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D1" w:rsidRDefault="008724D1" w:rsidP="001F3178">
      <w:pPr>
        <w:rPr>
          <w:rFonts w:ascii="Arial" w:hAnsi="Arial" w:cs="Arial"/>
          <w:b/>
          <w:sz w:val="28"/>
          <w:szCs w:val="28"/>
        </w:rPr>
      </w:pPr>
    </w:p>
    <w:tbl>
      <w:tblPr>
        <w:tblW w:w="9856" w:type="dxa"/>
        <w:tblLook w:val="01E0"/>
      </w:tblPr>
      <w:tblGrid>
        <w:gridCol w:w="4935"/>
        <w:gridCol w:w="4921"/>
      </w:tblGrid>
      <w:tr w:rsidR="008724D1">
        <w:tc>
          <w:tcPr>
            <w:tcW w:w="9855" w:type="dxa"/>
            <w:gridSpan w:val="2"/>
            <w:shd w:val="clear" w:color="auto" w:fill="auto"/>
          </w:tcPr>
          <w:p w:rsidR="008724D1" w:rsidRPr="008A61E2" w:rsidRDefault="008A61E2">
            <w:pPr>
              <w:spacing w:after="0" w:line="240" w:lineRule="auto"/>
              <w:jc w:val="center"/>
              <w:rPr>
                <w:rFonts w:ascii="Arial" w:hAnsi="Arial" w:cs="Arial"/>
                <w:b/>
                <w:sz w:val="28"/>
                <w:szCs w:val="28"/>
              </w:rPr>
            </w:pPr>
            <w:r w:rsidRPr="008A61E2">
              <w:rPr>
                <w:rFonts w:ascii="Arial" w:hAnsi="Arial" w:cs="Arial"/>
                <w:b/>
                <w:sz w:val="28"/>
                <w:szCs w:val="28"/>
              </w:rPr>
              <w:t>ТУЛЬСКАЯ ОБЛАСТЬ</w:t>
            </w:r>
          </w:p>
        </w:tc>
      </w:tr>
      <w:tr w:rsidR="008724D1">
        <w:tc>
          <w:tcPr>
            <w:tcW w:w="9855" w:type="dxa"/>
            <w:gridSpan w:val="2"/>
            <w:shd w:val="clear" w:color="auto" w:fill="auto"/>
          </w:tcPr>
          <w:p w:rsidR="00A75041" w:rsidRPr="008A61E2" w:rsidRDefault="008A61E2">
            <w:pPr>
              <w:spacing w:after="0" w:line="240" w:lineRule="auto"/>
              <w:jc w:val="center"/>
              <w:rPr>
                <w:rFonts w:ascii="Arial" w:hAnsi="Arial" w:cs="Arial"/>
                <w:b/>
                <w:sz w:val="28"/>
                <w:szCs w:val="28"/>
              </w:rPr>
            </w:pPr>
            <w:r w:rsidRPr="008A61E2">
              <w:rPr>
                <w:rFonts w:ascii="Arial" w:hAnsi="Arial" w:cs="Arial"/>
                <w:b/>
                <w:sz w:val="28"/>
                <w:szCs w:val="28"/>
              </w:rPr>
              <w:t xml:space="preserve">МУНИЦИПАЛЬНОЕ ОБРАЗОВАНИЕ </w:t>
            </w:r>
          </w:p>
          <w:p w:rsidR="00A75041" w:rsidRPr="008A61E2" w:rsidRDefault="008A61E2">
            <w:pPr>
              <w:spacing w:after="0" w:line="240" w:lineRule="auto"/>
              <w:jc w:val="center"/>
              <w:rPr>
                <w:rFonts w:ascii="Arial" w:hAnsi="Arial" w:cs="Arial"/>
                <w:b/>
                <w:sz w:val="28"/>
                <w:szCs w:val="28"/>
              </w:rPr>
            </w:pPr>
            <w:r w:rsidRPr="008A61E2">
              <w:rPr>
                <w:rFonts w:ascii="Arial" w:hAnsi="Arial" w:cs="Arial"/>
                <w:b/>
                <w:sz w:val="28"/>
                <w:szCs w:val="28"/>
              </w:rPr>
              <w:t xml:space="preserve">КАМЕНЕЦКОЕ </w:t>
            </w:r>
          </w:p>
          <w:p w:rsidR="008724D1" w:rsidRPr="008A61E2" w:rsidRDefault="008A61E2">
            <w:pPr>
              <w:spacing w:after="0" w:line="240" w:lineRule="auto"/>
              <w:jc w:val="center"/>
              <w:rPr>
                <w:rFonts w:ascii="Arial" w:hAnsi="Arial" w:cs="Arial"/>
                <w:b/>
                <w:sz w:val="28"/>
                <w:szCs w:val="28"/>
              </w:rPr>
            </w:pPr>
            <w:r w:rsidRPr="008A61E2">
              <w:rPr>
                <w:rFonts w:ascii="Arial" w:hAnsi="Arial" w:cs="Arial"/>
                <w:b/>
                <w:sz w:val="28"/>
                <w:szCs w:val="28"/>
              </w:rPr>
              <w:t>УЗЛОВСКОГО РАЙОНА</w:t>
            </w:r>
          </w:p>
          <w:p w:rsidR="00A75041" w:rsidRPr="008A61E2" w:rsidRDefault="00A75041">
            <w:pPr>
              <w:spacing w:after="0" w:line="240" w:lineRule="auto"/>
              <w:jc w:val="center"/>
              <w:rPr>
                <w:rFonts w:ascii="Arial" w:hAnsi="Arial" w:cs="Arial"/>
                <w:b/>
                <w:sz w:val="28"/>
                <w:szCs w:val="28"/>
              </w:rPr>
            </w:pPr>
          </w:p>
        </w:tc>
      </w:tr>
      <w:tr w:rsidR="008724D1">
        <w:tc>
          <w:tcPr>
            <w:tcW w:w="9855" w:type="dxa"/>
            <w:gridSpan w:val="2"/>
            <w:shd w:val="clear" w:color="auto" w:fill="auto"/>
          </w:tcPr>
          <w:p w:rsidR="008724D1" w:rsidRDefault="008A61E2">
            <w:pPr>
              <w:spacing w:after="0" w:line="240" w:lineRule="auto"/>
              <w:jc w:val="center"/>
              <w:rPr>
                <w:rFonts w:ascii="Arial" w:hAnsi="Arial" w:cs="Arial"/>
                <w:b/>
                <w:sz w:val="24"/>
                <w:szCs w:val="24"/>
              </w:rPr>
            </w:pPr>
            <w:r>
              <w:rPr>
                <w:rFonts w:ascii="Arial" w:hAnsi="Arial" w:cs="Arial"/>
                <w:b/>
                <w:sz w:val="24"/>
                <w:szCs w:val="24"/>
              </w:rPr>
              <w:t>СОБРАНИЕ ДЕПУТАТОВ</w:t>
            </w:r>
          </w:p>
          <w:p w:rsidR="00A75041" w:rsidRDefault="008A61E2">
            <w:pPr>
              <w:spacing w:after="0" w:line="240" w:lineRule="auto"/>
              <w:jc w:val="center"/>
            </w:pPr>
            <w:r>
              <w:rPr>
                <w:rFonts w:ascii="Arial" w:hAnsi="Arial" w:cs="Arial"/>
                <w:b/>
                <w:sz w:val="24"/>
                <w:szCs w:val="24"/>
              </w:rPr>
              <w:t>2-го с</w:t>
            </w:r>
            <w:r w:rsidR="00A75041">
              <w:rPr>
                <w:rFonts w:ascii="Arial" w:hAnsi="Arial" w:cs="Arial"/>
                <w:b/>
                <w:sz w:val="24"/>
                <w:szCs w:val="24"/>
              </w:rPr>
              <w:t>озыва</w:t>
            </w:r>
          </w:p>
          <w:p w:rsidR="008724D1" w:rsidRDefault="008724D1">
            <w:pPr>
              <w:spacing w:after="0" w:line="240" w:lineRule="auto"/>
              <w:jc w:val="center"/>
            </w:pPr>
          </w:p>
          <w:p w:rsidR="008724D1" w:rsidRDefault="008724D1">
            <w:pPr>
              <w:spacing w:after="0" w:line="240" w:lineRule="auto"/>
              <w:jc w:val="right"/>
              <w:rPr>
                <w:rFonts w:ascii="Arial" w:hAnsi="Arial" w:cs="Arial"/>
                <w:b/>
                <w:sz w:val="24"/>
                <w:szCs w:val="24"/>
              </w:rPr>
            </w:pPr>
          </w:p>
        </w:tc>
      </w:tr>
      <w:tr w:rsidR="008724D1">
        <w:tc>
          <w:tcPr>
            <w:tcW w:w="9855" w:type="dxa"/>
            <w:gridSpan w:val="2"/>
            <w:shd w:val="clear" w:color="auto" w:fill="auto"/>
          </w:tcPr>
          <w:p w:rsidR="008724D1" w:rsidRDefault="008A61E2">
            <w:pPr>
              <w:spacing w:after="0" w:line="240" w:lineRule="auto"/>
              <w:jc w:val="center"/>
              <w:rPr>
                <w:rFonts w:ascii="Arial" w:hAnsi="Arial" w:cs="Arial"/>
                <w:b/>
                <w:sz w:val="24"/>
                <w:szCs w:val="24"/>
              </w:rPr>
            </w:pPr>
            <w:r>
              <w:rPr>
                <w:rFonts w:ascii="Arial" w:hAnsi="Arial" w:cs="Arial"/>
                <w:b/>
                <w:sz w:val="24"/>
                <w:szCs w:val="24"/>
              </w:rPr>
              <w:t>РЕШЕНИЕ</w:t>
            </w:r>
          </w:p>
          <w:p w:rsidR="008A61E2" w:rsidRDefault="008A61E2">
            <w:pPr>
              <w:spacing w:after="0" w:line="240" w:lineRule="auto"/>
              <w:jc w:val="center"/>
              <w:rPr>
                <w:rFonts w:ascii="Arial" w:hAnsi="Arial" w:cs="Arial"/>
                <w:b/>
                <w:sz w:val="24"/>
                <w:szCs w:val="24"/>
              </w:rPr>
            </w:pPr>
          </w:p>
          <w:p w:rsidR="008A61E2" w:rsidRDefault="008A61E2">
            <w:pPr>
              <w:spacing w:after="0" w:line="240" w:lineRule="auto"/>
              <w:jc w:val="center"/>
              <w:rPr>
                <w:rFonts w:ascii="Arial" w:hAnsi="Arial" w:cs="Arial"/>
                <w:b/>
                <w:sz w:val="24"/>
                <w:szCs w:val="24"/>
              </w:rPr>
            </w:pPr>
          </w:p>
        </w:tc>
      </w:tr>
      <w:tr w:rsidR="008724D1">
        <w:tc>
          <w:tcPr>
            <w:tcW w:w="9855" w:type="dxa"/>
            <w:gridSpan w:val="2"/>
            <w:shd w:val="clear" w:color="auto" w:fill="auto"/>
          </w:tcPr>
          <w:p w:rsidR="00C53484" w:rsidRDefault="00C53484" w:rsidP="00C53484">
            <w:pPr>
              <w:tabs>
                <w:tab w:val="left" w:pos="8085"/>
              </w:tabs>
              <w:spacing w:after="0" w:line="240" w:lineRule="auto"/>
              <w:rPr>
                <w:rFonts w:ascii="Arial" w:hAnsi="Arial" w:cs="Arial"/>
                <w:sz w:val="24"/>
                <w:szCs w:val="24"/>
              </w:rPr>
            </w:pPr>
            <w:r>
              <w:rPr>
                <w:rFonts w:ascii="Arial" w:hAnsi="Arial" w:cs="Arial"/>
                <w:sz w:val="24"/>
                <w:szCs w:val="24"/>
              </w:rPr>
              <w:tab/>
            </w:r>
          </w:p>
          <w:p w:rsidR="008724D1" w:rsidRPr="008A61E2" w:rsidRDefault="008A61E2" w:rsidP="008A61E2">
            <w:pPr>
              <w:tabs>
                <w:tab w:val="left" w:pos="8085"/>
              </w:tabs>
              <w:spacing w:after="0" w:line="240" w:lineRule="auto"/>
              <w:rPr>
                <w:rFonts w:ascii="Arial" w:hAnsi="Arial" w:cs="Arial"/>
                <w:b/>
                <w:sz w:val="24"/>
                <w:szCs w:val="24"/>
              </w:rPr>
            </w:pPr>
            <w:r w:rsidRPr="008A61E2">
              <w:rPr>
                <w:rFonts w:ascii="Arial" w:hAnsi="Arial" w:cs="Arial"/>
                <w:b/>
                <w:sz w:val="24"/>
                <w:szCs w:val="24"/>
              </w:rPr>
              <w:t>от 07 августа 2019 года                                                                                     №14-54</w:t>
            </w:r>
          </w:p>
        </w:tc>
      </w:tr>
      <w:tr w:rsidR="008724D1">
        <w:tc>
          <w:tcPr>
            <w:tcW w:w="4934" w:type="dxa"/>
            <w:shd w:val="clear" w:color="auto" w:fill="auto"/>
          </w:tcPr>
          <w:p w:rsidR="008724D1" w:rsidRPr="00A75041" w:rsidRDefault="008724D1">
            <w:pPr>
              <w:spacing w:after="0" w:line="240" w:lineRule="auto"/>
              <w:jc w:val="center"/>
              <w:rPr>
                <w:highlight w:val="yellow"/>
              </w:rPr>
            </w:pPr>
          </w:p>
        </w:tc>
        <w:tc>
          <w:tcPr>
            <w:tcW w:w="4921" w:type="dxa"/>
            <w:shd w:val="clear" w:color="auto" w:fill="auto"/>
          </w:tcPr>
          <w:p w:rsidR="008724D1" w:rsidRPr="00A75041" w:rsidRDefault="008724D1" w:rsidP="00C53484">
            <w:pPr>
              <w:spacing w:after="0" w:line="240" w:lineRule="auto"/>
              <w:rPr>
                <w:highlight w:val="yellow"/>
              </w:rPr>
            </w:pPr>
          </w:p>
        </w:tc>
      </w:tr>
    </w:tbl>
    <w:p w:rsidR="008A61E2" w:rsidRDefault="008A61E2" w:rsidP="001F3178">
      <w:pPr>
        <w:spacing w:after="0" w:line="240" w:lineRule="auto"/>
        <w:rPr>
          <w:rFonts w:ascii="Arial" w:hAnsi="Arial" w:cs="Arial"/>
          <w:b/>
          <w:sz w:val="24"/>
          <w:szCs w:val="24"/>
        </w:rPr>
      </w:pPr>
    </w:p>
    <w:p w:rsidR="008A61E2" w:rsidRDefault="008A61E2" w:rsidP="001F3178">
      <w:pPr>
        <w:spacing w:after="0" w:line="240" w:lineRule="auto"/>
        <w:rPr>
          <w:rFonts w:ascii="Arial" w:hAnsi="Arial" w:cs="Arial"/>
          <w:b/>
          <w:sz w:val="24"/>
          <w:szCs w:val="24"/>
        </w:rPr>
      </w:pPr>
    </w:p>
    <w:p w:rsidR="008724D1" w:rsidRDefault="004E7C0B">
      <w:pPr>
        <w:spacing w:after="0" w:line="240" w:lineRule="auto"/>
        <w:ind w:left="-709"/>
        <w:jc w:val="center"/>
        <w:rPr>
          <w:sz w:val="32"/>
          <w:szCs w:val="32"/>
        </w:rPr>
      </w:pPr>
      <w:r>
        <w:rPr>
          <w:rFonts w:ascii="Arial" w:hAnsi="Arial" w:cs="Arial"/>
          <w:b/>
          <w:sz w:val="24"/>
          <w:szCs w:val="24"/>
        </w:rPr>
        <w:t xml:space="preserve">          </w:t>
      </w:r>
      <w:r>
        <w:rPr>
          <w:rFonts w:ascii="Arial" w:hAnsi="Arial" w:cs="Arial"/>
          <w:b/>
          <w:sz w:val="32"/>
          <w:szCs w:val="32"/>
        </w:rPr>
        <w:t>«Об утверждении Порядка приватизации муниципального имущества муниципального образования</w:t>
      </w:r>
      <w:r w:rsidR="001F3178">
        <w:rPr>
          <w:rFonts w:ascii="Arial" w:hAnsi="Arial" w:cs="Arial"/>
          <w:b/>
          <w:sz w:val="32"/>
          <w:szCs w:val="32"/>
        </w:rPr>
        <w:t xml:space="preserve"> Каменецкое Узловского</w:t>
      </w:r>
      <w:r>
        <w:rPr>
          <w:rFonts w:ascii="Arial" w:hAnsi="Arial" w:cs="Arial"/>
          <w:b/>
          <w:sz w:val="32"/>
          <w:szCs w:val="32"/>
        </w:rPr>
        <w:t xml:space="preserve"> район</w:t>
      </w:r>
      <w:r w:rsidR="001F3178">
        <w:rPr>
          <w:rFonts w:ascii="Arial" w:hAnsi="Arial" w:cs="Arial"/>
          <w:b/>
          <w:sz w:val="32"/>
          <w:szCs w:val="32"/>
        </w:rPr>
        <w:t>а</w:t>
      </w:r>
      <w:r>
        <w:rPr>
          <w:rFonts w:ascii="Arial" w:hAnsi="Arial" w:cs="Arial"/>
          <w:b/>
          <w:sz w:val="32"/>
          <w:szCs w:val="32"/>
        </w:rPr>
        <w:t xml:space="preserve">» </w:t>
      </w:r>
    </w:p>
    <w:p w:rsidR="008724D1" w:rsidRDefault="008724D1">
      <w:pPr>
        <w:spacing w:after="0" w:line="240" w:lineRule="auto"/>
        <w:ind w:left="-709"/>
        <w:rPr>
          <w:rFonts w:ascii="Arial" w:hAnsi="Arial" w:cs="Arial"/>
          <w:b/>
          <w:sz w:val="24"/>
          <w:szCs w:val="24"/>
        </w:rPr>
      </w:pPr>
    </w:p>
    <w:p w:rsidR="004E7C0B" w:rsidRDefault="004E7C0B">
      <w:pPr>
        <w:pStyle w:val="Heading1"/>
        <w:jc w:val="both"/>
        <w:rPr>
          <w:rFonts w:ascii="Arial" w:hAnsi="Arial" w:cs="Arial"/>
          <w:szCs w:val="24"/>
        </w:rPr>
      </w:pPr>
      <w:r>
        <w:rPr>
          <w:rFonts w:ascii="Arial" w:hAnsi="Arial" w:cs="Arial"/>
          <w:sz w:val="22"/>
          <w:szCs w:val="22"/>
        </w:rPr>
        <w:tab/>
      </w:r>
      <w:r>
        <w:rPr>
          <w:rFonts w:ascii="Arial" w:hAnsi="Arial" w:cs="Arial"/>
          <w:szCs w:val="24"/>
        </w:rPr>
        <w:t xml:space="preserve"> </w:t>
      </w:r>
    </w:p>
    <w:p w:rsidR="004E7C0B" w:rsidRDefault="004E7C0B">
      <w:pPr>
        <w:pStyle w:val="Heading1"/>
        <w:jc w:val="both"/>
        <w:rPr>
          <w:rFonts w:ascii="Arial" w:hAnsi="Arial" w:cs="Arial"/>
          <w:szCs w:val="24"/>
        </w:rPr>
      </w:pPr>
    </w:p>
    <w:p w:rsidR="008724D1" w:rsidRDefault="004E7C0B">
      <w:pPr>
        <w:pStyle w:val="Heading1"/>
        <w:jc w:val="both"/>
        <w:rPr>
          <w:rFonts w:ascii="Arial" w:hAnsi="Arial" w:cs="Arial"/>
          <w:szCs w:val="24"/>
        </w:rPr>
      </w:pPr>
      <w:r>
        <w:rPr>
          <w:rFonts w:ascii="Arial" w:hAnsi="Arial" w:cs="Arial"/>
          <w:szCs w:val="24"/>
        </w:rPr>
        <w:t xml:space="preserve">        </w:t>
      </w:r>
      <w:proofErr w:type="gramStart"/>
      <w:r>
        <w:rPr>
          <w:rFonts w:ascii="Arial" w:hAnsi="Arial" w:cs="Arial"/>
          <w:szCs w:val="24"/>
        </w:rPr>
        <w:t>На основании Федерального закона Российской Федерации от 06 октября 2003 года № 131-ФЗ «Об общих принципах организации местного самоуправления в Российской Федерации»,</w:t>
      </w:r>
      <w:r w:rsidR="008A61E2">
        <w:rPr>
          <w:rFonts w:ascii="Arial" w:hAnsi="Arial" w:cs="Arial"/>
          <w:szCs w:val="24"/>
        </w:rPr>
        <w:t xml:space="preserve"> </w:t>
      </w:r>
      <w:r>
        <w:rPr>
          <w:rFonts w:ascii="Arial" w:hAnsi="Arial" w:cs="Arial"/>
          <w:szCs w:val="24"/>
        </w:rPr>
        <w:t>Федерального закона Российской Федерации от 21 декабря 2001 № 178 –ФЗ «О приватизации государственного и муниципального имущества» в соответствии в Уставом муниципального образования Каменецкое Узловского района, Собрание депутатов муниципального образования</w:t>
      </w:r>
      <w:proofErr w:type="gramEnd"/>
      <w:r>
        <w:rPr>
          <w:rFonts w:ascii="Arial" w:hAnsi="Arial" w:cs="Arial"/>
          <w:szCs w:val="24"/>
        </w:rPr>
        <w:t xml:space="preserve"> Каменецкое Узловского района РЕШИЛО:</w:t>
      </w:r>
    </w:p>
    <w:p w:rsidR="008A61E2" w:rsidRPr="00230686" w:rsidRDefault="00230686" w:rsidP="008A61E2">
      <w:pPr>
        <w:pStyle w:val="Heading1"/>
        <w:numPr>
          <w:ilvl w:val="0"/>
          <w:numId w:val="5"/>
        </w:numPr>
        <w:ind w:left="284" w:hanging="284"/>
        <w:jc w:val="both"/>
        <w:rPr>
          <w:rFonts w:ascii="Arial" w:hAnsi="Arial" w:cs="Arial"/>
          <w:szCs w:val="24"/>
        </w:rPr>
      </w:pPr>
      <w:r>
        <w:rPr>
          <w:rFonts w:ascii="Arial" w:hAnsi="Arial" w:cs="Arial"/>
          <w:szCs w:val="24"/>
        </w:rPr>
        <w:t xml:space="preserve">     </w:t>
      </w:r>
      <w:r w:rsidR="004E7C0B">
        <w:rPr>
          <w:rFonts w:ascii="Arial" w:hAnsi="Arial" w:cs="Arial"/>
          <w:szCs w:val="24"/>
        </w:rPr>
        <w:t>Утвердить Порядок приватизации муниципального имущества муниципального образования Каменецкое</w:t>
      </w:r>
      <w:r w:rsidR="008A61E2">
        <w:rPr>
          <w:rFonts w:ascii="Arial" w:hAnsi="Arial" w:cs="Arial"/>
          <w:szCs w:val="24"/>
        </w:rPr>
        <w:t xml:space="preserve"> Узловского района (приложение).</w:t>
      </w:r>
    </w:p>
    <w:p w:rsidR="00E6216D" w:rsidRDefault="00E4417F" w:rsidP="008A61E2">
      <w:pPr>
        <w:pStyle w:val="Heading1"/>
        <w:numPr>
          <w:ilvl w:val="0"/>
          <w:numId w:val="5"/>
        </w:numPr>
        <w:ind w:left="0" w:firstLine="0"/>
        <w:jc w:val="both"/>
        <w:rPr>
          <w:rFonts w:ascii="Arial" w:hAnsi="Arial" w:cs="Arial"/>
          <w:szCs w:val="24"/>
        </w:rPr>
      </w:pPr>
      <w:r>
        <w:rPr>
          <w:rFonts w:ascii="Arial" w:hAnsi="Arial" w:cs="Arial"/>
          <w:szCs w:val="24"/>
        </w:rPr>
        <w:t>Признать утратившим силу</w:t>
      </w:r>
      <w:r w:rsidR="00E6216D">
        <w:rPr>
          <w:rFonts w:ascii="Arial" w:hAnsi="Arial" w:cs="Arial"/>
          <w:szCs w:val="24"/>
        </w:rPr>
        <w:t>:</w:t>
      </w:r>
    </w:p>
    <w:p w:rsidR="00E6216D" w:rsidRDefault="008A61E2" w:rsidP="008A61E2">
      <w:pPr>
        <w:pStyle w:val="Heading1"/>
        <w:jc w:val="both"/>
        <w:rPr>
          <w:rFonts w:ascii="Arial" w:hAnsi="Arial" w:cs="Arial"/>
          <w:szCs w:val="24"/>
        </w:rPr>
      </w:pPr>
      <w:r>
        <w:rPr>
          <w:rFonts w:ascii="Arial" w:hAnsi="Arial" w:cs="Arial"/>
          <w:szCs w:val="24"/>
        </w:rPr>
        <w:t xml:space="preserve">- </w:t>
      </w:r>
      <w:r w:rsidR="00E6216D">
        <w:rPr>
          <w:rFonts w:ascii="Arial" w:hAnsi="Arial" w:cs="Arial"/>
          <w:szCs w:val="24"/>
        </w:rPr>
        <w:t>Р</w:t>
      </w:r>
      <w:r w:rsidR="00E4417F">
        <w:rPr>
          <w:rFonts w:ascii="Arial" w:hAnsi="Arial" w:cs="Arial"/>
          <w:szCs w:val="24"/>
        </w:rPr>
        <w:t>ешение Собрание депутатов муниципального образование Каменецкое Узловского района № 11-42</w:t>
      </w:r>
      <w:r w:rsidR="00E6216D">
        <w:rPr>
          <w:rFonts w:ascii="Arial" w:hAnsi="Arial" w:cs="Arial"/>
          <w:szCs w:val="24"/>
        </w:rPr>
        <w:t xml:space="preserve"> от 24 .03.2014 г. «Об утверждении Порядка приватизации муниципального имущества муниципального образования Каменецкое Узловского района»;</w:t>
      </w:r>
    </w:p>
    <w:p w:rsidR="008A61E2" w:rsidRDefault="00E6216D" w:rsidP="008A61E2">
      <w:pPr>
        <w:pStyle w:val="Heading1"/>
        <w:jc w:val="both"/>
        <w:rPr>
          <w:rFonts w:ascii="Arial" w:hAnsi="Arial" w:cs="Arial"/>
          <w:szCs w:val="24"/>
        </w:rPr>
      </w:pPr>
      <w:r>
        <w:rPr>
          <w:rFonts w:ascii="Arial" w:hAnsi="Arial" w:cs="Arial"/>
          <w:szCs w:val="24"/>
        </w:rPr>
        <w:t xml:space="preserve">    </w:t>
      </w:r>
      <w:r w:rsidR="008A61E2">
        <w:rPr>
          <w:rFonts w:ascii="Arial" w:hAnsi="Arial" w:cs="Arial"/>
          <w:szCs w:val="24"/>
        </w:rPr>
        <w:t xml:space="preserve">- </w:t>
      </w:r>
      <w:r>
        <w:rPr>
          <w:rFonts w:ascii="Arial" w:hAnsi="Arial" w:cs="Arial"/>
          <w:szCs w:val="24"/>
        </w:rPr>
        <w:t>Решение Собрание депутатов муниципального образование Каменецкое Узловского р</w:t>
      </w:r>
      <w:r w:rsidR="00792500">
        <w:rPr>
          <w:rFonts w:ascii="Arial" w:hAnsi="Arial" w:cs="Arial"/>
          <w:szCs w:val="24"/>
        </w:rPr>
        <w:t>айона № 74-235 от 12.04.2018  «</w:t>
      </w:r>
      <w:r>
        <w:rPr>
          <w:rFonts w:ascii="Arial" w:hAnsi="Arial" w:cs="Arial"/>
          <w:szCs w:val="24"/>
        </w:rPr>
        <w:t>О внесении изменений в решение Собрание депутатов муниципального образования Каменецкое Узловского район</w:t>
      </w:r>
      <w:r w:rsidR="00792500">
        <w:rPr>
          <w:rFonts w:ascii="Arial" w:hAnsi="Arial" w:cs="Arial"/>
          <w:szCs w:val="24"/>
        </w:rPr>
        <w:t>а от 24 марта 2014 г. № 11-42 «</w:t>
      </w:r>
      <w:r>
        <w:rPr>
          <w:rFonts w:ascii="Arial" w:hAnsi="Arial" w:cs="Arial"/>
          <w:szCs w:val="24"/>
        </w:rPr>
        <w:t>Об утверждении Порядка приватизации муниципального имущества муниципального образован</w:t>
      </w:r>
      <w:r w:rsidR="005924F8">
        <w:rPr>
          <w:rFonts w:ascii="Arial" w:hAnsi="Arial" w:cs="Arial"/>
          <w:szCs w:val="24"/>
        </w:rPr>
        <w:t>ия Каменецкое Узловского района</w:t>
      </w:r>
      <w:r>
        <w:rPr>
          <w:rFonts w:ascii="Arial" w:hAnsi="Arial" w:cs="Arial"/>
          <w:szCs w:val="24"/>
        </w:rPr>
        <w:t>»</w:t>
      </w:r>
      <w:r w:rsidR="005924F8">
        <w:rPr>
          <w:rFonts w:ascii="Arial" w:hAnsi="Arial" w:cs="Arial"/>
          <w:szCs w:val="24"/>
        </w:rPr>
        <w:t>.</w:t>
      </w:r>
    </w:p>
    <w:p w:rsidR="008724D1" w:rsidRPr="00500281" w:rsidRDefault="008A61E2" w:rsidP="008A61E2">
      <w:pPr>
        <w:pStyle w:val="a9"/>
        <w:numPr>
          <w:ilvl w:val="0"/>
          <w:numId w:val="5"/>
        </w:numPr>
        <w:spacing w:after="0" w:line="240" w:lineRule="auto"/>
        <w:ind w:left="0" w:firstLine="0"/>
        <w:jc w:val="both"/>
        <w:rPr>
          <w:rFonts w:ascii="Arial" w:hAnsi="Arial" w:cs="Arial"/>
          <w:sz w:val="24"/>
          <w:szCs w:val="24"/>
        </w:rPr>
      </w:pPr>
      <w:r>
        <w:rPr>
          <w:rFonts w:ascii="Arial" w:hAnsi="Arial" w:cs="Arial"/>
          <w:sz w:val="24"/>
          <w:szCs w:val="24"/>
        </w:rPr>
        <w:t xml:space="preserve">    </w:t>
      </w:r>
      <w:r w:rsidR="004E7C0B" w:rsidRPr="008A61E2">
        <w:rPr>
          <w:rFonts w:ascii="Arial" w:hAnsi="Arial" w:cs="Arial"/>
          <w:sz w:val="24"/>
          <w:szCs w:val="24"/>
        </w:rPr>
        <w:t>Решение подлежит обнародованию</w:t>
      </w:r>
      <w:r w:rsidR="00500281">
        <w:rPr>
          <w:rFonts w:ascii="Arial" w:hAnsi="Arial" w:cs="Arial"/>
          <w:sz w:val="24"/>
          <w:szCs w:val="24"/>
        </w:rPr>
        <w:t xml:space="preserve"> на территории муниципального образования Каменецкое Узловского района</w:t>
      </w:r>
      <w:r w:rsidR="004E7C0B" w:rsidRPr="008A61E2">
        <w:rPr>
          <w:rFonts w:ascii="Arial" w:hAnsi="Arial" w:cs="Arial"/>
          <w:sz w:val="24"/>
          <w:szCs w:val="24"/>
        </w:rPr>
        <w:t xml:space="preserve"> и размещению в сети Интернет </w:t>
      </w:r>
      <w:r w:rsidR="00322260" w:rsidRPr="008A61E2">
        <w:rPr>
          <w:rFonts w:ascii="Arial" w:hAnsi="Arial" w:cs="Arial"/>
          <w:sz w:val="24"/>
          <w:szCs w:val="24"/>
        </w:rPr>
        <w:t xml:space="preserve"> </w:t>
      </w:r>
      <w:r w:rsidR="004E7C0B" w:rsidRPr="008A61E2">
        <w:rPr>
          <w:rFonts w:ascii="Arial" w:hAnsi="Arial" w:cs="Arial"/>
          <w:sz w:val="24"/>
          <w:szCs w:val="24"/>
        </w:rPr>
        <w:t xml:space="preserve">на </w:t>
      </w:r>
      <w:r w:rsidR="00322260" w:rsidRPr="008A61E2">
        <w:rPr>
          <w:rFonts w:ascii="Arial" w:hAnsi="Arial" w:cs="Arial"/>
          <w:sz w:val="24"/>
          <w:szCs w:val="24"/>
        </w:rPr>
        <w:t xml:space="preserve"> </w:t>
      </w:r>
      <w:r w:rsidR="004E7C0B" w:rsidRPr="008A61E2">
        <w:rPr>
          <w:rFonts w:ascii="Arial" w:hAnsi="Arial" w:cs="Arial"/>
          <w:sz w:val="24"/>
          <w:szCs w:val="24"/>
        </w:rPr>
        <w:t xml:space="preserve">официальном сайте муниципального образования </w:t>
      </w:r>
      <w:r w:rsidR="00094700" w:rsidRPr="008A61E2">
        <w:rPr>
          <w:rFonts w:ascii="Arial" w:hAnsi="Arial" w:cs="Arial"/>
          <w:sz w:val="24"/>
          <w:szCs w:val="24"/>
        </w:rPr>
        <w:t xml:space="preserve"> Каменецкое Узловского</w:t>
      </w:r>
      <w:r w:rsidR="00322260" w:rsidRPr="008A61E2">
        <w:rPr>
          <w:rFonts w:ascii="Arial" w:hAnsi="Arial" w:cs="Arial"/>
          <w:sz w:val="24"/>
          <w:szCs w:val="24"/>
        </w:rPr>
        <w:t xml:space="preserve"> </w:t>
      </w:r>
      <w:r w:rsidR="00094700" w:rsidRPr="008A61E2">
        <w:rPr>
          <w:rFonts w:ascii="Arial" w:hAnsi="Arial" w:cs="Arial"/>
          <w:sz w:val="24"/>
          <w:szCs w:val="24"/>
        </w:rPr>
        <w:t xml:space="preserve"> района. </w:t>
      </w:r>
      <w:r w:rsidR="00094700" w:rsidRPr="00500281">
        <w:rPr>
          <w:rFonts w:ascii="Arial" w:hAnsi="Arial" w:cs="Arial"/>
          <w:sz w:val="24"/>
          <w:szCs w:val="24"/>
        </w:rPr>
        <w:t xml:space="preserve">                            </w:t>
      </w:r>
    </w:p>
    <w:p w:rsidR="008724D1" w:rsidRPr="00230686" w:rsidRDefault="00094700" w:rsidP="00230686">
      <w:pPr>
        <w:pStyle w:val="a9"/>
        <w:numPr>
          <w:ilvl w:val="0"/>
          <w:numId w:val="5"/>
        </w:numPr>
        <w:spacing w:after="0" w:line="240" w:lineRule="auto"/>
        <w:ind w:left="567" w:hanging="567"/>
        <w:jc w:val="both"/>
        <w:outlineLvl w:val="1"/>
        <w:rPr>
          <w:rFonts w:ascii="Arial" w:hAnsi="Arial" w:cs="Arial"/>
          <w:sz w:val="24"/>
          <w:szCs w:val="24"/>
        </w:rPr>
      </w:pPr>
      <w:r w:rsidRPr="00230686">
        <w:rPr>
          <w:rFonts w:ascii="Arial" w:hAnsi="Arial" w:cs="Arial"/>
          <w:sz w:val="24"/>
          <w:szCs w:val="24"/>
        </w:rPr>
        <w:t>Решение в</w:t>
      </w:r>
      <w:r w:rsidR="00792500">
        <w:rPr>
          <w:rFonts w:ascii="Arial" w:hAnsi="Arial" w:cs="Arial"/>
          <w:sz w:val="24"/>
          <w:szCs w:val="24"/>
        </w:rPr>
        <w:t>ступает в силу со дня обнародования</w:t>
      </w:r>
      <w:r w:rsidRPr="00230686">
        <w:rPr>
          <w:rFonts w:ascii="Arial" w:hAnsi="Arial" w:cs="Arial"/>
          <w:sz w:val="24"/>
          <w:szCs w:val="24"/>
        </w:rPr>
        <w:t>.</w:t>
      </w:r>
    </w:p>
    <w:p w:rsidR="008724D1" w:rsidRDefault="008724D1">
      <w:pPr>
        <w:pStyle w:val="20"/>
        <w:rPr>
          <w:rFonts w:ascii="Arial" w:hAnsi="Arial" w:cs="Arial"/>
          <w:szCs w:val="24"/>
        </w:rPr>
      </w:pPr>
    </w:p>
    <w:p w:rsidR="008724D1" w:rsidRDefault="008724D1">
      <w:pPr>
        <w:pStyle w:val="20"/>
        <w:rPr>
          <w:rFonts w:ascii="Arial" w:hAnsi="Arial" w:cs="Arial"/>
          <w:szCs w:val="24"/>
        </w:rPr>
      </w:pPr>
    </w:p>
    <w:p w:rsidR="008724D1" w:rsidRDefault="004E7C0B">
      <w:pPr>
        <w:pStyle w:val="20"/>
        <w:rPr>
          <w:rFonts w:ascii="Arial" w:hAnsi="Arial" w:cs="Arial"/>
          <w:b/>
          <w:szCs w:val="24"/>
        </w:rPr>
      </w:pPr>
      <w:r>
        <w:rPr>
          <w:rFonts w:ascii="Arial" w:hAnsi="Arial" w:cs="Arial"/>
          <w:b/>
          <w:szCs w:val="24"/>
        </w:rPr>
        <w:tab/>
        <w:t>Глава муниципального образования</w:t>
      </w:r>
    </w:p>
    <w:p w:rsidR="008724D1" w:rsidRPr="00094700" w:rsidRDefault="004E7C0B" w:rsidP="00094700">
      <w:pPr>
        <w:pStyle w:val="20"/>
        <w:rPr>
          <w:rFonts w:ascii="Arial" w:hAnsi="Arial" w:cs="Arial"/>
          <w:b/>
          <w:szCs w:val="24"/>
        </w:rPr>
      </w:pPr>
      <w:r>
        <w:rPr>
          <w:rFonts w:ascii="Arial" w:hAnsi="Arial" w:cs="Arial"/>
          <w:b/>
          <w:szCs w:val="24"/>
        </w:rPr>
        <w:tab/>
      </w:r>
      <w:r w:rsidR="00986C34">
        <w:rPr>
          <w:rFonts w:ascii="Arial" w:hAnsi="Arial" w:cs="Arial"/>
          <w:b/>
          <w:szCs w:val="24"/>
        </w:rPr>
        <w:t xml:space="preserve"> Каменецкое Узловского</w:t>
      </w:r>
      <w:r>
        <w:rPr>
          <w:rFonts w:ascii="Arial" w:hAnsi="Arial" w:cs="Arial"/>
          <w:b/>
          <w:szCs w:val="24"/>
        </w:rPr>
        <w:t xml:space="preserve"> район</w:t>
      </w:r>
      <w:r w:rsidR="00986C34">
        <w:rPr>
          <w:rFonts w:ascii="Arial" w:hAnsi="Arial" w:cs="Arial"/>
          <w:b/>
          <w:szCs w:val="24"/>
        </w:rPr>
        <w:t>а</w:t>
      </w:r>
      <w:r w:rsidR="00986C34">
        <w:rPr>
          <w:rFonts w:ascii="Arial" w:hAnsi="Arial" w:cs="Arial"/>
          <w:b/>
          <w:szCs w:val="24"/>
        </w:rPr>
        <w:tab/>
      </w:r>
      <w:r w:rsidR="00986C34">
        <w:rPr>
          <w:rFonts w:ascii="Arial" w:hAnsi="Arial" w:cs="Arial"/>
          <w:b/>
          <w:szCs w:val="24"/>
        </w:rPr>
        <w:tab/>
        <w:t xml:space="preserve">            </w:t>
      </w:r>
      <w:r>
        <w:rPr>
          <w:rFonts w:ascii="Arial" w:hAnsi="Arial" w:cs="Arial"/>
          <w:b/>
          <w:szCs w:val="24"/>
        </w:rPr>
        <w:tab/>
      </w:r>
      <w:r w:rsidR="00986C34">
        <w:rPr>
          <w:rFonts w:ascii="Arial" w:hAnsi="Arial" w:cs="Arial"/>
          <w:b/>
          <w:szCs w:val="24"/>
        </w:rPr>
        <w:t>Ш.Т.</w:t>
      </w:r>
      <w:r w:rsidR="00FE4C10">
        <w:rPr>
          <w:rFonts w:ascii="Arial" w:hAnsi="Arial" w:cs="Arial"/>
          <w:b/>
          <w:szCs w:val="24"/>
        </w:rPr>
        <w:t xml:space="preserve"> </w:t>
      </w:r>
      <w:r w:rsidR="00986C34">
        <w:rPr>
          <w:rFonts w:ascii="Arial" w:hAnsi="Arial" w:cs="Arial"/>
          <w:b/>
          <w:szCs w:val="24"/>
        </w:rPr>
        <w:t>Айзят</w:t>
      </w:r>
      <w:r w:rsidR="009E5E6F">
        <w:rPr>
          <w:rFonts w:ascii="Arial" w:hAnsi="Arial" w:cs="Arial"/>
          <w:b/>
          <w:szCs w:val="24"/>
        </w:rPr>
        <w:t>ов</w:t>
      </w:r>
    </w:p>
    <w:p w:rsidR="001F3178" w:rsidRDefault="001F3178">
      <w:pPr>
        <w:pStyle w:val="ConsPlusNormal"/>
        <w:jc w:val="right"/>
        <w:outlineLvl w:val="0"/>
        <w:rPr>
          <w:rFonts w:ascii="Arial" w:hAnsi="Arial" w:cs="Arial"/>
          <w:sz w:val="24"/>
          <w:szCs w:val="24"/>
        </w:rPr>
      </w:pPr>
    </w:p>
    <w:p w:rsidR="001F3178" w:rsidRDefault="001F3178">
      <w:pPr>
        <w:pStyle w:val="ConsPlusNormal"/>
        <w:jc w:val="right"/>
        <w:outlineLvl w:val="0"/>
        <w:rPr>
          <w:rFonts w:ascii="Arial" w:hAnsi="Arial" w:cs="Arial"/>
          <w:sz w:val="24"/>
          <w:szCs w:val="24"/>
        </w:rPr>
      </w:pPr>
    </w:p>
    <w:p w:rsidR="001F3178" w:rsidRDefault="001F3178">
      <w:pPr>
        <w:pStyle w:val="ConsPlusNormal"/>
        <w:jc w:val="right"/>
        <w:outlineLvl w:val="0"/>
        <w:rPr>
          <w:rFonts w:ascii="Arial" w:hAnsi="Arial" w:cs="Arial"/>
          <w:sz w:val="24"/>
          <w:szCs w:val="24"/>
        </w:rPr>
      </w:pPr>
    </w:p>
    <w:p w:rsidR="008724D1" w:rsidRDefault="004E7C0B">
      <w:pPr>
        <w:pStyle w:val="ConsPlusNormal"/>
        <w:jc w:val="right"/>
        <w:outlineLvl w:val="0"/>
      </w:pPr>
      <w:r>
        <w:rPr>
          <w:rFonts w:ascii="Arial" w:hAnsi="Arial" w:cs="Arial"/>
          <w:sz w:val="24"/>
          <w:szCs w:val="24"/>
        </w:rPr>
        <w:t>Приложение</w:t>
      </w:r>
    </w:p>
    <w:p w:rsidR="009E5E6F" w:rsidRDefault="004E7C0B">
      <w:pPr>
        <w:pStyle w:val="ConsPlusNormal"/>
        <w:jc w:val="right"/>
        <w:rPr>
          <w:rFonts w:ascii="Arial" w:hAnsi="Arial" w:cs="Arial"/>
          <w:sz w:val="24"/>
          <w:szCs w:val="24"/>
        </w:rPr>
      </w:pPr>
      <w:r>
        <w:rPr>
          <w:rFonts w:ascii="Arial" w:hAnsi="Arial" w:cs="Arial"/>
          <w:sz w:val="24"/>
          <w:szCs w:val="24"/>
        </w:rPr>
        <w:t xml:space="preserve">к решению Собрания </w:t>
      </w:r>
      <w:r w:rsidR="009E5E6F">
        <w:rPr>
          <w:rFonts w:ascii="Arial" w:hAnsi="Arial" w:cs="Arial"/>
          <w:sz w:val="24"/>
          <w:szCs w:val="24"/>
        </w:rPr>
        <w:t>депутатов</w:t>
      </w:r>
    </w:p>
    <w:p w:rsidR="008724D1" w:rsidRDefault="004E7C0B">
      <w:pPr>
        <w:pStyle w:val="ConsPlusNormal"/>
        <w:jc w:val="right"/>
        <w:rPr>
          <w:rFonts w:ascii="Arial" w:hAnsi="Arial" w:cs="Arial"/>
          <w:sz w:val="24"/>
          <w:szCs w:val="24"/>
        </w:rPr>
      </w:pPr>
      <w:r>
        <w:rPr>
          <w:rFonts w:ascii="Arial" w:hAnsi="Arial" w:cs="Arial"/>
          <w:sz w:val="24"/>
          <w:szCs w:val="24"/>
        </w:rPr>
        <w:t>муниципального образования</w:t>
      </w:r>
    </w:p>
    <w:p w:rsidR="008724D1" w:rsidRDefault="009E5E6F">
      <w:pPr>
        <w:pStyle w:val="ConsPlusNormal"/>
        <w:jc w:val="right"/>
        <w:rPr>
          <w:rFonts w:ascii="Arial" w:hAnsi="Arial" w:cs="Arial"/>
          <w:sz w:val="24"/>
          <w:szCs w:val="24"/>
        </w:rPr>
      </w:pPr>
      <w:r>
        <w:rPr>
          <w:rFonts w:ascii="Arial" w:hAnsi="Arial" w:cs="Arial"/>
          <w:sz w:val="24"/>
          <w:szCs w:val="24"/>
        </w:rPr>
        <w:t>Каменецкое Узловского</w:t>
      </w:r>
      <w:r w:rsidR="004E7C0B">
        <w:rPr>
          <w:rFonts w:ascii="Arial" w:hAnsi="Arial" w:cs="Arial"/>
          <w:sz w:val="24"/>
          <w:szCs w:val="24"/>
        </w:rPr>
        <w:t xml:space="preserve"> район</w:t>
      </w:r>
      <w:r>
        <w:rPr>
          <w:rFonts w:ascii="Arial" w:hAnsi="Arial" w:cs="Arial"/>
          <w:sz w:val="24"/>
          <w:szCs w:val="24"/>
        </w:rPr>
        <w:t>а</w:t>
      </w:r>
    </w:p>
    <w:p w:rsidR="00792500" w:rsidRDefault="00792500">
      <w:pPr>
        <w:pStyle w:val="ConsPlusNormal"/>
        <w:jc w:val="right"/>
        <w:rPr>
          <w:rFonts w:ascii="Arial" w:hAnsi="Arial" w:cs="Arial"/>
          <w:sz w:val="24"/>
          <w:szCs w:val="24"/>
        </w:rPr>
      </w:pPr>
      <w:r>
        <w:rPr>
          <w:rFonts w:ascii="Arial" w:hAnsi="Arial" w:cs="Arial"/>
          <w:sz w:val="24"/>
          <w:szCs w:val="24"/>
        </w:rPr>
        <w:t xml:space="preserve">от 07.08.2019 года №14-54 </w:t>
      </w:r>
    </w:p>
    <w:p w:rsidR="008724D1" w:rsidRDefault="008724D1">
      <w:pPr>
        <w:pStyle w:val="ConsPlusNormal"/>
        <w:jc w:val="right"/>
      </w:pPr>
    </w:p>
    <w:p w:rsidR="008724D1" w:rsidRDefault="008724D1">
      <w:pPr>
        <w:pStyle w:val="ConsPlusNormal"/>
        <w:jc w:val="right"/>
        <w:outlineLvl w:val="0"/>
        <w:rPr>
          <w:rFonts w:ascii="Arial" w:hAnsi="Arial" w:cs="Arial"/>
          <w:sz w:val="24"/>
          <w:szCs w:val="24"/>
        </w:rPr>
      </w:pPr>
    </w:p>
    <w:p w:rsidR="009E5E6F" w:rsidRDefault="009E5E6F">
      <w:pPr>
        <w:pStyle w:val="ConsPlusNormal"/>
        <w:jc w:val="center"/>
        <w:rPr>
          <w:rFonts w:ascii="Arial" w:hAnsi="Arial" w:cs="Arial"/>
          <w:sz w:val="24"/>
          <w:szCs w:val="24"/>
        </w:rPr>
      </w:pPr>
      <w:bookmarkStart w:id="0" w:name="Par48"/>
      <w:bookmarkEnd w:id="0"/>
    </w:p>
    <w:p w:rsidR="008724D1" w:rsidRDefault="004E7C0B">
      <w:pPr>
        <w:pStyle w:val="ConsPlusNormal"/>
        <w:jc w:val="center"/>
        <w:rPr>
          <w:rFonts w:ascii="Arial" w:hAnsi="Arial" w:cs="Arial"/>
          <w:b/>
          <w:bCs/>
          <w:sz w:val="24"/>
          <w:szCs w:val="24"/>
        </w:rPr>
      </w:pPr>
      <w:r>
        <w:rPr>
          <w:rFonts w:ascii="Arial" w:hAnsi="Arial" w:cs="Arial"/>
          <w:b/>
          <w:bCs/>
          <w:sz w:val="24"/>
          <w:szCs w:val="24"/>
        </w:rPr>
        <w:t>ПОРЯДОК</w:t>
      </w:r>
    </w:p>
    <w:p w:rsidR="008724D1" w:rsidRDefault="004E7C0B">
      <w:pPr>
        <w:pStyle w:val="ConsPlusNormal"/>
        <w:jc w:val="center"/>
        <w:rPr>
          <w:rFonts w:ascii="Arial" w:hAnsi="Arial" w:cs="Arial"/>
          <w:b/>
          <w:bCs/>
          <w:sz w:val="24"/>
          <w:szCs w:val="24"/>
        </w:rPr>
      </w:pPr>
      <w:r>
        <w:rPr>
          <w:rFonts w:ascii="Arial" w:hAnsi="Arial" w:cs="Arial"/>
          <w:b/>
          <w:bCs/>
          <w:sz w:val="24"/>
          <w:szCs w:val="24"/>
        </w:rPr>
        <w:t xml:space="preserve">ПРИВАТИЗАЦИИ </w:t>
      </w:r>
      <w:proofErr w:type="gramStart"/>
      <w:r>
        <w:rPr>
          <w:rFonts w:ascii="Arial" w:hAnsi="Arial" w:cs="Arial"/>
          <w:b/>
          <w:bCs/>
          <w:sz w:val="24"/>
          <w:szCs w:val="24"/>
        </w:rPr>
        <w:t>МУНИЦИПАЛЬНОГО</w:t>
      </w:r>
      <w:proofErr w:type="gramEnd"/>
    </w:p>
    <w:p w:rsidR="008724D1" w:rsidRDefault="004E7C0B">
      <w:pPr>
        <w:pStyle w:val="ConsPlusNormal"/>
        <w:jc w:val="center"/>
        <w:rPr>
          <w:rFonts w:ascii="Arial" w:hAnsi="Arial" w:cs="Arial"/>
          <w:b/>
          <w:bCs/>
          <w:sz w:val="24"/>
          <w:szCs w:val="24"/>
        </w:rPr>
      </w:pPr>
      <w:r>
        <w:rPr>
          <w:rFonts w:ascii="Arial" w:hAnsi="Arial" w:cs="Arial"/>
          <w:b/>
          <w:bCs/>
          <w:sz w:val="24"/>
          <w:szCs w:val="24"/>
        </w:rPr>
        <w:t>ИМУЩЕСТВА МУНИЦИПАЛЬНОГО ОБРАЗОВАНИЯ</w:t>
      </w:r>
    </w:p>
    <w:p w:rsidR="008724D1" w:rsidRDefault="009E5E6F">
      <w:pPr>
        <w:pStyle w:val="ConsPlusNormal"/>
        <w:jc w:val="center"/>
        <w:rPr>
          <w:rFonts w:ascii="Arial" w:hAnsi="Arial" w:cs="Arial"/>
          <w:b/>
          <w:bCs/>
          <w:sz w:val="24"/>
          <w:szCs w:val="24"/>
        </w:rPr>
      </w:pPr>
      <w:r>
        <w:rPr>
          <w:rFonts w:ascii="Arial" w:hAnsi="Arial" w:cs="Arial"/>
          <w:b/>
          <w:bCs/>
          <w:sz w:val="24"/>
          <w:szCs w:val="24"/>
        </w:rPr>
        <w:t xml:space="preserve"> КАМЕНЕЦКОЕ УЗЛОВСКОГО</w:t>
      </w:r>
      <w:r w:rsidR="004E7C0B">
        <w:rPr>
          <w:rFonts w:ascii="Arial" w:hAnsi="Arial" w:cs="Arial"/>
          <w:b/>
          <w:bCs/>
          <w:sz w:val="24"/>
          <w:szCs w:val="24"/>
        </w:rPr>
        <w:t xml:space="preserve"> РАЙОН</w:t>
      </w:r>
      <w:r>
        <w:rPr>
          <w:rFonts w:ascii="Arial" w:hAnsi="Arial" w:cs="Arial"/>
          <w:b/>
          <w:bCs/>
          <w:sz w:val="24"/>
          <w:szCs w:val="24"/>
        </w:rPr>
        <w:t>А</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1"/>
        <w:rPr>
          <w:rFonts w:ascii="Arial" w:hAnsi="Arial" w:cs="Arial"/>
          <w:sz w:val="24"/>
          <w:szCs w:val="24"/>
        </w:rPr>
      </w:pPr>
      <w:r>
        <w:rPr>
          <w:rFonts w:ascii="Arial" w:hAnsi="Arial" w:cs="Arial"/>
          <w:sz w:val="24"/>
          <w:szCs w:val="24"/>
        </w:rPr>
        <w:t>ГЛАВА I. ОБЩИЕ ПОЛОЖЕНИЯ</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pPr>
      <w:r>
        <w:rPr>
          <w:rFonts w:ascii="Arial" w:hAnsi="Arial" w:cs="Arial"/>
          <w:sz w:val="24"/>
          <w:szCs w:val="24"/>
        </w:rPr>
        <w:t xml:space="preserve">1.1. Настоящий Порядок разработан в соответствии с </w:t>
      </w:r>
      <w:r>
        <w:rPr>
          <w:rFonts w:ascii="Arial" w:hAnsi="Arial" w:cs="Arial"/>
          <w:color w:val="000000"/>
          <w:sz w:val="24"/>
          <w:szCs w:val="24"/>
        </w:rPr>
        <w:t xml:space="preserve"> </w:t>
      </w:r>
      <w:hyperlink r:id="rId5">
        <w:r>
          <w:rPr>
            <w:rStyle w:val="-"/>
            <w:rFonts w:ascii="Arial" w:hAnsi="Arial" w:cs="Arial"/>
            <w:color w:val="000000"/>
            <w:sz w:val="24"/>
            <w:szCs w:val="24"/>
            <w:u w:val="none"/>
          </w:rPr>
          <w:t>Конституцией</w:t>
        </w:r>
      </w:hyperlink>
      <w:r>
        <w:rPr>
          <w:rFonts w:ascii="Arial" w:hAnsi="Arial" w:cs="Arial"/>
          <w:color w:val="000000"/>
          <w:sz w:val="24"/>
          <w:szCs w:val="24"/>
        </w:rPr>
        <w:t xml:space="preserve"> Российской Федерации, Гражданским </w:t>
      </w:r>
      <w:hyperlink r:id="rId6">
        <w:r>
          <w:rPr>
            <w:rStyle w:val="-"/>
            <w:rFonts w:ascii="Arial" w:hAnsi="Arial" w:cs="Arial"/>
            <w:color w:val="000000"/>
            <w:sz w:val="24"/>
            <w:szCs w:val="24"/>
            <w:u w:val="none"/>
          </w:rPr>
          <w:t>кодексом</w:t>
        </w:r>
      </w:hyperlink>
      <w:r>
        <w:rPr>
          <w:rFonts w:ascii="Arial" w:hAnsi="Arial" w:cs="Arial"/>
          <w:color w:val="000000"/>
          <w:sz w:val="24"/>
          <w:szCs w:val="24"/>
        </w:rPr>
        <w:t xml:space="preserve"> Российской Федерации, Федеральными законами "</w:t>
      </w:r>
      <w:hyperlink r:id="rId7">
        <w:r>
          <w:rPr>
            <w:rStyle w:val="-"/>
            <w:rFonts w:ascii="Arial" w:hAnsi="Arial" w:cs="Arial"/>
            <w:color w:val="000000"/>
            <w:sz w:val="24"/>
            <w:szCs w:val="24"/>
            <w:u w:val="none"/>
          </w:rPr>
          <w:t>Об общих принципах организации местного</w:t>
        </w:r>
      </w:hyperlink>
      <w:r>
        <w:rPr>
          <w:rFonts w:ascii="Arial" w:hAnsi="Arial" w:cs="Arial"/>
          <w:color w:val="000000"/>
          <w:sz w:val="24"/>
          <w:szCs w:val="24"/>
        </w:rPr>
        <w:t xml:space="preserve"> самоуправления в Российской Федерации", "</w:t>
      </w:r>
      <w:hyperlink r:id="rId8">
        <w:r>
          <w:rPr>
            <w:rStyle w:val="-"/>
            <w:rFonts w:ascii="Arial" w:hAnsi="Arial" w:cs="Arial"/>
            <w:color w:val="000000"/>
            <w:sz w:val="24"/>
            <w:szCs w:val="24"/>
            <w:u w:val="none"/>
          </w:rPr>
          <w:t>О приватизации государственного и муниципального</w:t>
        </w:r>
      </w:hyperlink>
      <w:r>
        <w:rPr>
          <w:rFonts w:ascii="Arial" w:hAnsi="Arial" w:cs="Arial"/>
          <w:color w:val="000000"/>
          <w:sz w:val="24"/>
          <w:szCs w:val="24"/>
        </w:rPr>
        <w:t xml:space="preserve"> имущества", "</w:t>
      </w:r>
      <w:hyperlink r:id="rId9">
        <w:r>
          <w:rPr>
            <w:rStyle w:val="-"/>
            <w:rFonts w:ascii="Arial" w:hAnsi="Arial" w:cs="Arial"/>
            <w:color w:val="000000"/>
            <w:sz w:val="24"/>
            <w:szCs w:val="24"/>
            <w:u w:val="none"/>
          </w:rPr>
          <w:t>Об оценочной деятельности</w:t>
        </w:r>
      </w:hyperlink>
      <w:r>
        <w:rPr>
          <w:rFonts w:ascii="Arial" w:hAnsi="Arial" w:cs="Arial"/>
          <w:color w:val="000000"/>
          <w:sz w:val="24"/>
          <w:szCs w:val="24"/>
        </w:rPr>
        <w:t xml:space="preserve"> в Российской Федерации", законами Тульской области, </w:t>
      </w:r>
      <w:hyperlink r:id="rId10">
        <w:r w:rsidRPr="009970F7">
          <w:rPr>
            <w:rStyle w:val="-"/>
            <w:rFonts w:ascii="Arial" w:hAnsi="Arial" w:cs="Arial"/>
            <w:color w:val="000000"/>
            <w:sz w:val="24"/>
            <w:szCs w:val="24"/>
            <w:u w:val="none"/>
          </w:rPr>
          <w:t>Уставом</w:t>
        </w:r>
      </w:hyperlink>
      <w:r>
        <w:rPr>
          <w:rFonts w:ascii="Arial" w:hAnsi="Arial" w:cs="Arial"/>
          <w:color w:val="000000"/>
          <w:sz w:val="24"/>
          <w:szCs w:val="24"/>
        </w:rPr>
        <w:t xml:space="preserve"> муниципального образования </w:t>
      </w:r>
      <w:r w:rsidR="009E5E6F">
        <w:rPr>
          <w:rFonts w:ascii="Arial" w:hAnsi="Arial" w:cs="Arial"/>
          <w:color w:val="000000"/>
          <w:sz w:val="24"/>
          <w:szCs w:val="24"/>
        </w:rPr>
        <w:t>Каменецкое Узловского</w:t>
      </w:r>
      <w:r>
        <w:rPr>
          <w:rFonts w:ascii="Arial" w:hAnsi="Arial" w:cs="Arial"/>
          <w:color w:val="000000"/>
          <w:sz w:val="24"/>
          <w:szCs w:val="24"/>
        </w:rPr>
        <w:t xml:space="preserve"> район</w:t>
      </w:r>
      <w:r w:rsidR="009E5E6F">
        <w:rPr>
          <w:rFonts w:ascii="Arial" w:hAnsi="Arial" w:cs="Arial"/>
          <w:color w:val="000000"/>
          <w:sz w:val="24"/>
          <w:szCs w:val="24"/>
        </w:rPr>
        <w:t>а</w:t>
      </w:r>
      <w:r>
        <w:rPr>
          <w:rFonts w:ascii="Arial" w:hAnsi="Arial" w:cs="Arial"/>
          <w:color w:val="000000"/>
          <w:sz w:val="24"/>
          <w:szCs w:val="24"/>
        </w:rPr>
        <w:t>.</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1.2. Под приватизацией муниципального имущества пон</w:t>
      </w:r>
      <w:r>
        <w:rPr>
          <w:rFonts w:ascii="Arial" w:hAnsi="Arial" w:cs="Arial"/>
          <w:sz w:val="24"/>
          <w:szCs w:val="24"/>
        </w:rPr>
        <w:t>имается возмездное отчуждение имущества, находящегося в собственности муниципального образования</w:t>
      </w:r>
      <w:r w:rsidR="006531AE">
        <w:rPr>
          <w:rFonts w:ascii="Arial" w:hAnsi="Arial" w:cs="Arial"/>
          <w:sz w:val="24"/>
          <w:szCs w:val="24"/>
        </w:rPr>
        <w:t xml:space="preserve"> Каменецкое Узловского</w:t>
      </w:r>
      <w:r>
        <w:rPr>
          <w:rFonts w:ascii="Arial" w:hAnsi="Arial" w:cs="Arial"/>
          <w:sz w:val="24"/>
          <w:szCs w:val="24"/>
        </w:rPr>
        <w:t xml:space="preserve"> район</w:t>
      </w:r>
      <w:r w:rsidR="006531AE">
        <w:rPr>
          <w:rFonts w:ascii="Arial" w:hAnsi="Arial" w:cs="Arial"/>
          <w:sz w:val="24"/>
          <w:szCs w:val="24"/>
        </w:rPr>
        <w:t>а</w:t>
      </w:r>
      <w:r>
        <w:rPr>
          <w:rFonts w:ascii="Arial" w:hAnsi="Arial" w:cs="Arial"/>
          <w:sz w:val="24"/>
          <w:szCs w:val="24"/>
        </w:rPr>
        <w:t>, в собственность физических и (или) юридических лиц.</w:t>
      </w:r>
    </w:p>
    <w:p w:rsidR="008724D1" w:rsidRDefault="004E7C0B">
      <w:pPr>
        <w:pStyle w:val="ConsPlusNormal"/>
        <w:ind w:firstLine="540"/>
        <w:jc w:val="both"/>
        <w:rPr>
          <w:rFonts w:ascii="Arial" w:hAnsi="Arial" w:cs="Arial"/>
          <w:sz w:val="24"/>
          <w:szCs w:val="24"/>
        </w:rPr>
      </w:pPr>
      <w:r>
        <w:rPr>
          <w:rFonts w:ascii="Arial" w:hAnsi="Arial" w:cs="Arial"/>
          <w:sz w:val="24"/>
          <w:szCs w:val="24"/>
        </w:rPr>
        <w:t>1.3.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8724D1" w:rsidRDefault="004E7C0B">
      <w:pPr>
        <w:pStyle w:val="ConsPlusNormal"/>
        <w:ind w:firstLine="540"/>
        <w:jc w:val="both"/>
        <w:rPr>
          <w:rFonts w:ascii="Arial" w:hAnsi="Arial" w:cs="Arial"/>
          <w:sz w:val="24"/>
          <w:szCs w:val="24"/>
        </w:rPr>
      </w:pPr>
      <w:r>
        <w:rPr>
          <w:rFonts w:ascii="Arial" w:hAnsi="Arial" w:cs="Arial"/>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724D1" w:rsidRDefault="004E7C0B">
      <w:pPr>
        <w:spacing w:after="0" w:line="240" w:lineRule="auto"/>
        <w:ind w:firstLine="540"/>
        <w:jc w:val="both"/>
        <w:rPr>
          <w:rFonts w:ascii="Arial" w:hAnsi="Arial" w:cs="Arial"/>
          <w:b/>
          <w:sz w:val="24"/>
          <w:szCs w:val="24"/>
        </w:rPr>
      </w:pPr>
      <w:r>
        <w:rPr>
          <w:rFonts w:ascii="Arial" w:hAnsi="Arial" w:cs="Arial"/>
          <w:sz w:val="24"/>
          <w:szCs w:val="24"/>
        </w:rPr>
        <w:t>1.5.Покупателями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8724D1" w:rsidRDefault="004E7C0B">
      <w:pPr>
        <w:spacing w:after="0" w:line="240" w:lineRule="auto"/>
        <w:ind w:firstLine="540"/>
        <w:jc w:val="both"/>
      </w:pPr>
      <w:r>
        <w:rPr>
          <w:rFonts w:ascii="Arial" w:hAnsi="Arial" w:cs="Arial"/>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r>
        <w:rPr>
          <w:rFonts w:ascii="Arial" w:hAnsi="Arial" w:cs="Arial"/>
          <w:color w:val="000000"/>
          <w:sz w:val="24"/>
          <w:szCs w:val="24"/>
        </w:rPr>
        <w:t xml:space="preserve"> статьей 25 Федерального закона от 21.12.2001 N 178-ФЗ "О приватизации государственного и муниципального имущества"</w:t>
      </w:r>
      <w:proofErr w:type="gramStart"/>
      <w:r>
        <w:rPr>
          <w:rFonts w:ascii="Arial" w:hAnsi="Arial" w:cs="Arial"/>
          <w:color w:val="000000"/>
          <w:sz w:val="24"/>
          <w:szCs w:val="24"/>
        </w:rPr>
        <w:t>;ю</w:t>
      </w:r>
      <w:proofErr w:type="gramEnd"/>
      <w:r>
        <w:rPr>
          <w:rFonts w:ascii="Arial" w:hAnsi="Arial" w:cs="Arial"/>
          <w:color w:val="000000"/>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r>
          <w:rPr>
            <w:rStyle w:val="-"/>
            <w:rFonts w:ascii="Arial" w:hAnsi="Arial" w:cs="Arial"/>
            <w:color w:val="000000"/>
            <w:sz w:val="24"/>
            <w:szCs w:val="24"/>
            <w:u w:val="none"/>
          </w:rPr>
          <w:t>перечень</w:t>
        </w:r>
      </w:hyperlink>
      <w:r>
        <w:rPr>
          <w:rFonts w:ascii="Arial" w:hAnsi="Arial" w:cs="Arial"/>
          <w:color w:val="000000"/>
          <w:sz w:val="24"/>
          <w:szCs w:val="24"/>
        </w:rPr>
        <w:t xml:space="preserve"> государств и территор</w:t>
      </w:r>
      <w:r>
        <w:rPr>
          <w:rFonts w:ascii="Arial" w:hAnsi="Arial" w:cs="Arial"/>
          <w:sz w:val="24"/>
          <w:szCs w:val="24"/>
        </w:rPr>
        <w:t>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hAnsi="Arial" w:cs="Arial"/>
          <w:sz w:val="24"/>
          <w:szCs w:val="24"/>
        </w:rPr>
        <w:t>офшорные</w:t>
      </w:r>
      <w:proofErr w:type="spellEnd"/>
      <w:r>
        <w:rPr>
          <w:rFonts w:ascii="Arial" w:hAnsi="Arial" w:cs="Arial"/>
          <w:sz w:val="24"/>
          <w:szCs w:val="24"/>
        </w:rPr>
        <w:t xml:space="preserve"> зоны), и которые не осуществляют раскрытие и предоставление информации о своих </w:t>
      </w:r>
      <w:proofErr w:type="spellStart"/>
      <w:r>
        <w:rPr>
          <w:rFonts w:ascii="Arial" w:hAnsi="Arial" w:cs="Arial"/>
          <w:sz w:val="24"/>
          <w:szCs w:val="24"/>
        </w:rPr>
        <w:t>выгодоприобретателях</w:t>
      </w:r>
      <w:proofErr w:type="spellEnd"/>
      <w:r>
        <w:rPr>
          <w:rFonts w:ascii="Arial" w:hAnsi="Arial" w:cs="Arial"/>
          <w:sz w:val="24"/>
          <w:szCs w:val="24"/>
        </w:rPr>
        <w:t xml:space="preserve">, </w:t>
      </w:r>
      <w:proofErr w:type="spellStart"/>
      <w:r>
        <w:rPr>
          <w:rFonts w:ascii="Arial" w:hAnsi="Arial" w:cs="Arial"/>
          <w:sz w:val="24"/>
          <w:szCs w:val="24"/>
        </w:rPr>
        <w:t>бенефициарных</w:t>
      </w:r>
      <w:proofErr w:type="spellEnd"/>
      <w:r>
        <w:rPr>
          <w:rFonts w:ascii="Arial" w:hAnsi="Arial" w:cs="Arial"/>
          <w:sz w:val="24"/>
          <w:szCs w:val="24"/>
        </w:rPr>
        <w:t xml:space="preserve"> владельцах и контролирующих лицах в порядке, установленном Правительством Российской Федерации;</w:t>
      </w:r>
    </w:p>
    <w:p w:rsidR="008724D1" w:rsidRDefault="004E7C0B">
      <w:pPr>
        <w:spacing w:after="0" w:line="240" w:lineRule="auto"/>
        <w:ind w:firstLine="540"/>
        <w:jc w:val="both"/>
      </w:pPr>
      <w:r>
        <w:rPr>
          <w:rFonts w:ascii="Arial" w:hAnsi="Arial" w:cs="Arial"/>
          <w:color w:val="000000"/>
          <w:sz w:val="24"/>
          <w:szCs w:val="24"/>
        </w:rPr>
        <w:t xml:space="preserve">Понятие "контролирующее лицо" используется в том же значении, что и в </w:t>
      </w:r>
      <w:hyperlink r:id="rId12">
        <w:r>
          <w:rPr>
            <w:rStyle w:val="-"/>
            <w:rFonts w:ascii="Arial" w:hAnsi="Arial" w:cs="Arial"/>
            <w:color w:val="000000"/>
            <w:sz w:val="24"/>
            <w:szCs w:val="24"/>
            <w:u w:val="none"/>
          </w:rPr>
          <w:t>статье 5</w:t>
        </w:r>
      </w:hyperlink>
      <w:r>
        <w:rPr>
          <w:rFonts w:ascii="Arial" w:hAnsi="Arial" w:cs="Arial"/>
          <w:color w:val="000000"/>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rsidR="008724D1" w:rsidRDefault="004E7C0B">
      <w:pPr>
        <w:spacing w:after="0" w:line="240" w:lineRule="auto"/>
        <w:ind w:firstLine="540"/>
        <w:jc w:val="both"/>
      </w:pPr>
      <w:r>
        <w:rPr>
          <w:rFonts w:ascii="Arial" w:hAnsi="Arial" w:cs="Arial"/>
          <w:color w:val="000000"/>
          <w:sz w:val="24"/>
          <w:szCs w:val="24"/>
        </w:rPr>
        <w:lastRenderedPageBreak/>
        <w:t>Понятия "</w:t>
      </w:r>
      <w:proofErr w:type="spellStart"/>
      <w:r>
        <w:rPr>
          <w:rFonts w:ascii="Arial" w:hAnsi="Arial" w:cs="Arial"/>
          <w:color w:val="000000"/>
          <w:sz w:val="24"/>
          <w:szCs w:val="24"/>
        </w:rPr>
        <w:t>выгодоприобретатель</w:t>
      </w:r>
      <w:proofErr w:type="spellEnd"/>
      <w:r>
        <w:rPr>
          <w:rFonts w:ascii="Arial" w:hAnsi="Arial" w:cs="Arial"/>
          <w:color w:val="000000"/>
          <w:sz w:val="24"/>
          <w:szCs w:val="24"/>
        </w:rPr>
        <w:t>" и "</w:t>
      </w:r>
      <w:proofErr w:type="spellStart"/>
      <w:r>
        <w:rPr>
          <w:rFonts w:ascii="Arial" w:hAnsi="Arial" w:cs="Arial"/>
          <w:color w:val="000000"/>
          <w:sz w:val="24"/>
          <w:szCs w:val="24"/>
        </w:rPr>
        <w:t>бенефициарный</w:t>
      </w:r>
      <w:proofErr w:type="spellEnd"/>
      <w:r>
        <w:rPr>
          <w:rFonts w:ascii="Arial" w:hAnsi="Arial" w:cs="Arial"/>
          <w:color w:val="000000"/>
          <w:sz w:val="24"/>
          <w:szCs w:val="24"/>
        </w:rPr>
        <w:t xml:space="preserve"> владелец" используются в значениях, указанных в </w:t>
      </w:r>
      <w:hyperlink r:id="rId13">
        <w:r>
          <w:rPr>
            <w:rStyle w:val="-"/>
            <w:rFonts w:ascii="Arial" w:hAnsi="Arial" w:cs="Arial"/>
            <w:color w:val="000000"/>
            <w:sz w:val="24"/>
            <w:szCs w:val="24"/>
            <w:u w:val="none"/>
          </w:rPr>
          <w:t>статье 3</w:t>
        </w:r>
      </w:hyperlink>
      <w:r>
        <w:rPr>
          <w:rFonts w:ascii="Arial" w:hAnsi="Arial" w:cs="Arial"/>
          <w:color w:val="000000"/>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724D1" w:rsidRDefault="004E7C0B">
      <w:pPr>
        <w:spacing w:after="0" w:line="240" w:lineRule="auto"/>
        <w:ind w:firstLine="540"/>
        <w:jc w:val="both"/>
        <w:rPr>
          <w:rFonts w:ascii="Arial" w:hAnsi="Arial" w:cs="Arial"/>
          <w:sz w:val="24"/>
          <w:szCs w:val="24"/>
        </w:rPr>
      </w:pPr>
      <w:proofErr w:type="gramStart"/>
      <w:r>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8724D1" w:rsidRDefault="008724D1">
      <w:pPr>
        <w:pStyle w:val="ConsPlusNormal"/>
        <w:ind w:firstLine="540"/>
        <w:jc w:val="both"/>
        <w:rPr>
          <w:rFonts w:ascii="Arial" w:hAnsi="Arial" w:cs="Arial"/>
          <w:sz w:val="24"/>
          <w:szCs w:val="24"/>
        </w:rPr>
      </w:pPr>
    </w:p>
    <w:p w:rsidR="008724D1" w:rsidRDefault="004E7C0B">
      <w:pPr>
        <w:spacing w:after="0" w:line="240" w:lineRule="auto"/>
        <w:ind w:firstLine="540"/>
        <w:jc w:val="both"/>
        <w:rPr>
          <w:rFonts w:ascii="Arial" w:hAnsi="Arial" w:cs="Arial"/>
          <w:sz w:val="24"/>
          <w:szCs w:val="24"/>
        </w:rPr>
      </w:pPr>
      <w:r>
        <w:rPr>
          <w:rFonts w:ascii="Arial" w:hAnsi="Arial" w:cs="Arial"/>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1.6. К отношениям по приватизации муниципального имущества, не урегулированным настоящим Порядком, применяются нормы гражданского законодательства и Федеральным законом от 21.12.2001 N 178-ФЗ  "О приватизации государственного и муниципального имущества" (дале</w:t>
      </w:r>
      <w:proofErr w:type="gramStart"/>
      <w:r>
        <w:rPr>
          <w:rFonts w:ascii="Arial" w:hAnsi="Arial" w:cs="Arial"/>
          <w:sz w:val="24"/>
          <w:szCs w:val="24"/>
        </w:rPr>
        <w:t>е-</w:t>
      </w:r>
      <w:proofErr w:type="gramEnd"/>
      <w:r>
        <w:rPr>
          <w:rFonts w:ascii="Arial" w:hAnsi="Arial" w:cs="Arial"/>
          <w:sz w:val="24"/>
          <w:szCs w:val="24"/>
        </w:rPr>
        <w:t xml:space="preserve"> Федеральный закон №178-ФЗ).</w:t>
      </w:r>
    </w:p>
    <w:p w:rsidR="008724D1" w:rsidRDefault="004E7C0B">
      <w:pPr>
        <w:pStyle w:val="ConsPlusNormal"/>
        <w:ind w:firstLine="540"/>
        <w:jc w:val="both"/>
      </w:pPr>
      <w:r>
        <w:rPr>
          <w:rFonts w:ascii="Arial" w:hAnsi="Arial" w:cs="Arial"/>
          <w:sz w:val="24"/>
          <w:szCs w:val="24"/>
        </w:rPr>
        <w:t>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w:t>
      </w:r>
      <w:r>
        <w:rPr>
          <w:rFonts w:ascii="Arial" w:hAnsi="Arial" w:cs="Arial"/>
          <w:color w:val="000000"/>
          <w:sz w:val="24"/>
          <w:szCs w:val="24"/>
        </w:rPr>
        <w:t xml:space="preserve"> </w:t>
      </w:r>
      <w:hyperlink r:id="rId14">
        <w:r>
          <w:rPr>
            <w:rStyle w:val="-"/>
            <w:rFonts w:ascii="Arial" w:hAnsi="Arial" w:cs="Arial"/>
            <w:color w:val="000000"/>
            <w:sz w:val="24"/>
            <w:szCs w:val="24"/>
            <w:u w:val="none"/>
          </w:rPr>
          <w:t>законом</w:t>
        </w:r>
      </w:hyperlink>
      <w:r>
        <w:rPr>
          <w:rFonts w:ascii="Arial" w:hAnsi="Arial" w:cs="Arial"/>
          <w:color w:val="000000"/>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w:t>
      </w:r>
      <w:r w:rsidR="00792500">
        <w:rPr>
          <w:rFonts w:ascii="Arial" w:hAnsi="Arial" w:cs="Arial"/>
          <w:color w:val="000000"/>
          <w:sz w:val="24"/>
          <w:szCs w:val="24"/>
        </w:rPr>
        <w:t xml:space="preserve"> </w:t>
      </w:r>
      <w:r>
        <w:rPr>
          <w:rFonts w:ascii="Arial" w:hAnsi="Arial" w:cs="Arial"/>
          <w:color w:val="000000"/>
          <w:sz w:val="24"/>
          <w:szCs w:val="24"/>
        </w:rPr>
        <w:t>- Федеральный закон №159 ФЗ)</w:t>
      </w:r>
      <w:proofErr w:type="gramStart"/>
      <w:r>
        <w:rPr>
          <w:rFonts w:ascii="Arial" w:hAnsi="Arial" w:cs="Arial"/>
          <w:color w:val="000000"/>
          <w:sz w:val="24"/>
          <w:szCs w:val="24"/>
        </w:rPr>
        <w:t xml:space="preserve"> .</w:t>
      </w:r>
      <w:proofErr w:type="gramEnd"/>
    </w:p>
    <w:p w:rsidR="008724D1" w:rsidRDefault="004E7C0B">
      <w:pPr>
        <w:pStyle w:val="ConsPlusNormal"/>
        <w:ind w:firstLine="540"/>
        <w:jc w:val="both"/>
      </w:pPr>
      <w:r>
        <w:rPr>
          <w:rFonts w:ascii="Arial" w:hAnsi="Arial" w:cs="Arial"/>
          <w:color w:val="000000"/>
          <w:sz w:val="24"/>
          <w:szCs w:val="24"/>
        </w:rPr>
        <w:t>1.8.</w:t>
      </w:r>
      <w:r>
        <w:rPr>
          <w:rFonts w:ascii="Arial" w:eastAsia="Calibri" w:hAnsi="Arial" w:cs="Arial"/>
          <w:color w:val="000000"/>
          <w:sz w:val="24"/>
          <w:szCs w:val="24"/>
        </w:rPr>
        <w:t xml:space="preserve">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hyperlink r:id="rId15">
        <w:r>
          <w:rPr>
            <w:rStyle w:val="-"/>
            <w:rFonts w:ascii="Arial" w:eastAsia="Calibri" w:hAnsi="Arial" w:cs="Arial"/>
            <w:color w:val="000000"/>
            <w:sz w:val="24"/>
            <w:szCs w:val="24"/>
            <w:u w:val="none"/>
          </w:rPr>
          <w:t>Основах</w:t>
        </w:r>
      </w:hyperlink>
      <w:r>
        <w:rPr>
          <w:rFonts w:ascii="Arial" w:eastAsia="Calibri" w:hAnsi="Arial" w:cs="Arial"/>
          <w:color w:val="000000"/>
          <w:sz w:val="24"/>
          <w:szCs w:val="24"/>
        </w:rPr>
        <w:t xml:space="preserve"> з</w:t>
      </w:r>
      <w:r>
        <w:rPr>
          <w:rFonts w:ascii="Arial" w:eastAsia="Calibri" w:hAnsi="Arial" w:cs="Arial"/>
          <w:sz w:val="24"/>
          <w:szCs w:val="24"/>
        </w:rPr>
        <w:t>аконодательства Российской Федерации о нотариате от 11 февраля 1993 года N 4462-1.</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1"/>
        <w:rPr>
          <w:rFonts w:ascii="Arial" w:hAnsi="Arial" w:cs="Arial"/>
          <w:sz w:val="24"/>
          <w:szCs w:val="24"/>
        </w:rPr>
      </w:pPr>
      <w:r>
        <w:rPr>
          <w:rFonts w:ascii="Arial" w:hAnsi="Arial" w:cs="Arial"/>
          <w:sz w:val="24"/>
          <w:szCs w:val="24"/>
        </w:rPr>
        <w:t>Глава II. ПОРЯДОК ПРИВАТИЗАЦИИ</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2.1. Способы приватизации 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2.1.1. Используются следующие способы приватизации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 преобразование унитарного предприятия в акционерное общество;</w:t>
      </w:r>
    </w:p>
    <w:p w:rsidR="008724D1" w:rsidRDefault="004E7C0B">
      <w:pPr>
        <w:pStyle w:val="ConsPlusNormal"/>
        <w:ind w:firstLine="540"/>
        <w:jc w:val="both"/>
        <w:rPr>
          <w:rFonts w:ascii="Arial" w:hAnsi="Arial" w:cs="Arial"/>
          <w:sz w:val="24"/>
          <w:szCs w:val="24"/>
        </w:rPr>
      </w:pPr>
      <w:r>
        <w:rPr>
          <w:rFonts w:ascii="Arial" w:hAnsi="Arial" w:cs="Arial"/>
          <w:sz w:val="24"/>
          <w:szCs w:val="24"/>
        </w:rPr>
        <w:t>1.1) преобразование унитарного предприятия в общество с ограниченной ответственностью;</w:t>
      </w:r>
    </w:p>
    <w:p w:rsidR="008724D1" w:rsidRDefault="004E7C0B">
      <w:pPr>
        <w:pStyle w:val="ConsPlusNormal"/>
        <w:ind w:firstLine="540"/>
        <w:jc w:val="both"/>
        <w:rPr>
          <w:rFonts w:ascii="Arial" w:hAnsi="Arial" w:cs="Arial"/>
          <w:sz w:val="24"/>
          <w:szCs w:val="24"/>
        </w:rPr>
      </w:pPr>
      <w:r>
        <w:rPr>
          <w:rFonts w:ascii="Arial" w:hAnsi="Arial" w:cs="Arial"/>
          <w:sz w:val="24"/>
          <w:szCs w:val="24"/>
        </w:rPr>
        <w:t>2) продажа муниципального имущества на аукционе;</w:t>
      </w:r>
    </w:p>
    <w:p w:rsidR="008724D1" w:rsidRDefault="004E7C0B">
      <w:pPr>
        <w:pStyle w:val="ConsPlusNormal"/>
        <w:ind w:firstLine="540"/>
        <w:jc w:val="both"/>
        <w:rPr>
          <w:rFonts w:ascii="Arial" w:hAnsi="Arial" w:cs="Arial"/>
          <w:sz w:val="24"/>
          <w:szCs w:val="24"/>
        </w:rPr>
      </w:pPr>
      <w:r>
        <w:rPr>
          <w:rFonts w:ascii="Arial" w:hAnsi="Arial" w:cs="Arial"/>
          <w:sz w:val="24"/>
          <w:szCs w:val="24"/>
        </w:rPr>
        <w:t>3) продажа акций акционерных обществ на специализированном аукционе;</w:t>
      </w:r>
    </w:p>
    <w:p w:rsidR="008724D1" w:rsidRDefault="004E7C0B">
      <w:pPr>
        <w:pStyle w:val="ConsPlusNormal"/>
        <w:ind w:firstLine="540"/>
        <w:jc w:val="both"/>
        <w:rPr>
          <w:rFonts w:ascii="Arial" w:hAnsi="Arial" w:cs="Arial"/>
          <w:sz w:val="24"/>
          <w:szCs w:val="24"/>
        </w:rPr>
      </w:pPr>
      <w:r>
        <w:rPr>
          <w:rFonts w:ascii="Arial" w:hAnsi="Arial" w:cs="Arial"/>
          <w:sz w:val="24"/>
          <w:szCs w:val="24"/>
        </w:rPr>
        <w:t>4) продажа муниципального имущества на конкурсе;</w:t>
      </w:r>
    </w:p>
    <w:p w:rsidR="008724D1" w:rsidRDefault="004E7C0B">
      <w:pPr>
        <w:pStyle w:val="ConsPlusNormal"/>
        <w:ind w:firstLine="540"/>
        <w:jc w:val="both"/>
        <w:rPr>
          <w:rFonts w:ascii="Arial" w:hAnsi="Arial" w:cs="Arial"/>
          <w:sz w:val="24"/>
          <w:szCs w:val="24"/>
        </w:rPr>
      </w:pPr>
      <w:r>
        <w:rPr>
          <w:rFonts w:ascii="Arial" w:hAnsi="Arial" w:cs="Arial"/>
          <w:sz w:val="24"/>
          <w:szCs w:val="24"/>
        </w:rPr>
        <w:t>5) продажа муниципального имущества посредством публичного предложения;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6) продажа муниципального имущества без объявления цены;</w:t>
      </w:r>
    </w:p>
    <w:p w:rsidR="008724D1" w:rsidRDefault="004E7C0B">
      <w:pPr>
        <w:pStyle w:val="ConsPlusNormal"/>
        <w:ind w:firstLine="540"/>
        <w:jc w:val="both"/>
        <w:rPr>
          <w:rFonts w:ascii="Arial" w:hAnsi="Arial" w:cs="Arial"/>
          <w:sz w:val="24"/>
          <w:szCs w:val="24"/>
        </w:rPr>
      </w:pPr>
      <w:r>
        <w:rPr>
          <w:rFonts w:ascii="Arial" w:hAnsi="Arial" w:cs="Arial"/>
          <w:sz w:val="24"/>
          <w:szCs w:val="24"/>
        </w:rPr>
        <w:t>7) внесение муниципального имущества в качестве вклада в уставные капиталы акционерных обществ;</w:t>
      </w:r>
    </w:p>
    <w:p w:rsidR="008724D1" w:rsidRDefault="004E7C0B">
      <w:pPr>
        <w:pStyle w:val="ConsPlusNormal"/>
        <w:jc w:val="both"/>
        <w:rPr>
          <w:rFonts w:ascii="Arial" w:hAnsi="Arial" w:cs="Arial"/>
          <w:sz w:val="24"/>
          <w:szCs w:val="24"/>
        </w:rPr>
      </w:pPr>
      <w:r>
        <w:rPr>
          <w:rFonts w:ascii="Arial" w:hAnsi="Arial" w:cs="Arial"/>
          <w:sz w:val="24"/>
          <w:szCs w:val="24"/>
        </w:rPr>
        <w:t xml:space="preserve">        8) продажа акций акционерных обществ по результатам доверительного управления.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2.1.2. Приватизация имущественных комплексов унитарных предприятий осуществляется путем их преобразования в хозяйственные общества.</w:t>
      </w:r>
    </w:p>
    <w:p w:rsidR="008724D1" w:rsidRDefault="004E7C0B">
      <w:pPr>
        <w:pStyle w:val="ConsPlusNormal"/>
        <w:ind w:firstLine="540"/>
        <w:jc w:val="both"/>
      </w:pPr>
      <w:proofErr w:type="gramStart"/>
      <w:r>
        <w:rPr>
          <w:rFonts w:ascii="Arial" w:hAnsi="Arial" w:cs="Arial"/>
          <w:sz w:val="24"/>
          <w:szCs w:val="24"/>
        </w:rPr>
        <w:t xml:space="preserve">Приватизация имущественного комплекса унитарного предприятия в случае, если определенный в соответствии </w:t>
      </w:r>
      <w:r>
        <w:rPr>
          <w:rFonts w:ascii="Arial" w:hAnsi="Arial" w:cs="Arial"/>
          <w:color w:val="000000"/>
          <w:sz w:val="24"/>
          <w:szCs w:val="24"/>
        </w:rPr>
        <w:t xml:space="preserve">со </w:t>
      </w:r>
      <w:hyperlink r:id="rId16">
        <w:r>
          <w:rPr>
            <w:rStyle w:val="-"/>
            <w:rFonts w:ascii="Arial" w:hAnsi="Arial" w:cs="Arial"/>
            <w:color w:val="000000"/>
            <w:sz w:val="24"/>
            <w:szCs w:val="24"/>
            <w:u w:val="none"/>
          </w:rPr>
          <w:t>статьей 11</w:t>
        </w:r>
      </w:hyperlink>
      <w:r>
        <w:rPr>
          <w:rFonts w:ascii="Arial" w:hAnsi="Arial" w:cs="Arial"/>
          <w:color w:val="000000"/>
          <w:sz w:val="24"/>
          <w:szCs w:val="24"/>
        </w:rPr>
        <w:t xml:space="preserve"> Федерального закона</w:t>
      </w:r>
      <w:r w:rsidR="00792500">
        <w:rPr>
          <w:rFonts w:ascii="Arial" w:hAnsi="Arial" w:cs="Arial"/>
          <w:color w:val="000000"/>
          <w:sz w:val="24"/>
          <w:szCs w:val="24"/>
        </w:rPr>
        <w:t xml:space="preserve"> №</w:t>
      </w:r>
      <w:r>
        <w:rPr>
          <w:rFonts w:ascii="Arial" w:hAnsi="Arial" w:cs="Arial"/>
          <w:color w:val="000000"/>
          <w:sz w:val="24"/>
          <w:szCs w:val="24"/>
        </w:rPr>
        <w:t xml:space="preserve"> 178-ФЗ </w:t>
      </w:r>
      <w:r>
        <w:rPr>
          <w:rFonts w:ascii="Arial" w:hAnsi="Arial" w:cs="Arial"/>
          <w:color w:val="000000"/>
          <w:sz w:val="24"/>
          <w:szCs w:val="24"/>
        </w:rPr>
        <w:lastRenderedPageBreak/>
        <w:t>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8724D1" w:rsidRDefault="004E7C0B">
      <w:pPr>
        <w:pStyle w:val="ConsPlusNormal"/>
        <w:ind w:firstLine="540"/>
        <w:jc w:val="both"/>
      </w:pPr>
      <w:proofErr w:type="gramStart"/>
      <w:r>
        <w:rPr>
          <w:rFonts w:ascii="Arial" w:hAnsi="Arial" w:cs="Arial"/>
          <w:color w:val="000000"/>
          <w:sz w:val="24"/>
          <w:szCs w:val="24"/>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7">
        <w:r>
          <w:rPr>
            <w:rStyle w:val="-"/>
            <w:rFonts w:ascii="Arial" w:hAnsi="Arial" w:cs="Arial"/>
            <w:color w:val="000000"/>
            <w:sz w:val="24"/>
            <w:szCs w:val="24"/>
            <w:u w:val="none"/>
          </w:rPr>
          <w:t>законом</w:t>
        </w:r>
      </w:hyperlink>
      <w:r>
        <w:rPr>
          <w:rFonts w:ascii="Arial" w:hAnsi="Arial" w:cs="Arial"/>
          <w:color w:val="000000"/>
          <w:sz w:val="24"/>
          <w:szCs w:val="24"/>
        </w:rPr>
        <w:t xml:space="preserve"> от</w:t>
      </w:r>
      <w:proofErr w:type="gramEnd"/>
      <w:r>
        <w:rPr>
          <w:rFonts w:ascii="Arial" w:hAnsi="Arial" w:cs="Arial"/>
          <w:color w:val="000000"/>
          <w:sz w:val="24"/>
          <w:szCs w:val="24"/>
        </w:rPr>
        <w:t xml:space="preserve">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724D1" w:rsidRDefault="004E7C0B">
      <w:pPr>
        <w:pStyle w:val="ConsPlusNormal"/>
        <w:ind w:firstLine="540"/>
        <w:jc w:val="both"/>
      </w:pPr>
      <w:r>
        <w:rPr>
          <w:rFonts w:ascii="Arial" w:hAnsi="Arial" w:cs="Arial"/>
          <w:color w:val="000000"/>
          <w:sz w:val="24"/>
          <w:szCs w:val="24"/>
        </w:rPr>
        <w:t xml:space="preserve">В случае если определенный в соответствии со </w:t>
      </w:r>
      <w:hyperlink r:id="rId18">
        <w:r>
          <w:rPr>
            <w:rStyle w:val="-"/>
            <w:rFonts w:ascii="Arial" w:hAnsi="Arial" w:cs="Arial"/>
            <w:color w:val="000000"/>
            <w:sz w:val="24"/>
            <w:szCs w:val="24"/>
            <w:u w:val="none"/>
          </w:rPr>
          <w:t>статьей 11</w:t>
        </w:r>
      </w:hyperlink>
      <w:r>
        <w:rPr>
          <w:rFonts w:ascii="Arial" w:hAnsi="Arial" w:cs="Arial"/>
          <w:color w:val="000000"/>
          <w:sz w:val="24"/>
          <w:szCs w:val="24"/>
        </w:rPr>
        <w:t xml:space="preserve"> Федерального закона N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724D1" w:rsidRDefault="004E7C0B">
      <w:pPr>
        <w:pStyle w:val="ConsPlusNormal"/>
        <w:ind w:firstLine="540"/>
        <w:jc w:val="both"/>
      </w:pPr>
      <w:r>
        <w:rPr>
          <w:rFonts w:ascii="Arial" w:hAnsi="Arial" w:cs="Arial"/>
          <w:color w:val="000000"/>
          <w:sz w:val="24"/>
          <w:szCs w:val="24"/>
        </w:rPr>
        <w:t>2.1.3. Приватизация муниципального имущества осуществляется только способами, предусмотренными под</w:t>
      </w:r>
      <w:hyperlink w:anchor="Par79">
        <w:r>
          <w:rPr>
            <w:rStyle w:val="-"/>
            <w:rFonts w:ascii="Arial" w:hAnsi="Arial" w:cs="Arial"/>
            <w:color w:val="000000"/>
            <w:sz w:val="24"/>
            <w:szCs w:val="24"/>
            <w:u w:val="none"/>
          </w:rPr>
          <w:t>пунктом 2.1.1</w:t>
        </w:r>
      </w:hyperlink>
      <w:r>
        <w:rPr>
          <w:rFonts w:ascii="Arial" w:hAnsi="Arial" w:cs="Arial"/>
          <w:color w:val="000000"/>
          <w:sz w:val="24"/>
          <w:szCs w:val="24"/>
        </w:rPr>
        <w:t xml:space="preserve"> настоящего Порядка.</w:t>
      </w:r>
    </w:p>
    <w:p w:rsidR="008724D1" w:rsidRDefault="008724D1">
      <w:pPr>
        <w:pStyle w:val="ConsPlusNormal"/>
        <w:jc w:val="center"/>
        <w:outlineLvl w:val="2"/>
        <w:rPr>
          <w:rFonts w:ascii="Arial" w:hAnsi="Arial" w:cs="Arial"/>
          <w:color w:val="000000"/>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2.2. Прогнозный план (программа) приватизации</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center"/>
        <w:rPr>
          <w:rFonts w:ascii="Arial" w:hAnsi="Arial" w:cs="Arial"/>
          <w:sz w:val="24"/>
          <w:szCs w:val="24"/>
        </w:rPr>
      </w:pPr>
    </w:p>
    <w:p w:rsidR="008724D1" w:rsidRDefault="001673F7">
      <w:pPr>
        <w:pStyle w:val="ConsPlusNormal"/>
        <w:ind w:firstLine="540"/>
        <w:jc w:val="both"/>
        <w:rPr>
          <w:rFonts w:ascii="Arial" w:hAnsi="Arial" w:cs="Arial"/>
          <w:sz w:val="24"/>
          <w:szCs w:val="24"/>
        </w:rPr>
      </w:pPr>
      <w:r>
        <w:rPr>
          <w:rFonts w:ascii="Arial" w:hAnsi="Arial" w:cs="Arial"/>
          <w:sz w:val="24"/>
          <w:szCs w:val="24"/>
        </w:rPr>
        <w:t>2.2.1. Собрание депутатов</w:t>
      </w:r>
      <w:r w:rsidR="004E7C0B">
        <w:rPr>
          <w:rFonts w:ascii="Arial" w:hAnsi="Arial" w:cs="Arial"/>
          <w:sz w:val="24"/>
          <w:szCs w:val="24"/>
        </w:rPr>
        <w:t xml:space="preserve"> муниципального образования</w:t>
      </w:r>
      <w:r>
        <w:rPr>
          <w:rFonts w:ascii="Arial" w:hAnsi="Arial" w:cs="Arial"/>
          <w:sz w:val="24"/>
          <w:szCs w:val="24"/>
        </w:rPr>
        <w:t xml:space="preserve"> Каменецкое Узловского</w:t>
      </w:r>
      <w:r w:rsidR="004E7C0B">
        <w:rPr>
          <w:rFonts w:ascii="Arial" w:hAnsi="Arial" w:cs="Arial"/>
          <w:sz w:val="24"/>
          <w:szCs w:val="24"/>
        </w:rPr>
        <w:t xml:space="preserve"> район</w:t>
      </w:r>
      <w:r>
        <w:rPr>
          <w:rFonts w:ascii="Arial" w:hAnsi="Arial" w:cs="Arial"/>
          <w:sz w:val="24"/>
          <w:szCs w:val="24"/>
        </w:rPr>
        <w:t>а</w:t>
      </w:r>
      <w:r w:rsidR="004E7C0B">
        <w:rPr>
          <w:rFonts w:ascii="Arial" w:hAnsi="Arial" w:cs="Arial"/>
          <w:sz w:val="24"/>
          <w:szCs w:val="24"/>
        </w:rPr>
        <w:t xml:space="preserve"> ежегодно утверждает прогнозный план (программа) приватизации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2.2.2. Проект прогнозного плана (программы) вносится на расс</w:t>
      </w:r>
      <w:r w:rsidR="001673F7">
        <w:rPr>
          <w:rFonts w:ascii="Arial" w:hAnsi="Arial" w:cs="Arial"/>
          <w:sz w:val="24"/>
          <w:szCs w:val="24"/>
        </w:rPr>
        <w:t>мотрение Собрание депутатов</w:t>
      </w:r>
      <w:r>
        <w:rPr>
          <w:rFonts w:ascii="Arial" w:hAnsi="Arial" w:cs="Arial"/>
          <w:sz w:val="24"/>
          <w:szCs w:val="24"/>
        </w:rPr>
        <w:t xml:space="preserve"> муниципального образования</w:t>
      </w:r>
      <w:r w:rsidR="001673F7">
        <w:rPr>
          <w:rFonts w:ascii="Arial" w:hAnsi="Arial" w:cs="Arial"/>
          <w:sz w:val="24"/>
          <w:szCs w:val="24"/>
        </w:rPr>
        <w:t xml:space="preserve"> Каменецкое Узловского</w:t>
      </w:r>
      <w:r>
        <w:rPr>
          <w:rFonts w:ascii="Arial" w:hAnsi="Arial" w:cs="Arial"/>
          <w:sz w:val="24"/>
          <w:szCs w:val="24"/>
        </w:rPr>
        <w:t xml:space="preserve"> район</w:t>
      </w:r>
      <w:r w:rsidR="001673F7">
        <w:rPr>
          <w:rFonts w:ascii="Arial" w:hAnsi="Arial" w:cs="Arial"/>
          <w:sz w:val="24"/>
          <w:szCs w:val="24"/>
        </w:rPr>
        <w:t>а</w:t>
      </w:r>
      <w:r>
        <w:rPr>
          <w:rFonts w:ascii="Arial" w:hAnsi="Arial" w:cs="Arial"/>
          <w:sz w:val="24"/>
          <w:szCs w:val="24"/>
        </w:rPr>
        <w:t xml:space="preserve"> администрацией муниципального образования</w:t>
      </w:r>
      <w:r w:rsidR="001673F7">
        <w:rPr>
          <w:rFonts w:ascii="Arial" w:hAnsi="Arial" w:cs="Arial"/>
          <w:sz w:val="24"/>
          <w:szCs w:val="24"/>
        </w:rPr>
        <w:t xml:space="preserve"> Каменецкое  Узловского</w:t>
      </w:r>
      <w:r>
        <w:rPr>
          <w:rFonts w:ascii="Arial" w:hAnsi="Arial" w:cs="Arial"/>
          <w:sz w:val="24"/>
          <w:szCs w:val="24"/>
        </w:rPr>
        <w:t xml:space="preserve"> район</w:t>
      </w:r>
      <w:r w:rsidR="001673F7">
        <w:rPr>
          <w:rFonts w:ascii="Arial" w:hAnsi="Arial" w:cs="Arial"/>
          <w:sz w:val="24"/>
          <w:szCs w:val="24"/>
        </w:rPr>
        <w:t>а</w:t>
      </w:r>
      <w:r>
        <w:rPr>
          <w:rFonts w:ascii="Arial" w:hAnsi="Arial" w:cs="Arial"/>
          <w:sz w:val="24"/>
          <w:szCs w:val="24"/>
        </w:rPr>
        <w:t xml:space="preserve"> по представлению </w:t>
      </w:r>
      <w:r w:rsidR="001673F7">
        <w:rPr>
          <w:rFonts w:ascii="Arial" w:hAnsi="Arial" w:cs="Arial"/>
          <w:sz w:val="24"/>
          <w:szCs w:val="24"/>
        </w:rPr>
        <w:t xml:space="preserve">отдела имущественных и земельных  отношений </w:t>
      </w:r>
      <w:r>
        <w:rPr>
          <w:rFonts w:ascii="Arial" w:hAnsi="Arial" w:cs="Arial"/>
          <w:sz w:val="24"/>
          <w:szCs w:val="24"/>
        </w:rPr>
        <w:t xml:space="preserve"> администрации муниципального образования</w:t>
      </w:r>
      <w:r w:rsidR="001673F7">
        <w:rPr>
          <w:rFonts w:ascii="Arial" w:hAnsi="Arial" w:cs="Arial"/>
          <w:sz w:val="24"/>
          <w:szCs w:val="24"/>
        </w:rPr>
        <w:t xml:space="preserve"> Каменецкое  Узловского</w:t>
      </w:r>
      <w:r>
        <w:rPr>
          <w:rFonts w:ascii="Arial" w:hAnsi="Arial" w:cs="Arial"/>
          <w:sz w:val="24"/>
          <w:szCs w:val="24"/>
        </w:rPr>
        <w:t xml:space="preserve"> район</w:t>
      </w:r>
      <w:r w:rsidR="001673F7">
        <w:rPr>
          <w:rFonts w:ascii="Arial" w:hAnsi="Arial" w:cs="Arial"/>
          <w:sz w:val="24"/>
          <w:szCs w:val="24"/>
        </w:rPr>
        <w:t>а</w:t>
      </w:r>
      <w:r>
        <w:rPr>
          <w:rFonts w:ascii="Arial" w:hAnsi="Arial" w:cs="Arial"/>
          <w:sz w:val="24"/>
          <w:szCs w:val="24"/>
        </w:rPr>
        <w:t>.</w:t>
      </w:r>
    </w:p>
    <w:p w:rsidR="008724D1" w:rsidRDefault="001673F7">
      <w:pPr>
        <w:pStyle w:val="ConsPlusNormal"/>
        <w:ind w:firstLine="540"/>
        <w:jc w:val="both"/>
        <w:rPr>
          <w:rFonts w:ascii="Arial" w:hAnsi="Arial" w:cs="Arial"/>
          <w:sz w:val="24"/>
          <w:szCs w:val="24"/>
        </w:rPr>
      </w:pPr>
      <w:r>
        <w:rPr>
          <w:rFonts w:ascii="Arial" w:hAnsi="Arial" w:cs="Arial"/>
          <w:sz w:val="24"/>
          <w:szCs w:val="24"/>
        </w:rPr>
        <w:t>2.2.3. Отдел имущественных и земельных   отношений</w:t>
      </w:r>
      <w:r w:rsidR="004E7C0B">
        <w:rPr>
          <w:rFonts w:ascii="Arial" w:hAnsi="Arial" w:cs="Arial"/>
          <w:sz w:val="24"/>
          <w:szCs w:val="24"/>
        </w:rPr>
        <w:t xml:space="preserve"> </w:t>
      </w:r>
      <w:r w:rsidR="004E7C0B" w:rsidRPr="00AB59DE">
        <w:rPr>
          <w:rFonts w:ascii="Arial" w:hAnsi="Arial" w:cs="Arial"/>
          <w:sz w:val="24"/>
          <w:szCs w:val="24"/>
        </w:rPr>
        <w:t>администрации муниципального образования</w:t>
      </w:r>
      <w:r w:rsidRPr="00AB59DE">
        <w:rPr>
          <w:rFonts w:ascii="Arial" w:hAnsi="Arial" w:cs="Arial"/>
          <w:sz w:val="24"/>
          <w:szCs w:val="24"/>
        </w:rPr>
        <w:t xml:space="preserve"> Каменецкое Узловского</w:t>
      </w:r>
      <w:r w:rsidR="004E7C0B" w:rsidRPr="00AB59DE">
        <w:rPr>
          <w:rFonts w:ascii="Arial" w:hAnsi="Arial" w:cs="Arial"/>
          <w:sz w:val="24"/>
          <w:szCs w:val="24"/>
        </w:rPr>
        <w:t xml:space="preserve"> район</w:t>
      </w:r>
      <w:r w:rsidRPr="00AB59DE">
        <w:rPr>
          <w:rFonts w:ascii="Arial" w:hAnsi="Arial" w:cs="Arial"/>
          <w:sz w:val="24"/>
          <w:szCs w:val="24"/>
        </w:rPr>
        <w:t>а</w:t>
      </w:r>
      <w:r w:rsidR="004E7C0B" w:rsidRPr="00AB59DE">
        <w:rPr>
          <w:rFonts w:ascii="Arial" w:hAnsi="Arial" w:cs="Arial"/>
          <w:sz w:val="24"/>
          <w:szCs w:val="24"/>
        </w:rPr>
        <w:t xml:space="preserve"> представляет по каждому объекту, включенному в прогнозный план (программу), пояснительную</w:t>
      </w:r>
      <w:r w:rsidR="004E7C0B">
        <w:rPr>
          <w:rFonts w:ascii="Arial" w:hAnsi="Arial" w:cs="Arial"/>
          <w:sz w:val="24"/>
          <w:szCs w:val="24"/>
        </w:rPr>
        <w:t xml:space="preserve"> записку об использовании объекта и о его техническом состоянии.</w:t>
      </w:r>
    </w:p>
    <w:p w:rsidR="008724D1" w:rsidRDefault="004E7C0B">
      <w:pPr>
        <w:pStyle w:val="ConsPlusNormal"/>
        <w:ind w:firstLine="540"/>
        <w:jc w:val="both"/>
        <w:rPr>
          <w:rFonts w:ascii="Arial" w:hAnsi="Arial" w:cs="Arial"/>
          <w:sz w:val="24"/>
          <w:szCs w:val="24"/>
        </w:rPr>
      </w:pPr>
      <w:r>
        <w:rPr>
          <w:rFonts w:ascii="Arial" w:hAnsi="Arial" w:cs="Arial"/>
          <w:sz w:val="24"/>
          <w:szCs w:val="24"/>
        </w:rPr>
        <w:t>2.2.4. В прогнозном плане (программе) указываются характеристика муниципального имущества, которое планируется приватизировать, предполагаемые сроки приватизации, способ приватизации.</w:t>
      </w: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2.2.5. Изменения в прогнозный план (программу) вносятся </w:t>
      </w:r>
      <w:r w:rsidR="00AB59DE">
        <w:rPr>
          <w:rFonts w:ascii="Arial" w:hAnsi="Arial" w:cs="Arial"/>
          <w:sz w:val="24"/>
          <w:szCs w:val="24"/>
        </w:rPr>
        <w:t>решением Собрание депутатов</w:t>
      </w:r>
      <w:r>
        <w:rPr>
          <w:rFonts w:ascii="Arial" w:hAnsi="Arial" w:cs="Arial"/>
          <w:sz w:val="24"/>
          <w:szCs w:val="24"/>
        </w:rPr>
        <w:t xml:space="preserve"> муниципального образования</w:t>
      </w:r>
      <w:r w:rsidR="00AB59DE">
        <w:rPr>
          <w:rFonts w:ascii="Arial" w:hAnsi="Arial" w:cs="Arial"/>
          <w:sz w:val="24"/>
          <w:szCs w:val="24"/>
        </w:rPr>
        <w:t xml:space="preserve"> Каменецкое </w:t>
      </w:r>
      <w:r>
        <w:rPr>
          <w:rFonts w:ascii="Arial" w:hAnsi="Arial" w:cs="Arial"/>
          <w:sz w:val="24"/>
          <w:szCs w:val="24"/>
        </w:rPr>
        <w:t>У</w:t>
      </w:r>
      <w:r w:rsidR="00AB59DE">
        <w:rPr>
          <w:rFonts w:ascii="Arial" w:hAnsi="Arial" w:cs="Arial"/>
          <w:sz w:val="24"/>
          <w:szCs w:val="24"/>
        </w:rPr>
        <w:t>зловского</w:t>
      </w:r>
      <w:r>
        <w:rPr>
          <w:rFonts w:ascii="Arial" w:hAnsi="Arial" w:cs="Arial"/>
          <w:sz w:val="24"/>
          <w:szCs w:val="24"/>
        </w:rPr>
        <w:t xml:space="preserve"> район</w:t>
      </w:r>
      <w:r w:rsidR="00AB59DE">
        <w:rPr>
          <w:rFonts w:ascii="Arial" w:hAnsi="Arial" w:cs="Arial"/>
          <w:sz w:val="24"/>
          <w:szCs w:val="24"/>
        </w:rPr>
        <w:t>а</w:t>
      </w:r>
      <w:r>
        <w:rPr>
          <w:rFonts w:ascii="Arial" w:hAnsi="Arial" w:cs="Arial"/>
          <w:sz w:val="24"/>
          <w:szCs w:val="24"/>
        </w:rPr>
        <w:t>.</w:t>
      </w:r>
    </w:p>
    <w:p w:rsidR="008724D1" w:rsidRDefault="004E7C0B">
      <w:pPr>
        <w:pStyle w:val="ConsPlusNormal"/>
        <w:ind w:firstLine="540"/>
        <w:jc w:val="both"/>
        <w:rPr>
          <w:rFonts w:ascii="Arial" w:hAnsi="Arial" w:cs="Arial"/>
          <w:sz w:val="24"/>
          <w:szCs w:val="24"/>
        </w:rPr>
      </w:pPr>
      <w:r>
        <w:rPr>
          <w:rFonts w:ascii="Arial" w:hAnsi="Arial" w:cs="Arial"/>
          <w:sz w:val="24"/>
          <w:szCs w:val="24"/>
        </w:rPr>
        <w:t>2.2.6. Отчет о результатах приватизации муниципального имущества за прошедший год представ</w:t>
      </w:r>
      <w:r w:rsidR="00AB59DE">
        <w:rPr>
          <w:rFonts w:ascii="Arial" w:hAnsi="Arial" w:cs="Arial"/>
          <w:sz w:val="24"/>
          <w:szCs w:val="24"/>
        </w:rPr>
        <w:t>ляется в Собрание депутатов</w:t>
      </w:r>
      <w:r>
        <w:rPr>
          <w:rFonts w:ascii="Arial" w:hAnsi="Arial" w:cs="Arial"/>
          <w:sz w:val="24"/>
          <w:szCs w:val="24"/>
        </w:rPr>
        <w:t xml:space="preserve"> муниципального образования</w:t>
      </w:r>
      <w:r w:rsidR="00AB59DE">
        <w:rPr>
          <w:rFonts w:ascii="Arial" w:hAnsi="Arial" w:cs="Arial"/>
          <w:sz w:val="24"/>
          <w:szCs w:val="24"/>
        </w:rPr>
        <w:t xml:space="preserve"> Каменецкое Узловского</w:t>
      </w:r>
      <w:r>
        <w:rPr>
          <w:rFonts w:ascii="Arial" w:hAnsi="Arial" w:cs="Arial"/>
          <w:sz w:val="24"/>
          <w:szCs w:val="24"/>
        </w:rPr>
        <w:t xml:space="preserve"> район</w:t>
      </w:r>
      <w:r w:rsidR="00AB59DE">
        <w:rPr>
          <w:rFonts w:ascii="Arial" w:hAnsi="Arial" w:cs="Arial"/>
          <w:sz w:val="24"/>
          <w:szCs w:val="24"/>
        </w:rPr>
        <w:t>а</w:t>
      </w:r>
      <w:r>
        <w:rPr>
          <w:rFonts w:ascii="Arial" w:hAnsi="Arial" w:cs="Arial"/>
          <w:sz w:val="24"/>
          <w:szCs w:val="24"/>
        </w:rPr>
        <w:t>, администрацией муниципального образования</w:t>
      </w:r>
      <w:r w:rsidR="00AB59DE">
        <w:rPr>
          <w:rFonts w:ascii="Arial" w:hAnsi="Arial" w:cs="Arial"/>
          <w:sz w:val="24"/>
          <w:szCs w:val="24"/>
        </w:rPr>
        <w:t xml:space="preserve"> Каменецкое  Узловского</w:t>
      </w:r>
      <w:r>
        <w:rPr>
          <w:rFonts w:ascii="Arial" w:hAnsi="Arial" w:cs="Arial"/>
          <w:sz w:val="24"/>
          <w:szCs w:val="24"/>
        </w:rPr>
        <w:t xml:space="preserve"> район</w:t>
      </w:r>
      <w:r w:rsidR="00AB59DE">
        <w:rPr>
          <w:rFonts w:ascii="Arial" w:hAnsi="Arial" w:cs="Arial"/>
          <w:sz w:val="24"/>
          <w:szCs w:val="24"/>
        </w:rPr>
        <w:t>а</w:t>
      </w:r>
      <w:r>
        <w:rPr>
          <w:rFonts w:ascii="Arial" w:hAnsi="Arial" w:cs="Arial"/>
          <w:sz w:val="24"/>
          <w:szCs w:val="24"/>
        </w:rPr>
        <w:t xml:space="preserve"> ежегодно, не позднее 1 марта.</w:t>
      </w:r>
    </w:p>
    <w:p w:rsidR="00AB59DE" w:rsidRDefault="00AB59DE">
      <w:pPr>
        <w:pStyle w:val="ConsPlusNormal"/>
        <w:ind w:firstLine="540"/>
        <w:jc w:val="both"/>
        <w:rPr>
          <w:rFonts w:ascii="Arial" w:hAnsi="Arial" w:cs="Arial"/>
          <w:sz w:val="24"/>
          <w:szCs w:val="24"/>
        </w:rPr>
      </w:pPr>
    </w:p>
    <w:p w:rsidR="001F3178" w:rsidRDefault="001F3178">
      <w:pPr>
        <w:pStyle w:val="ConsPlusNormal"/>
        <w:jc w:val="center"/>
        <w:outlineLvl w:val="2"/>
        <w:rPr>
          <w:rFonts w:ascii="Arial" w:hAnsi="Arial" w:cs="Arial"/>
          <w:sz w:val="24"/>
          <w:szCs w:val="24"/>
        </w:rPr>
      </w:pPr>
    </w:p>
    <w:p w:rsidR="00792500" w:rsidRDefault="00792500">
      <w:pPr>
        <w:pStyle w:val="ConsPlusNormal"/>
        <w:jc w:val="center"/>
        <w:outlineLvl w:val="2"/>
        <w:rPr>
          <w:rFonts w:ascii="Arial" w:hAnsi="Arial" w:cs="Arial"/>
          <w:sz w:val="24"/>
          <w:szCs w:val="24"/>
        </w:rPr>
      </w:pPr>
    </w:p>
    <w:p w:rsidR="00792500" w:rsidRDefault="00792500">
      <w:pPr>
        <w:pStyle w:val="ConsPlusNormal"/>
        <w:jc w:val="center"/>
        <w:outlineLvl w:val="2"/>
        <w:rPr>
          <w:rFonts w:ascii="Arial" w:hAnsi="Arial" w:cs="Arial"/>
          <w:sz w:val="24"/>
          <w:szCs w:val="24"/>
        </w:rPr>
      </w:pPr>
    </w:p>
    <w:p w:rsidR="00792500" w:rsidRDefault="00792500">
      <w:pPr>
        <w:pStyle w:val="ConsPlusNormal"/>
        <w:jc w:val="center"/>
        <w:outlineLvl w:val="2"/>
        <w:rPr>
          <w:rFonts w:ascii="Arial" w:hAnsi="Arial" w:cs="Arial"/>
          <w:sz w:val="24"/>
          <w:szCs w:val="24"/>
        </w:rPr>
      </w:pPr>
    </w:p>
    <w:p w:rsidR="00792500" w:rsidRDefault="00792500">
      <w:pPr>
        <w:pStyle w:val="ConsPlusNormal"/>
        <w:jc w:val="center"/>
        <w:outlineLvl w:val="2"/>
        <w:rPr>
          <w:rFonts w:ascii="Arial" w:hAnsi="Arial" w:cs="Arial"/>
          <w:sz w:val="24"/>
          <w:szCs w:val="24"/>
        </w:rPr>
      </w:pPr>
    </w:p>
    <w:p w:rsidR="008724D1" w:rsidRDefault="004E7C0B">
      <w:pPr>
        <w:pStyle w:val="ConsPlusNormal"/>
        <w:jc w:val="center"/>
        <w:outlineLvl w:val="2"/>
      </w:pPr>
      <w:r>
        <w:rPr>
          <w:rFonts w:ascii="Arial" w:hAnsi="Arial" w:cs="Arial"/>
          <w:sz w:val="24"/>
          <w:szCs w:val="24"/>
        </w:rPr>
        <w:lastRenderedPageBreak/>
        <w:t>2.3. Решение об условиях приватизации</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2.3.1. Решение об условиях приватизации муниципального имущества принимается администрацией муниципального образования </w:t>
      </w:r>
      <w:r w:rsidR="00AB59DE">
        <w:rPr>
          <w:rFonts w:ascii="Arial" w:hAnsi="Arial" w:cs="Arial"/>
          <w:sz w:val="24"/>
          <w:szCs w:val="24"/>
        </w:rPr>
        <w:t>Каменецкое Узловского</w:t>
      </w:r>
      <w:r>
        <w:rPr>
          <w:rFonts w:ascii="Arial" w:hAnsi="Arial" w:cs="Arial"/>
          <w:sz w:val="24"/>
          <w:szCs w:val="24"/>
        </w:rPr>
        <w:t xml:space="preserve"> район</w:t>
      </w:r>
      <w:r w:rsidR="00AB59DE">
        <w:rPr>
          <w:rFonts w:ascii="Arial" w:hAnsi="Arial" w:cs="Arial"/>
          <w:sz w:val="24"/>
          <w:szCs w:val="24"/>
        </w:rPr>
        <w:t>а</w:t>
      </w:r>
      <w:r>
        <w:rPr>
          <w:rFonts w:ascii="Arial" w:hAnsi="Arial" w:cs="Arial"/>
          <w:sz w:val="24"/>
          <w:szCs w:val="24"/>
        </w:rPr>
        <w:t xml:space="preserve"> в соответствии с прогнозным планом (программой) приватизации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2.3.2. В решении об условиях приватизации муниципального имущества должны содержаться следующие сведения: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1) наименование имущества и иные позволяющие его индивидуализировать данные (характеристика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2) начальная цена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3) срок рассрочки платежа (в случае ее предоставления);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4) иные необходимые для приватизации имущества сведения;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5) способ приватизации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2.3.3.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2.3.4. </w:t>
      </w:r>
      <w:proofErr w:type="gramStart"/>
      <w:r>
        <w:rPr>
          <w:rFonts w:ascii="Arial" w:hAnsi="Arial" w:cs="Arial"/>
          <w:sz w:val="24"/>
          <w:szCs w:val="24"/>
        </w:rPr>
        <w:t>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8724D1" w:rsidRDefault="004E7C0B">
      <w:pPr>
        <w:pStyle w:val="ConsPlusNormal"/>
        <w:ind w:firstLine="540"/>
        <w:jc w:val="both"/>
        <w:rPr>
          <w:rFonts w:ascii="Arial" w:hAnsi="Arial" w:cs="Arial"/>
          <w:sz w:val="24"/>
          <w:szCs w:val="24"/>
        </w:rPr>
      </w:pPr>
      <w:r>
        <w:rPr>
          <w:rFonts w:ascii="Arial" w:hAnsi="Arial" w:cs="Arial"/>
          <w:sz w:val="24"/>
          <w:szCs w:val="24"/>
        </w:rPr>
        <w:t>2.3.5. Администрация муниципального образования</w:t>
      </w:r>
      <w:r w:rsidR="00F44C13">
        <w:rPr>
          <w:rFonts w:ascii="Arial" w:hAnsi="Arial" w:cs="Arial"/>
          <w:sz w:val="24"/>
          <w:szCs w:val="24"/>
        </w:rPr>
        <w:t xml:space="preserve"> Каменецкое  Узловского</w:t>
      </w:r>
      <w:r>
        <w:rPr>
          <w:rFonts w:ascii="Arial" w:hAnsi="Arial" w:cs="Arial"/>
          <w:sz w:val="24"/>
          <w:szCs w:val="24"/>
        </w:rPr>
        <w:t xml:space="preserve"> район</w:t>
      </w:r>
      <w:r w:rsidR="00F44C13">
        <w:rPr>
          <w:rFonts w:ascii="Arial" w:hAnsi="Arial" w:cs="Arial"/>
          <w:sz w:val="24"/>
          <w:szCs w:val="24"/>
        </w:rPr>
        <w:t>а</w:t>
      </w:r>
      <w:r>
        <w:rPr>
          <w:rFonts w:ascii="Arial" w:hAnsi="Arial" w:cs="Arial"/>
          <w:sz w:val="24"/>
          <w:szCs w:val="24"/>
        </w:rPr>
        <w:t xml:space="preserve"> в решениях об условиях приватизации муниципального имущества  предусматривает  преимущественное право арендаторов на приобретение арендуемого имущества с соблюдением условий, установленных статьей 3 Федерального закона  №159-ФЗ.</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2.4. Информационное обеспечение приватизации</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2.4.1. </w:t>
      </w:r>
      <w:proofErr w:type="gramStart"/>
      <w:r>
        <w:rPr>
          <w:rFonts w:ascii="Arial" w:hAnsi="Arial" w:cs="Arial"/>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w:t>
      </w:r>
      <w:proofErr w:type="gramEnd"/>
      <w:r>
        <w:rPr>
          <w:rFonts w:ascii="Arial" w:hAnsi="Arial" w:cs="Arial"/>
          <w:sz w:val="24"/>
          <w:szCs w:val="24"/>
        </w:rPr>
        <w:t>, ежегодных отчетов о результатах приватизации муниципального имущества.</w:t>
      </w:r>
    </w:p>
    <w:p w:rsidR="008724D1" w:rsidRDefault="004E7C0B">
      <w:pPr>
        <w:pStyle w:val="ConsPlusNormal"/>
        <w:ind w:firstLine="540"/>
        <w:jc w:val="both"/>
        <w:rPr>
          <w:rFonts w:ascii="Arial" w:eastAsia="Calibri" w:hAnsi="Arial" w:cs="Arial"/>
          <w:sz w:val="24"/>
          <w:szCs w:val="24"/>
        </w:rPr>
      </w:pPr>
      <w:r>
        <w:rPr>
          <w:rFonts w:ascii="Arial" w:eastAsia="Calibri" w:hAnsi="Arial" w:cs="Arial"/>
          <w:sz w:val="24"/>
          <w:szCs w:val="24"/>
        </w:rPr>
        <w:t>Официальным сайтом в сети "Интернет" для размещения информации о приватизации муниципального имущества, указанной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сайте муниципального образования Узловский район в сети «Интернет»</w:t>
      </w:r>
    </w:p>
    <w:p w:rsidR="008724D1" w:rsidRDefault="004E7C0B">
      <w:pPr>
        <w:pStyle w:val="ConsPlusNormal"/>
        <w:ind w:firstLine="540"/>
        <w:jc w:val="both"/>
        <w:rPr>
          <w:rFonts w:ascii="Arial" w:eastAsia="Calibri" w:hAnsi="Arial" w:cs="Arial"/>
          <w:sz w:val="24"/>
          <w:szCs w:val="24"/>
        </w:rPr>
      </w:pPr>
      <w:r>
        <w:rPr>
          <w:rFonts w:ascii="Arial" w:hAnsi="Arial" w:cs="Arial"/>
          <w:sz w:val="24"/>
          <w:szCs w:val="24"/>
        </w:rPr>
        <w:t>2.4.2.</w:t>
      </w:r>
      <w:r>
        <w:rPr>
          <w:rFonts w:ascii="Arial" w:eastAsia="Calibri" w:hAnsi="Arial" w:cs="Arial"/>
          <w:sz w:val="24"/>
          <w:szCs w:val="24"/>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8724D1" w:rsidRDefault="004E7C0B">
      <w:pPr>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Информационное сообщение о продаже муниципального имущества подлежит размещению на официальном сайте в сети "Интернет" не менее чем за </w:t>
      </w:r>
      <w:r>
        <w:rPr>
          <w:rFonts w:ascii="Arial" w:hAnsi="Arial" w:cs="Arial"/>
          <w:sz w:val="24"/>
          <w:szCs w:val="24"/>
          <w:lang w:eastAsia="ru-RU"/>
        </w:rPr>
        <w:lastRenderedPageBreak/>
        <w:t>тридцать</w:t>
      </w:r>
      <w:r w:rsidR="00F44C13">
        <w:rPr>
          <w:rFonts w:ascii="Arial" w:hAnsi="Arial" w:cs="Arial"/>
          <w:sz w:val="24"/>
          <w:szCs w:val="24"/>
          <w:lang w:eastAsia="ru-RU"/>
        </w:rPr>
        <w:t xml:space="preserve"> </w:t>
      </w:r>
      <w:r>
        <w:rPr>
          <w:rFonts w:ascii="Arial" w:hAnsi="Arial" w:cs="Arial"/>
          <w:sz w:val="24"/>
          <w:szCs w:val="24"/>
          <w:lang w:eastAsia="ru-RU"/>
        </w:rPr>
        <w:t>календарных</w:t>
      </w:r>
      <w:r w:rsidR="00F44C13">
        <w:rPr>
          <w:rFonts w:ascii="Arial" w:hAnsi="Arial" w:cs="Arial"/>
          <w:sz w:val="24"/>
          <w:szCs w:val="24"/>
          <w:lang w:eastAsia="ru-RU"/>
        </w:rPr>
        <w:t xml:space="preserve"> </w:t>
      </w:r>
      <w:r>
        <w:rPr>
          <w:rFonts w:ascii="Arial" w:hAnsi="Arial" w:cs="Arial"/>
          <w:sz w:val="24"/>
          <w:szCs w:val="24"/>
          <w:lang w:eastAsia="ru-RU"/>
        </w:rPr>
        <w:t>дней до дня осуществления продажи указанного имущества, если иное не предусмотрено Федеральным законом №178-ФЗ.</w:t>
      </w:r>
    </w:p>
    <w:p w:rsidR="008724D1" w:rsidRDefault="004E7C0B">
      <w:pPr>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Решение об условиях приватизации муниципального имущества размещается в открытом доступе на официальном сайте в сети "Интернет" в течение десяти </w:t>
      </w:r>
      <w:r>
        <w:rPr>
          <w:rFonts w:ascii="Arial" w:hAnsi="Arial" w:cs="Arial"/>
          <w:color w:val="000000"/>
          <w:sz w:val="24"/>
          <w:szCs w:val="24"/>
          <w:lang w:eastAsia="ru-RU"/>
        </w:rPr>
        <w:t>календарных дней со дня принятия этого решения.</w:t>
      </w:r>
    </w:p>
    <w:p w:rsidR="008724D1" w:rsidRDefault="004E7C0B">
      <w:pPr>
        <w:pStyle w:val="ConsPlusNormal"/>
        <w:ind w:firstLine="540"/>
        <w:jc w:val="both"/>
      </w:pPr>
      <w:r>
        <w:rPr>
          <w:rFonts w:ascii="Arial" w:hAnsi="Arial" w:cs="Arial"/>
          <w:color w:val="000000"/>
          <w:sz w:val="24"/>
          <w:szCs w:val="24"/>
        </w:rPr>
        <w:t xml:space="preserve">2.4.3. Информационное сообщение о продаже муниципального имущества должно содержать, за исключением случаев, предусмотренных Федеральным </w:t>
      </w:r>
      <w:hyperlink r:id="rId19">
        <w:r>
          <w:rPr>
            <w:rStyle w:val="-"/>
            <w:rFonts w:ascii="Arial" w:hAnsi="Arial" w:cs="Arial"/>
            <w:color w:val="000000"/>
            <w:sz w:val="24"/>
            <w:szCs w:val="24"/>
            <w:u w:val="none"/>
          </w:rPr>
          <w:t>законом</w:t>
        </w:r>
      </w:hyperlink>
      <w:r>
        <w:rPr>
          <w:rFonts w:ascii="Arial" w:hAnsi="Arial" w:cs="Arial"/>
          <w:color w:val="000000"/>
          <w:sz w:val="24"/>
          <w:szCs w:val="24"/>
        </w:rPr>
        <w:t xml:space="preserve"> N 178-ФЗ, следующие сведения: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3) способ приватизации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4) начальная цена продажи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5) форма подачи предложений о цене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6) условия и сроки платежа, необходимые реквизиты счетов;</w:t>
      </w:r>
    </w:p>
    <w:p w:rsidR="008724D1" w:rsidRDefault="004E7C0B">
      <w:pPr>
        <w:pStyle w:val="ConsPlusNormal"/>
        <w:ind w:firstLine="540"/>
        <w:jc w:val="both"/>
        <w:rPr>
          <w:rFonts w:ascii="Arial" w:hAnsi="Arial" w:cs="Arial"/>
          <w:sz w:val="24"/>
          <w:szCs w:val="24"/>
        </w:rPr>
      </w:pPr>
      <w:r>
        <w:rPr>
          <w:rFonts w:ascii="Arial" w:hAnsi="Arial" w:cs="Arial"/>
          <w:sz w:val="24"/>
          <w:szCs w:val="24"/>
        </w:rPr>
        <w:t>7) размер задатка, срок и порядок его внесения, необходимые реквизиты счетов;</w:t>
      </w:r>
    </w:p>
    <w:p w:rsidR="008724D1" w:rsidRDefault="004E7C0B">
      <w:pPr>
        <w:pStyle w:val="ConsPlusNormal"/>
        <w:ind w:firstLine="540"/>
        <w:jc w:val="both"/>
        <w:rPr>
          <w:rFonts w:ascii="Arial" w:hAnsi="Arial" w:cs="Arial"/>
          <w:sz w:val="24"/>
          <w:szCs w:val="24"/>
        </w:rPr>
      </w:pPr>
      <w:r>
        <w:rPr>
          <w:rFonts w:ascii="Arial" w:hAnsi="Arial" w:cs="Arial"/>
          <w:sz w:val="24"/>
          <w:szCs w:val="24"/>
        </w:rPr>
        <w:t>8) порядок, место, даты начала и окончания подачи заявок, предложений;</w:t>
      </w:r>
    </w:p>
    <w:p w:rsidR="008724D1" w:rsidRDefault="004E7C0B">
      <w:pPr>
        <w:pStyle w:val="ConsPlusNormal"/>
        <w:ind w:firstLine="540"/>
        <w:jc w:val="both"/>
        <w:rPr>
          <w:rFonts w:ascii="Arial" w:hAnsi="Arial" w:cs="Arial"/>
          <w:sz w:val="24"/>
          <w:szCs w:val="24"/>
        </w:rPr>
      </w:pPr>
      <w:r>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8724D1" w:rsidRDefault="004E7C0B">
      <w:pPr>
        <w:pStyle w:val="ConsPlusNormal"/>
        <w:ind w:firstLine="540"/>
        <w:jc w:val="both"/>
        <w:rPr>
          <w:rFonts w:ascii="Arial" w:hAnsi="Arial" w:cs="Arial"/>
          <w:sz w:val="24"/>
          <w:szCs w:val="24"/>
        </w:rPr>
      </w:pPr>
      <w:r>
        <w:rPr>
          <w:rFonts w:ascii="Arial" w:hAnsi="Arial" w:cs="Arial"/>
          <w:sz w:val="24"/>
          <w:szCs w:val="24"/>
        </w:rPr>
        <w:t>10) срок заключения договора купли-продажи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13) порядок определения победителей (при проведен</w:t>
      </w:r>
      <w:proofErr w:type="gramStart"/>
      <w:r>
        <w:rPr>
          <w:rFonts w:ascii="Arial" w:hAnsi="Arial" w:cs="Arial"/>
          <w:sz w:val="24"/>
          <w:szCs w:val="24"/>
        </w:rPr>
        <w:t>ии ау</w:t>
      </w:r>
      <w:proofErr w:type="gramEnd"/>
      <w:r>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724D1" w:rsidRDefault="004E7C0B">
      <w:pPr>
        <w:pStyle w:val="ConsPlusNormal"/>
        <w:ind w:firstLine="540"/>
        <w:jc w:val="both"/>
        <w:rPr>
          <w:rFonts w:ascii="Arial" w:hAnsi="Arial" w:cs="Arial"/>
          <w:sz w:val="24"/>
          <w:szCs w:val="24"/>
        </w:rPr>
      </w:pPr>
      <w:r>
        <w:rPr>
          <w:rFonts w:ascii="Arial" w:hAnsi="Arial" w:cs="Arial"/>
          <w:sz w:val="24"/>
          <w:szCs w:val="24"/>
        </w:rPr>
        <w:t>14) место и срок подведения итогов продажи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724D1" w:rsidRDefault="004E7C0B">
      <w:pPr>
        <w:pStyle w:val="ConsPlusNormal"/>
        <w:ind w:firstLine="540"/>
        <w:jc w:val="both"/>
      </w:pPr>
      <w:r>
        <w:rPr>
          <w:rFonts w:ascii="Arial" w:hAnsi="Arial" w:cs="Arial"/>
          <w:color w:val="000000"/>
          <w:sz w:val="24"/>
          <w:szCs w:val="24"/>
        </w:rPr>
        <w:t xml:space="preserve">16) размер и порядок выплаты вознаграждения юридическому лицу, которое в соответствии с </w:t>
      </w:r>
      <w:hyperlink r:id="rId20">
        <w:r>
          <w:rPr>
            <w:rStyle w:val="-"/>
            <w:rFonts w:ascii="Arial" w:hAnsi="Arial" w:cs="Arial"/>
            <w:color w:val="000000"/>
            <w:sz w:val="24"/>
            <w:szCs w:val="24"/>
            <w:u w:val="none"/>
          </w:rPr>
          <w:t>подпунктом 8.1 пункта 1 статьи 6</w:t>
        </w:r>
      </w:hyperlink>
      <w:r>
        <w:rPr>
          <w:rFonts w:ascii="Arial" w:hAnsi="Arial" w:cs="Arial"/>
          <w:color w:val="000000"/>
          <w:sz w:val="24"/>
          <w:szCs w:val="24"/>
        </w:rPr>
        <w:t xml:space="preserve">  Федерального закона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8724D1" w:rsidRDefault="00A0751A">
      <w:pPr>
        <w:pStyle w:val="ConsPlusNormal"/>
        <w:ind w:firstLine="540"/>
        <w:jc w:val="both"/>
      </w:pPr>
      <w:hyperlink r:id="rId21">
        <w:r w:rsidR="004E7C0B">
          <w:rPr>
            <w:rStyle w:val="-"/>
            <w:rFonts w:ascii="Arial" w:hAnsi="Arial" w:cs="Arial"/>
            <w:color w:val="000000"/>
            <w:sz w:val="24"/>
            <w:szCs w:val="24"/>
            <w:u w:val="none"/>
          </w:rPr>
          <w:t>2.4.</w:t>
        </w:r>
      </w:hyperlink>
      <w:r w:rsidR="004E7C0B">
        <w:rPr>
          <w:rFonts w:ascii="Arial" w:hAnsi="Arial" w:cs="Arial"/>
          <w:color w:val="000000"/>
          <w:sz w:val="24"/>
          <w:szCs w:val="24"/>
        </w:rPr>
        <w:t>4. Со дня приема заявок</w:t>
      </w:r>
      <w:r w:rsidR="004E7C0B">
        <w:rPr>
          <w:rFonts w:ascii="Arial" w:hAnsi="Arial" w:cs="Arial"/>
          <w:sz w:val="24"/>
          <w:szCs w:val="24"/>
        </w:rPr>
        <w:t xml:space="preserve">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8724D1" w:rsidRDefault="004E7C0B">
      <w:pPr>
        <w:pStyle w:val="ConsPlusNormal"/>
        <w:ind w:firstLine="540"/>
        <w:jc w:val="both"/>
        <w:rPr>
          <w:rFonts w:ascii="Arial" w:hAnsi="Arial" w:cs="Arial"/>
          <w:sz w:val="24"/>
          <w:szCs w:val="24"/>
        </w:rPr>
      </w:pPr>
      <w:r>
        <w:rPr>
          <w:rFonts w:ascii="Arial" w:hAnsi="Arial" w:cs="Arial"/>
          <w:sz w:val="24"/>
          <w:szCs w:val="24"/>
        </w:rPr>
        <w:t>2.4.5. Информация о результатах сделок приватизации муниципального имущества подлежит размещению на официальном сайте в сети "Интернет" в течение десяти календарных дней со дня совершения указанных сделок.</w:t>
      </w:r>
    </w:p>
    <w:p w:rsidR="008724D1" w:rsidRDefault="004E7C0B">
      <w:pPr>
        <w:pStyle w:val="ConsPlusNormal"/>
        <w:ind w:firstLine="540"/>
        <w:jc w:val="both"/>
        <w:rPr>
          <w:rFonts w:ascii="Arial" w:hAnsi="Arial" w:cs="Arial"/>
          <w:sz w:val="24"/>
          <w:szCs w:val="24"/>
        </w:rPr>
      </w:pPr>
      <w:r>
        <w:rPr>
          <w:rFonts w:ascii="Arial" w:hAnsi="Arial" w:cs="Arial"/>
          <w:sz w:val="24"/>
          <w:szCs w:val="24"/>
        </w:rPr>
        <w:t>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1) наименование продавца такого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3) дата, время и место проведения торгов;</w:t>
      </w:r>
    </w:p>
    <w:p w:rsidR="008724D1" w:rsidRDefault="004E7C0B">
      <w:pPr>
        <w:pStyle w:val="ConsPlusNormal"/>
        <w:ind w:firstLine="540"/>
        <w:jc w:val="both"/>
        <w:rPr>
          <w:rFonts w:ascii="Arial" w:hAnsi="Arial" w:cs="Arial"/>
          <w:sz w:val="24"/>
          <w:szCs w:val="24"/>
        </w:rPr>
      </w:pPr>
      <w:r>
        <w:rPr>
          <w:rFonts w:ascii="Arial" w:hAnsi="Arial" w:cs="Arial"/>
          <w:sz w:val="24"/>
          <w:szCs w:val="24"/>
        </w:rPr>
        <w:t>4) цена сделки приватизации;</w:t>
      </w:r>
    </w:p>
    <w:p w:rsidR="008724D1" w:rsidRDefault="004E7C0B">
      <w:pPr>
        <w:spacing w:after="0" w:line="240" w:lineRule="auto"/>
        <w:ind w:firstLine="567"/>
        <w:jc w:val="both"/>
      </w:pPr>
      <w:r>
        <w:rPr>
          <w:rFonts w:ascii="Arial" w:hAnsi="Arial" w:cs="Arial"/>
          <w:sz w:val="24"/>
          <w:szCs w:val="24"/>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w:t>
      </w:r>
      <w:r>
        <w:rPr>
          <w:rFonts w:ascii="Arial" w:hAnsi="Arial" w:cs="Arial"/>
          <w:sz w:val="24"/>
          <w:szCs w:val="24"/>
        </w:rPr>
        <w:lastRenderedPageBreak/>
        <w:t>который сделал предпоследнее предложение о цене такого имущества в ходе продажи;</w:t>
      </w:r>
    </w:p>
    <w:p w:rsidR="008724D1" w:rsidRDefault="004E7C0B">
      <w:pPr>
        <w:pStyle w:val="ConsPlusNormal"/>
        <w:ind w:firstLine="540"/>
        <w:jc w:val="both"/>
        <w:rPr>
          <w:rFonts w:ascii="Arial" w:hAnsi="Arial" w:cs="Arial"/>
          <w:sz w:val="24"/>
          <w:szCs w:val="24"/>
        </w:rPr>
      </w:pPr>
      <w:r>
        <w:rPr>
          <w:rFonts w:ascii="Arial" w:hAnsi="Arial" w:cs="Arial"/>
          <w:sz w:val="24"/>
          <w:szCs w:val="24"/>
        </w:rPr>
        <w:t>6) имя физического лица или наименование юридического лица - победителя торгов.</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2.5. Документы, представляемые покупателями</w:t>
      </w:r>
    </w:p>
    <w:p w:rsidR="008724D1" w:rsidRDefault="004E7C0B">
      <w:pPr>
        <w:pStyle w:val="ConsPlusNormal"/>
        <w:jc w:val="center"/>
      </w:pPr>
      <w:r>
        <w:rPr>
          <w:rFonts w:ascii="Arial" w:hAnsi="Arial" w:cs="Arial"/>
          <w:sz w:val="24"/>
          <w:szCs w:val="24"/>
        </w:rPr>
        <w:t>муниципального имущества</w:t>
      </w:r>
    </w:p>
    <w:p w:rsidR="008724D1" w:rsidRDefault="008724D1">
      <w:pPr>
        <w:pStyle w:val="ConsPlusNormal"/>
        <w:jc w:val="center"/>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Одновременно с заявкой претенденты представляют следующие документы:</w:t>
      </w:r>
    </w:p>
    <w:p w:rsidR="008724D1" w:rsidRDefault="004E7C0B">
      <w:pPr>
        <w:pStyle w:val="ConsPlusNormal"/>
        <w:ind w:firstLine="540"/>
        <w:jc w:val="both"/>
        <w:rPr>
          <w:rFonts w:ascii="Arial" w:hAnsi="Arial" w:cs="Arial"/>
          <w:sz w:val="24"/>
          <w:szCs w:val="24"/>
        </w:rPr>
      </w:pPr>
      <w:r>
        <w:rPr>
          <w:rFonts w:ascii="Arial" w:hAnsi="Arial" w:cs="Arial"/>
          <w:sz w:val="24"/>
          <w:szCs w:val="24"/>
        </w:rPr>
        <w:t>1) юридические лица:</w:t>
      </w:r>
    </w:p>
    <w:p w:rsidR="008724D1" w:rsidRDefault="004E7C0B">
      <w:pPr>
        <w:pStyle w:val="ConsPlusNormal"/>
        <w:ind w:firstLine="540"/>
        <w:jc w:val="both"/>
        <w:rPr>
          <w:rFonts w:ascii="Arial" w:hAnsi="Arial" w:cs="Arial"/>
          <w:sz w:val="24"/>
          <w:szCs w:val="24"/>
        </w:rPr>
      </w:pPr>
      <w:r>
        <w:rPr>
          <w:rFonts w:ascii="Arial" w:hAnsi="Arial" w:cs="Arial"/>
          <w:sz w:val="24"/>
          <w:szCs w:val="24"/>
        </w:rPr>
        <w:t>2</w:t>
      </w:r>
      <w:proofErr w:type="gramStart"/>
      <w:r>
        <w:rPr>
          <w:rFonts w:ascii="Arial" w:hAnsi="Arial" w:cs="Arial"/>
          <w:sz w:val="24"/>
          <w:szCs w:val="24"/>
        </w:rPr>
        <w:t xml:space="preserve"> )</w:t>
      </w:r>
      <w:proofErr w:type="gramEnd"/>
      <w:r>
        <w:rPr>
          <w:rFonts w:ascii="Arial" w:hAnsi="Arial" w:cs="Arial"/>
          <w:sz w:val="24"/>
          <w:szCs w:val="24"/>
        </w:rPr>
        <w:t>заверенные копии учредительных документов;</w:t>
      </w:r>
    </w:p>
    <w:p w:rsidR="008724D1" w:rsidRDefault="004E7C0B">
      <w:pPr>
        <w:pStyle w:val="ConsPlusNormal"/>
        <w:ind w:firstLine="540"/>
        <w:jc w:val="both"/>
        <w:rPr>
          <w:rFonts w:ascii="Arial" w:hAnsi="Arial" w:cs="Arial"/>
          <w:sz w:val="24"/>
          <w:szCs w:val="24"/>
        </w:rPr>
      </w:pPr>
      <w:r>
        <w:rPr>
          <w:rFonts w:ascii="Arial" w:hAnsi="Arial" w:cs="Arial"/>
          <w:sz w:val="24"/>
          <w:szCs w:val="24"/>
        </w:rPr>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724D1" w:rsidRDefault="004E7C0B">
      <w:pPr>
        <w:pStyle w:val="ConsPlusNormal"/>
        <w:ind w:firstLine="540"/>
        <w:jc w:val="both"/>
        <w:rPr>
          <w:rFonts w:ascii="Arial" w:hAnsi="Arial" w:cs="Arial"/>
          <w:sz w:val="24"/>
          <w:szCs w:val="24"/>
        </w:rPr>
      </w:pPr>
      <w:r>
        <w:rPr>
          <w:rFonts w:ascii="Arial" w:hAnsi="Arial" w:cs="Arial"/>
          <w:sz w:val="24"/>
          <w:szCs w:val="24"/>
        </w:rPr>
        <w:t>4)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24D1" w:rsidRDefault="004E7C0B">
      <w:pPr>
        <w:pStyle w:val="ConsPlusNormal"/>
        <w:ind w:firstLine="540"/>
        <w:jc w:val="both"/>
        <w:rPr>
          <w:rFonts w:ascii="Arial" w:hAnsi="Arial" w:cs="Arial"/>
          <w:sz w:val="24"/>
          <w:szCs w:val="24"/>
        </w:rPr>
      </w:pPr>
      <w:r>
        <w:rPr>
          <w:rFonts w:ascii="Arial" w:hAnsi="Arial" w:cs="Arial"/>
          <w:sz w:val="24"/>
          <w:szCs w:val="24"/>
        </w:rPr>
        <w:t>5) физические лица предъявляют документ, удостоверяющий личность, или представляют копии всех его листов.</w:t>
      </w:r>
    </w:p>
    <w:p w:rsidR="008724D1" w:rsidRDefault="004E7C0B">
      <w:pPr>
        <w:pStyle w:val="ConsPlusNormal"/>
        <w:ind w:firstLine="540"/>
        <w:jc w:val="both"/>
        <w:rPr>
          <w:rFonts w:ascii="Arial" w:hAnsi="Arial" w:cs="Arial"/>
          <w:sz w:val="24"/>
          <w:szCs w:val="24"/>
        </w:rPr>
      </w:pPr>
      <w:r>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724D1" w:rsidRDefault="004E7C0B">
      <w:pPr>
        <w:pStyle w:val="ConsPlusNormal"/>
        <w:ind w:firstLine="540"/>
        <w:jc w:val="both"/>
        <w:rPr>
          <w:rFonts w:ascii="Arial" w:hAnsi="Arial" w:cs="Arial"/>
          <w:sz w:val="24"/>
          <w:szCs w:val="24"/>
        </w:rPr>
      </w:pPr>
      <w:r>
        <w:rPr>
          <w:rFonts w:ascii="Arial" w:hAnsi="Arial" w:cs="Arial"/>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724D1" w:rsidRDefault="004E7C0B">
      <w:pPr>
        <w:pStyle w:val="ConsPlusNormal"/>
        <w:ind w:firstLine="540"/>
        <w:jc w:val="both"/>
        <w:rPr>
          <w:rFonts w:ascii="Arial" w:hAnsi="Arial" w:cs="Arial"/>
          <w:sz w:val="24"/>
          <w:szCs w:val="24"/>
        </w:rPr>
      </w:pPr>
      <w:r>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724D1" w:rsidRDefault="004E7C0B">
      <w:pPr>
        <w:pStyle w:val="ConsPlusNormal"/>
        <w:ind w:firstLine="540"/>
        <w:jc w:val="both"/>
        <w:rPr>
          <w:rFonts w:ascii="Arial" w:hAnsi="Arial" w:cs="Arial"/>
          <w:sz w:val="24"/>
          <w:szCs w:val="24"/>
        </w:rPr>
      </w:pPr>
      <w:r>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разделом, а также требовать представление иных документов.</w:t>
      </w:r>
    </w:p>
    <w:p w:rsidR="008724D1" w:rsidRDefault="008724D1">
      <w:pPr>
        <w:pStyle w:val="ConsPlusNormal"/>
        <w:jc w:val="both"/>
        <w:rPr>
          <w:rFonts w:ascii="Arial" w:hAnsi="Arial" w:cs="Arial"/>
          <w:sz w:val="24"/>
          <w:szCs w:val="24"/>
        </w:rPr>
      </w:pPr>
    </w:p>
    <w:p w:rsidR="00F44C13" w:rsidRDefault="00F44C13">
      <w:pPr>
        <w:pStyle w:val="ConsPlusNormal"/>
        <w:jc w:val="both"/>
        <w:rPr>
          <w:rFonts w:ascii="Arial" w:hAnsi="Arial" w:cs="Arial"/>
          <w:sz w:val="24"/>
          <w:szCs w:val="24"/>
        </w:rPr>
      </w:pPr>
    </w:p>
    <w:p w:rsidR="008724D1" w:rsidRDefault="004E7C0B">
      <w:pPr>
        <w:pStyle w:val="ConsPlusNormal"/>
        <w:jc w:val="center"/>
        <w:outlineLvl w:val="1"/>
        <w:rPr>
          <w:rFonts w:ascii="Arial" w:hAnsi="Arial" w:cs="Arial"/>
          <w:sz w:val="24"/>
          <w:szCs w:val="24"/>
        </w:rPr>
      </w:pPr>
      <w:r>
        <w:rPr>
          <w:rFonts w:ascii="Arial" w:hAnsi="Arial" w:cs="Arial"/>
          <w:sz w:val="24"/>
          <w:szCs w:val="24"/>
        </w:rPr>
        <w:t>Глава III. СПОСОБЫ ПРИВАТИЗАЦИИ</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3.1. Продажа муниципального имущества на аукционе</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3.1.1.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724D1" w:rsidRDefault="004E7C0B">
      <w:pPr>
        <w:pStyle w:val="ConsPlusNormal"/>
        <w:ind w:firstLine="540"/>
        <w:jc w:val="both"/>
        <w:rPr>
          <w:rFonts w:ascii="Arial" w:hAnsi="Arial" w:cs="Arial"/>
          <w:sz w:val="24"/>
          <w:szCs w:val="24"/>
        </w:rPr>
      </w:pPr>
      <w:r>
        <w:rPr>
          <w:rFonts w:ascii="Arial" w:hAnsi="Arial" w:cs="Arial"/>
          <w:sz w:val="24"/>
          <w:szCs w:val="24"/>
        </w:rPr>
        <w:t>3.1.2. Аукцион является открытым по составу участников.</w:t>
      </w:r>
    </w:p>
    <w:p w:rsidR="008724D1" w:rsidRDefault="004E7C0B">
      <w:pPr>
        <w:spacing w:after="0" w:line="240" w:lineRule="auto"/>
        <w:ind w:firstLine="567"/>
        <w:jc w:val="both"/>
        <w:rPr>
          <w:color w:val="000000"/>
        </w:rPr>
      </w:pPr>
      <w:r>
        <w:rPr>
          <w:rFonts w:ascii="Arial" w:hAnsi="Arial" w:cs="Arial"/>
          <w:color w:val="000000"/>
          <w:sz w:val="24"/>
          <w:szCs w:val="24"/>
        </w:rPr>
        <w:t xml:space="preserve">3.1.3. Предложения о цене муниципального имущества </w:t>
      </w:r>
      <w:proofErr w:type="gramStart"/>
      <w:r>
        <w:rPr>
          <w:rFonts w:ascii="Arial" w:hAnsi="Arial" w:cs="Arial"/>
          <w:color w:val="000000"/>
          <w:sz w:val="24"/>
          <w:szCs w:val="24"/>
        </w:rPr>
        <w:t>заявляются</w:t>
      </w:r>
      <w:proofErr w:type="gramEnd"/>
      <w:r>
        <w:rPr>
          <w:rFonts w:ascii="Arial" w:hAnsi="Arial" w:cs="Arial"/>
          <w:color w:val="000000"/>
          <w:sz w:val="24"/>
          <w:szCs w:val="24"/>
        </w:rPr>
        <w:t xml:space="preserve"> участниками аукциона открыто в ходе проведения торгов.</w:t>
      </w:r>
    </w:p>
    <w:p w:rsidR="008724D1" w:rsidRDefault="004E7C0B">
      <w:pPr>
        <w:spacing w:after="0" w:line="240" w:lineRule="auto"/>
        <w:ind w:firstLine="539"/>
        <w:jc w:val="both"/>
        <w:rPr>
          <w:rFonts w:ascii="Arial" w:hAnsi="Arial" w:cs="Arial"/>
          <w:b/>
          <w:sz w:val="24"/>
          <w:szCs w:val="24"/>
        </w:rPr>
      </w:pPr>
      <w:r>
        <w:rPr>
          <w:rFonts w:ascii="Arial" w:hAnsi="Arial" w:cs="Arial"/>
          <w:color w:val="000000"/>
          <w:sz w:val="24"/>
          <w:szCs w:val="24"/>
        </w:rPr>
        <w:t>Аукцион, в котором принял участие только один участник, признается несостоявшимся.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lastRenderedPageBreak/>
        <w:t>3.1.4. Продолжительность приема заявок на участие в аукционе должна быть не менее чем двадцать пять календарных</w:t>
      </w:r>
      <w:r w:rsidR="00F44C13">
        <w:rPr>
          <w:rFonts w:ascii="Arial" w:hAnsi="Arial" w:cs="Arial"/>
          <w:color w:val="000000"/>
          <w:sz w:val="24"/>
          <w:szCs w:val="24"/>
        </w:rPr>
        <w:t xml:space="preserve"> </w:t>
      </w:r>
      <w:r>
        <w:rPr>
          <w:rFonts w:ascii="Arial" w:hAnsi="Arial" w:cs="Arial"/>
          <w:color w:val="000000"/>
          <w:sz w:val="24"/>
          <w:szCs w:val="24"/>
        </w:rPr>
        <w:t>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3.1.5.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8724D1" w:rsidRDefault="004E7C0B">
      <w:pPr>
        <w:pStyle w:val="ConsPlusNormal"/>
        <w:ind w:firstLine="540"/>
        <w:jc w:val="both"/>
      </w:pPr>
      <w:proofErr w:type="gramStart"/>
      <w:r>
        <w:rPr>
          <w:rFonts w:ascii="Arial" w:hAnsi="Arial" w:cs="Arial"/>
          <w:color w:val="000000"/>
          <w:sz w:val="24"/>
          <w:szCs w:val="24"/>
        </w:rPr>
        <w:t>Информационное сообщение о проведении аукциона наряду со сведениями, предусмотренными под</w:t>
      </w:r>
      <w:hyperlink w:anchor="Par151">
        <w:r>
          <w:rPr>
            <w:rStyle w:val="-"/>
            <w:rFonts w:ascii="Arial" w:hAnsi="Arial" w:cs="Arial"/>
            <w:color w:val="000000"/>
            <w:sz w:val="24"/>
            <w:szCs w:val="24"/>
            <w:u w:val="none"/>
          </w:rPr>
          <w:t>пунктом 2.4.3</w:t>
        </w:r>
      </w:hyperlink>
      <w:r>
        <w:rPr>
          <w:rFonts w:ascii="Arial" w:hAnsi="Arial" w:cs="Arial"/>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2">
        <w:r>
          <w:rPr>
            <w:rStyle w:val="-"/>
            <w:rFonts w:ascii="Arial" w:hAnsi="Arial" w:cs="Arial"/>
            <w:color w:val="000000"/>
            <w:sz w:val="24"/>
            <w:szCs w:val="24"/>
            <w:u w:val="none"/>
          </w:rPr>
          <w:t>статьей 437</w:t>
        </w:r>
      </w:hyperlink>
      <w:r>
        <w:rPr>
          <w:rFonts w:ascii="Arial" w:hAnsi="Arial" w:cs="Arial"/>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w:t>
      </w:r>
      <w:proofErr w:type="gramEnd"/>
      <w:r>
        <w:rPr>
          <w:rFonts w:ascii="Arial" w:hAnsi="Arial" w:cs="Arial"/>
          <w:color w:val="000000"/>
          <w:sz w:val="24"/>
          <w:szCs w:val="24"/>
        </w:rPr>
        <w:t xml:space="preserve"> о задатке считается заключенным в письменной форме.</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Документом, подтверждающим поступление задатка на счет продавца, является выписка с лицевого счета продавца.</w:t>
      </w:r>
    </w:p>
    <w:p w:rsidR="008724D1" w:rsidRDefault="004E7C0B">
      <w:pPr>
        <w:pStyle w:val="ConsPlusNormal"/>
        <w:ind w:firstLine="540"/>
        <w:jc w:val="both"/>
        <w:rPr>
          <w:rFonts w:ascii="Arial" w:hAnsi="Arial" w:cs="Arial"/>
          <w:b/>
          <w:sz w:val="24"/>
          <w:szCs w:val="24"/>
        </w:rPr>
      </w:pPr>
      <w:r>
        <w:rPr>
          <w:rFonts w:ascii="Arial" w:hAnsi="Arial" w:cs="Arial"/>
          <w:color w:val="000000"/>
          <w:sz w:val="24"/>
          <w:szCs w:val="24"/>
        </w:rPr>
        <w:t>При проведен</w:t>
      </w:r>
      <w:proofErr w:type="gramStart"/>
      <w:r>
        <w:rPr>
          <w:rFonts w:ascii="Arial" w:hAnsi="Arial" w:cs="Arial"/>
          <w:color w:val="000000"/>
          <w:sz w:val="24"/>
          <w:szCs w:val="24"/>
        </w:rPr>
        <w:t>ии ау</w:t>
      </w:r>
      <w:proofErr w:type="gramEnd"/>
      <w:r>
        <w:rPr>
          <w:rFonts w:ascii="Arial" w:hAnsi="Arial" w:cs="Arial"/>
          <w:color w:val="000000"/>
          <w:sz w:val="24"/>
          <w:szCs w:val="24"/>
        </w:rPr>
        <w:t>кциона в информационном сообщении также указывается величина повышения начальной цены ("шаг аукциона").</w:t>
      </w:r>
    </w:p>
    <w:p w:rsidR="008724D1" w:rsidRDefault="004E7C0B">
      <w:pPr>
        <w:spacing w:after="0" w:line="240" w:lineRule="auto"/>
        <w:jc w:val="both"/>
        <w:rPr>
          <w:rFonts w:ascii="Arial" w:hAnsi="Arial" w:cs="Arial"/>
          <w:b/>
          <w:sz w:val="24"/>
          <w:szCs w:val="24"/>
        </w:rPr>
      </w:pPr>
      <w:r>
        <w:rPr>
          <w:rFonts w:ascii="Arial" w:hAnsi="Arial" w:cs="Arial"/>
          <w:color w:val="000000"/>
          <w:sz w:val="24"/>
          <w:szCs w:val="24"/>
        </w:rPr>
        <w:t>3.1.6. Уведомление о признании участника аукциона победителем направляется победителю в день подведения итогов аукциона.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 xml:space="preserve">В течение пяти рабочих дней </w:t>
      </w:r>
      <w:proofErr w:type="gramStart"/>
      <w:r>
        <w:rPr>
          <w:rFonts w:ascii="Arial" w:hAnsi="Arial" w:cs="Arial"/>
          <w:color w:val="000000"/>
          <w:sz w:val="24"/>
          <w:szCs w:val="24"/>
        </w:rPr>
        <w:t>с даты подведения</w:t>
      </w:r>
      <w:proofErr w:type="gramEnd"/>
      <w:r>
        <w:rPr>
          <w:rFonts w:ascii="Arial" w:hAnsi="Arial" w:cs="Arial"/>
          <w:color w:val="000000"/>
          <w:sz w:val="24"/>
          <w:szCs w:val="24"/>
        </w:rPr>
        <w:t xml:space="preserve"> итогов аукциона с победителем аукциона заключается договор купли-продажи.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Суммы задатков возвращаются участникам аукциона, за исключением его победителя, в течение пяти календарных  дней</w:t>
      </w:r>
      <w:r w:rsidR="00714EAA">
        <w:rPr>
          <w:rFonts w:ascii="Arial" w:hAnsi="Arial" w:cs="Arial"/>
          <w:color w:val="000000"/>
          <w:sz w:val="24"/>
          <w:szCs w:val="24"/>
        </w:rPr>
        <w:t xml:space="preserve"> </w:t>
      </w:r>
      <w:proofErr w:type="gramStart"/>
      <w:r>
        <w:rPr>
          <w:rFonts w:ascii="Arial" w:hAnsi="Arial" w:cs="Arial"/>
          <w:color w:val="000000"/>
          <w:sz w:val="24"/>
          <w:szCs w:val="24"/>
        </w:rPr>
        <w:t>с даты подведения</w:t>
      </w:r>
      <w:proofErr w:type="gramEnd"/>
      <w:r>
        <w:rPr>
          <w:rFonts w:ascii="Arial" w:hAnsi="Arial" w:cs="Arial"/>
          <w:color w:val="000000"/>
          <w:sz w:val="24"/>
          <w:szCs w:val="24"/>
        </w:rPr>
        <w:t xml:space="preserve"> итогов аукциона.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Задаток победителя аукциона подлежит перечислению в установленном порядке в бюджет муниципального образования Узловский район в течение 5календарных дней со дня, установленного для заключения договора купли-продажи имущества.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При уклонении или отказе победителя аукциона от заключения в установленный срок договора купли-продажи имущества аукциона он утрачивает право на заключение указанного договора и задаток ему не возв</w:t>
      </w:r>
      <w:r>
        <w:rPr>
          <w:rFonts w:ascii="Arial" w:hAnsi="Arial" w:cs="Arial"/>
          <w:sz w:val="24"/>
          <w:szCs w:val="24"/>
        </w:rPr>
        <w:t>ращается. Результаты аукциона аннулируются продавцом.</w:t>
      </w:r>
    </w:p>
    <w:p w:rsidR="008724D1" w:rsidRDefault="004E7C0B">
      <w:pPr>
        <w:spacing w:after="0" w:line="240" w:lineRule="auto"/>
        <w:ind w:firstLine="540"/>
        <w:jc w:val="both"/>
        <w:rPr>
          <w:rFonts w:ascii="Arial" w:hAnsi="Arial" w:cs="Arial"/>
          <w:sz w:val="24"/>
          <w:szCs w:val="24"/>
        </w:rPr>
      </w:pPr>
      <w:r>
        <w:rPr>
          <w:rFonts w:ascii="Arial" w:hAnsi="Arial" w:cs="Arial"/>
          <w:sz w:val="24"/>
          <w:szCs w:val="24"/>
        </w:rPr>
        <w:t>3.1.7. Не урегулированные настоящим Порядком  и связанные с проведением аукциона отношения, регулируются Постановлением Правительства Российской Федерации от 12.08.2002 №585 «Об утверждении Положения об организации продажи государственного или муниципального имущества на аукционе и Положения об организации продажи акций открытых акционерных обществ на специализированном аукционе».</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3.2. Продажа муниципального имущества на конкурсе</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3.2.1. </w:t>
      </w:r>
      <w:proofErr w:type="gramStart"/>
      <w:r>
        <w:rPr>
          <w:rFonts w:ascii="Arial" w:hAnsi="Arial" w:cs="Arial"/>
          <w:sz w:val="24"/>
          <w:szCs w:val="24"/>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Pr>
          <w:rFonts w:ascii="Arial" w:hAnsi="Arial" w:cs="Arial"/>
          <w:sz w:val="24"/>
          <w:szCs w:val="24"/>
        </w:rPr>
        <w:t xml:space="preserve"> условия.</w:t>
      </w:r>
    </w:p>
    <w:p w:rsidR="008724D1" w:rsidRDefault="004E7C0B">
      <w:pPr>
        <w:pStyle w:val="ConsPlusNormal"/>
        <w:ind w:firstLine="540"/>
        <w:jc w:val="both"/>
        <w:rPr>
          <w:rFonts w:ascii="Arial" w:hAnsi="Arial" w:cs="Arial"/>
          <w:sz w:val="24"/>
          <w:szCs w:val="24"/>
        </w:rPr>
      </w:pPr>
      <w:r>
        <w:rPr>
          <w:rFonts w:ascii="Arial" w:hAnsi="Arial" w:cs="Arial"/>
          <w:sz w:val="24"/>
          <w:szCs w:val="24"/>
        </w:rPr>
        <w:t>3.2.2.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8724D1" w:rsidRDefault="004E7C0B">
      <w:pPr>
        <w:spacing w:after="0" w:line="240" w:lineRule="auto"/>
        <w:ind w:firstLine="567"/>
        <w:jc w:val="both"/>
        <w:rPr>
          <w:color w:val="000000"/>
        </w:rPr>
      </w:pPr>
      <w:r>
        <w:rPr>
          <w:rFonts w:ascii="Arial" w:hAnsi="Arial" w:cs="Arial"/>
          <w:color w:val="000000"/>
          <w:sz w:val="24"/>
          <w:szCs w:val="24"/>
        </w:rPr>
        <w:lastRenderedPageBreak/>
        <w:t xml:space="preserve">3.2.3. Конкурс является открытым по составу участников. Предложения о цене муниципального имущества </w:t>
      </w:r>
      <w:proofErr w:type="gramStart"/>
      <w:r>
        <w:rPr>
          <w:rFonts w:ascii="Arial" w:hAnsi="Arial" w:cs="Arial"/>
          <w:color w:val="000000"/>
          <w:sz w:val="24"/>
          <w:szCs w:val="24"/>
        </w:rPr>
        <w:t>заявляются</w:t>
      </w:r>
      <w:proofErr w:type="gramEnd"/>
      <w:r>
        <w:rPr>
          <w:rFonts w:ascii="Arial" w:hAnsi="Arial" w:cs="Arial"/>
          <w:color w:val="000000"/>
          <w:sz w:val="24"/>
          <w:szCs w:val="24"/>
        </w:rPr>
        <w:t xml:space="preserve"> участниками конкурса открыто в ходе проведения торгов.</w:t>
      </w:r>
    </w:p>
    <w:p w:rsidR="008724D1" w:rsidRDefault="004E7C0B">
      <w:pPr>
        <w:spacing w:after="0" w:line="240" w:lineRule="auto"/>
        <w:ind w:firstLine="567"/>
        <w:jc w:val="both"/>
        <w:rPr>
          <w:color w:val="000000"/>
        </w:rPr>
      </w:pPr>
      <w:r>
        <w:rPr>
          <w:rFonts w:ascii="Arial" w:hAnsi="Arial" w:cs="Arial"/>
          <w:color w:val="000000"/>
          <w:sz w:val="24"/>
          <w:szCs w:val="24"/>
        </w:rPr>
        <w:t>3.2.4. Одно лицо имеет право подать только одну заявку, а также заявить только одно предложение о цене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Продолжительность приема заявок на участие в конкурсе должна быть не менее чем двадцать пять</w:t>
      </w:r>
      <w:r w:rsidR="00714EAA">
        <w:rPr>
          <w:rFonts w:ascii="Arial" w:hAnsi="Arial" w:cs="Arial"/>
          <w:color w:val="000000"/>
          <w:sz w:val="24"/>
          <w:szCs w:val="24"/>
        </w:rPr>
        <w:t xml:space="preserve"> </w:t>
      </w:r>
      <w:r>
        <w:rPr>
          <w:rFonts w:ascii="Arial" w:hAnsi="Arial" w:cs="Arial"/>
          <w:color w:val="000000"/>
          <w:sz w:val="24"/>
          <w:szCs w:val="24"/>
        </w:rPr>
        <w:t>календарных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8724D1" w:rsidRDefault="004E7C0B">
      <w:pPr>
        <w:spacing w:after="0" w:line="240" w:lineRule="auto"/>
        <w:ind w:firstLine="737"/>
        <w:jc w:val="both"/>
        <w:rPr>
          <w:color w:val="000000"/>
        </w:rPr>
      </w:pPr>
      <w:r>
        <w:rPr>
          <w:rFonts w:ascii="Arial" w:hAnsi="Arial" w:cs="Arial"/>
          <w:color w:val="000000"/>
          <w:sz w:val="24"/>
          <w:szCs w:val="24"/>
        </w:rPr>
        <w:t>3.2.5.Уведомление о признании участника конкурса победителем направляется победителю в день подведения итогов конкурса.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 xml:space="preserve"> 3.2.6. При уклонении или отказе победителя конкурса от заключения договора купли-продажи муниципального имущества задаток ему не возвращается.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3.2.7.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8724D1" w:rsidRDefault="004E7C0B">
      <w:pPr>
        <w:pStyle w:val="ConsPlusNormal"/>
        <w:ind w:firstLine="540"/>
        <w:jc w:val="both"/>
      </w:pPr>
      <w:proofErr w:type="gramStart"/>
      <w:r>
        <w:rPr>
          <w:rFonts w:ascii="Arial" w:hAnsi="Arial" w:cs="Arial"/>
          <w:color w:val="000000"/>
          <w:sz w:val="24"/>
          <w:szCs w:val="24"/>
        </w:rPr>
        <w:t xml:space="preserve">Информационное сообщение о проведении конкурса наряду со сведениями, предусмотренными </w:t>
      </w:r>
      <w:hyperlink w:anchor="Par151">
        <w:r>
          <w:rPr>
            <w:rStyle w:val="-"/>
            <w:rFonts w:ascii="Arial" w:hAnsi="Arial" w:cs="Arial"/>
            <w:color w:val="000000"/>
            <w:sz w:val="24"/>
            <w:szCs w:val="24"/>
            <w:u w:val="none"/>
          </w:rPr>
          <w:t>пунктом 2.4.3</w:t>
        </w:r>
      </w:hyperlink>
      <w:r>
        <w:rPr>
          <w:rFonts w:ascii="Arial" w:hAnsi="Arial" w:cs="Arial"/>
          <w:color w:val="000000"/>
          <w:sz w:val="24"/>
          <w:szCs w:val="24"/>
        </w:rPr>
        <w:t xml:space="preserve"> настоящего Порядка, должно содержать сведения о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3">
        <w:r>
          <w:rPr>
            <w:rStyle w:val="-"/>
            <w:rFonts w:ascii="Arial" w:hAnsi="Arial" w:cs="Arial"/>
            <w:color w:val="000000"/>
            <w:sz w:val="24"/>
            <w:szCs w:val="24"/>
            <w:u w:val="none"/>
          </w:rPr>
          <w:t>статьей 437</w:t>
        </w:r>
      </w:hyperlink>
      <w:r>
        <w:rPr>
          <w:rFonts w:ascii="Arial" w:hAnsi="Arial" w:cs="Arial"/>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w:t>
      </w:r>
      <w:proofErr w:type="gramEnd"/>
      <w:r>
        <w:rPr>
          <w:rFonts w:ascii="Arial" w:hAnsi="Arial" w:cs="Arial"/>
          <w:color w:val="000000"/>
          <w:sz w:val="24"/>
          <w:szCs w:val="24"/>
        </w:rPr>
        <w:t xml:space="preserve"> </w:t>
      </w:r>
      <w:proofErr w:type="gramStart"/>
      <w:r>
        <w:rPr>
          <w:rFonts w:ascii="Arial" w:hAnsi="Arial" w:cs="Arial"/>
          <w:color w:val="000000"/>
          <w:sz w:val="24"/>
          <w:szCs w:val="24"/>
        </w:rPr>
        <w:t>задатке</w:t>
      </w:r>
      <w:proofErr w:type="gramEnd"/>
      <w:r>
        <w:rPr>
          <w:rFonts w:ascii="Arial" w:hAnsi="Arial" w:cs="Arial"/>
          <w:color w:val="000000"/>
          <w:sz w:val="24"/>
          <w:szCs w:val="24"/>
        </w:rPr>
        <w:t xml:space="preserve"> считается заключенным в письменной форме.</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Документом, подтверждающим поступление задатка на счет продавца, является выписка с лицевого счета продавца.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Задаток возвращается участникам конкурса, за исключением победителя, в течение 5 календарных дней со дня подведения итогов конкурса.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 xml:space="preserve">3.2.8. В течение пяти рабочих дней </w:t>
      </w:r>
      <w:proofErr w:type="gramStart"/>
      <w:r>
        <w:rPr>
          <w:rFonts w:ascii="Arial" w:hAnsi="Arial" w:cs="Arial"/>
          <w:color w:val="000000"/>
          <w:sz w:val="24"/>
          <w:szCs w:val="24"/>
        </w:rPr>
        <w:t>с даты подведения</w:t>
      </w:r>
      <w:proofErr w:type="gramEnd"/>
      <w:r>
        <w:rPr>
          <w:rFonts w:ascii="Arial" w:hAnsi="Arial" w:cs="Arial"/>
          <w:color w:val="000000"/>
          <w:sz w:val="24"/>
          <w:szCs w:val="24"/>
        </w:rPr>
        <w:t xml:space="preserve"> итогов конкурса с победителем конкурса заключается договор купли-продажи.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3.2.9. Договор купли-продажи муниципального имущества включает в себя порядок выполнения победителем конкурса условий конкурса.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Договор купли-продажи муниципального имущества должен содержать:</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1) условия конкурса, формы и сроки их выполнения;</w:t>
      </w:r>
    </w:p>
    <w:p w:rsidR="008724D1" w:rsidRDefault="00714EAA">
      <w:pPr>
        <w:pStyle w:val="ConsPlusNormal"/>
        <w:ind w:firstLine="540"/>
        <w:jc w:val="both"/>
        <w:rPr>
          <w:rFonts w:ascii="Arial" w:hAnsi="Arial" w:cs="Arial"/>
          <w:sz w:val="24"/>
          <w:szCs w:val="24"/>
        </w:rPr>
      </w:pPr>
      <w:r>
        <w:rPr>
          <w:rFonts w:ascii="Arial" w:hAnsi="Arial" w:cs="Arial"/>
          <w:color w:val="000000"/>
          <w:sz w:val="24"/>
          <w:szCs w:val="24"/>
        </w:rPr>
        <w:t>2</w:t>
      </w:r>
      <w:r w:rsidR="004E7C0B">
        <w:rPr>
          <w:rFonts w:ascii="Arial" w:hAnsi="Arial" w:cs="Arial"/>
          <w:color w:val="000000"/>
          <w:sz w:val="24"/>
          <w:szCs w:val="24"/>
        </w:rPr>
        <w:t>)порядок подтверждения победителем конкурса выполнения условий конкурса;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 xml:space="preserve">3) порядок осуществления </w:t>
      </w:r>
      <w:proofErr w:type="gramStart"/>
      <w:r>
        <w:rPr>
          <w:rFonts w:ascii="Arial" w:hAnsi="Arial" w:cs="Arial"/>
          <w:color w:val="000000"/>
          <w:sz w:val="24"/>
          <w:szCs w:val="24"/>
        </w:rPr>
        <w:t>контроля за</w:t>
      </w:r>
      <w:proofErr w:type="gramEnd"/>
      <w:r>
        <w:rPr>
          <w:rFonts w:ascii="Arial" w:hAnsi="Arial" w:cs="Arial"/>
          <w:color w:val="000000"/>
          <w:sz w:val="24"/>
          <w:szCs w:val="24"/>
        </w:rPr>
        <w:t xml:space="preserve"> выполнением победителем конкурса условий конкурса;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8724D1" w:rsidRDefault="004E7C0B">
      <w:pPr>
        <w:pStyle w:val="ConsPlusNormal"/>
        <w:ind w:firstLine="540"/>
        <w:jc w:val="both"/>
      </w:pPr>
      <w:r>
        <w:rPr>
          <w:rFonts w:ascii="Arial" w:hAnsi="Arial" w:cs="Arial"/>
          <w:color w:val="000000"/>
          <w:sz w:val="24"/>
          <w:szCs w:val="24"/>
        </w:rPr>
        <w:t xml:space="preserve">5) другие условия, предусмотренные </w:t>
      </w:r>
      <w:hyperlink r:id="rId24">
        <w:r>
          <w:rPr>
            <w:rStyle w:val="-"/>
            <w:rFonts w:ascii="Arial" w:hAnsi="Arial" w:cs="Arial"/>
            <w:color w:val="000000"/>
            <w:sz w:val="24"/>
            <w:szCs w:val="24"/>
            <w:u w:val="none"/>
          </w:rPr>
          <w:t>статьей 29</w:t>
        </w:r>
      </w:hyperlink>
      <w:r>
        <w:rPr>
          <w:rFonts w:ascii="Arial" w:hAnsi="Arial" w:cs="Arial"/>
          <w:color w:val="000000"/>
          <w:sz w:val="24"/>
          <w:szCs w:val="24"/>
        </w:rPr>
        <w:t xml:space="preserve"> Федерального закона 178-ФЗ в отношении объектов культурного наследия, включенных в реестр объектов культурного наследия;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6) иные определяемые по соглашению сторон условия.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3.2.10. Срок выполнения условий конкурса не может превышать один год.</w:t>
      </w:r>
    </w:p>
    <w:p w:rsidR="008724D1" w:rsidRDefault="004E7C0B">
      <w:pPr>
        <w:spacing w:after="0" w:line="240" w:lineRule="auto"/>
        <w:ind w:firstLine="540"/>
        <w:jc w:val="both"/>
        <w:rPr>
          <w:rFonts w:ascii="Arial" w:hAnsi="Arial" w:cs="Arial"/>
          <w:sz w:val="24"/>
          <w:szCs w:val="24"/>
        </w:rPr>
      </w:pPr>
      <w:r>
        <w:rPr>
          <w:rFonts w:ascii="Arial" w:hAnsi="Arial" w:cs="Arial"/>
          <w:color w:val="000000"/>
          <w:sz w:val="24"/>
          <w:szCs w:val="24"/>
        </w:rPr>
        <w:t xml:space="preserve">3.2.11. Не урегулированные настоящим Порядком отношения и связанные с проведением конкурса и произведением расчетов за приобретаемое имущество, регулируются Постановлением Правительства Российской Федерации от </w:t>
      </w:r>
      <w:r>
        <w:rPr>
          <w:rFonts w:ascii="Arial" w:hAnsi="Arial" w:cs="Arial"/>
          <w:color w:val="000000"/>
          <w:sz w:val="24"/>
          <w:szCs w:val="24"/>
        </w:rPr>
        <w:lastRenderedPageBreak/>
        <w:t xml:space="preserve">12.08.2002  № 584 «Об утверждении Положения о проведении конкурса по продаже государственного и муниципального имущества». </w:t>
      </w:r>
    </w:p>
    <w:p w:rsidR="008724D1" w:rsidRDefault="008724D1">
      <w:pPr>
        <w:pStyle w:val="ConsPlusNormal"/>
        <w:jc w:val="both"/>
        <w:rPr>
          <w:rFonts w:ascii="Arial" w:hAnsi="Arial" w:cs="Arial"/>
          <w:color w:val="000000"/>
          <w:sz w:val="24"/>
          <w:szCs w:val="24"/>
        </w:rPr>
      </w:pPr>
    </w:p>
    <w:p w:rsidR="00792500" w:rsidRDefault="00792500">
      <w:pPr>
        <w:pStyle w:val="ConsPlusNormal"/>
        <w:jc w:val="center"/>
        <w:outlineLvl w:val="2"/>
        <w:rPr>
          <w:rFonts w:ascii="Arial" w:hAnsi="Arial" w:cs="Arial"/>
          <w:color w:val="000000"/>
          <w:sz w:val="24"/>
          <w:szCs w:val="24"/>
        </w:rPr>
      </w:pPr>
    </w:p>
    <w:p w:rsidR="008724D1" w:rsidRDefault="004E7C0B">
      <w:pPr>
        <w:pStyle w:val="ConsPlusNormal"/>
        <w:jc w:val="center"/>
        <w:outlineLvl w:val="2"/>
        <w:rPr>
          <w:rFonts w:ascii="Arial" w:hAnsi="Arial" w:cs="Arial"/>
          <w:sz w:val="24"/>
          <w:szCs w:val="24"/>
        </w:rPr>
      </w:pPr>
      <w:r>
        <w:rPr>
          <w:rFonts w:ascii="Arial" w:hAnsi="Arial" w:cs="Arial"/>
          <w:color w:val="000000"/>
          <w:sz w:val="24"/>
          <w:szCs w:val="24"/>
        </w:rPr>
        <w:t>3.3. Продажа муниципального имущества посредством</w:t>
      </w:r>
    </w:p>
    <w:p w:rsidR="008724D1" w:rsidRDefault="004E7C0B">
      <w:pPr>
        <w:pStyle w:val="ConsPlusNormal"/>
        <w:jc w:val="center"/>
        <w:rPr>
          <w:rFonts w:ascii="Arial" w:hAnsi="Arial" w:cs="Arial"/>
          <w:sz w:val="24"/>
          <w:szCs w:val="24"/>
        </w:rPr>
      </w:pPr>
      <w:r>
        <w:rPr>
          <w:rFonts w:ascii="Arial" w:hAnsi="Arial" w:cs="Arial"/>
          <w:color w:val="000000"/>
          <w:sz w:val="24"/>
          <w:szCs w:val="24"/>
        </w:rPr>
        <w:t>публичного предложения</w:t>
      </w:r>
    </w:p>
    <w:p w:rsidR="008724D1" w:rsidRDefault="008724D1">
      <w:pPr>
        <w:pStyle w:val="ConsPlusNormal"/>
        <w:jc w:val="both"/>
        <w:rPr>
          <w:rFonts w:ascii="Arial" w:hAnsi="Arial" w:cs="Arial"/>
          <w:color w:val="000000"/>
          <w:sz w:val="24"/>
          <w:szCs w:val="24"/>
        </w:rPr>
      </w:pPr>
    </w:p>
    <w:p w:rsidR="008724D1" w:rsidRDefault="004E7C0B">
      <w:pPr>
        <w:pStyle w:val="ConsPlusNormal"/>
        <w:ind w:firstLine="540"/>
        <w:jc w:val="both"/>
        <w:rPr>
          <w:rFonts w:ascii="Arial" w:eastAsia="Calibri" w:hAnsi="Arial" w:cs="Arial"/>
          <w:sz w:val="24"/>
          <w:szCs w:val="24"/>
        </w:rPr>
      </w:pPr>
      <w:r>
        <w:rPr>
          <w:rFonts w:ascii="Arial" w:hAnsi="Arial" w:cs="Arial"/>
          <w:color w:val="000000"/>
          <w:sz w:val="24"/>
          <w:szCs w:val="24"/>
        </w:rPr>
        <w:t xml:space="preserve">3.3.1. </w:t>
      </w:r>
      <w:r>
        <w:rPr>
          <w:rFonts w:ascii="Arial" w:eastAsia="Calibri" w:hAnsi="Arial" w:cs="Arial"/>
          <w:color w:val="000000"/>
          <w:sz w:val="24"/>
          <w:szCs w:val="24"/>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подпунктом 2.4.2. настоящего Порядка порядке в срок не позднее трех месяцев со дня признания аукциона несостоявшимся.</w:t>
      </w:r>
    </w:p>
    <w:p w:rsidR="008724D1" w:rsidRDefault="004E7C0B">
      <w:pPr>
        <w:pStyle w:val="ConsPlusNormal"/>
        <w:ind w:firstLine="540"/>
        <w:jc w:val="both"/>
      </w:pPr>
      <w:r>
        <w:rPr>
          <w:rFonts w:ascii="Arial" w:hAnsi="Arial" w:cs="Arial"/>
          <w:color w:val="000000"/>
          <w:sz w:val="24"/>
          <w:szCs w:val="24"/>
        </w:rPr>
        <w:t>3.3.2. Информационное сообщение о продаже посредством публичного предложения наряду со сведениями, предусмотренными под</w:t>
      </w:r>
      <w:hyperlink w:anchor="Par151">
        <w:r>
          <w:rPr>
            <w:rStyle w:val="-"/>
            <w:rFonts w:ascii="Arial" w:hAnsi="Arial" w:cs="Arial"/>
            <w:color w:val="000000"/>
            <w:sz w:val="24"/>
            <w:szCs w:val="24"/>
            <w:u w:val="none"/>
          </w:rPr>
          <w:t>пунктом 2.4.3</w:t>
        </w:r>
      </w:hyperlink>
      <w:r>
        <w:rPr>
          <w:rFonts w:ascii="Arial" w:hAnsi="Arial" w:cs="Arial"/>
          <w:color w:val="000000"/>
          <w:sz w:val="24"/>
          <w:szCs w:val="24"/>
        </w:rPr>
        <w:t xml:space="preserve"> настоящего Порядка, должно содержать следующие сведения: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1) дата, время и место проведения продажи посредством публичного предложения;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Порядком ("шаг аукциона");</w:t>
      </w:r>
    </w:p>
    <w:p w:rsidR="008724D1" w:rsidRDefault="004E7C0B">
      <w:pPr>
        <w:pStyle w:val="ConsPlusNormal"/>
        <w:ind w:firstLine="540"/>
        <w:jc w:val="both"/>
        <w:rPr>
          <w:rFonts w:ascii="Arial" w:hAnsi="Arial" w:cs="Arial"/>
          <w:sz w:val="24"/>
          <w:szCs w:val="24"/>
        </w:rPr>
      </w:pPr>
      <w:r>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8724D1" w:rsidRDefault="004E7C0B">
      <w:pPr>
        <w:pStyle w:val="ConsPlusNormal"/>
        <w:ind w:firstLine="540"/>
        <w:jc w:val="both"/>
      </w:pPr>
      <w:proofErr w:type="gramStart"/>
      <w:r>
        <w:rPr>
          <w:rFonts w:ascii="Arial" w:hAnsi="Arial" w:cs="Arial"/>
          <w:sz w:val="24"/>
          <w:szCs w:val="24"/>
        </w:rPr>
        <w:t xml:space="preserve">4) о порядке возвращения задатка, а также указание на то, что данное сообщение является публичной офертой для заключения договора о задатке в соответствии </w:t>
      </w:r>
      <w:r>
        <w:rPr>
          <w:rFonts w:ascii="Arial" w:hAnsi="Arial" w:cs="Arial"/>
          <w:color w:val="000000"/>
          <w:sz w:val="24"/>
          <w:szCs w:val="24"/>
        </w:rPr>
        <w:t xml:space="preserve">со </w:t>
      </w:r>
      <w:hyperlink r:id="rId25">
        <w:r>
          <w:rPr>
            <w:rStyle w:val="-"/>
            <w:rFonts w:ascii="Arial" w:hAnsi="Arial" w:cs="Arial"/>
            <w:color w:val="000000"/>
            <w:sz w:val="24"/>
            <w:szCs w:val="24"/>
            <w:u w:val="none"/>
          </w:rPr>
          <w:t>статьей 437</w:t>
        </w:r>
      </w:hyperlink>
      <w:r>
        <w:rPr>
          <w:rFonts w:ascii="Arial" w:hAnsi="Arial" w:cs="Arial"/>
          <w:color w:val="000000"/>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roofErr w:type="gramEnd"/>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3.3.3. Цена первоначального предложения устанавлива</w:t>
      </w:r>
      <w:r>
        <w:rPr>
          <w:rFonts w:ascii="Arial" w:hAnsi="Arial" w:cs="Arial"/>
          <w:sz w:val="24"/>
          <w:szCs w:val="24"/>
        </w:rPr>
        <w:t>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8724D1" w:rsidRDefault="004E7C0B">
      <w:pPr>
        <w:pStyle w:val="ConsPlusNormal"/>
        <w:ind w:firstLine="540"/>
        <w:jc w:val="both"/>
        <w:rPr>
          <w:rFonts w:ascii="Arial" w:hAnsi="Arial" w:cs="Arial"/>
          <w:sz w:val="24"/>
          <w:szCs w:val="24"/>
        </w:rPr>
      </w:pPr>
      <w:r>
        <w:rPr>
          <w:rFonts w:ascii="Arial" w:hAnsi="Arial" w:cs="Arial"/>
          <w:sz w:val="24"/>
          <w:szCs w:val="24"/>
        </w:rPr>
        <w:t>3.3.4. Продолжительность приема заявок должна быть не менее чем двадцать пять</w:t>
      </w:r>
      <w:r w:rsidR="00714EAA">
        <w:rPr>
          <w:rFonts w:ascii="Arial" w:hAnsi="Arial" w:cs="Arial"/>
          <w:sz w:val="24"/>
          <w:szCs w:val="24"/>
        </w:rPr>
        <w:t xml:space="preserve"> </w:t>
      </w:r>
      <w:r>
        <w:rPr>
          <w:rFonts w:ascii="Arial" w:hAnsi="Arial" w:cs="Arial"/>
          <w:sz w:val="24"/>
          <w:szCs w:val="24"/>
        </w:rPr>
        <w:t xml:space="preserve">календарных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Pr>
          <w:rFonts w:ascii="Arial" w:hAnsi="Arial" w:cs="Arial"/>
          <w:sz w:val="24"/>
          <w:szCs w:val="24"/>
        </w:rPr>
        <w:t>с даты окончания</w:t>
      </w:r>
      <w:proofErr w:type="gramEnd"/>
      <w:r>
        <w:rPr>
          <w:rFonts w:ascii="Arial" w:hAnsi="Arial" w:cs="Arial"/>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3.3.5.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8724D1" w:rsidRDefault="004E7C0B">
      <w:pPr>
        <w:pStyle w:val="ConsPlusNormal"/>
        <w:ind w:firstLine="540"/>
        <w:jc w:val="both"/>
        <w:rPr>
          <w:rFonts w:ascii="Arial" w:hAnsi="Arial" w:cs="Arial"/>
          <w:sz w:val="24"/>
          <w:szCs w:val="24"/>
        </w:rPr>
      </w:pPr>
      <w:r>
        <w:rPr>
          <w:rFonts w:ascii="Arial" w:hAnsi="Arial" w:cs="Arial"/>
          <w:sz w:val="24"/>
          <w:szCs w:val="24"/>
        </w:rPr>
        <w:t>а) продажа имущества проводится ведущим в присутствии комиссии по приватизации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б) участникам продажи имущества выдаются пронумерованные карточки участника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в) процедура продажи начинается с объявления председателем комиссии об открытии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г)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8724D1" w:rsidRDefault="004E7C0B">
      <w:pPr>
        <w:pStyle w:val="ConsPlusNormal"/>
        <w:ind w:firstLine="540"/>
        <w:jc w:val="both"/>
        <w:rPr>
          <w:rFonts w:ascii="Arial" w:hAnsi="Arial" w:cs="Arial"/>
          <w:sz w:val="24"/>
          <w:szCs w:val="24"/>
        </w:rPr>
      </w:pPr>
      <w:r>
        <w:rPr>
          <w:rFonts w:ascii="Arial" w:hAnsi="Arial" w:cs="Arial"/>
          <w:sz w:val="24"/>
          <w:szCs w:val="24"/>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8724D1" w:rsidRDefault="004E7C0B">
      <w:pPr>
        <w:pStyle w:val="ConsPlusNormal"/>
        <w:ind w:firstLine="540"/>
        <w:jc w:val="both"/>
        <w:rPr>
          <w:rFonts w:ascii="Arial" w:hAnsi="Arial" w:cs="Arial"/>
          <w:sz w:val="24"/>
          <w:szCs w:val="24"/>
        </w:rPr>
      </w:pPr>
      <w:r>
        <w:rPr>
          <w:rFonts w:ascii="Arial" w:hAnsi="Arial" w:cs="Arial"/>
          <w:sz w:val="24"/>
          <w:szCs w:val="24"/>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8724D1" w:rsidRDefault="004E7C0B">
      <w:pPr>
        <w:pStyle w:val="ConsPlusNormal"/>
        <w:ind w:firstLine="540"/>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е)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8724D1" w:rsidRDefault="004E7C0B">
      <w:pPr>
        <w:pStyle w:val="ConsPlusNormal"/>
        <w:ind w:firstLine="540"/>
        <w:jc w:val="both"/>
      </w:pPr>
      <w:proofErr w:type="gramStart"/>
      <w:r>
        <w:rPr>
          <w:rFonts w:ascii="Arial" w:hAnsi="Arial" w:cs="Arial"/>
          <w:sz w:val="24"/>
          <w:szCs w:val="24"/>
        </w:rPr>
        <w:t xml:space="preserve">ж)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6">
        <w:r>
          <w:rPr>
            <w:rStyle w:val="-"/>
            <w:rFonts w:ascii="Arial" w:hAnsi="Arial" w:cs="Arial"/>
            <w:color w:val="000000"/>
            <w:sz w:val="24"/>
            <w:szCs w:val="24"/>
            <w:u w:val="none"/>
          </w:rPr>
          <w:t>законом</w:t>
        </w:r>
      </w:hyperlink>
      <w:r>
        <w:rPr>
          <w:rFonts w:ascii="Arial" w:hAnsi="Arial" w:cs="Arial"/>
          <w:color w:val="000000"/>
          <w:sz w:val="24"/>
          <w:szCs w:val="24"/>
        </w:rPr>
        <w:t xml:space="preserve"> </w:t>
      </w:r>
      <w:r>
        <w:rPr>
          <w:rFonts w:ascii="Arial" w:hAnsi="Arial" w:cs="Arial"/>
          <w:sz w:val="24"/>
          <w:szCs w:val="24"/>
        </w:rPr>
        <w:t>"О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Pr>
          <w:rFonts w:ascii="Arial" w:hAnsi="Arial" w:cs="Arial"/>
          <w:sz w:val="24"/>
          <w:szCs w:val="24"/>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8724D1" w:rsidRDefault="004E7C0B">
      <w:pPr>
        <w:pStyle w:val="ConsPlusNormal"/>
        <w:ind w:firstLine="540"/>
        <w:jc w:val="both"/>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8724D1" w:rsidRDefault="004E7C0B">
      <w:pPr>
        <w:pStyle w:val="ConsPlusNormal"/>
        <w:ind w:firstLine="540"/>
        <w:jc w:val="both"/>
        <w:rPr>
          <w:rFonts w:ascii="Arial" w:hAnsi="Arial" w:cs="Arial"/>
          <w:sz w:val="24"/>
          <w:szCs w:val="24"/>
        </w:rPr>
      </w:pPr>
      <w:r>
        <w:rPr>
          <w:rFonts w:ascii="Arial" w:hAnsi="Arial" w:cs="Arial"/>
          <w:sz w:val="24"/>
          <w:szCs w:val="24"/>
        </w:rPr>
        <w:t>3.3.6. Продажа имущества признается несостоявшейся в следующих случаях:</w:t>
      </w:r>
    </w:p>
    <w:p w:rsidR="008724D1" w:rsidRDefault="004E7C0B">
      <w:pPr>
        <w:pStyle w:val="ConsPlusNormal"/>
        <w:ind w:firstLine="540"/>
        <w:jc w:val="both"/>
        <w:rPr>
          <w:rFonts w:ascii="Arial" w:hAnsi="Arial" w:cs="Arial"/>
          <w:sz w:val="24"/>
          <w:szCs w:val="24"/>
        </w:rPr>
      </w:pPr>
      <w:r>
        <w:rPr>
          <w:rFonts w:ascii="Arial" w:hAnsi="Arial" w:cs="Arial"/>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б) принято решение о признании только 1 претендента участником продажи;</w:t>
      </w:r>
    </w:p>
    <w:p w:rsidR="008724D1" w:rsidRDefault="004E7C0B">
      <w:pPr>
        <w:pStyle w:val="ConsPlusNormal"/>
        <w:ind w:firstLine="540"/>
        <w:jc w:val="both"/>
        <w:rPr>
          <w:rFonts w:ascii="Arial" w:hAnsi="Arial" w:cs="Arial"/>
          <w:sz w:val="24"/>
          <w:szCs w:val="24"/>
        </w:rPr>
      </w:pPr>
      <w:r>
        <w:rPr>
          <w:rFonts w:ascii="Arial" w:hAnsi="Arial" w:cs="Arial"/>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8724D1" w:rsidRDefault="004E7C0B">
      <w:pPr>
        <w:spacing w:after="0" w:line="240" w:lineRule="auto"/>
        <w:ind w:firstLine="567"/>
        <w:jc w:val="both"/>
      </w:pPr>
      <w:r>
        <w:rPr>
          <w:rFonts w:ascii="Arial" w:hAnsi="Arial" w:cs="Arial"/>
          <w:sz w:val="24"/>
          <w:szCs w:val="24"/>
        </w:rPr>
        <w:t>3.3.7.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724D1" w:rsidRDefault="004E7C0B">
      <w:pPr>
        <w:spacing w:after="0" w:line="240" w:lineRule="auto"/>
        <w:ind w:firstLine="567"/>
        <w:jc w:val="both"/>
      </w:pPr>
      <w:r>
        <w:rPr>
          <w:rFonts w:ascii="Arial" w:hAnsi="Arial" w:cs="Arial"/>
          <w:sz w:val="24"/>
          <w:szCs w:val="24"/>
        </w:rPr>
        <w:t>3.3.8.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724D1" w:rsidRDefault="004E7C0B">
      <w:pPr>
        <w:pStyle w:val="ConsPlusNormal"/>
        <w:ind w:firstLine="540"/>
        <w:jc w:val="both"/>
        <w:rPr>
          <w:rFonts w:ascii="Arial" w:hAnsi="Arial" w:cs="Arial"/>
          <w:sz w:val="24"/>
          <w:szCs w:val="24"/>
        </w:rPr>
      </w:pPr>
      <w:r>
        <w:rPr>
          <w:rFonts w:ascii="Arial" w:hAnsi="Arial" w:cs="Arial"/>
          <w:sz w:val="24"/>
          <w:szCs w:val="24"/>
        </w:rPr>
        <w:t>3.3.9. Лицам, перечислившим задаток для участия в продаже имущества, денежные средства возвращаются в следующем порядке:</w:t>
      </w:r>
    </w:p>
    <w:p w:rsidR="008724D1" w:rsidRDefault="004E7C0B">
      <w:pPr>
        <w:pStyle w:val="ConsPlusNormal"/>
        <w:ind w:firstLine="540"/>
        <w:jc w:val="both"/>
        <w:rPr>
          <w:rFonts w:ascii="Arial" w:hAnsi="Arial" w:cs="Arial"/>
          <w:sz w:val="24"/>
          <w:szCs w:val="24"/>
        </w:rPr>
      </w:pPr>
      <w:r>
        <w:rPr>
          <w:rFonts w:ascii="Arial" w:hAnsi="Arial" w:cs="Arial"/>
          <w:sz w:val="24"/>
          <w:szCs w:val="24"/>
        </w:rPr>
        <w:t>а) участникам продажи имущества, за исключением ее победителя, - в течение 5 календарных дней со дня подведения итогов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Задаток победителя продажи подлежит перечислению в установленном порядке в бюджет муниципального образования</w:t>
      </w:r>
      <w:r w:rsidR="00714EAA">
        <w:rPr>
          <w:rFonts w:ascii="Arial" w:hAnsi="Arial" w:cs="Arial"/>
          <w:sz w:val="24"/>
          <w:szCs w:val="24"/>
        </w:rPr>
        <w:t xml:space="preserve"> Каменецкое Узловского</w:t>
      </w:r>
      <w:r>
        <w:rPr>
          <w:rFonts w:ascii="Arial" w:hAnsi="Arial" w:cs="Arial"/>
          <w:sz w:val="24"/>
          <w:szCs w:val="24"/>
        </w:rPr>
        <w:t xml:space="preserve"> район</w:t>
      </w:r>
      <w:r w:rsidR="00714EAA">
        <w:rPr>
          <w:rFonts w:ascii="Arial" w:hAnsi="Arial" w:cs="Arial"/>
          <w:sz w:val="24"/>
          <w:szCs w:val="24"/>
        </w:rPr>
        <w:t>а</w:t>
      </w:r>
      <w:r>
        <w:rPr>
          <w:rFonts w:ascii="Arial" w:hAnsi="Arial" w:cs="Arial"/>
          <w:sz w:val="24"/>
          <w:szCs w:val="24"/>
        </w:rPr>
        <w:t xml:space="preserve"> в </w:t>
      </w:r>
      <w:r>
        <w:rPr>
          <w:rFonts w:ascii="Arial" w:hAnsi="Arial" w:cs="Arial"/>
          <w:sz w:val="24"/>
          <w:szCs w:val="24"/>
        </w:rPr>
        <w:lastRenderedPageBreak/>
        <w:t>течение 5 календарных дней с даты, установленной для заключения договора купли-продажи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3.3.10. Не позднее чем через пять рабочих дней </w:t>
      </w:r>
      <w:proofErr w:type="gramStart"/>
      <w:r>
        <w:rPr>
          <w:rFonts w:ascii="Arial" w:hAnsi="Arial" w:cs="Arial"/>
          <w:sz w:val="24"/>
          <w:szCs w:val="24"/>
        </w:rPr>
        <w:t>с даты проведения</w:t>
      </w:r>
      <w:proofErr w:type="gramEnd"/>
      <w:r>
        <w:rPr>
          <w:rFonts w:ascii="Arial" w:hAnsi="Arial" w:cs="Arial"/>
          <w:sz w:val="24"/>
          <w:szCs w:val="24"/>
        </w:rPr>
        <w:t xml:space="preserve"> продажи посредством публичного предложения с победителем заключается договор купли-продажи.</w:t>
      </w:r>
    </w:p>
    <w:p w:rsidR="008724D1" w:rsidRDefault="004E7C0B">
      <w:pPr>
        <w:spacing w:after="0" w:line="240" w:lineRule="auto"/>
        <w:ind w:firstLine="540"/>
        <w:jc w:val="both"/>
        <w:rPr>
          <w:rFonts w:ascii="Arial" w:hAnsi="Arial" w:cs="Arial"/>
          <w:sz w:val="24"/>
          <w:szCs w:val="24"/>
        </w:rPr>
      </w:pPr>
      <w:r>
        <w:rPr>
          <w:rFonts w:ascii="Arial" w:hAnsi="Arial" w:cs="Arial"/>
          <w:sz w:val="24"/>
          <w:szCs w:val="24"/>
        </w:rPr>
        <w:t>3.3.11. Порядок продажи муниципального имущества посредством публичного предложения в части, не урегулированной настоящим Порядком, регулируется Постановлением Правительства Российской Федерации от 22.07.2002 № 549 «Об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3.4. Продажа муниципального имущества</w:t>
      </w:r>
    </w:p>
    <w:p w:rsidR="008724D1" w:rsidRDefault="004E7C0B">
      <w:pPr>
        <w:pStyle w:val="ConsPlusNormal"/>
        <w:jc w:val="center"/>
        <w:rPr>
          <w:rFonts w:ascii="Arial" w:hAnsi="Arial" w:cs="Arial"/>
          <w:sz w:val="24"/>
          <w:szCs w:val="24"/>
        </w:rPr>
      </w:pPr>
      <w:r>
        <w:rPr>
          <w:rFonts w:ascii="Arial" w:hAnsi="Arial" w:cs="Arial"/>
          <w:sz w:val="24"/>
          <w:szCs w:val="24"/>
        </w:rPr>
        <w:t>без объявления цены</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3.4.1. Продажа муниципального имущества без объявления цены может осуществляться, если продажа этого имущества посредством публичного предложения не состоялась.</w:t>
      </w:r>
    </w:p>
    <w:p w:rsidR="008724D1" w:rsidRDefault="004E7C0B">
      <w:pPr>
        <w:pStyle w:val="ConsPlusNormal"/>
        <w:ind w:firstLine="540"/>
        <w:jc w:val="both"/>
      </w:pPr>
      <w:r>
        <w:rPr>
          <w:rFonts w:ascii="Arial" w:hAnsi="Arial" w:cs="Arial"/>
          <w:sz w:val="24"/>
          <w:szCs w:val="24"/>
        </w:rPr>
        <w:t>3.4.2. Информационное сообщение о продаже муниципального имущества без объявления цены должно соответствовать требованиям, предусмотренны</w:t>
      </w:r>
      <w:r>
        <w:rPr>
          <w:rFonts w:ascii="Arial" w:hAnsi="Arial" w:cs="Arial"/>
          <w:color w:val="000000"/>
          <w:sz w:val="24"/>
          <w:szCs w:val="24"/>
        </w:rPr>
        <w:t xml:space="preserve">м </w:t>
      </w:r>
      <w:hyperlink w:anchor="Par151">
        <w:r>
          <w:rPr>
            <w:rStyle w:val="-"/>
            <w:rFonts w:ascii="Arial" w:hAnsi="Arial" w:cs="Arial"/>
            <w:color w:val="000000"/>
            <w:sz w:val="24"/>
            <w:szCs w:val="24"/>
            <w:u w:val="none"/>
          </w:rPr>
          <w:t>п. 2.4.3</w:t>
        </w:r>
      </w:hyperlink>
      <w:r>
        <w:rPr>
          <w:rFonts w:ascii="Arial" w:hAnsi="Arial" w:cs="Arial"/>
          <w:color w:val="000000"/>
          <w:sz w:val="24"/>
          <w:szCs w:val="24"/>
        </w:rPr>
        <w:t>. за исключением начальной цены. При продаже муниципального имущества без объявления цены нормативная цена не определяется.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Претенденты направляют свои предложения о цене муниципального имущества в адрес, указанный в информационном сообщении.</w:t>
      </w:r>
    </w:p>
    <w:p w:rsidR="008724D1" w:rsidRDefault="004E7C0B">
      <w:pPr>
        <w:spacing w:after="0" w:line="240" w:lineRule="auto"/>
        <w:ind w:firstLine="540"/>
        <w:jc w:val="both"/>
        <w:rPr>
          <w:rFonts w:ascii="Arial" w:hAnsi="Arial" w:cs="Arial"/>
          <w:b/>
          <w:sz w:val="24"/>
          <w:szCs w:val="24"/>
        </w:rPr>
      </w:pPr>
      <w:r>
        <w:rPr>
          <w:rFonts w:ascii="Arial" w:hAnsi="Arial" w:cs="Arial"/>
          <w:color w:val="000000"/>
          <w:sz w:val="24"/>
          <w:szCs w:val="24"/>
        </w:rPr>
        <w:t xml:space="preserve">Предложения о приобретении муниципального имущества </w:t>
      </w:r>
      <w:proofErr w:type="gramStart"/>
      <w:r>
        <w:rPr>
          <w:rFonts w:ascii="Arial" w:hAnsi="Arial" w:cs="Arial"/>
          <w:color w:val="000000"/>
          <w:sz w:val="24"/>
          <w:szCs w:val="24"/>
        </w:rPr>
        <w:t>заявляются</w:t>
      </w:r>
      <w:proofErr w:type="gramEnd"/>
      <w:r>
        <w:rPr>
          <w:rFonts w:ascii="Arial" w:hAnsi="Arial" w:cs="Arial"/>
          <w:color w:val="000000"/>
          <w:sz w:val="24"/>
          <w:szCs w:val="24"/>
        </w:rPr>
        <w:t xml:space="preserve"> претендентами открыто в ходе проведения продажи.</w:t>
      </w:r>
    </w:p>
    <w:p w:rsidR="008724D1" w:rsidRDefault="004E7C0B">
      <w:pPr>
        <w:pStyle w:val="ConsPlusNormal"/>
        <w:ind w:firstLine="540"/>
        <w:jc w:val="both"/>
        <w:rPr>
          <w:rFonts w:ascii="Arial" w:hAnsi="Arial" w:cs="Arial"/>
          <w:sz w:val="24"/>
          <w:szCs w:val="24"/>
        </w:rPr>
      </w:pPr>
      <w:r>
        <w:rPr>
          <w:rFonts w:ascii="Arial" w:hAnsi="Arial" w:cs="Arial"/>
          <w:sz w:val="24"/>
          <w:szCs w:val="24"/>
        </w:rPr>
        <w:t>3.4.3.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8724D1" w:rsidRDefault="004E7C0B">
      <w:pPr>
        <w:pStyle w:val="ConsPlusNormal"/>
        <w:ind w:firstLine="540"/>
        <w:jc w:val="both"/>
        <w:rPr>
          <w:rFonts w:ascii="Arial" w:hAnsi="Arial" w:cs="Arial"/>
          <w:sz w:val="24"/>
          <w:szCs w:val="24"/>
        </w:rPr>
      </w:pPr>
      <w:r>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8724D1" w:rsidRDefault="004E7C0B">
      <w:pPr>
        <w:pStyle w:val="ConsPlusNormal"/>
        <w:ind w:firstLine="540"/>
        <w:jc w:val="both"/>
        <w:rPr>
          <w:rFonts w:ascii="Arial" w:hAnsi="Arial" w:cs="Arial"/>
          <w:b/>
          <w:sz w:val="24"/>
          <w:szCs w:val="24"/>
        </w:rPr>
      </w:pPr>
      <w:r>
        <w:rPr>
          <w:rFonts w:ascii="Arial" w:hAnsi="Arial" w:cs="Arial"/>
          <w:sz w:val="24"/>
          <w:szCs w:val="24"/>
        </w:rPr>
        <w:t xml:space="preserve">3.4.4. Подведение итогов продажи муниципального имущества без объявления цены и порядок заключения с покупателем договора купли-продажи муниципального имущества без объявления цены определяется в порядке, установленном решением Собрания представителей муниципального образования </w:t>
      </w:r>
      <w:r w:rsidR="0090532A">
        <w:rPr>
          <w:rFonts w:ascii="Arial" w:hAnsi="Arial" w:cs="Arial"/>
          <w:sz w:val="24"/>
          <w:szCs w:val="24"/>
        </w:rPr>
        <w:t>Каменецкое Узловского</w:t>
      </w:r>
      <w:r>
        <w:rPr>
          <w:rFonts w:ascii="Arial" w:hAnsi="Arial" w:cs="Arial"/>
          <w:sz w:val="24"/>
          <w:szCs w:val="24"/>
        </w:rPr>
        <w:t xml:space="preserve"> район</w:t>
      </w:r>
      <w:r w:rsidR="0090532A">
        <w:rPr>
          <w:rFonts w:ascii="Arial" w:hAnsi="Arial" w:cs="Arial"/>
          <w:sz w:val="24"/>
          <w:szCs w:val="24"/>
        </w:rPr>
        <w:t>а</w:t>
      </w:r>
      <w:r>
        <w:rPr>
          <w:rFonts w:ascii="Arial" w:hAnsi="Arial" w:cs="Arial"/>
          <w:sz w:val="24"/>
          <w:szCs w:val="24"/>
        </w:rPr>
        <w:t>.</w:t>
      </w:r>
    </w:p>
    <w:p w:rsidR="001F3178" w:rsidRDefault="001F3178">
      <w:pPr>
        <w:pStyle w:val="ConsPlusNormal"/>
        <w:jc w:val="center"/>
        <w:outlineLvl w:val="2"/>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3.5. Внесение муниципального имущества</w:t>
      </w:r>
    </w:p>
    <w:p w:rsidR="008724D1" w:rsidRDefault="004E7C0B">
      <w:pPr>
        <w:pStyle w:val="ConsPlusNormal"/>
        <w:jc w:val="center"/>
        <w:rPr>
          <w:rFonts w:ascii="Arial" w:hAnsi="Arial" w:cs="Arial"/>
          <w:sz w:val="24"/>
          <w:szCs w:val="24"/>
        </w:rPr>
      </w:pPr>
      <w:r>
        <w:rPr>
          <w:rFonts w:ascii="Arial" w:hAnsi="Arial" w:cs="Arial"/>
          <w:sz w:val="24"/>
          <w:szCs w:val="24"/>
        </w:rPr>
        <w:t>в качестве вклада в уставные капиталы</w:t>
      </w:r>
    </w:p>
    <w:p w:rsidR="008724D1" w:rsidRDefault="004E7C0B">
      <w:pPr>
        <w:pStyle w:val="ConsPlusNormal"/>
        <w:jc w:val="center"/>
        <w:rPr>
          <w:rFonts w:ascii="Arial" w:hAnsi="Arial" w:cs="Arial"/>
          <w:sz w:val="24"/>
          <w:szCs w:val="24"/>
        </w:rPr>
      </w:pPr>
      <w:r>
        <w:rPr>
          <w:rFonts w:ascii="Arial" w:hAnsi="Arial" w:cs="Arial"/>
          <w:sz w:val="24"/>
          <w:szCs w:val="24"/>
        </w:rPr>
        <w:t>акционерных обществ</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3.5.1. По</w:t>
      </w:r>
      <w:r w:rsidR="0090532A">
        <w:rPr>
          <w:rFonts w:ascii="Arial" w:hAnsi="Arial" w:cs="Arial"/>
          <w:sz w:val="24"/>
          <w:szCs w:val="24"/>
        </w:rPr>
        <w:t xml:space="preserve"> решению Собрания депутатов</w:t>
      </w:r>
      <w:r>
        <w:rPr>
          <w:rFonts w:ascii="Arial" w:hAnsi="Arial" w:cs="Arial"/>
          <w:sz w:val="24"/>
          <w:szCs w:val="24"/>
        </w:rPr>
        <w:t xml:space="preserve"> муниципального образования</w:t>
      </w:r>
      <w:r w:rsidR="0090532A">
        <w:rPr>
          <w:rFonts w:ascii="Arial" w:hAnsi="Arial" w:cs="Arial"/>
          <w:sz w:val="24"/>
          <w:szCs w:val="24"/>
        </w:rPr>
        <w:t xml:space="preserve"> Каменецкое Узловского</w:t>
      </w:r>
      <w:r>
        <w:rPr>
          <w:rFonts w:ascii="Arial" w:hAnsi="Arial" w:cs="Arial"/>
          <w:sz w:val="24"/>
          <w:szCs w:val="24"/>
        </w:rPr>
        <w:t xml:space="preserve"> район</w:t>
      </w:r>
      <w:r w:rsidR="0090532A">
        <w:rPr>
          <w:rFonts w:ascii="Arial" w:hAnsi="Arial" w:cs="Arial"/>
          <w:sz w:val="24"/>
          <w:szCs w:val="24"/>
        </w:rPr>
        <w:t xml:space="preserve">а </w:t>
      </w:r>
      <w:r>
        <w:rPr>
          <w:rFonts w:ascii="Arial" w:hAnsi="Arial" w:cs="Arial"/>
          <w:sz w:val="24"/>
          <w:szCs w:val="24"/>
        </w:rPr>
        <w:t>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8724D1" w:rsidRDefault="004E7C0B">
      <w:pPr>
        <w:pStyle w:val="ConsPlusNormal"/>
        <w:ind w:firstLine="540"/>
        <w:jc w:val="both"/>
        <w:rPr>
          <w:rFonts w:ascii="Arial" w:hAnsi="Arial" w:cs="Arial"/>
          <w:sz w:val="24"/>
          <w:szCs w:val="24"/>
        </w:rPr>
      </w:pPr>
      <w:r>
        <w:rPr>
          <w:rFonts w:ascii="Arial" w:hAnsi="Arial" w:cs="Arial"/>
          <w:sz w:val="24"/>
          <w:szCs w:val="24"/>
        </w:rPr>
        <w:t>3.5.2. Внесение муниципального имущества, а также исключительных прав в уставные капиталы акционерных обществ может осуществляться:</w:t>
      </w:r>
    </w:p>
    <w:p w:rsidR="008724D1" w:rsidRDefault="004E7C0B">
      <w:pPr>
        <w:pStyle w:val="ConsPlusNormal"/>
        <w:ind w:firstLine="540"/>
        <w:jc w:val="both"/>
        <w:rPr>
          <w:rFonts w:ascii="Arial" w:hAnsi="Arial" w:cs="Arial"/>
          <w:sz w:val="24"/>
          <w:szCs w:val="24"/>
        </w:rPr>
      </w:pPr>
      <w:r>
        <w:rPr>
          <w:rFonts w:ascii="Arial" w:hAnsi="Arial" w:cs="Arial"/>
          <w:sz w:val="24"/>
          <w:szCs w:val="24"/>
        </w:rPr>
        <w:t>1) при учреждении акционерных обществ;</w:t>
      </w:r>
    </w:p>
    <w:p w:rsidR="008724D1" w:rsidRDefault="004E7C0B">
      <w:pPr>
        <w:pStyle w:val="ConsPlusNormal"/>
        <w:ind w:firstLine="540"/>
        <w:jc w:val="both"/>
        <w:rPr>
          <w:rFonts w:ascii="Arial" w:hAnsi="Arial" w:cs="Arial"/>
          <w:sz w:val="24"/>
          <w:szCs w:val="24"/>
        </w:rPr>
      </w:pPr>
      <w:r>
        <w:rPr>
          <w:rFonts w:ascii="Arial" w:hAnsi="Arial" w:cs="Arial"/>
          <w:sz w:val="24"/>
          <w:szCs w:val="24"/>
        </w:rPr>
        <w:t>2) в порядке оплаты размещаемых дополнительных акций при увеличении уставных капиталов акционерных обществ.</w:t>
      </w:r>
    </w:p>
    <w:p w:rsidR="008724D1" w:rsidRDefault="004E7C0B">
      <w:pPr>
        <w:pStyle w:val="ConsPlusNormal"/>
        <w:ind w:firstLine="540"/>
        <w:jc w:val="both"/>
        <w:rPr>
          <w:rFonts w:ascii="Arial" w:hAnsi="Arial" w:cs="Arial"/>
          <w:sz w:val="24"/>
          <w:szCs w:val="24"/>
        </w:rPr>
      </w:pPr>
      <w:r>
        <w:rPr>
          <w:rFonts w:ascii="Arial" w:hAnsi="Arial" w:cs="Arial"/>
          <w:sz w:val="24"/>
          <w:szCs w:val="24"/>
        </w:rPr>
        <w:t>3.5.3.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724D1" w:rsidRDefault="004E7C0B">
      <w:pPr>
        <w:pStyle w:val="ConsPlusNormal"/>
        <w:ind w:firstLine="540"/>
        <w:jc w:val="both"/>
        <w:rPr>
          <w:rFonts w:ascii="Arial" w:hAnsi="Arial" w:cs="Arial"/>
          <w:sz w:val="24"/>
          <w:szCs w:val="24"/>
        </w:rPr>
      </w:pPr>
      <w:r>
        <w:rPr>
          <w:rFonts w:ascii="Arial" w:hAnsi="Arial" w:cs="Arial"/>
          <w:sz w:val="24"/>
          <w:szCs w:val="24"/>
        </w:rPr>
        <w:lastRenderedPageBreak/>
        <w:t xml:space="preserve">1)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Pr>
          <w:rFonts w:ascii="Arial" w:hAnsi="Arial" w:cs="Arial"/>
          <w:sz w:val="24"/>
          <w:szCs w:val="24"/>
        </w:rPr>
        <w:t>осуществляться</w:t>
      </w:r>
      <w:proofErr w:type="gramEnd"/>
      <w:r>
        <w:rPr>
          <w:rFonts w:ascii="Arial" w:hAnsi="Arial" w:cs="Arial"/>
          <w:sz w:val="24"/>
          <w:szCs w:val="24"/>
        </w:rPr>
        <w:t xml:space="preserve"> в том числе муниципальным имуществом,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724D1" w:rsidRDefault="004E7C0B">
      <w:pPr>
        <w:pStyle w:val="ConsPlusNormal"/>
        <w:ind w:firstLine="540"/>
        <w:jc w:val="both"/>
        <w:rPr>
          <w:rFonts w:ascii="Arial" w:hAnsi="Arial" w:cs="Arial"/>
          <w:sz w:val="24"/>
          <w:szCs w:val="24"/>
        </w:rPr>
      </w:pPr>
      <w:r>
        <w:rPr>
          <w:rFonts w:ascii="Arial" w:hAnsi="Arial" w:cs="Arial"/>
          <w:sz w:val="24"/>
          <w:szCs w:val="24"/>
        </w:rPr>
        <w:t>2) дополнительные акции, в оплату которых вносятся муниципальное имущество и (или) исключительные права, являются обыкновенными акциями;</w:t>
      </w:r>
    </w:p>
    <w:p w:rsidR="008724D1" w:rsidRDefault="004E7C0B">
      <w:pPr>
        <w:pStyle w:val="ConsPlusNormal"/>
        <w:ind w:firstLine="540"/>
        <w:jc w:val="both"/>
        <w:rPr>
          <w:rFonts w:ascii="Arial" w:hAnsi="Arial" w:cs="Arial"/>
          <w:sz w:val="24"/>
          <w:szCs w:val="24"/>
        </w:rPr>
      </w:pPr>
      <w:r>
        <w:rPr>
          <w:rFonts w:ascii="Arial" w:hAnsi="Arial" w:cs="Arial"/>
          <w:sz w:val="24"/>
          <w:szCs w:val="24"/>
        </w:rPr>
        <w:t>3)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724D1" w:rsidRDefault="004E7C0B">
      <w:pPr>
        <w:pStyle w:val="ConsPlusNormal"/>
        <w:ind w:firstLine="540"/>
        <w:jc w:val="both"/>
      </w:pPr>
      <w:r>
        <w:rPr>
          <w:rFonts w:ascii="Arial" w:hAnsi="Arial" w:cs="Arial"/>
          <w:sz w:val="24"/>
          <w:szCs w:val="24"/>
        </w:rPr>
        <w:t xml:space="preserve">3.5.4. </w:t>
      </w:r>
      <w:proofErr w:type="gramStart"/>
      <w:r>
        <w:rPr>
          <w:rFonts w:ascii="Arial" w:hAnsi="Arial" w:cs="Arial"/>
          <w:sz w:val="24"/>
          <w:szCs w:val="24"/>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w:t>
      </w:r>
      <w:r>
        <w:rPr>
          <w:rFonts w:ascii="Arial" w:hAnsi="Arial" w:cs="Arial"/>
          <w:color w:val="000000"/>
          <w:sz w:val="24"/>
          <w:szCs w:val="24"/>
        </w:rPr>
        <w:t xml:space="preserve"> с Федеральным </w:t>
      </w:r>
      <w:hyperlink r:id="rId27">
        <w:r>
          <w:rPr>
            <w:rStyle w:val="-"/>
            <w:rFonts w:ascii="Arial" w:hAnsi="Arial" w:cs="Arial"/>
            <w:color w:val="000000"/>
            <w:sz w:val="24"/>
            <w:szCs w:val="24"/>
            <w:u w:val="none"/>
          </w:rPr>
          <w:t>законом</w:t>
        </w:r>
      </w:hyperlink>
      <w:r>
        <w:rPr>
          <w:rFonts w:ascii="Arial" w:hAnsi="Arial" w:cs="Arial"/>
          <w:color w:val="000000"/>
          <w:sz w:val="24"/>
          <w:szCs w:val="24"/>
        </w:rPr>
        <w:t xml:space="preserve"> "Об акционерных обществах" и</w:t>
      </w:r>
      <w:proofErr w:type="gramEnd"/>
      <w:r>
        <w:rPr>
          <w:rFonts w:ascii="Arial" w:hAnsi="Arial" w:cs="Arial"/>
          <w:color w:val="000000"/>
          <w:sz w:val="24"/>
          <w:szCs w:val="24"/>
        </w:rPr>
        <w:t xml:space="preserve"> законодательством Российской Федерации об оценочной деятельности, если иное не установлено Федеральным </w:t>
      </w:r>
      <w:hyperlink r:id="rId28">
        <w:r>
          <w:rPr>
            <w:rStyle w:val="-"/>
            <w:rFonts w:ascii="Arial" w:hAnsi="Arial" w:cs="Arial"/>
            <w:color w:val="000000"/>
            <w:sz w:val="24"/>
            <w:szCs w:val="24"/>
            <w:u w:val="none"/>
          </w:rPr>
          <w:t>законом</w:t>
        </w:r>
      </w:hyperlink>
      <w:r>
        <w:rPr>
          <w:rFonts w:ascii="Arial" w:hAnsi="Arial" w:cs="Arial"/>
          <w:color w:val="000000"/>
          <w:sz w:val="24"/>
          <w:szCs w:val="24"/>
        </w:rPr>
        <w:t xml:space="preserve"> "Об особенностях управления и распоряжения имуществом железнодорожного транспорта" и Федеральным </w:t>
      </w:r>
      <w:hyperlink r:id="rId29">
        <w:r>
          <w:rPr>
            <w:rStyle w:val="-"/>
            <w:rFonts w:ascii="Arial" w:hAnsi="Arial" w:cs="Arial"/>
            <w:color w:val="000000"/>
            <w:sz w:val="24"/>
            <w:szCs w:val="24"/>
            <w:u w:val="none"/>
          </w:rPr>
          <w:t>законом</w:t>
        </w:r>
      </w:hyperlink>
      <w:r>
        <w:rPr>
          <w:rFonts w:ascii="Arial" w:hAnsi="Arial" w:cs="Arial"/>
          <w:color w:val="000000"/>
          <w:sz w:val="24"/>
          <w:szCs w:val="24"/>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8724D1" w:rsidRDefault="008724D1">
      <w:pPr>
        <w:pStyle w:val="ConsPlusNormal"/>
        <w:jc w:val="center"/>
        <w:outlineLvl w:val="2"/>
        <w:rPr>
          <w:rFonts w:ascii="Arial" w:hAnsi="Arial" w:cs="Arial"/>
          <w:color w:val="000000"/>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 xml:space="preserve">3.6. Продажа акций </w:t>
      </w:r>
      <w:proofErr w:type="gramStart"/>
      <w:r>
        <w:rPr>
          <w:rFonts w:ascii="Arial" w:hAnsi="Arial" w:cs="Arial"/>
          <w:sz w:val="24"/>
          <w:szCs w:val="24"/>
        </w:rPr>
        <w:t>акционерного</w:t>
      </w:r>
      <w:proofErr w:type="gramEnd"/>
    </w:p>
    <w:p w:rsidR="008724D1" w:rsidRDefault="004E7C0B">
      <w:pPr>
        <w:pStyle w:val="ConsPlusNormal"/>
        <w:jc w:val="center"/>
        <w:rPr>
          <w:rFonts w:ascii="Arial" w:hAnsi="Arial" w:cs="Arial"/>
          <w:sz w:val="24"/>
          <w:szCs w:val="24"/>
        </w:rPr>
      </w:pPr>
      <w:r>
        <w:rPr>
          <w:rFonts w:ascii="Arial" w:hAnsi="Arial" w:cs="Arial"/>
          <w:sz w:val="24"/>
          <w:szCs w:val="24"/>
        </w:rPr>
        <w:t>общества по результатам доверительного управления</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3.6.1.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3.6.2.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8724D1" w:rsidRDefault="004E7C0B">
      <w:pPr>
        <w:pStyle w:val="ConsPlusNormal"/>
        <w:ind w:firstLine="540"/>
        <w:jc w:val="both"/>
        <w:rPr>
          <w:rFonts w:ascii="Arial" w:hAnsi="Arial" w:cs="Arial"/>
          <w:sz w:val="24"/>
          <w:szCs w:val="24"/>
        </w:rPr>
      </w:pPr>
      <w:r>
        <w:rPr>
          <w:rFonts w:ascii="Arial" w:hAnsi="Arial" w:cs="Arial"/>
          <w:sz w:val="24"/>
          <w:szCs w:val="24"/>
        </w:rPr>
        <w:t>3.6.3.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календарных</w:t>
      </w:r>
      <w:r w:rsidR="0090532A">
        <w:rPr>
          <w:rFonts w:ascii="Arial" w:hAnsi="Arial" w:cs="Arial"/>
          <w:sz w:val="24"/>
          <w:szCs w:val="24"/>
        </w:rPr>
        <w:t xml:space="preserve"> </w:t>
      </w:r>
      <w:r>
        <w:rPr>
          <w:rFonts w:ascii="Arial" w:hAnsi="Arial" w:cs="Arial"/>
          <w:sz w:val="24"/>
          <w:szCs w:val="24"/>
        </w:rPr>
        <w:t>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724D1" w:rsidRDefault="004E7C0B">
      <w:pPr>
        <w:pStyle w:val="ConsPlusNormal"/>
        <w:ind w:firstLine="540"/>
        <w:jc w:val="both"/>
        <w:rPr>
          <w:rFonts w:ascii="Arial" w:hAnsi="Arial" w:cs="Arial"/>
          <w:sz w:val="24"/>
          <w:szCs w:val="24"/>
        </w:rPr>
      </w:pPr>
      <w:r>
        <w:rPr>
          <w:rFonts w:ascii="Arial" w:hAnsi="Arial" w:cs="Arial"/>
          <w:sz w:val="24"/>
          <w:szCs w:val="24"/>
        </w:rPr>
        <w:t>3.6.4.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724D1" w:rsidRDefault="008724D1">
      <w:pPr>
        <w:pStyle w:val="ConsPlusNormal"/>
        <w:jc w:val="both"/>
        <w:rPr>
          <w:rFonts w:ascii="Arial" w:hAnsi="Arial" w:cs="Arial"/>
          <w:sz w:val="24"/>
          <w:szCs w:val="24"/>
        </w:rPr>
      </w:pPr>
    </w:p>
    <w:p w:rsidR="00792500" w:rsidRDefault="00792500">
      <w:pPr>
        <w:pStyle w:val="ConsPlusNormal"/>
        <w:jc w:val="center"/>
        <w:outlineLvl w:val="1"/>
        <w:rPr>
          <w:rFonts w:ascii="Arial" w:hAnsi="Arial" w:cs="Arial"/>
          <w:sz w:val="24"/>
          <w:szCs w:val="24"/>
        </w:rPr>
      </w:pPr>
    </w:p>
    <w:p w:rsidR="00792500" w:rsidRDefault="00792500">
      <w:pPr>
        <w:pStyle w:val="ConsPlusNormal"/>
        <w:jc w:val="center"/>
        <w:outlineLvl w:val="1"/>
        <w:rPr>
          <w:rFonts w:ascii="Arial" w:hAnsi="Arial" w:cs="Arial"/>
          <w:sz w:val="24"/>
          <w:szCs w:val="24"/>
        </w:rPr>
      </w:pPr>
    </w:p>
    <w:p w:rsidR="00792500" w:rsidRDefault="00792500">
      <w:pPr>
        <w:pStyle w:val="ConsPlusNormal"/>
        <w:jc w:val="center"/>
        <w:outlineLvl w:val="1"/>
        <w:rPr>
          <w:rFonts w:ascii="Arial" w:hAnsi="Arial" w:cs="Arial"/>
          <w:sz w:val="24"/>
          <w:szCs w:val="24"/>
        </w:rPr>
      </w:pPr>
    </w:p>
    <w:p w:rsidR="008724D1" w:rsidRDefault="004E7C0B">
      <w:pPr>
        <w:pStyle w:val="ConsPlusNormal"/>
        <w:jc w:val="center"/>
        <w:outlineLvl w:val="1"/>
        <w:rPr>
          <w:rFonts w:ascii="Arial" w:hAnsi="Arial" w:cs="Arial"/>
          <w:sz w:val="24"/>
          <w:szCs w:val="24"/>
        </w:rPr>
      </w:pPr>
      <w:r>
        <w:rPr>
          <w:rFonts w:ascii="Arial" w:hAnsi="Arial" w:cs="Arial"/>
          <w:sz w:val="24"/>
          <w:szCs w:val="24"/>
        </w:rPr>
        <w:t xml:space="preserve">ГЛАВА IV. ОСОБЕННОСТИ ПРИВАТИЗАЦИИ </w:t>
      </w:r>
      <w:proofErr w:type="gramStart"/>
      <w:r>
        <w:rPr>
          <w:rFonts w:ascii="Arial" w:hAnsi="Arial" w:cs="Arial"/>
          <w:sz w:val="24"/>
          <w:szCs w:val="24"/>
        </w:rPr>
        <w:t>ОТДЕЛЬНЫХ</w:t>
      </w:r>
      <w:proofErr w:type="gramEnd"/>
    </w:p>
    <w:p w:rsidR="008724D1" w:rsidRDefault="004E7C0B">
      <w:pPr>
        <w:pStyle w:val="ConsPlusNormal"/>
        <w:jc w:val="center"/>
        <w:rPr>
          <w:rFonts w:ascii="Arial" w:hAnsi="Arial" w:cs="Arial"/>
          <w:sz w:val="24"/>
          <w:szCs w:val="24"/>
        </w:rPr>
      </w:pPr>
      <w:r>
        <w:rPr>
          <w:rFonts w:ascii="Arial" w:hAnsi="Arial" w:cs="Arial"/>
          <w:sz w:val="24"/>
          <w:szCs w:val="24"/>
        </w:rPr>
        <w:t>ВИДОВ ИМУЩЕСТВА</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4.1. Отчуждение земельных участков</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8724D1" w:rsidRDefault="004E7C0B">
      <w:pPr>
        <w:pStyle w:val="ConsPlusNormal"/>
        <w:ind w:firstLine="540"/>
        <w:jc w:val="both"/>
        <w:rPr>
          <w:rFonts w:ascii="Arial" w:hAnsi="Arial" w:cs="Arial"/>
          <w:sz w:val="24"/>
          <w:szCs w:val="24"/>
        </w:rPr>
      </w:pPr>
      <w:r>
        <w:rPr>
          <w:rFonts w:ascii="Arial" w:hAnsi="Arial" w:cs="Arial"/>
          <w:sz w:val="24"/>
          <w:szCs w:val="24"/>
        </w:rPr>
        <w:t>4.1.2. Приватизация имущественных комплексов унитарных предприятий осуществляется одновременно с отчуждением следующих земельных участков:</w:t>
      </w:r>
    </w:p>
    <w:p w:rsidR="008724D1" w:rsidRDefault="004E7C0B">
      <w:pPr>
        <w:pStyle w:val="ConsPlusNormal"/>
        <w:ind w:firstLine="540"/>
        <w:jc w:val="both"/>
        <w:rPr>
          <w:rFonts w:ascii="Arial" w:hAnsi="Arial" w:cs="Arial"/>
          <w:sz w:val="24"/>
          <w:szCs w:val="24"/>
        </w:rPr>
      </w:pPr>
      <w:proofErr w:type="gramStart"/>
      <w:r>
        <w:rPr>
          <w:rFonts w:ascii="Arial" w:hAnsi="Arial" w:cs="Arial"/>
          <w:sz w:val="24"/>
          <w:szCs w:val="24"/>
        </w:rPr>
        <w:t>находящихся</w:t>
      </w:r>
      <w:proofErr w:type="gramEnd"/>
      <w:r>
        <w:rPr>
          <w:rFonts w:ascii="Arial" w:hAnsi="Arial" w:cs="Arial"/>
          <w:sz w:val="24"/>
          <w:szCs w:val="24"/>
        </w:rPr>
        <w:t xml:space="preserve"> у унитарного предприятия на праве постоянного (бессрочного) пользования или аренды;</w:t>
      </w:r>
    </w:p>
    <w:p w:rsidR="008724D1" w:rsidRDefault="004E7C0B">
      <w:pPr>
        <w:pStyle w:val="ConsPlusNormal"/>
        <w:ind w:firstLine="540"/>
        <w:jc w:val="both"/>
      </w:pPr>
      <w:r>
        <w:rPr>
          <w:rFonts w:ascii="Arial" w:hAnsi="Arial" w:cs="Arial"/>
          <w:color w:val="000000"/>
          <w:sz w:val="24"/>
          <w:szCs w:val="24"/>
        </w:rPr>
        <w:t xml:space="preserve">занимаемых объектами недвижимости, указанными в </w:t>
      </w:r>
      <w:hyperlink w:anchor="Par391">
        <w:r>
          <w:rPr>
            <w:rStyle w:val="-"/>
            <w:rFonts w:ascii="Arial" w:hAnsi="Arial" w:cs="Arial"/>
            <w:color w:val="000000"/>
            <w:sz w:val="24"/>
            <w:szCs w:val="24"/>
            <w:u w:val="none"/>
          </w:rPr>
          <w:t>пункте 4.2.1</w:t>
        </w:r>
      </w:hyperlink>
      <w:r>
        <w:rPr>
          <w:rFonts w:ascii="Arial" w:hAnsi="Arial" w:cs="Arial"/>
          <w:color w:val="000000"/>
          <w:sz w:val="24"/>
          <w:szCs w:val="24"/>
        </w:rPr>
        <w:t xml:space="preserve"> настоящего Порядка, входящими в состав приватизируемого имущественного комплекса унитарного предприятия и необходимых для использования указанных объектов.</w:t>
      </w:r>
    </w:p>
    <w:p w:rsidR="008724D1" w:rsidRDefault="004E7C0B">
      <w:pPr>
        <w:pStyle w:val="ConsPlusNormal"/>
        <w:ind w:firstLine="540"/>
        <w:jc w:val="both"/>
        <w:rPr>
          <w:rFonts w:ascii="Arial" w:hAnsi="Arial" w:cs="Arial"/>
          <w:sz w:val="24"/>
          <w:szCs w:val="24"/>
        </w:rPr>
      </w:pPr>
      <w:r>
        <w:rPr>
          <w:rFonts w:ascii="Arial" w:hAnsi="Arial" w:cs="Arial"/>
          <w:sz w:val="24"/>
          <w:szCs w:val="24"/>
        </w:rPr>
        <w:t>4.1.3.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724D1" w:rsidRDefault="004E7C0B">
      <w:pPr>
        <w:pStyle w:val="ConsPlusNormal"/>
        <w:ind w:firstLine="540"/>
        <w:jc w:val="both"/>
        <w:rPr>
          <w:rFonts w:ascii="Arial" w:hAnsi="Arial" w:cs="Arial"/>
          <w:sz w:val="24"/>
          <w:szCs w:val="24"/>
        </w:rPr>
      </w:pPr>
      <w:proofErr w:type="gramStart"/>
      <w:r>
        <w:rPr>
          <w:rFonts w:ascii="Arial" w:hAnsi="Arial" w:cs="Arial"/>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Pr>
          <w:rFonts w:ascii="Arial" w:hAnsi="Arial" w:cs="Arial"/>
          <w:sz w:val="24"/>
          <w:szCs w:val="24"/>
        </w:rPr>
        <w:t xml:space="preserve"> соглашением сторон.</w:t>
      </w:r>
    </w:p>
    <w:p w:rsidR="008724D1" w:rsidRDefault="004E7C0B">
      <w:pPr>
        <w:pStyle w:val="ConsPlusNormal"/>
        <w:ind w:firstLine="540"/>
        <w:jc w:val="both"/>
        <w:rPr>
          <w:rFonts w:ascii="Arial" w:hAnsi="Arial" w:cs="Arial"/>
          <w:sz w:val="24"/>
          <w:szCs w:val="24"/>
        </w:rPr>
      </w:pPr>
      <w:r>
        <w:rPr>
          <w:rFonts w:ascii="Arial" w:hAnsi="Arial" w:cs="Arial"/>
          <w:sz w:val="24"/>
          <w:szCs w:val="24"/>
        </w:rPr>
        <w:t>Договор аренды земельного участка не является препятствием для выкупа земельного участка.</w:t>
      </w:r>
    </w:p>
    <w:p w:rsidR="008724D1" w:rsidRDefault="004E7C0B">
      <w:pPr>
        <w:pStyle w:val="ConsPlusNormal"/>
        <w:ind w:firstLine="540"/>
        <w:jc w:val="both"/>
        <w:rPr>
          <w:rFonts w:ascii="Arial" w:hAnsi="Arial" w:cs="Arial"/>
          <w:sz w:val="24"/>
          <w:szCs w:val="24"/>
        </w:rPr>
      </w:pPr>
      <w:r>
        <w:rPr>
          <w:rFonts w:ascii="Arial" w:hAnsi="Arial" w:cs="Arial"/>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8724D1" w:rsidRDefault="004E7C0B">
      <w:pPr>
        <w:pStyle w:val="ConsPlusNormal"/>
        <w:ind w:firstLine="540"/>
        <w:jc w:val="both"/>
        <w:rPr>
          <w:rFonts w:ascii="Arial" w:hAnsi="Arial" w:cs="Arial"/>
          <w:sz w:val="24"/>
          <w:szCs w:val="24"/>
        </w:rPr>
      </w:pPr>
      <w:r>
        <w:rPr>
          <w:rFonts w:ascii="Arial" w:hAnsi="Arial" w:cs="Arial"/>
          <w:sz w:val="24"/>
          <w:szCs w:val="24"/>
        </w:rPr>
        <w:t>4.1.4. Цена земельных участков устанавливается в соответствии с действующим законодательством.</w:t>
      </w:r>
    </w:p>
    <w:p w:rsidR="008724D1" w:rsidRDefault="004E7C0B">
      <w:pPr>
        <w:pStyle w:val="ConsPlusNormal"/>
        <w:ind w:firstLine="540"/>
        <w:jc w:val="both"/>
        <w:rPr>
          <w:rFonts w:ascii="Arial" w:hAnsi="Arial" w:cs="Arial"/>
          <w:sz w:val="24"/>
          <w:szCs w:val="24"/>
        </w:rPr>
      </w:pPr>
      <w:r>
        <w:rPr>
          <w:rFonts w:ascii="Arial" w:hAnsi="Arial" w:cs="Arial"/>
          <w:sz w:val="24"/>
          <w:szCs w:val="24"/>
        </w:rPr>
        <w:t>4.1.5.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8724D1" w:rsidRDefault="004E7C0B">
      <w:pPr>
        <w:pStyle w:val="ConsPlusNormal"/>
        <w:ind w:firstLine="540"/>
        <w:jc w:val="both"/>
        <w:rPr>
          <w:rFonts w:ascii="Arial" w:hAnsi="Arial" w:cs="Arial"/>
          <w:sz w:val="24"/>
          <w:szCs w:val="24"/>
        </w:rPr>
      </w:pPr>
      <w:r>
        <w:rPr>
          <w:rFonts w:ascii="Arial" w:hAnsi="Arial" w:cs="Arial"/>
          <w:sz w:val="24"/>
          <w:szCs w:val="24"/>
        </w:rPr>
        <w:t>4.1.6. Отчуждению в соответствии с действующим законодательством не подлежат земельные участки в составе земель:</w:t>
      </w:r>
    </w:p>
    <w:p w:rsidR="008724D1" w:rsidRDefault="004E7C0B">
      <w:pPr>
        <w:pStyle w:val="ConsPlusNormal"/>
        <w:ind w:firstLine="540"/>
        <w:jc w:val="both"/>
        <w:rPr>
          <w:rFonts w:ascii="Arial" w:hAnsi="Arial" w:cs="Arial"/>
          <w:sz w:val="24"/>
          <w:szCs w:val="24"/>
        </w:rPr>
      </w:pPr>
      <w:r>
        <w:rPr>
          <w:rFonts w:ascii="Arial" w:hAnsi="Arial" w:cs="Arial"/>
          <w:sz w:val="24"/>
          <w:szCs w:val="24"/>
        </w:rPr>
        <w:t>1)лесного фонда и водного фонда, особо охраняемых природных территорий и объектов;</w:t>
      </w:r>
    </w:p>
    <w:p w:rsidR="008724D1" w:rsidRDefault="004E7C0B">
      <w:pPr>
        <w:pStyle w:val="ConsPlusNormal"/>
        <w:ind w:firstLine="540"/>
        <w:jc w:val="both"/>
        <w:rPr>
          <w:rFonts w:ascii="Arial" w:hAnsi="Arial" w:cs="Arial"/>
          <w:sz w:val="24"/>
          <w:szCs w:val="24"/>
        </w:rPr>
      </w:pPr>
      <w:r>
        <w:rPr>
          <w:rFonts w:ascii="Arial" w:hAnsi="Arial" w:cs="Arial"/>
          <w:sz w:val="24"/>
          <w:szCs w:val="24"/>
        </w:rPr>
        <w:t>2)</w:t>
      </w:r>
      <w:proofErr w:type="gramStart"/>
      <w:r>
        <w:rPr>
          <w:rFonts w:ascii="Arial" w:hAnsi="Arial" w:cs="Arial"/>
          <w:sz w:val="24"/>
          <w:szCs w:val="24"/>
        </w:rPr>
        <w:t>зараженных</w:t>
      </w:r>
      <w:proofErr w:type="gramEnd"/>
      <w:r>
        <w:rPr>
          <w:rFonts w:ascii="Arial" w:hAnsi="Arial" w:cs="Arial"/>
          <w:sz w:val="24"/>
          <w:szCs w:val="24"/>
        </w:rPr>
        <w:t xml:space="preserve"> опасными веществами и подвергшихся биогенному заражению;</w:t>
      </w:r>
    </w:p>
    <w:p w:rsidR="008724D1" w:rsidRDefault="004E7C0B">
      <w:pPr>
        <w:pStyle w:val="ConsPlusNormal"/>
        <w:ind w:firstLine="540"/>
        <w:jc w:val="both"/>
        <w:rPr>
          <w:rFonts w:ascii="Arial" w:hAnsi="Arial" w:cs="Arial"/>
          <w:sz w:val="24"/>
          <w:szCs w:val="24"/>
        </w:rPr>
      </w:pPr>
      <w:proofErr w:type="gramStart"/>
      <w:r>
        <w:rPr>
          <w:rFonts w:ascii="Arial" w:hAnsi="Arial" w:cs="Arial"/>
          <w:sz w:val="24"/>
          <w:szCs w:val="24"/>
        </w:rPr>
        <w:t>3)общего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724D1" w:rsidRDefault="004E7C0B">
      <w:pPr>
        <w:pStyle w:val="ConsPlusNormal"/>
        <w:ind w:firstLine="540"/>
        <w:jc w:val="both"/>
        <w:rPr>
          <w:rFonts w:ascii="Arial" w:hAnsi="Arial" w:cs="Arial"/>
          <w:sz w:val="24"/>
          <w:szCs w:val="24"/>
        </w:rPr>
      </w:pPr>
      <w:r>
        <w:rPr>
          <w:rFonts w:ascii="Arial" w:hAnsi="Arial" w:cs="Arial"/>
          <w:sz w:val="24"/>
          <w:szCs w:val="24"/>
        </w:rPr>
        <w:t>4)не подлежащих отчуждению в соответствии с законодательством Российской Федерации.</w:t>
      </w:r>
    </w:p>
    <w:p w:rsidR="008724D1" w:rsidRDefault="004E7C0B">
      <w:pPr>
        <w:pStyle w:val="ConsPlusNormal"/>
        <w:ind w:firstLine="540"/>
        <w:jc w:val="both"/>
        <w:rPr>
          <w:rFonts w:ascii="Arial" w:hAnsi="Arial" w:cs="Arial"/>
          <w:sz w:val="24"/>
          <w:szCs w:val="24"/>
        </w:rPr>
      </w:pPr>
      <w:r>
        <w:rPr>
          <w:rFonts w:ascii="Arial" w:hAnsi="Arial" w:cs="Arial"/>
          <w:sz w:val="24"/>
          <w:szCs w:val="24"/>
        </w:rPr>
        <w:t>Отчуждению в соответствии с действующим законодательством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8724D1" w:rsidRDefault="008724D1">
      <w:pPr>
        <w:pStyle w:val="ConsPlusNormal"/>
        <w:jc w:val="both"/>
        <w:rPr>
          <w:rFonts w:ascii="Arial" w:hAnsi="Arial" w:cs="Arial"/>
          <w:sz w:val="24"/>
          <w:szCs w:val="24"/>
        </w:rPr>
      </w:pPr>
    </w:p>
    <w:p w:rsidR="00792500" w:rsidRDefault="00792500">
      <w:pPr>
        <w:pStyle w:val="ConsPlusNormal"/>
        <w:jc w:val="center"/>
        <w:outlineLvl w:val="2"/>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4.2. Обременения приватизируемого</w:t>
      </w:r>
    </w:p>
    <w:p w:rsidR="008724D1" w:rsidRDefault="004E7C0B">
      <w:pPr>
        <w:pStyle w:val="ConsPlusNormal"/>
        <w:jc w:val="center"/>
        <w:rPr>
          <w:rFonts w:ascii="Arial" w:hAnsi="Arial" w:cs="Arial"/>
          <w:sz w:val="24"/>
          <w:szCs w:val="24"/>
        </w:rPr>
      </w:pPr>
      <w:r>
        <w:rPr>
          <w:rFonts w:ascii="Arial" w:hAnsi="Arial" w:cs="Arial"/>
          <w:sz w:val="24"/>
          <w:szCs w:val="24"/>
        </w:rPr>
        <w:t>муниципального имущества</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rPr>
          <w:rFonts w:ascii="Arial" w:hAnsi="Arial" w:cs="Arial"/>
          <w:sz w:val="24"/>
          <w:szCs w:val="24"/>
        </w:rPr>
      </w:pPr>
      <w:r>
        <w:rPr>
          <w:rFonts w:ascii="Arial" w:hAnsi="Arial" w:cs="Arial"/>
          <w:sz w:val="24"/>
          <w:szCs w:val="24"/>
        </w:rPr>
        <w:t>4.2.1.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8724D1" w:rsidRDefault="004E7C0B">
      <w:pPr>
        <w:pStyle w:val="ConsPlusNormal"/>
        <w:ind w:firstLine="540"/>
        <w:jc w:val="both"/>
        <w:rPr>
          <w:rFonts w:ascii="Arial" w:hAnsi="Arial" w:cs="Arial"/>
          <w:sz w:val="24"/>
          <w:szCs w:val="24"/>
        </w:rPr>
      </w:pPr>
      <w:r>
        <w:rPr>
          <w:rFonts w:ascii="Arial" w:hAnsi="Arial" w:cs="Arial"/>
          <w:sz w:val="24"/>
          <w:szCs w:val="24"/>
        </w:rPr>
        <w:t>4.2.2. Ограничениями могут являться:</w:t>
      </w:r>
    </w:p>
    <w:p w:rsidR="008724D1" w:rsidRDefault="004E7C0B">
      <w:pPr>
        <w:pStyle w:val="ConsPlusNormal"/>
        <w:ind w:firstLine="540"/>
        <w:jc w:val="both"/>
        <w:rPr>
          <w:rFonts w:ascii="Arial" w:hAnsi="Arial" w:cs="Arial"/>
          <w:sz w:val="24"/>
          <w:szCs w:val="24"/>
        </w:rPr>
      </w:pPr>
      <w:r>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724D1" w:rsidRDefault="004E7C0B">
      <w:pPr>
        <w:pStyle w:val="ConsPlusNormal"/>
        <w:ind w:firstLine="540"/>
        <w:jc w:val="both"/>
        <w:rPr>
          <w:rFonts w:ascii="Arial" w:hAnsi="Arial" w:cs="Arial"/>
          <w:sz w:val="24"/>
          <w:szCs w:val="24"/>
        </w:rPr>
      </w:pPr>
      <w:r>
        <w:rPr>
          <w:rFonts w:ascii="Arial" w:hAnsi="Arial" w:cs="Arial"/>
          <w:sz w:val="24"/>
          <w:szCs w:val="24"/>
        </w:rPr>
        <w:t>3) иные обязанности, предусмотренные федеральным законом или в установленном им порядке.</w:t>
      </w:r>
    </w:p>
    <w:p w:rsidR="008724D1" w:rsidRDefault="004E7C0B">
      <w:pPr>
        <w:pStyle w:val="ConsPlusNormal"/>
        <w:ind w:firstLine="540"/>
        <w:jc w:val="both"/>
        <w:rPr>
          <w:rFonts w:ascii="Arial" w:hAnsi="Arial" w:cs="Arial"/>
          <w:sz w:val="24"/>
          <w:szCs w:val="24"/>
        </w:rPr>
      </w:pPr>
      <w:r>
        <w:rPr>
          <w:rFonts w:ascii="Arial" w:hAnsi="Arial" w:cs="Arial"/>
          <w:sz w:val="24"/>
          <w:szCs w:val="24"/>
        </w:rPr>
        <w:t>4.2.3.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8724D1" w:rsidRDefault="004E7C0B">
      <w:pPr>
        <w:pStyle w:val="ConsPlusNormal"/>
        <w:ind w:firstLine="540"/>
        <w:jc w:val="both"/>
        <w:rPr>
          <w:rFonts w:ascii="Arial" w:hAnsi="Arial" w:cs="Arial"/>
          <w:sz w:val="24"/>
          <w:szCs w:val="24"/>
        </w:rPr>
      </w:pPr>
      <w:r>
        <w:rPr>
          <w:rFonts w:ascii="Arial" w:hAnsi="Arial" w:cs="Arial"/>
          <w:sz w:val="24"/>
          <w:szCs w:val="24"/>
        </w:rPr>
        <w:t>1) обеспечивать беспрепятственный доступ, проход, проезд;</w:t>
      </w:r>
    </w:p>
    <w:p w:rsidR="008724D1" w:rsidRDefault="004E7C0B">
      <w:pPr>
        <w:pStyle w:val="ConsPlusNormal"/>
        <w:ind w:firstLine="540"/>
        <w:jc w:val="both"/>
        <w:rPr>
          <w:rFonts w:ascii="Arial" w:hAnsi="Arial" w:cs="Arial"/>
          <w:sz w:val="24"/>
          <w:szCs w:val="24"/>
        </w:rPr>
      </w:pPr>
      <w:r>
        <w:rPr>
          <w:rFonts w:ascii="Arial" w:hAnsi="Arial" w:cs="Arial"/>
          <w:sz w:val="24"/>
          <w:szCs w:val="24"/>
        </w:rPr>
        <w:t>2) обеспечивать возможность размещения межевых, геодезических и иных знаков;</w:t>
      </w:r>
    </w:p>
    <w:p w:rsidR="008724D1" w:rsidRDefault="004E7C0B">
      <w:pPr>
        <w:pStyle w:val="ConsPlusNormal"/>
        <w:ind w:firstLine="540"/>
        <w:jc w:val="both"/>
        <w:rPr>
          <w:rFonts w:ascii="Arial" w:hAnsi="Arial" w:cs="Arial"/>
          <w:sz w:val="24"/>
          <w:szCs w:val="24"/>
        </w:rPr>
      </w:pPr>
      <w:r>
        <w:rPr>
          <w:rFonts w:ascii="Arial" w:hAnsi="Arial" w:cs="Arial"/>
          <w:sz w:val="24"/>
          <w:szCs w:val="24"/>
        </w:rPr>
        <w:t>3)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8724D1" w:rsidRDefault="004E7C0B">
      <w:pPr>
        <w:pStyle w:val="ConsPlusNormal"/>
        <w:ind w:firstLine="540"/>
        <w:jc w:val="both"/>
        <w:rPr>
          <w:rFonts w:ascii="Arial" w:hAnsi="Arial" w:cs="Arial"/>
          <w:b/>
          <w:sz w:val="24"/>
          <w:szCs w:val="24"/>
        </w:rPr>
      </w:pPr>
      <w:r>
        <w:rPr>
          <w:rFonts w:ascii="Arial" w:hAnsi="Arial" w:cs="Arial"/>
          <w:sz w:val="24"/>
          <w:szCs w:val="24"/>
        </w:rPr>
        <w:t xml:space="preserve">4.2.4.Решение об установление обременения, в том числе публичного сервитута, принимается одновременно с принятием решения об условиях приватизации муниципального имущества администрацией муниципального образования </w:t>
      </w:r>
      <w:r w:rsidR="0090532A">
        <w:rPr>
          <w:rFonts w:ascii="Arial" w:hAnsi="Arial" w:cs="Arial"/>
          <w:sz w:val="24"/>
          <w:szCs w:val="24"/>
        </w:rPr>
        <w:t xml:space="preserve"> Каменецкое Узловского</w:t>
      </w:r>
      <w:r>
        <w:rPr>
          <w:rFonts w:ascii="Arial" w:hAnsi="Arial" w:cs="Arial"/>
          <w:sz w:val="24"/>
          <w:szCs w:val="24"/>
        </w:rPr>
        <w:t xml:space="preserve"> район</w:t>
      </w:r>
      <w:r w:rsidR="0090532A">
        <w:rPr>
          <w:rFonts w:ascii="Arial" w:hAnsi="Arial" w:cs="Arial"/>
          <w:sz w:val="24"/>
          <w:szCs w:val="24"/>
        </w:rPr>
        <w:t>а</w:t>
      </w:r>
      <w:r>
        <w:rPr>
          <w:rFonts w:ascii="Arial" w:hAnsi="Arial" w:cs="Arial"/>
          <w:sz w:val="24"/>
          <w:szCs w:val="24"/>
        </w:rPr>
        <w:t>.</w:t>
      </w: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 Обременение, в том числе публичный сервитут,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sz w:val="24"/>
          <w:szCs w:val="24"/>
        </w:rPr>
        <w:t>4.2.5. Переход прав на муниципальное имущество, обремененное публичным сервитутом, не влечет за собой прекращение публичного сервитута.</w:t>
      </w:r>
    </w:p>
    <w:p w:rsidR="008724D1" w:rsidRDefault="004E7C0B">
      <w:pPr>
        <w:pStyle w:val="ConsPlusNormal"/>
        <w:ind w:firstLine="540"/>
        <w:jc w:val="both"/>
        <w:rPr>
          <w:rFonts w:ascii="Arial" w:hAnsi="Arial" w:cs="Arial"/>
          <w:sz w:val="24"/>
          <w:szCs w:val="24"/>
        </w:rPr>
      </w:pPr>
      <w:r>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8724D1" w:rsidRDefault="004E7C0B">
      <w:pPr>
        <w:pStyle w:val="ConsPlusNormal"/>
        <w:ind w:firstLine="540"/>
        <w:jc w:val="both"/>
        <w:rPr>
          <w:rFonts w:ascii="Arial" w:hAnsi="Arial" w:cs="Arial"/>
          <w:sz w:val="24"/>
          <w:szCs w:val="24"/>
        </w:rPr>
      </w:pPr>
      <w:r>
        <w:rPr>
          <w:rFonts w:ascii="Arial" w:hAnsi="Arial" w:cs="Arial"/>
          <w:sz w:val="24"/>
          <w:szCs w:val="24"/>
        </w:rPr>
        <w:t>4.2.6.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724D1" w:rsidRDefault="004E7C0B">
      <w:pPr>
        <w:pStyle w:val="ConsPlusNormal"/>
        <w:ind w:firstLine="540"/>
        <w:jc w:val="both"/>
        <w:rPr>
          <w:rFonts w:ascii="Arial" w:hAnsi="Arial" w:cs="Arial"/>
          <w:sz w:val="24"/>
          <w:szCs w:val="24"/>
        </w:rPr>
      </w:pPr>
      <w:r>
        <w:rPr>
          <w:rFonts w:ascii="Arial" w:hAnsi="Arial" w:cs="Arial"/>
          <w:sz w:val="24"/>
          <w:szCs w:val="24"/>
        </w:rPr>
        <w:t xml:space="preserve">1) указанное лицо может быть </w:t>
      </w:r>
      <w:proofErr w:type="gramStart"/>
      <w:r>
        <w:rPr>
          <w:rFonts w:ascii="Arial" w:hAnsi="Arial" w:cs="Arial"/>
          <w:sz w:val="24"/>
          <w:szCs w:val="24"/>
        </w:rPr>
        <w:t>обязано</w:t>
      </w:r>
      <w:proofErr w:type="gramEnd"/>
      <w:r>
        <w:rPr>
          <w:rFonts w:ascii="Arial" w:hAnsi="Arial" w:cs="Arial"/>
          <w:sz w:val="24"/>
          <w:szCs w:val="24"/>
        </w:rPr>
        <w:t xml:space="preserve"> исполнить в натуре условия обременения, в том числе публичного сервитута;</w:t>
      </w:r>
    </w:p>
    <w:p w:rsidR="008724D1" w:rsidRDefault="004E7C0B">
      <w:pPr>
        <w:pStyle w:val="ConsPlusNormal"/>
        <w:ind w:firstLine="540"/>
        <w:jc w:val="both"/>
        <w:rPr>
          <w:rFonts w:ascii="Arial" w:hAnsi="Arial" w:cs="Arial"/>
          <w:sz w:val="24"/>
          <w:szCs w:val="24"/>
        </w:rPr>
      </w:pPr>
      <w:r>
        <w:rPr>
          <w:rFonts w:ascii="Arial" w:hAnsi="Arial" w:cs="Arial"/>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8724D1" w:rsidRDefault="004E7C0B">
      <w:pPr>
        <w:pStyle w:val="ConsPlusNormal"/>
        <w:ind w:firstLine="540"/>
        <w:jc w:val="both"/>
        <w:rPr>
          <w:rFonts w:ascii="Arial" w:hAnsi="Arial" w:cs="Arial"/>
          <w:sz w:val="24"/>
          <w:szCs w:val="24"/>
        </w:rPr>
      </w:pPr>
      <w:r>
        <w:rPr>
          <w:rFonts w:ascii="Arial" w:hAnsi="Arial" w:cs="Arial"/>
          <w:sz w:val="24"/>
          <w:szCs w:val="24"/>
        </w:rPr>
        <w:t>4.2.7. Обременение, в том числе публичный сервитут, может быть прекращено или их условия могут быть изменены в случае:</w:t>
      </w:r>
    </w:p>
    <w:p w:rsidR="008724D1" w:rsidRDefault="004E7C0B">
      <w:pPr>
        <w:pStyle w:val="ConsPlusNormal"/>
        <w:ind w:firstLine="540"/>
        <w:jc w:val="both"/>
        <w:rPr>
          <w:rFonts w:ascii="Arial" w:hAnsi="Arial" w:cs="Arial"/>
          <w:sz w:val="24"/>
          <w:szCs w:val="24"/>
        </w:rPr>
      </w:pPr>
      <w:r>
        <w:rPr>
          <w:rFonts w:ascii="Arial" w:hAnsi="Arial" w:cs="Arial"/>
          <w:sz w:val="24"/>
          <w:szCs w:val="24"/>
        </w:rPr>
        <w:lastRenderedPageBreak/>
        <w:t>1) отсутствия или изменения интереса в обременении, в том числе в публичном сервитуте;</w:t>
      </w:r>
    </w:p>
    <w:p w:rsidR="008724D1" w:rsidRDefault="004E7C0B">
      <w:pPr>
        <w:pStyle w:val="ConsPlusNormal"/>
        <w:ind w:firstLine="540"/>
        <w:jc w:val="both"/>
        <w:rPr>
          <w:rFonts w:ascii="Arial" w:hAnsi="Arial" w:cs="Arial"/>
          <w:sz w:val="24"/>
          <w:szCs w:val="24"/>
        </w:rPr>
      </w:pPr>
      <w:r>
        <w:rPr>
          <w:rFonts w:ascii="Arial" w:hAnsi="Arial" w:cs="Arial"/>
          <w:sz w:val="24"/>
          <w:szCs w:val="24"/>
        </w:rPr>
        <w:t>2) невозможности или существенного затруднения использования имущества по его прямому назначению.</w:t>
      </w:r>
    </w:p>
    <w:p w:rsidR="008724D1" w:rsidRDefault="004E7C0B">
      <w:pPr>
        <w:pStyle w:val="ConsPlusNormal"/>
        <w:ind w:firstLine="540"/>
        <w:jc w:val="both"/>
        <w:rPr>
          <w:rFonts w:ascii="Arial" w:hAnsi="Arial" w:cs="Arial"/>
          <w:b/>
          <w:sz w:val="24"/>
          <w:szCs w:val="24"/>
        </w:rPr>
      </w:pPr>
      <w:r>
        <w:rPr>
          <w:rFonts w:ascii="Arial" w:hAnsi="Arial" w:cs="Arial"/>
          <w:sz w:val="24"/>
          <w:szCs w:val="24"/>
        </w:rPr>
        <w:t>4.2.8. Прекращение обременения, в том числе публичного сервитута, или изменение их условий допускается на основании постановления администрации муниципального образования Узловский район либо на основании решения суда, принятого по иску собственника имущества.</w:t>
      </w:r>
    </w:p>
    <w:p w:rsidR="008724D1" w:rsidRDefault="008724D1">
      <w:pPr>
        <w:pStyle w:val="ConsPlusNormal"/>
        <w:jc w:val="both"/>
        <w:rPr>
          <w:rFonts w:ascii="Arial" w:hAnsi="Arial" w:cs="Arial"/>
          <w:sz w:val="24"/>
          <w:szCs w:val="24"/>
        </w:rPr>
      </w:pPr>
    </w:p>
    <w:p w:rsidR="008724D1" w:rsidRDefault="004E7C0B">
      <w:pPr>
        <w:pStyle w:val="ConsPlusNormal"/>
        <w:jc w:val="center"/>
        <w:outlineLvl w:val="2"/>
        <w:rPr>
          <w:rFonts w:ascii="Arial" w:hAnsi="Arial" w:cs="Arial"/>
          <w:sz w:val="24"/>
          <w:szCs w:val="24"/>
        </w:rPr>
      </w:pPr>
      <w:r>
        <w:rPr>
          <w:rFonts w:ascii="Arial" w:hAnsi="Arial" w:cs="Arial"/>
          <w:sz w:val="24"/>
          <w:szCs w:val="24"/>
        </w:rPr>
        <w:t xml:space="preserve">4.3. Проведение продажи </w:t>
      </w:r>
      <w:proofErr w:type="gramStart"/>
      <w:r>
        <w:rPr>
          <w:rFonts w:ascii="Arial" w:hAnsi="Arial" w:cs="Arial"/>
          <w:sz w:val="24"/>
          <w:szCs w:val="24"/>
        </w:rPr>
        <w:t>муниципального</w:t>
      </w:r>
      <w:proofErr w:type="gramEnd"/>
    </w:p>
    <w:p w:rsidR="008724D1" w:rsidRDefault="004E7C0B">
      <w:pPr>
        <w:pStyle w:val="ConsPlusNormal"/>
        <w:jc w:val="center"/>
        <w:rPr>
          <w:rFonts w:ascii="Arial" w:hAnsi="Arial" w:cs="Arial"/>
          <w:sz w:val="24"/>
          <w:szCs w:val="24"/>
        </w:rPr>
      </w:pPr>
      <w:r>
        <w:rPr>
          <w:rFonts w:ascii="Arial" w:hAnsi="Arial" w:cs="Arial"/>
          <w:sz w:val="24"/>
          <w:szCs w:val="24"/>
        </w:rPr>
        <w:t>имущества в электронной форме</w:t>
      </w:r>
    </w:p>
    <w:p w:rsidR="008724D1" w:rsidRDefault="008724D1">
      <w:pPr>
        <w:pStyle w:val="ConsPlusNormal"/>
        <w:jc w:val="both"/>
        <w:rPr>
          <w:rFonts w:ascii="Arial" w:hAnsi="Arial" w:cs="Arial"/>
          <w:sz w:val="24"/>
          <w:szCs w:val="24"/>
        </w:rPr>
      </w:pPr>
    </w:p>
    <w:p w:rsidR="008724D1" w:rsidRDefault="004E7C0B">
      <w:pPr>
        <w:pStyle w:val="ConsPlusNormal"/>
        <w:ind w:firstLine="540"/>
        <w:jc w:val="both"/>
      </w:pPr>
      <w:r>
        <w:rPr>
          <w:rFonts w:ascii="Arial" w:hAnsi="Arial" w:cs="Arial"/>
          <w:color w:val="000000"/>
          <w:sz w:val="24"/>
          <w:szCs w:val="24"/>
        </w:rPr>
        <w:t xml:space="preserve"> 4.3.1. Продажа муниципального имущества способами, установленными </w:t>
      </w:r>
      <w:hyperlink w:anchor="Par202">
        <w:r>
          <w:rPr>
            <w:rStyle w:val="-"/>
            <w:rFonts w:ascii="Arial" w:hAnsi="Arial" w:cs="Arial"/>
            <w:color w:val="000000"/>
            <w:sz w:val="24"/>
            <w:szCs w:val="24"/>
            <w:u w:val="none"/>
          </w:rPr>
          <w:t>пунктами 3.1</w:t>
        </w:r>
      </w:hyperlink>
      <w:r>
        <w:rPr>
          <w:rFonts w:ascii="Arial" w:hAnsi="Arial" w:cs="Arial"/>
          <w:color w:val="000000"/>
          <w:sz w:val="24"/>
          <w:szCs w:val="24"/>
        </w:rPr>
        <w:t xml:space="preserve">, </w:t>
      </w:r>
      <w:hyperlink w:anchor="Par232">
        <w:r>
          <w:rPr>
            <w:rStyle w:val="-"/>
            <w:rFonts w:ascii="Arial" w:hAnsi="Arial" w:cs="Arial"/>
            <w:color w:val="000000"/>
            <w:sz w:val="24"/>
            <w:szCs w:val="24"/>
            <w:u w:val="none"/>
          </w:rPr>
          <w:t>3.2</w:t>
        </w:r>
      </w:hyperlink>
      <w:r>
        <w:rPr>
          <w:rFonts w:ascii="Arial" w:hAnsi="Arial" w:cs="Arial"/>
          <w:color w:val="000000"/>
          <w:sz w:val="24"/>
          <w:szCs w:val="24"/>
        </w:rPr>
        <w:t xml:space="preserve">, </w:t>
      </w:r>
      <w:hyperlink w:anchor="Par272">
        <w:r>
          <w:rPr>
            <w:rStyle w:val="-"/>
            <w:rFonts w:ascii="Arial" w:hAnsi="Arial" w:cs="Arial"/>
            <w:color w:val="000000"/>
            <w:sz w:val="24"/>
            <w:szCs w:val="24"/>
            <w:u w:val="none"/>
          </w:rPr>
          <w:t>3.3</w:t>
        </w:r>
      </w:hyperlink>
      <w:r>
        <w:rPr>
          <w:rFonts w:ascii="Arial" w:hAnsi="Arial" w:cs="Arial"/>
          <w:color w:val="000000"/>
          <w:sz w:val="24"/>
          <w:szCs w:val="24"/>
        </w:rPr>
        <w:t xml:space="preserve">, </w:t>
      </w:r>
      <w:hyperlink w:anchor="Par327">
        <w:r>
          <w:rPr>
            <w:rStyle w:val="-"/>
            <w:rFonts w:ascii="Arial" w:hAnsi="Arial" w:cs="Arial"/>
            <w:color w:val="000000"/>
            <w:sz w:val="24"/>
            <w:szCs w:val="24"/>
            <w:u w:val="none"/>
          </w:rPr>
          <w:t>3.4</w:t>
        </w:r>
      </w:hyperlink>
      <w:r>
        <w:rPr>
          <w:rFonts w:ascii="Arial" w:hAnsi="Arial" w:cs="Arial"/>
          <w:color w:val="000000"/>
          <w:sz w:val="24"/>
          <w:szCs w:val="24"/>
        </w:rPr>
        <w:t xml:space="preserve"> настоящего Порядка, может осуществляться в электронной форме. Положения указанных разделов в части проведения продажи муниципального имущества применяются с учетом особенностей, установленных настоящим пунктом.</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8724D1" w:rsidRDefault="004E7C0B">
      <w:pPr>
        <w:spacing w:after="0" w:line="240" w:lineRule="auto"/>
        <w:jc w:val="both"/>
      </w:pPr>
      <w:r>
        <w:rPr>
          <w:rFonts w:ascii="Arial" w:hAnsi="Arial" w:cs="Arial"/>
          <w:color w:val="000000"/>
          <w:sz w:val="24"/>
          <w:szCs w:val="24"/>
        </w:rPr>
        <w:tab/>
        <w:t xml:space="preserve">4.3.3.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Pr>
          <w:rFonts w:ascii="Arial" w:hAnsi="Arial" w:cs="Arial"/>
          <w:color w:val="000000"/>
          <w:sz w:val="24"/>
          <w:szCs w:val="24"/>
        </w:rPr>
        <w:t xml:space="preserve">Оператор электронной площадки, электронная площадка, порядок ее функционирования должны соответствовать </w:t>
      </w:r>
      <w:hyperlink r:id="rId30">
        <w:r>
          <w:rPr>
            <w:rStyle w:val="-"/>
            <w:rFonts w:ascii="Arial" w:hAnsi="Arial" w:cs="Arial"/>
            <w:color w:val="000000"/>
            <w:sz w:val="24"/>
            <w:szCs w:val="24"/>
            <w:u w:val="none"/>
          </w:rPr>
          <w:t>единым требованиям</w:t>
        </w:r>
      </w:hyperlink>
      <w:r>
        <w:rPr>
          <w:rFonts w:ascii="Arial" w:hAnsi="Arial" w:cs="Arial"/>
          <w:color w:val="000000"/>
          <w:sz w:val="24"/>
          <w:szCs w:val="24"/>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31">
        <w:r>
          <w:rPr>
            <w:rStyle w:val="-"/>
            <w:rFonts w:ascii="Arial" w:hAnsi="Arial" w:cs="Arial"/>
            <w:color w:val="000000"/>
            <w:sz w:val="24"/>
            <w:szCs w:val="24"/>
            <w:u w:val="none"/>
          </w:rPr>
          <w:t>законом</w:t>
        </w:r>
      </w:hyperlink>
      <w:r>
        <w:rPr>
          <w:rFonts w:ascii="Arial" w:hAnsi="Arial" w:cs="Arial"/>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2">
        <w:r>
          <w:rPr>
            <w:rStyle w:val="-"/>
            <w:rFonts w:ascii="Arial" w:hAnsi="Arial" w:cs="Arial"/>
            <w:color w:val="000000"/>
            <w:sz w:val="24"/>
            <w:szCs w:val="24"/>
            <w:u w:val="none"/>
          </w:rPr>
          <w:t>дополнительным требованиям</w:t>
        </w:r>
      </w:hyperlink>
      <w:r>
        <w:rPr>
          <w:rFonts w:ascii="Arial" w:hAnsi="Arial" w:cs="Arial"/>
          <w:color w:val="000000"/>
          <w:sz w:val="24"/>
          <w:szCs w:val="24"/>
        </w:rPr>
        <w:t xml:space="preserve"> к операторам электронных площадок и функционированию электронных</w:t>
      </w:r>
      <w:proofErr w:type="gramEnd"/>
      <w:r>
        <w:rPr>
          <w:rFonts w:ascii="Arial" w:hAnsi="Arial" w:cs="Arial"/>
          <w:color w:val="000000"/>
          <w:sz w:val="24"/>
          <w:szCs w:val="24"/>
        </w:rPr>
        <w:t xml:space="preserve"> площадок, установленным Правительством Российской Федерации в соответствии с </w:t>
      </w:r>
      <w:hyperlink r:id="rId33">
        <w:r>
          <w:rPr>
            <w:rStyle w:val="-"/>
            <w:rFonts w:ascii="Arial" w:hAnsi="Arial" w:cs="Arial"/>
            <w:color w:val="000000"/>
            <w:sz w:val="24"/>
            <w:szCs w:val="24"/>
            <w:u w:val="none"/>
          </w:rPr>
          <w:t>подпунктом 8.2 пункта 1 статьи 6</w:t>
        </w:r>
      </w:hyperlink>
      <w:r>
        <w:rPr>
          <w:rFonts w:ascii="Arial" w:hAnsi="Arial" w:cs="Arial"/>
          <w:color w:val="000000"/>
          <w:sz w:val="24"/>
          <w:szCs w:val="24"/>
        </w:rPr>
        <w:t xml:space="preserve">  Федерального закона №178-ФЗ. 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юридическое лицо, действующее по договору с собственником имущества, включено в </w:t>
      </w:r>
      <w:hyperlink r:id="rId34">
        <w:r>
          <w:rPr>
            <w:rStyle w:val="-"/>
            <w:rFonts w:ascii="Arial" w:hAnsi="Arial" w:cs="Arial"/>
            <w:color w:val="000000"/>
            <w:sz w:val="24"/>
            <w:szCs w:val="24"/>
            <w:u w:val="none"/>
          </w:rPr>
          <w:t>перечень</w:t>
        </w:r>
      </w:hyperlink>
      <w:r>
        <w:rPr>
          <w:rFonts w:ascii="Arial" w:hAnsi="Arial" w:cs="Arial"/>
          <w:color w:val="000000"/>
          <w:sz w:val="24"/>
          <w:szCs w:val="24"/>
        </w:rPr>
        <w:t xml:space="preserve"> операторов электронных площадок, утвержденный Правительством Российской Федерации в соответствии с Федеральным </w:t>
      </w:r>
      <w:hyperlink r:id="rId35">
        <w:r>
          <w:rPr>
            <w:rStyle w:val="-"/>
            <w:rFonts w:ascii="Arial" w:hAnsi="Arial" w:cs="Arial"/>
            <w:color w:val="000000"/>
            <w:sz w:val="24"/>
            <w:szCs w:val="24"/>
            <w:u w:val="none"/>
          </w:rPr>
          <w:t>законом</w:t>
        </w:r>
      </w:hyperlink>
      <w:r>
        <w:rPr>
          <w:rFonts w:ascii="Arial" w:hAnsi="Arial" w:cs="Arial"/>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6">
        <w:r>
          <w:rPr>
            <w:rStyle w:val="-"/>
            <w:rFonts w:ascii="Arial" w:hAnsi="Arial" w:cs="Arial"/>
            <w:color w:val="000000"/>
            <w:sz w:val="24"/>
            <w:szCs w:val="24"/>
            <w:u w:val="none"/>
          </w:rPr>
          <w:t>подпунктом 8.2 пункта 1 статьи 6</w:t>
        </w:r>
      </w:hyperlink>
      <w:r>
        <w:rPr>
          <w:rFonts w:ascii="Arial" w:hAnsi="Arial" w:cs="Arial"/>
          <w:color w:val="000000"/>
          <w:sz w:val="24"/>
          <w:szCs w:val="24"/>
        </w:rPr>
        <w:t xml:space="preserve">  Федерального закона №178-ФЗ, привлечение иного оператора электронной площадки не требуется.</w:t>
      </w:r>
    </w:p>
    <w:p w:rsidR="008724D1" w:rsidRDefault="004E7C0B">
      <w:pPr>
        <w:spacing w:after="0" w:line="240" w:lineRule="auto"/>
        <w:jc w:val="both"/>
        <w:rPr>
          <w:rFonts w:ascii="Arial" w:hAnsi="Arial" w:cs="Arial"/>
          <w:sz w:val="24"/>
          <w:szCs w:val="24"/>
        </w:rPr>
      </w:pPr>
      <w:r>
        <w:rPr>
          <w:rFonts w:ascii="Arial" w:hAnsi="Arial" w:cs="Arial"/>
          <w:color w:val="000000"/>
          <w:sz w:val="24"/>
          <w:szCs w:val="24"/>
        </w:rPr>
        <w:tab/>
        <w:t>4.3.4. При проведении продажи в электронной форме оператор электронной площадки обеспечивает:</w:t>
      </w:r>
    </w:p>
    <w:p w:rsidR="008724D1" w:rsidRDefault="004E7C0B">
      <w:pPr>
        <w:spacing w:after="0" w:line="240" w:lineRule="auto"/>
        <w:jc w:val="both"/>
        <w:rPr>
          <w:rFonts w:ascii="Arial" w:hAnsi="Arial" w:cs="Arial"/>
          <w:sz w:val="24"/>
          <w:szCs w:val="24"/>
        </w:rPr>
      </w:pPr>
      <w:r>
        <w:rPr>
          <w:rFonts w:ascii="Arial" w:hAnsi="Arial" w:cs="Arial"/>
          <w:color w:val="000000"/>
          <w:sz w:val="24"/>
          <w:szCs w:val="24"/>
        </w:rPr>
        <w:tab/>
        <w:t>1) свободный и бесплатный доступ к информации о проведении продажи в электронной форме;</w:t>
      </w:r>
    </w:p>
    <w:p w:rsidR="008724D1" w:rsidRDefault="004E7C0B">
      <w:pPr>
        <w:spacing w:after="0" w:line="240" w:lineRule="auto"/>
        <w:jc w:val="both"/>
        <w:rPr>
          <w:rFonts w:ascii="Arial" w:hAnsi="Arial" w:cs="Arial"/>
          <w:sz w:val="24"/>
          <w:szCs w:val="24"/>
        </w:rPr>
      </w:pPr>
      <w:r>
        <w:rPr>
          <w:rFonts w:ascii="Arial" w:hAnsi="Arial" w:cs="Arial"/>
          <w:color w:val="000000"/>
          <w:sz w:val="24"/>
          <w:szCs w:val="24"/>
        </w:rPr>
        <w:tab/>
        <w:t>2) возможность представления претендентами заявок и прилагаемых к ним документов в форме электронных документов;</w:t>
      </w:r>
    </w:p>
    <w:p w:rsidR="008724D1" w:rsidRDefault="004E7C0B">
      <w:pPr>
        <w:spacing w:after="0" w:line="240" w:lineRule="auto"/>
        <w:jc w:val="both"/>
      </w:pPr>
      <w:r>
        <w:rPr>
          <w:rFonts w:ascii="Arial" w:hAnsi="Arial" w:cs="Arial"/>
          <w:color w:val="000000"/>
          <w:sz w:val="24"/>
          <w:szCs w:val="24"/>
        </w:rPr>
        <w:tab/>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7">
        <w:r>
          <w:rPr>
            <w:rStyle w:val="-"/>
            <w:rFonts w:ascii="Arial" w:hAnsi="Arial" w:cs="Arial"/>
            <w:color w:val="000000"/>
            <w:sz w:val="24"/>
            <w:szCs w:val="24"/>
            <w:u w:val="none"/>
          </w:rPr>
          <w:t>порядке</w:t>
        </w:r>
      </w:hyperlink>
      <w:r>
        <w:rPr>
          <w:rFonts w:ascii="Arial" w:hAnsi="Arial" w:cs="Arial"/>
          <w:color w:val="000000"/>
          <w:sz w:val="24"/>
          <w:szCs w:val="24"/>
        </w:rPr>
        <w:t xml:space="preserve"> средств защиты информации;</w:t>
      </w:r>
    </w:p>
    <w:p w:rsidR="008724D1" w:rsidRDefault="004E7C0B">
      <w:pPr>
        <w:spacing w:after="0" w:line="240" w:lineRule="auto"/>
        <w:ind w:firstLine="539"/>
        <w:jc w:val="both"/>
        <w:rPr>
          <w:rFonts w:ascii="Arial" w:hAnsi="Arial" w:cs="Arial"/>
          <w:sz w:val="24"/>
          <w:szCs w:val="24"/>
        </w:rPr>
      </w:pPr>
      <w:r>
        <w:rPr>
          <w:rFonts w:ascii="Arial" w:hAnsi="Arial" w:cs="Arial"/>
          <w:color w:val="000000"/>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724D1" w:rsidRDefault="004E7C0B">
      <w:pPr>
        <w:spacing w:after="0" w:line="240" w:lineRule="auto"/>
        <w:ind w:firstLine="539"/>
        <w:jc w:val="both"/>
        <w:rPr>
          <w:rFonts w:ascii="Arial" w:hAnsi="Arial" w:cs="Arial"/>
          <w:sz w:val="24"/>
          <w:szCs w:val="24"/>
        </w:rPr>
      </w:pPr>
      <w:r>
        <w:rPr>
          <w:rFonts w:ascii="Arial" w:hAnsi="Arial" w:cs="Arial"/>
          <w:color w:val="000000"/>
          <w:sz w:val="24"/>
          <w:szCs w:val="24"/>
        </w:rPr>
        <w:lastRenderedPageBreak/>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8724D1" w:rsidRDefault="004E7C0B">
      <w:pPr>
        <w:spacing w:after="0" w:line="240" w:lineRule="auto"/>
        <w:ind w:firstLine="539"/>
        <w:jc w:val="both"/>
        <w:rPr>
          <w:rFonts w:ascii="Arial" w:hAnsi="Arial" w:cs="Arial"/>
          <w:sz w:val="24"/>
          <w:szCs w:val="24"/>
        </w:rPr>
      </w:pPr>
      <w:r>
        <w:rPr>
          <w:rFonts w:ascii="Arial" w:hAnsi="Arial" w:cs="Arial"/>
          <w:color w:val="000000"/>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4.3.5. Запрещается взимать с участников продажи в электронной форме не предусмотренную федеральными законами дополнительную плату.</w:t>
      </w:r>
    </w:p>
    <w:p w:rsidR="008724D1" w:rsidRDefault="004E7C0B">
      <w:pPr>
        <w:pStyle w:val="ConsPlusNormal"/>
        <w:ind w:firstLine="540"/>
        <w:jc w:val="both"/>
      </w:pPr>
      <w:r>
        <w:rPr>
          <w:rFonts w:ascii="Arial" w:hAnsi="Arial" w:cs="Arial"/>
          <w:color w:val="000000"/>
          <w:sz w:val="24"/>
          <w:szCs w:val="24"/>
        </w:rPr>
        <w:t xml:space="preserve">4.3.6. Размещение информационного сообщения о проведении продажи в электронной форме осуществляется в порядке, установленном </w:t>
      </w:r>
      <w:hyperlink w:anchor="Par143">
        <w:r>
          <w:rPr>
            <w:rStyle w:val="-"/>
            <w:rFonts w:ascii="Arial" w:hAnsi="Arial" w:cs="Arial"/>
            <w:color w:val="000000"/>
            <w:sz w:val="24"/>
            <w:szCs w:val="24"/>
            <w:u w:val="none"/>
          </w:rPr>
          <w:t>разделом 2.4</w:t>
        </w:r>
      </w:hyperlink>
      <w:r>
        <w:rPr>
          <w:rFonts w:ascii="Arial" w:hAnsi="Arial" w:cs="Arial"/>
          <w:color w:val="000000"/>
          <w:sz w:val="24"/>
          <w:szCs w:val="24"/>
        </w:rPr>
        <w:t>. настоящего Порядка.</w:t>
      </w:r>
    </w:p>
    <w:p w:rsidR="008724D1" w:rsidRDefault="004E7C0B">
      <w:pPr>
        <w:pStyle w:val="ConsPlusNormal"/>
        <w:ind w:firstLine="540"/>
        <w:jc w:val="both"/>
      </w:pPr>
      <w:r>
        <w:rPr>
          <w:rFonts w:ascii="Arial" w:hAnsi="Arial" w:cs="Arial"/>
          <w:color w:val="000000"/>
          <w:sz w:val="24"/>
          <w:szCs w:val="24"/>
        </w:rPr>
        <w:t xml:space="preserve">В информационном сообщении о проведении продажи в электронной форме, размещаемом в </w:t>
      </w:r>
      <w:proofErr w:type="gramStart"/>
      <w:r>
        <w:rPr>
          <w:rFonts w:ascii="Arial" w:hAnsi="Arial" w:cs="Arial"/>
          <w:color w:val="000000"/>
          <w:sz w:val="24"/>
          <w:szCs w:val="24"/>
        </w:rPr>
        <w:t>порядке</w:t>
      </w:r>
      <w:proofErr w:type="gramEnd"/>
      <w:r>
        <w:rPr>
          <w:rFonts w:ascii="Arial" w:hAnsi="Arial" w:cs="Arial"/>
          <w:color w:val="000000"/>
          <w:sz w:val="24"/>
          <w:szCs w:val="24"/>
        </w:rPr>
        <w:t xml:space="preserve"> предусмотренном разделом 2.4. настоящего Порядка на официальном сайте в сети "Интернет", наряду со сведениями, предусмотренными </w:t>
      </w:r>
      <w:hyperlink w:anchor="Par151">
        <w:r>
          <w:rPr>
            <w:rStyle w:val="-"/>
            <w:rFonts w:ascii="Arial" w:hAnsi="Arial" w:cs="Arial"/>
            <w:color w:val="000000"/>
            <w:sz w:val="24"/>
            <w:szCs w:val="24"/>
            <w:u w:val="none"/>
          </w:rPr>
          <w:t>пунктом 2.4.3</w:t>
        </w:r>
      </w:hyperlink>
      <w:r>
        <w:rPr>
          <w:rFonts w:ascii="Arial" w:hAnsi="Arial" w:cs="Arial"/>
          <w:color w:val="000000"/>
          <w:sz w:val="24"/>
          <w:szCs w:val="24"/>
        </w:rPr>
        <w:t xml:space="preserve"> настоящего Порядка, указывается электронная площадка, на котором будет проводиться продажа в электронной форме, дата и время регистрации на этом сайте претендентов на участие в такой продаже, порядок регистрации на электронной площадки, правила проведения продажи в электронной форме, дата и время ее проведения.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1) наименование муниципального имущества и иные позволяющие его индивидуализировать сведения (спецификация лота);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2) начальная цена, величина повышения начальной цены ("шаг аукциона") - в случае проведения продажи на аукционе;</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Порядком ("шаг аукциона"), - в случае продажи посредством публичного предложения;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 последнее предложение о цене муниципального имущества и время его поступления в режиме реального времени.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4.3.10. В случае проведения продажи муниципального имущества без объявления цены его начальная цена не указывается.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1) наименование имущества и иные позволяющие его индивидуализировать сведения (спецификация лота);</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2) цена сделки приватизации;</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 имя физического лица или наименование юридического лица - победителя торгов.</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4.3.12. Результаты процедуры проведения продажи в электронной форме оформляются протоколом.</w:t>
      </w:r>
    </w:p>
    <w:p w:rsidR="008724D1" w:rsidRDefault="004E7C0B">
      <w:pPr>
        <w:spacing w:after="0" w:line="240" w:lineRule="auto"/>
        <w:jc w:val="both"/>
      </w:pPr>
      <w:r>
        <w:rPr>
          <w:rFonts w:ascii="Arial" w:hAnsi="Arial" w:cs="Arial"/>
          <w:color w:val="000000"/>
          <w:sz w:val="24"/>
          <w:szCs w:val="24"/>
        </w:rPr>
        <w:t xml:space="preserve">        4.3.13. </w:t>
      </w:r>
      <w:hyperlink r:id="rId38">
        <w:r>
          <w:rPr>
            <w:rStyle w:val="-"/>
            <w:rFonts w:ascii="Arial" w:hAnsi="Arial" w:cs="Arial"/>
            <w:color w:val="000000" w:themeColor="text1"/>
            <w:sz w:val="24"/>
            <w:szCs w:val="24"/>
            <w:u w:val="none"/>
          </w:rPr>
          <w:t>Дополнительные требования</w:t>
        </w:r>
      </w:hyperlink>
      <w:r>
        <w:rPr>
          <w:rFonts w:ascii="Arial" w:hAnsi="Arial" w:cs="Arial"/>
          <w:color w:val="000000"/>
          <w:sz w:val="24"/>
          <w:szCs w:val="24"/>
        </w:rPr>
        <w:t xml:space="preserve"> к операторам электронных площадок и функционированию электронных площадок </w:t>
      </w:r>
      <w:proofErr w:type="gramStart"/>
      <w:r>
        <w:rPr>
          <w:rFonts w:ascii="Arial" w:hAnsi="Arial" w:cs="Arial"/>
          <w:color w:val="000000"/>
          <w:sz w:val="24"/>
          <w:szCs w:val="24"/>
        </w:rPr>
        <w:t>предусматривают</w:t>
      </w:r>
      <w:proofErr w:type="gramEnd"/>
      <w:r>
        <w:rPr>
          <w:rFonts w:ascii="Arial" w:hAnsi="Arial" w:cs="Arial"/>
          <w:color w:val="000000"/>
          <w:sz w:val="24"/>
          <w:szCs w:val="24"/>
        </w:rPr>
        <w:t xml:space="preserve"> в том числе порядок использования государственной информационной системы, которая осуществляет </w:t>
      </w:r>
      <w:r>
        <w:rPr>
          <w:rFonts w:ascii="Arial" w:hAnsi="Arial" w:cs="Arial"/>
          <w:color w:val="000000"/>
          <w:sz w:val="24"/>
          <w:szCs w:val="24"/>
        </w:rPr>
        <w:lastRenderedPageBreak/>
        <w:t>фиксацию действий, бездействия, совершаемых на электронной площадке при проведении продажи в электронной форме.</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4.3.14. Порядок организации и проведения продажи в электронной форме устанавливается Правительством Российской Федерации.</w:t>
      </w:r>
    </w:p>
    <w:p w:rsidR="0090532A" w:rsidRDefault="0090532A" w:rsidP="001F3178">
      <w:pPr>
        <w:pStyle w:val="ConsPlusNormal"/>
        <w:outlineLvl w:val="1"/>
        <w:rPr>
          <w:rFonts w:ascii="Arial" w:hAnsi="Arial" w:cs="Arial"/>
          <w:color w:val="000000"/>
          <w:sz w:val="24"/>
          <w:szCs w:val="24"/>
        </w:rPr>
      </w:pPr>
    </w:p>
    <w:p w:rsidR="0090532A" w:rsidRDefault="0090532A">
      <w:pPr>
        <w:pStyle w:val="ConsPlusNormal"/>
        <w:jc w:val="center"/>
        <w:outlineLvl w:val="1"/>
        <w:rPr>
          <w:rFonts w:ascii="Arial" w:hAnsi="Arial" w:cs="Arial"/>
          <w:color w:val="000000"/>
          <w:sz w:val="24"/>
          <w:szCs w:val="24"/>
        </w:rPr>
      </w:pPr>
    </w:p>
    <w:p w:rsidR="008724D1" w:rsidRDefault="004E7C0B">
      <w:pPr>
        <w:pStyle w:val="ConsPlusNormal"/>
        <w:jc w:val="center"/>
        <w:outlineLvl w:val="1"/>
        <w:rPr>
          <w:rFonts w:ascii="Arial" w:hAnsi="Arial" w:cs="Arial"/>
          <w:sz w:val="24"/>
          <w:szCs w:val="24"/>
        </w:rPr>
      </w:pPr>
      <w:r>
        <w:rPr>
          <w:rFonts w:ascii="Arial" w:hAnsi="Arial" w:cs="Arial"/>
          <w:color w:val="000000"/>
          <w:sz w:val="24"/>
          <w:szCs w:val="24"/>
        </w:rPr>
        <w:t xml:space="preserve">Глава V. ОПЛАТА И РАСПРЕДЕЛЕНИЕ </w:t>
      </w:r>
      <w:proofErr w:type="gramStart"/>
      <w:r>
        <w:rPr>
          <w:rFonts w:ascii="Arial" w:hAnsi="Arial" w:cs="Arial"/>
          <w:color w:val="000000"/>
          <w:sz w:val="24"/>
          <w:szCs w:val="24"/>
        </w:rPr>
        <w:t>ДЕНЕЖНЫХ</w:t>
      </w:r>
      <w:proofErr w:type="gramEnd"/>
    </w:p>
    <w:p w:rsidR="008724D1" w:rsidRDefault="004E7C0B">
      <w:pPr>
        <w:pStyle w:val="ConsPlusNormal"/>
        <w:jc w:val="center"/>
        <w:rPr>
          <w:rFonts w:ascii="Arial" w:hAnsi="Arial" w:cs="Arial"/>
          <w:sz w:val="24"/>
          <w:szCs w:val="24"/>
        </w:rPr>
      </w:pPr>
      <w:r>
        <w:rPr>
          <w:rFonts w:ascii="Arial" w:hAnsi="Arial" w:cs="Arial"/>
          <w:color w:val="000000"/>
          <w:sz w:val="24"/>
          <w:szCs w:val="24"/>
        </w:rPr>
        <w:t>СРЕДСТВ ОТ ПРОДАЖИ ИМУЩЕСТВА</w:t>
      </w:r>
    </w:p>
    <w:p w:rsidR="008724D1" w:rsidRDefault="008724D1">
      <w:pPr>
        <w:pStyle w:val="ConsPlusNormal"/>
        <w:jc w:val="both"/>
        <w:rPr>
          <w:rFonts w:ascii="Arial" w:hAnsi="Arial" w:cs="Arial"/>
          <w:color w:val="000000"/>
          <w:sz w:val="24"/>
          <w:szCs w:val="24"/>
        </w:rPr>
      </w:pPr>
    </w:p>
    <w:p w:rsidR="008724D1" w:rsidRDefault="004E7C0B">
      <w:pPr>
        <w:pStyle w:val="ConsPlusNormal"/>
        <w:jc w:val="center"/>
        <w:outlineLvl w:val="2"/>
        <w:rPr>
          <w:rFonts w:ascii="Arial" w:hAnsi="Arial" w:cs="Arial"/>
          <w:sz w:val="24"/>
          <w:szCs w:val="24"/>
        </w:rPr>
      </w:pPr>
      <w:r>
        <w:rPr>
          <w:rFonts w:ascii="Arial" w:hAnsi="Arial" w:cs="Arial"/>
          <w:color w:val="000000"/>
          <w:sz w:val="24"/>
          <w:szCs w:val="24"/>
        </w:rPr>
        <w:t>5.1. Оформление сделок купли-продажи</w:t>
      </w:r>
    </w:p>
    <w:p w:rsidR="008724D1" w:rsidRDefault="004E7C0B">
      <w:pPr>
        <w:pStyle w:val="ConsPlusNormal"/>
        <w:jc w:val="center"/>
        <w:rPr>
          <w:rFonts w:ascii="Arial" w:hAnsi="Arial" w:cs="Arial"/>
          <w:sz w:val="24"/>
          <w:szCs w:val="24"/>
        </w:rPr>
      </w:pPr>
      <w:r>
        <w:rPr>
          <w:rFonts w:ascii="Arial" w:hAnsi="Arial" w:cs="Arial"/>
          <w:color w:val="000000"/>
          <w:sz w:val="24"/>
          <w:szCs w:val="24"/>
        </w:rPr>
        <w:t>муниципального имущества</w:t>
      </w:r>
    </w:p>
    <w:p w:rsidR="008724D1" w:rsidRDefault="008724D1">
      <w:pPr>
        <w:pStyle w:val="ConsPlusNormal"/>
        <w:jc w:val="both"/>
        <w:rPr>
          <w:rFonts w:ascii="Arial" w:hAnsi="Arial" w:cs="Arial"/>
          <w:color w:val="000000"/>
          <w:sz w:val="24"/>
          <w:szCs w:val="24"/>
        </w:rPr>
      </w:pP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Продажа муниципального имущества оформляется договором купли-продажи. Обязательными условиями договора купли-продажи государственного или муниципального имущества являются:</w:t>
      </w:r>
    </w:p>
    <w:p w:rsidR="008724D1" w:rsidRDefault="004E7C0B">
      <w:pPr>
        <w:pStyle w:val="ConsPlusNormal"/>
        <w:ind w:firstLine="540"/>
        <w:jc w:val="both"/>
        <w:rPr>
          <w:rFonts w:ascii="Arial" w:hAnsi="Arial" w:cs="Arial"/>
          <w:sz w:val="24"/>
          <w:szCs w:val="24"/>
        </w:rPr>
      </w:pPr>
      <w:proofErr w:type="gramStart"/>
      <w:r>
        <w:rPr>
          <w:rFonts w:ascii="Arial" w:hAnsi="Arial" w:cs="Arial"/>
          <w:color w:val="000000"/>
          <w:sz w:val="24"/>
          <w:szCs w:val="24"/>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Порядком порядок и срок передачи муниципального имущества в собственность покупателя; форма и сроки платежа за приобретенное имущество;</w:t>
      </w:r>
      <w:proofErr w:type="gramEnd"/>
      <w:r>
        <w:rPr>
          <w:rFonts w:ascii="Arial" w:hAnsi="Arial" w:cs="Arial"/>
          <w:color w:val="000000"/>
          <w:sz w:val="24"/>
          <w:szCs w:val="24"/>
        </w:rPr>
        <w:t xml:space="preserve"> условия, в соответствии с которыми указанное имущество было приобретено покупателем;</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4) иные условия, установленные сторонами такого договора по взаимному соглашению.</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после полной его оплаты.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724D1" w:rsidRDefault="004E7C0B">
      <w:pPr>
        <w:pStyle w:val="ConsPlusNormal"/>
        <w:ind w:firstLine="540"/>
        <w:jc w:val="both"/>
        <w:rPr>
          <w:rFonts w:ascii="Arial" w:hAnsi="Arial" w:cs="Arial"/>
          <w:sz w:val="24"/>
          <w:szCs w:val="24"/>
        </w:rPr>
      </w:pPr>
      <w:r>
        <w:rPr>
          <w:rFonts w:ascii="Arial" w:hAnsi="Arial" w:cs="Arial"/>
          <w:color w:val="000000"/>
          <w:sz w:val="24"/>
          <w:szCs w:val="24"/>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724D1" w:rsidRDefault="008724D1">
      <w:pPr>
        <w:pStyle w:val="ConsPlusNormal"/>
        <w:jc w:val="center"/>
        <w:outlineLvl w:val="2"/>
        <w:rPr>
          <w:color w:val="000000"/>
        </w:rPr>
      </w:pPr>
    </w:p>
    <w:p w:rsidR="008724D1" w:rsidRDefault="00A0751A">
      <w:pPr>
        <w:pStyle w:val="ConsPlusNormal"/>
        <w:jc w:val="center"/>
        <w:outlineLvl w:val="2"/>
      </w:pPr>
      <w:hyperlink r:id="rId39">
        <w:r w:rsidR="004E7C0B">
          <w:rPr>
            <w:rStyle w:val="-"/>
            <w:rFonts w:ascii="Arial" w:hAnsi="Arial" w:cs="Arial"/>
            <w:color w:val="000000"/>
            <w:sz w:val="24"/>
            <w:szCs w:val="24"/>
            <w:u w:val="none"/>
          </w:rPr>
          <w:t>5.</w:t>
        </w:r>
      </w:hyperlink>
      <w:r w:rsidR="004E7C0B">
        <w:rPr>
          <w:rFonts w:ascii="Arial" w:hAnsi="Arial" w:cs="Arial"/>
          <w:color w:val="000000"/>
          <w:sz w:val="24"/>
          <w:szCs w:val="24"/>
        </w:rPr>
        <w:t>2. Порядок оплаты муниципального имущества</w:t>
      </w:r>
    </w:p>
    <w:p w:rsidR="008724D1" w:rsidRDefault="008724D1">
      <w:pPr>
        <w:pStyle w:val="ConsPlusNormal"/>
        <w:jc w:val="both"/>
        <w:rPr>
          <w:rFonts w:ascii="Arial" w:hAnsi="Arial" w:cs="Arial"/>
          <w:color w:val="000000"/>
          <w:sz w:val="24"/>
          <w:szCs w:val="24"/>
        </w:rPr>
      </w:pPr>
    </w:p>
    <w:p w:rsidR="008724D1" w:rsidRDefault="00A0751A">
      <w:pPr>
        <w:pStyle w:val="ConsPlusNormal"/>
        <w:ind w:firstLine="540"/>
        <w:jc w:val="both"/>
      </w:pPr>
      <w:hyperlink r:id="rId40">
        <w:r w:rsidR="004E7C0B">
          <w:rPr>
            <w:rStyle w:val="-"/>
            <w:rFonts w:ascii="Arial" w:hAnsi="Arial" w:cs="Arial"/>
            <w:color w:val="000000"/>
            <w:sz w:val="24"/>
            <w:szCs w:val="24"/>
            <w:u w:val="none"/>
          </w:rPr>
          <w:t>5.2.1</w:t>
        </w:r>
      </w:hyperlink>
      <w:r w:rsidR="004E7C0B">
        <w:rPr>
          <w:rFonts w:ascii="Arial" w:hAnsi="Arial" w:cs="Arial"/>
          <w:color w:val="000000"/>
          <w:sz w:val="24"/>
          <w:szCs w:val="24"/>
        </w:rPr>
        <w:t>.Оплата приобретаемого покупателем муниципального имущества производится единовременно или в рассрочку, в случае если в принятом решении об условиях приватизации предусмотрена рассрочка по оплате приватизируемого имущества. Срок предоставления рассрочки по оплате приватизируемого имущества не может превышать  один год.</w:t>
      </w:r>
    </w:p>
    <w:p w:rsidR="008724D1" w:rsidRDefault="004E7C0B">
      <w:pPr>
        <w:spacing w:after="0" w:line="240" w:lineRule="auto"/>
        <w:jc w:val="both"/>
      </w:pPr>
      <w:r>
        <w:rPr>
          <w:rFonts w:ascii="Arial" w:hAnsi="Arial" w:cs="Arial"/>
          <w:color w:val="000000"/>
          <w:sz w:val="24"/>
          <w:szCs w:val="24"/>
        </w:rPr>
        <w:t xml:space="preserve">      5.2.2.Оплата имущества в рассрочку осуществляется в случае приватизации  муниципального имущества в соответствии со </w:t>
      </w:r>
      <w:hyperlink r:id="rId41">
        <w:r>
          <w:rPr>
            <w:rStyle w:val="-"/>
            <w:rFonts w:ascii="Arial" w:hAnsi="Arial" w:cs="Arial"/>
            <w:color w:val="000000" w:themeColor="text1"/>
            <w:sz w:val="24"/>
            <w:szCs w:val="24"/>
            <w:u w:val="none"/>
          </w:rPr>
          <w:t>статьей 24</w:t>
        </w:r>
      </w:hyperlink>
      <w:r>
        <w:rPr>
          <w:rFonts w:ascii="Arial" w:hAnsi="Arial" w:cs="Arial"/>
          <w:color w:val="000000"/>
          <w:sz w:val="24"/>
          <w:szCs w:val="24"/>
        </w:rPr>
        <w:t>Федерального закона №178-ФЗ – при продаже муниципального имущества без объявления цены.</w:t>
      </w:r>
    </w:p>
    <w:p w:rsidR="008724D1" w:rsidRDefault="00A0751A">
      <w:pPr>
        <w:spacing w:after="0" w:line="240" w:lineRule="auto"/>
        <w:jc w:val="both"/>
      </w:pPr>
      <w:hyperlink r:id="rId42">
        <w:r w:rsidR="004E7C0B">
          <w:rPr>
            <w:rStyle w:val="-"/>
            <w:rFonts w:ascii="Arial" w:hAnsi="Arial" w:cs="Arial"/>
            <w:color w:val="000000"/>
            <w:sz w:val="24"/>
            <w:szCs w:val="24"/>
            <w:u w:val="none"/>
          </w:rPr>
          <w:t>5.2.</w:t>
        </w:r>
      </w:hyperlink>
      <w:r w:rsidR="004E7C0B">
        <w:rPr>
          <w:rFonts w:ascii="Arial" w:hAnsi="Arial" w:cs="Arial"/>
          <w:color w:val="000000"/>
          <w:sz w:val="24"/>
          <w:szCs w:val="24"/>
        </w:rPr>
        <w:t xml:space="preserve">3. Решение о предоставлении рассрочки по оплате приватизируемого муниципального имущества принимается администрацией муниципального образования </w:t>
      </w:r>
      <w:r w:rsidR="0090532A">
        <w:rPr>
          <w:rFonts w:ascii="Arial" w:hAnsi="Arial" w:cs="Arial"/>
          <w:color w:val="000000"/>
          <w:sz w:val="24"/>
          <w:szCs w:val="24"/>
        </w:rPr>
        <w:t xml:space="preserve"> Каменецкое Узловского</w:t>
      </w:r>
      <w:r w:rsidR="004E7C0B">
        <w:rPr>
          <w:rFonts w:ascii="Arial" w:hAnsi="Arial" w:cs="Arial"/>
          <w:color w:val="000000"/>
          <w:sz w:val="24"/>
          <w:szCs w:val="24"/>
        </w:rPr>
        <w:t xml:space="preserve"> район</w:t>
      </w:r>
      <w:r w:rsidR="0090532A">
        <w:rPr>
          <w:rFonts w:ascii="Arial" w:hAnsi="Arial" w:cs="Arial"/>
          <w:color w:val="000000"/>
          <w:sz w:val="24"/>
          <w:szCs w:val="24"/>
        </w:rPr>
        <w:t>а.</w:t>
      </w:r>
    </w:p>
    <w:p w:rsidR="008724D1" w:rsidRDefault="004E7C0B">
      <w:pPr>
        <w:spacing w:after="0" w:line="240" w:lineRule="auto"/>
        <w:jc w:val="both"/>
        <w:rPr>
          <w:rFonts w:ascii="Arial" w:hAnsi="Arial" w:cs="Arial"/>
          <w:b/>
          <w:sz w:val="24"/>
          <w:szCs w:val="24"/>
        </w:rPr>
      </w:pPr>
      <w:r>
        <w:rPr>
          <w:rFonts w:ascii="Arial" w:hAnsi="Arial" w:cs="Arial"/>
          <w:color w:val="000000"/>
          <w:sz w:val="24"/>
          <w:szCs w:val="24"/>
        </w:rPr>
        <w:tab/>
        <w:t xml:space="preserve">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724D1" w:rsidRDefault="004E7C0B">
      <w:pPr>
        <w:spacing w:after="0" w:line="240" w:lineRule="auto"/>
        <w:jc w:val="both"/>
      </w:pPr>
      <w:r>
        <w:rPr>
          <w:rFonts w:ascii="Arial" w:hAnsi="Arial" w:cs="Arial"/>
          <w:color w:val="000000"/>
          <w:sz w:val="24"/>
          <w:szCs w:val="24"/>
        </w:rPr>
        <w:tab/>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3">
        <w:r>
          <w:rPr>
            <w:rStyle w:val="-"/>
            <w:rFonts w:ascii="Arial" w:hAnsi="Arial" w:cs="Arial"/>
            <w:color w:val="000000"/>
            <w:sz w:val="24"/>
            <w:szCs w:val="24"/>
            <w:u w:val="none"/>
          </w:rPr>
          <w:t>ставки рефинансирования</w:t>
        </w:r>
      </w:hyperlink>
      <w:r>
        <w:rPr>
          <w:rFonts w:ascii="Arial" w:hAnsi="Arial" w:cs="Arial"/>
          <w:color w:val="000000"/>
          <w:sz w:val="24"/>
          <w:szCs w:val="24"/>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8724D1" w:rsidRDefault="004E7C0B">
      <w:pPr>
        <w:spacing w:after="0" w:line="240" w:lineRule="auto"/>
        <w:ind w:firstLine="540"/>
        <w:jc w:val="both"/>
        <w:rPr>
          <w:rFonts w:ascii="Arial" w:hAnsi="Arial" w:cs="Arial"/>
          <w:b/>
          <w:sz w:val="24"/>
          <w:szCs w:val="24"/>
        </w:rPr>
      </w:pPr>
      <w:r>
        <w:rPr>
          <w:rFonts w:ascii="Arial" w:hAnsi="Arial" w:cs="Arial"/>
          <w:color w:val="000000"/>
          <w:sz w:val="24"/>
          <w:szCs w:val="24"/>
        </w:rPr>
        <w:t>Покупатель вправе оплатить приобретаемое  муниципальное имущество досрочно.</w:t>
      </w:r>
    </w:p>
    <w:p w:rsidR="008724D1" w:rsidRDefault="004E7C0B">
      <w:pPr>
        <w:spacing w:after="0" w:line="240" w:lineRule="auto"/>
        <w:ind w:firstLine="540"/>
        <w:jc w:val="both"/>
        <w:rPr>
          <w:rFonts w:ascii="Arial" w:hAnsi="Arial" w:cs="Arial"/>
          <w:b/>
          <w:sz w:val="24"/>
          <w:szCs w:val="24"/>
        </w:rPr>
      </w:pPr>
      <w:r>
        <w:rPr>
          <w:rFonts w:ascii="Arial" w:hAnsi="Arial" w:cs="Arial"/>
          <w:color w:val="000000"/>
          <w:sz w:val="24"/>
          <w:szCs w:val="24"/>
        </w:rPr>
        <w:t>5.2.4.Денежные средства в счет оплаты приватизируемого муниципального имущества направляются в установленном порядке в бюджет муниципального образования Узловский район на счет, указанный в информационном сообщении о проведении продажи муниципального имущества, в сроки, указанные в договоре купли-продажи, но не позднее 30 рабочих дней со дня его заключения.</w:t>
      </w:r>
    </w:p>
    <w:p w:rsidR="008724D1" w:rsidRDefault="004E7C0B">
      <w:pPr>
        <w:spacing w:after="0" w:line="240" w:lineRule="auto"/>
        <w:ind w:firstLine="540"/>
        <w:jc w:val="both"/>
        <w:rPr>
          <w:rFonts w:ascii="Arial" w:hAnsi="Arial" w:cs="Arial"/>
          <w:b/>
          <w:sz w:val="24"/>
          <w:szCs w:val="24"/>
        </w:rPr>
      </w:pPr>
      <w:r>
        <w:rPr>
          <w:rFonts w:ascii="Arial" w:hAnsi="Arial" w:cs="Arial"/>
          <w:color w:val="000000"/>
          <w:sz w:val="24"/>
          <w:szCs w:val="24"/>
        </w:rPr>
        <w:t>5.2.5. С покупателя могут быть взысканы  убытки, причиненные неисполнением</w:t>
      </w:r>
      <w:r w:rsidR="0090532A">
        <w:rPr>
          <w:rFonts w:ascii="Arial" w:hAnsi="Arial" w:cs="Arial"/>
          <w:color w:val="000000"/>
          <w:sz w:val="24"/>
          <w:szCs w:val="24"/>
        </w:rPr>
        <w:t xml:space="preserve"> </w:t>
      </w:r>
      <w:r>
        <w:rPr>
          <w:rFonts w:ascii="Arial" w:hAnsi="Arial" w:cs="Arial"/>
          <w:color w:val="000000"/>
          <w:sz w:val="24"/>
          <w:szCs w:val="24"/>
        </w:rPr>
        <w:t>договора купли-продажи.</w:t>
      </w:r>
    </w:p>
    <w:p w:rsidR="008724D1" w:rsidRDefault="008724D1">
      <w:pPr>
        <w:pStyle w:val="ConsPlusNormal"/>
        <w:jc w:val="both"/>
        <w:rPr>
          <w:rFonts w:ascii="Arial" w:hAnsi="Arial" w:cs="Arial"/>
          <w:color w:val="000000"/>
          <w:sz w:val="24"/>
          <w:szCs w:val="24"/>
        </w:rPr>
      </w:pPr>
    </w:p>
    <w:p w:rsidR="008724D1" w:rsidRDefault="00A0751A">
      <w:pPr>
        <w:pStyle w:val="ConsPlusNormal"/>
        <w:jc w:val="center"/>
        <w:outlineLvl w:val="2"/>
      </w:pPr>
      <w:hyperlink r:id="rId44">
        <w:r w:rsidR="004E7C0B">
          <w:rPr>
            <w:rStyle w:val="-"/>
            <w:rFonts w:ascii="Arial" w:hAnsi="Arial" w:cs="Arial"/>
            <w:color w:val="000000"/>
            <w:sz w:val="24"/>
            <w:szCs w:val="24"/>
            <w:u w:val="none"/>
          </w:rPr>
          <w:t>5.</w:t>
        </w:r>
      </w:hyperlink>
      <w:r w:rsidR="004E7C0B">
        <w:rPr>
          <w:rFonts w:ascii="Arial" w:hAnsi="Arial" w:cs="Arial"/>
          <w:color w:val="000000"/>
          <w:sz w:val="24"/>
          <w:szCs w:val="24"/>
        </w:rPr>
        <w:t>3. Продавец муниципального имущества</w:t>
      </w:r>
    </w:p>
    <w:p w:rsidR="008724D1" w:rsidRDefault="008724D1">
      <w:pPr>
        <w:pStyle w:val="ConsPlusNormal"/>
        <w:jc w:val="both"/>
        <w:rPr>
          <w:rFonts w:ascii="Arial" w:hAnsi="Arial" w:cs="Arial"/>
          <w:color w:val="000000"/>
          <w:sz w:val="24"/>
          <w:szCs w:val="24"/>
        </w:rPr>
      </w:pPr>
    </w:p>
    <w:p w:rsidR="008724D1" w:rsidRPr="001F3178" w:rsidRDefault="004E7C0B" w:rsidP="001F3178">
      <w:pPr>
        <w:pStyle w:val="ConsPlusNormal"/>
        <w:ind w:firstLine="540"/>
        <w:jc w:val="both"/>
        <w:rPr>
          <w:rFonts w:ascii="Arial" w:hAnsi="Arial" w:cs="Arial"/>
          <w:sz w:val="24"/>
          <w:szCs w:val="24"/>
        </w:rPr>
      </w:pPr>
      <w:r>
        <w:rPr>
          <w:rFonts w:ascii="Arial" w:hAnsi="Arial" w:cs="Arial"/>
          <w:color w:val="000000"/>
          <w:sz w:val="24"/>
          <w:szCs w:val="24"/>
        </w:rPr>
        <w:t>Продавцом муниципального им</w:t>
      </w:r>
      <w:r w:rsidR="0090532A">
        <w:rPr>
          <w:rFonts w:ascii="Arial" w:hAnsi="Arial" w:cs="Arial"/>
          <w:color w:val="000000"/>
          <w:sz w:val="24"/>
          <w:szCs w:val="24"/>
        </w:rPr>
        <w:t>ущества является администрация</w:t>
      </w:r>
      <w:r>
        <w:rPr>
          <w:rFonts w:ascii="Arial" w:hAnsi="Arial" w:cs="Arial"/>
          <w:color w:val="000000"/>
          <w:sz w:val="24"/>
          <w:szCs w:val="24"/>
        </w:rPr>
        <w:t xml:space="preserve"> муниципального образования</w:t>
      </w:r>
      <w:r w:rsidR="0090532A">
        <w:rPr>
          <w:rFonts w:ascii="Arial" w:hAnsi="Arial" w:cs="Arial"/>
          <w:color w:val="000000"/>
          <w:sz w:val="24"/>
          <w:szCs w:val="24"/>
        </w:rPr>
        <w:t xml:space="preserve"> Каменецкое </w:t>
      </w:r>
      <w:r>
        <w:rPr>
          <w:rFonts w:ascii="Arial" w:hAnsi="Arial" w:cs="Arial"/>
          <w:color w:val="000000"/>
          <w:sz w:val="24"/>
          <w:szCs w:val="24"/>
        </w:rPr>
        <w:t xml:space="preserve"> Узловск</w:t>
      </w:r>
      <w:r w:rsidR="0090532A">
        <w:rPr>
          <w:rFonts w:ascii="Arial" w:hAnsi="Arial" w:cs="Arial"/>
          <w:color w:val="000000"/>
          <w:sz w:val="24"/>
          <w:szCs w:val="24"/>
        </w:rPr>
        <w:t>ого</w:t>
      </w:r>
      <w:r>
        <w:rPr>
          <w:rFonts w:ascii="Arial" w:hAnsi="Arial" w:cs="Arial"/>
          <w:color w:val="000000"/>
          <w:sz w:val="24"/>
          <w:szCs w:val="24"/>
        </w:rPr>
        <w:t xml:space="preserve"> рай</w:t>
      </w:r>
      <w:r w:rsidR="001F3178">
        <w:rPr>
          <w:rFonts w:ascii="Arial" w:hAnsi="Arial" w:cs="Arial"/>
          <w:color w:val="000000"/>
          <w:sz w:val="24"/>
          <w:szCs w:val="24"/>
        </w:rPr>
        <w:t>она</w:t>
      </w:r>
    </w:p>
    <w:p w:rsidR="008724D1" w:rsidRDefault="008724D1">
      <w:pPr>
        <w:pStyle w:val="ConsPlusNormal"/>
        <w:jc w:val="right"/>
        <w:outlineLvl w:val="0"/>
        <w:rPr>
          <w:rFonts w:ascii="Arial" w:hAnsi="Arial" w:cs="Arial"/>
          <w:color w:val="000000"/>
          <w:sz w:val="24"/>
          <w:szCs w:val="24"/>
        </w:rPr>
      </w:pPr>
    </w:p>
    <w:p w:rsidR="008724D1" w:rsidRDefault="008724D1" w:rsidP="0090532A">
      <w:pPr>
        <w:pStyle w:val="ConsPlusNormal"/>
        <w:outlineLvl w:val="0"/>
        <w:rPr>
          <w:rFonts w:ascii="Arial" w:hAnsi="Arial" w:cs="Arial"/>
          <w:sz w:val="24"/>
          <w:szCs w:val="24"/>
        </w:rPr>
      </w:pPr>
    </w:p>
    <w:p w:rsidR="00792500" w:rsidRDefault="001F3178" w:rsidP="001F3178">
      <w:pPr>
        <w:pStyle w:val="ConsPlusNormal"/>
        <w:outlineLvl w:val="0"/>
        <w:rPr>
          <w:rFonts w:ascii="Arial" w:hAnsi="Arial" w:cs="Arial"/>
          <w:sz w:val="24"/>
          <w:szCs w:val="24"/>
        </w:rPr>
      </w:pPr>
      <w:r>
        <w:rPr>
          <w:rFonts w:ascii="Arial" w:hAnsi="Arial" w:cs="Arial"/>
          <w:sz w:val="24"/>
          <w:szCs w:val="24"/>
        </w:rPr>
        <w:t xml:space="preserve">                                                                                                                 </w:t>
      </w: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792500" w:rsidRDefault="00792500" w:rsidP="001F3178">
      <w:pPr>
        <w:pStyle w:val="ConsPlusNormal"/>
        <w:outlineLvl w:val="0"/>
        <w:rPr>
          <w:rFonts w:ascii="Arial" w:hAnsi="Arial" w:cs="Arial"/>
          <w:sz w:val="24"/>
          <w:szCs w:val="24"/>
        </w:rPr>
      </w:pPr>
    </w:p>
    <w:p w:rsidR="008724D1" w:rsidRDefault="001F3178" w:rsidP="00792500">
      <w:pPr>
        <w:pStyle w:val="ConsPlusNormal"/>
        <w:jc w:val="right"/>
        <w:outlineLvl w:val="0"/>
      </w:pPr>
      <w:r>
        <w:rPr>
          <w:rFonts w:ascii="Arial" w:hAnsi="Arial" w:cs="Arial"/>
          <w:sz w:val="24"/>
          <w:szCs w:val="24"/>
        </w:rPr>
        <w:t xml:space="preserve">   </w:t>
      </w:r>
      <w:r w:rsidR="004E7C0B">
        <w:rPr>
          <w:rFonts w:ascii="Arial" w:hAnsi="Arial" w:cs="Arial"/>
          <w:sz w:val="24"/>
          <w:szCs w:val="24"/>
        </w:rPr>
        <w:t>Приложение 1</w:t>
      </w:r>
    </w:p>
    <w:p w:rsidR="008724D1" w:rsidRDefault="004E7C0B">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724D1" w:rsidRDefault="00F6799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Каменецкое Узловского</w:t>
      </w:r>
      <w:r w:rsidR="004E7C0B">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а</w:t>
      </w:r>
    </w:p>
    <w:p w:rsidR="008724D1" w:rsidRDefault="008724D1">
      <w:pPr>
        <w:spacing w:after="0" w:line="240" w:lineRule="auto"/>
        <w:jc w:val="right"/>
        <w:rPr>
          <w:rFonts w:ascii="Arial" w:eastAsia="Times New Roman" w:hAnsi="Arial" w:cs="Arial"/>
          <w:sz w:val="24"/>
          <w:szCs w:val="24"/>
          <w:lang w:eastAsia="ru-RU"/>
        </w:rPr>
      </w:pPr>
    </w:p>
    <w:p w:rsidR="008724D1" w:rsidRDefault="004E7C0B">
      <w:pPr>
        <w:jc w:val="right"/>
        <w:rPr>
          <w:rFonts w:ascii="Arial" w:hAnsi="Arial" w:cs="Arial"/>
          <w:sz w:val="26"/>
          <w:szCs w:val="26"/>
        </w:rPr>
      </w:pPr>
      <w:r>
        <w:rPr>
          <w:rFonts w:ascii="Arial" w:hAnsi="Arial" w:cs="Arial"/>
          <w:sz w:val="26"/>
          <w:szCs w:val="26"/>
        </w:rPr>
        <w:t>ПРОДАВЦУ: ________________________</w:t>
      </w:r>
    </w:p>
    <w:p w:rsidR="008724D1" w:rsidRDefault="004E7C0B">
      <w:pPr>
        <w:jc w:val="right"/>
        <w:rPr>
          <w:rFonts w:ascii="Arial" w:hAnsi="Arial" w:cs="Arial"/>
          <w:sz w:val="16"/>
          <w:szCs w:val="16"/>
        </w:rPr>
      </w:pPr>
      <w:r>
        <w:rPr>
          <w:rFonts w:ascii="Arial" w:hAnsi="Arial" w:cs="Arial"/>
          <w:sz w:val="16"/>
          <w:szCs w:val="16"/>
        </w:rPr>
        <w:t>(полное наименование продавец)</w:t>
      </w:r>
    </w:p>
    <w:p w:rsidR="008724D1" w:rsidRDefault="004E7C0B">
      <w:pPr>
        <w:jc w:val="right"/>
        <w:rPr>
          <w:rFonts w:ascii="Arial" w:hAnsi="Arial" w:cs="Arial"/>
          <w:sz w:val="16"/>
          <w:szCs w:val="16"/>
        </w:rPr>
      </w:pPr>
      <w:r>
        <w:rPr>
          <w:rFonts w:ascii="Arial" w:hAnsi="Arial" w:cs="Arial"/>
          <w:sz w:val="16"/>
          <w:szCs w:val="16"/>
        </w:rPr>
        <w:t>_______________________________________</w:t>
      </w:r>
    </w:p>
    <w:p w:rsidR="008724D1" w:rsidRDefault="004E7C0B">
      <w:pPr>
        <w:jc w:val="center"/>
      </w:pPr>
      <w:r>
        <w:rPr>
          <w:rFonts w:ascii="Arial" w:hAnsi="Arial" w:cs="Arial"/>
          <w:sz w:val="26"/>
          <w:szCs w:val="26"/>
        </w:rPr>
        <w:t xml:space="preserve">ЗАЯВКА </w:t>
      </w:r>
    </w:p>
    <w:p w:rsidR="008724D1" w:rsidRDefault="004E7C0B">
      <w:pPr>
        <w:jc w:val="center"/>
        <w:rPr>
          <w:rFonts w:ascii="Arial" w:hAnsi="Arial" w:cs="Arial"/>
          <w:sz w:val="26"/>
          <w:szCs w:val="26"/>
        </w:rPr>
      </w:pPr>
      <w:r>
        <w:rPr>
          <w:rFonts w:ascii="Arial" w:hAnsi="Arial" w:cs="Arial"/>
          <w:sz w:val="26"/>
          <w:szCs w:val="26"/>
        </w:rPr>
        <w:t xml:space="preserve">на участие в аукционе по продаже муниципального имущества  </w:t>
      </w:r>
    </w:p>
    <w:p w:rsidR="008724D1" w:rsidRDefault="004E7C0B">
      <w:r>
        <w:rPr>
          <w:rFonts w:ascii="Arial" w:hAnsi="Arial" w:cs="Arial"/>
          <w:sz w:val="26"/>
          <w:szCs w:val="26"/>
        </w:rPr>
        <w:t>«____» _____________________ года</w:t>
      </w:r>
    </w:p>
    <w:p w:rsidR="008724D1" w:rsidRDefault="004E7C0B">
      <w:r>
        <w:rPr>
          <w:rFonts w:ascii="Arial" w:hAnsi="Arial" w:cs="Arial"/>
          <w:sz w:val="26"/>
          <w:szCs w:val="26"/>
        </w:rPr>
        <w:t>________________________________________________________________________________________________________________________________________________________________________________________________,</w:t>
      </w:r>
    </w:p>
    <w:p w:rsidR="008724D1" w:rsidRDefault="004E7C0B">
      <w:pPr>
        <w:rPr>
          <w:rFonts w:ascii="Arial" w:hAnsi="Arial" w:cs="Arial"/>
          <w:sz w:val="26"/>
          <w:szCs w:val="26"/>
        </w:rPr>
      </w:pPr>
      <w:r>
        <w:rPr>
          <w:rFonts w:ascii="Arial" w:hAnsi="Arial" w:cs="Arial"/>
          <w:sz w:val="26"/>
          <w:szCs w:val="26"/>
        </w:rPr>
        <w:t>(полное наименование юридического лица,  ФИО физического лица, паспорт подающего заявку)</w:t>
      </w:r>
    </w:p>
    <w:p w:rsidR="008724D1" w:rsidRDefault="004E7C0B">
      <w:r>
        <w:rPr>
          <w:rFonts w:ascii="Arial" w:hAnsi="Arial" w:cs="Arial"/>
          <w:sz w:val="26"/>
          <w:szCs w:val="26"/>
        </w:rPr>
        <w:t>именуемый далее Претендент, в лице _______________________________________________________________</w:t>
      </w:r>
    </w:p>
    <w:p w:rsidR="008724D1" w:rsidRDefault="004E7C0B">
      <w:pPr>
        <w:rPr>
          <w:rFonts w:ascii="Arial" w:hAnsi="Arial" w:cs="Arial"/>
          <w:sz w:val="26"/>
          <w:szCs w:val="26"/>
        </w:rPr>
      </w:pPr>
      <w:r>
        <w:rPr>
          <w:rFonts w:ascii="Arial" w:hAnsi="Arial" w:cs="Arial"/>
          <w:sz w:val="26"/>
          <w:szCs w:val="26"/>
        </w:rPr>
        <w:t>(фамилия, имя, отчество, должность)</w:t>
      </w:r>
    </w:p>
    <w:p w:rsidR="008724D1" w:rsidRDefault="004E7C0B">
      <w:r>
        <w:rPr>
          <w:rFonts w:ascii="Arial" w:hAnsi="Arial" w:cs="Arial"/>
          <w:sz w:val="26"/>
          <w:szCs w:val="26"/>
        </w:rPr>
        <w:t>________________________________________________________________,</w:t>
      </w:r>
    </w:p>
    <w:p w:rsidR="008724D1" w:rsidRDefault="004E7C0B">
      <w:proofErr w:type="gramStart"/>
      <w:r>
        <w:rPr>
          <w:rFonts w:ascii="Arial" w:hAnsi="Arial" w:cs="Arial"/>
          <w:sz w:val="26"/>
          <w:szCs w:val="26"/>
        </w:rPr>
        <w:t>действующего</w:t>
      </w:r>
      <w:proofErr w:type="gramEnd"/>
      <w:r>
        <w:rPr>
          <w:rFonts w:ascii="Arial" w:hAnsi="Arial" w:cs="Arial"/>
          <w:sz w:val="26"/>
          <w:szCs w:val="26"/>
        </w:rPr>
        <w:t xml:space="preserve"> на основании ________________________________________________________________</w:t>
      </w:r>
    </w:p>
    <w:p w:rsidR="008724D1" w:rsidRDefault="004E7C0B">
      <w:r>
        <w:rPr>
          <w:rFonts w:ascii="Arial" w:hAnsi="Arial" w:cs="Arial"/>
          <w:sz w:val="26"/>
          <w:szCs w:val="26"/>
        </w:rPr>
        <w:t>________________________________________________________________,</w:t>
      </w:r>
    </w:p>
    <w:p w:rsidR="008724D1" w:rsidRDefault="004E7C0B">
      <w:pPr>
        <w:pStyle w:val="20"/>
        <w:ind w:left="11" w:firstLine="697"/>
        <w:rPr>
          <w:rFonts w:ascii="Arial" w:hAnsi="Arial" w:cs="Arial"/>
          <w:sz w:val="26"/>
          <w:szCs w:val="26"/>
        </w:rPr>
      </w:pPr>
      <w:r>
        <w:rPr>
          <w:rFonts w:ascii="Arial" w:hAnsi="Arial" w:cs="Arial"/>
          <w:sz w:val="26"/>
          <w:szCs w:val="26"/>
        </w:rPr>
        <w:t>принимая решение об участии в аукционе по продаже муниципального имущества муниципального образования Узловский район по лоту № ___:</w:t>
      </w:r>
    </w:p>
    <w:p w:rsidR="008724D1" w:rsidRDefault="004E7C0B">
      <w:pPr>
        <w:pStyle w:val="20"/>
        <w:ind w:left="11" w:firstLine="697"/>
      </w:pPr>
      <w:r>
        <w:rPr>
          <w:rFonts w:ascii="Arial" w:hAnsi="Arial" w:cs="Arial"/>
          <w:sz w:val="26"/>
          <w:szCs w:val="26"/>
        </w:rPr>
        <w:t>___________________________________________________________</w:t>
      </w:r>
    </w:p>
    <w:p w:rsidR="008724D1" w:rsidRDefault="004E7C0B">
      <w:pPr>
        <w:pStyle w:val="20"/>
        <w:ind w:left="11" w:firstLine="697"/>
        <w:rPr>
          <w:sz w:val="18"/>
          <w:szCs w:val="18"/>
        </w:rPr>
      </w:pPr>
      <w:r>
        <w:rPr>
          <w:sz w:val="18"/>
          <w:szCs w:val="18"/>
        </w:rPr>
        <w:t>(наименование имущества, его основные характеристики и местоположение)</w:t>
      </w:r>
    </w:p>
    <w:p w:rsidR="008724D1" w:rsidRDefault="008724D1">
      <w:pPr>
        <w:pStyle w:val="20"/>
        <w:ind w:left="11"/>
        <w:rPr>
          <w:rFonts w:ascii="Arial" w:hAnsi="Arial" w:cs="Arial"/>
          <w:i/>
          <w:sz w:val="18"/>
          <w:szCs w:val="18"/>
        </w:rPr>
      </w:pPr>
    </w:p>
    <w:p w:rsidR="008724D1" w:rsidRDefault="008724D1">
      <w:pPr>
        <w:pStyle w:val="ConsNonformat"/>
        <w:widowControl/>
        <w:ind w:firstLine="720"/>
        <w:jc w:val="both"/>
        <w:rPr>
          <w:rFonts w:ascii="Arial" w:hAnsi="Arial" w:cs="Arial"/>
          <w:color w:val="000000"/>
          <w:sz w:val="26"/>
          <w:szCs w:val="26"/>
        </w:rPr>
      </w:pPr>
    </w:p>
    <w:p w:rsidR="008724D1" w:rsidRDefault="004E7C0B">
      <w:pPr>
        <w:pStyle w:val="20"/>
        <w:numPr>
          <w:ilvl w:val="0"/>
          <w:numId w:val="1"/>
        </w:numPr>
        <w:tabs>
          <w:tab w:val="left" w:pos="675"/>
        </w:tabs>
        <w:ind w:left="0" w:firstLine="737"/>
      </w:pPr>
      <w:proofErr w:type="gramStart"/>
      <w:r>
        <w:rPr>
          <w:rFonts w:ascii="Arial" w:hAnsi="Arial" w:cs="Arial"/>
        </w:rPr>
        <w:t xml:space="preserve">обязуюсь соблюдать условия аукциона, содержащиеся в информационном сообщении о продаже муниципального имущества на аукционе, размещенном в сети «Интернет»: на официальном сайте Российской Федерации </w:t>
      </w:r>
      <w:hyperlink r:id="rId45">
        <w:r>
          <w:rPr>
            <w:rStyle w:val="-"/>
            <w:rFonts w:ascii="Arial" w:hAnsi="Arial" w:cs="Arial"/>
            <w:color w:val="000000"/>
            <w:u w:val="none"/>
            <w:lang w:val="en-US"/>
          </w:rPr>
          <w:t>www</w:t>
        </w:r>
        <w:r>
          <w:rPr>
            <w:rStyle w:val="-"/>
            <w:rFonts w:ascii="Arial" w:hAnsi="Arial" w:cs="Arial"/>
            <w:color w:val="000000"/>
            <w:u w:val="none"/>
          </w:rPr>
          <w:t>.</w:t>
        </w:r>
        <w:proofErr w:type="spellStart"/>
        <w:r>
          <w:rPr>
            <w:rStyle w:val="-"/>
            <w:rFonts w:ascii="Arial" w:hAnsi="Arial" w:cs="Arial"/>
            <w:color w:val="000000"/>
            <w:u w:val="none"/>
            <w:lang w:val="en-US"/>
          </w:rPr>
          <w:t>torgi</w:t>
        </w:r>
        <w:proofErr w:type="spellEnd"/>
        <w:r>
          <w:rPr>
            <w:rStyle w:val="-"/>
            <w:rFonts w:ascii="Arial" w:hAnsi="Arial" w:cs="Arial"/>
            <w:color w:val="000000"/>
            <w:u w:val="none"/>
          </w:rPr>
          <w:t>.</w:t>
        </w:r>
        <w:proofErr w:type="spellStart"/>
        <w:r>
          <w:rPr>
            <w:rStyle w:val="-"/>
            <w:rFonts w:ascii="Arial" w:hAnsi="Arial" w:cs="Arial"/>
            <w:color w:val="000000"/>
            <w:u w:val="none"/>
            <w:lang w:val="en-US"/>
          </w:rPr>
          <w:t>gov</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xml:space="preserve"> (№ извещения  _____________________), на региональном информационном интернет ресурсе </w:t>
      </w:r>
      <w:proofErr w:type="spellStart"/>
      <w:r>
        <w:rPr>
          <w:rFonts w:ascii="Arial" w:hAnsi="Arial" w:cs="Arial"/>
          <w:color w:val="000000"/>
          <w:lang w:val="en-US"/>
        </w:rPr>
        <w:t>fito</w:t>
      </w:r>
      <w:proofErr w:type="spellEnd"/>
      <w:r>
        <w:rPr>
          <w:rFonts w:ascii="Arial" w:hAnsi="Arial" w:cs="Arial"/>
          <w:color w:val="000000"/>
        </w:rPr>
        <w:t>.</w:t>
      </w:r>
      <w:proofErr w:type="spellStart"/>
      <w:r>
        <w:rPr>
          <w:rFonts w:ascii="Arial" w:hAnsi="Arial" w:cs="Arial"/>
          <w:color w:val="000000"/>
          <w:lang w:val="en-US"/>
        </w:rPr>
        <w:t>openregion</w:t>
      </w:r>
      <w:proofErr w:type="spellEnd"/>
      <w:r>
        <w:rPr>
          <w:rFonts w:ascii="Arial" w:hAnsi="Arial" w:cs="Arial"/>
          <w:color w:val="000000"/>
        </w:rPr>
        <w:t>71.</w:t>
      </w:r>
      <w:proofErr w:type="spellStart"/>
      <w:r>
        <w:rPr>
          <w:rFonts w:ascii="Arial" w:hAnsi="Arial" w:cs="Arial"/>
          <w:color w:val="000000"/>
          <w:lang w:val="en-US"/>
        </w:rPr>
        <w:t>ru</w:t>
      </w:r>
      <w:proofErr w:type="spellEnd"/>
      <w:r>
        <w:rPr>
          <w:rFonts w:ascii="Arial" w:hAnsi="Arial" w:cs="Arial"/>
          <w:color w:val="000000"/>
        </w:rPr>
        <w:t xml:space="preserve">., на официальном сайте муниципального образования Узловский район </w:t>
      </w:r>
      <w:hyperlink r:id="rId46">
        <w:proofErr w:type="spellStart"/>
        <w:r>
          <w:rPr>
            <w:rStyle w:val="-"/>
            <w:rFonts w:ascii="Arial" w:hAnsi="Arial" w:cs="Arial"/>
            <w:color w:val="000000"/>
            <w:u w:val="none"/>
            <w:lang w:val="en-US"/>
          </w:rPr>
          <w:t>uzlovaya</w:t>
        </w:r>
        <w:proofErr w:type="spellEnd"/>
        <w:r>
          <w:rPr>
            <w:rStyle w:val="-"/>
            <w:rFonts w:ascii="Arial" w:hAnsi="Arial" w:cs="Arial"/>
            <w:color w:val="000000"/>
            <w:u w:val="none"/>
          </w:rPr>
          <w:t>.</w:t>
        </w:r>
        <w:proofErr w:type="spellStart"/>
        <w:r>
          <w:rPr>
            <w:rStyle w:val="-"/>
            <w:rFonts w:ascii="Arial" w:hAnsi="Arial" w:cs="Arial"/>
            <w:color w:val="000000"/>
            <w:u w:val="none"/>
            <w:lang w:val="en-US"/>
          </w:rPr>
          <w:t>tularegion</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а также порядок продажи муниципального имущества на аукционе,</w:t>
      </w:r>
      <w:r>
        <w:rPr>
          <w:rFonts w:ascii="Arial" w:hAnsi="Arial" w:cs="Arial"/>
        </w:rPr>
        <w:t xml:space="preserve"> установленный Федеральным законом от 21.12.2001 года</w:t>
      </w:r>
      <w:proofErr w:type="gramEnd"/>
      <w:r>
        <w:rPr>
          <w:rFonts w:ascii="Arial" w:hAnsi="Arial" w:cs="Arial"/>
        </w:rPr>
        <w:t xml:space="preserve"> №178-ФЗ «О приватизации государственного и муниципального имущества»;</w:t>
      </w:r>
    </w:p>
    <w:p w:rsidR="008724D1" w:rsidRDefault="008724D1">
      <w:pPr>
        <w:pStyle w:val="20"/>
        <w:ind w:left="1713" w:firstLine="0"/>
        <w:rPr>
          <w:rFonts w:ascii="Arial" w:hAnsi="Arial" w:cs="Arial"/>
        </w:rPr>
      </w:pPr>
    </w:p>
    <w:p w:rsidR="008724D1" w:rsidRDefault="004E7C0B">
      <w:pPr>
        <w:ind w:firstLine="708"/>
        <w:jc w:val="both"/>
        <w:rPr>
          <w:rFonts w:ascii="Arial" w:hAnsi="Arial" w:cs="Arial"/>
          <w:sz w:val="24"/>
          <w:szCs w:val="24"/>
        </w:rPr>
      </w:pPr>
      <w:r>
        <w:rPr>
          <w:rFonts w:ascii="Arial" w:hAnsi="Arial" w:cs="Arial"/>
          <w:sz w:val="24"/>
          <w:szCs w:val="24"/>
        </w:rPr>
        <w:t xml:space="preserve">2) в случае признания победителем аукциона обязуюсь заключить с Продавцом договор купли-продажи в течение пяти рабочих дней </w:t>
      </w:r>
      <w:proofErr w:type="gramStart"/>
      <w:r>
        <w:rPr>
          <w:rFonts w:ascii="Arial" w:hAnsi="Arial" w:cs="Arial"/>
          <w:sz w:val="24"/>
          <w:szCs w:val="24"/>
        </w:rPr>
        <w:t>с даты подведения</w:t>
      </w:r>
      <w:proofErr w:type="gramEnd"/>
      <w:r>
        <w:rPr>
          <w:rFonts w:ascii="Arial" w:hAnsi="Arial" w:cs="Arial"/>
          <w:sz w:val="24"/>
          <w:szCs w:val="24"/>
        </w:rPr>
        <w:t xml:space="preserve"> итогов аукциона и уплатить Продавцу цену имущества, установленную по результатам аукциона, в сроки, определяемые договором купли-продажи;</w:t>
      </w:r>
    </w:p>
    <w:p w:rsidR="008724D1" w:rsidRDefault="004E7C0B">
      <w:pPr>
        <w:ind w:firstLine="708"/>
        <w:jc w:val="both"/>
        <w:rPr>
          <w:rFonts w:ascii="Arial" w:hAnsi="Arial" w:cs="Arial"/>
          <w:sz w:val="24"/>
          <w:szCs w:val="24"/>
        </w:rPr>
      </w:pPr>
      <w:r>
        <w:rPr>
          <w:rFonts w:ascii="Arial" w:hAnsi="Arial" w:cs="Arial"/>
          <w:sz w:val="24"/>
          <w:szCs w:val="24"/>
        </w:rPr>
        <w:lastRenderedPageBreak/>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724D1" w:rsidRDefault="004E7C0B">
      <w:pPr>
        <w:pStyle w:val="ConsNonformat"/>
        <w:widowControl/>
        <w:ind w:firstLine="720"/>
        <w:jc w:val="both"/>
        <w:rPr>
          <w:rFonts w:ascii="Arial" w:hAnsi="Arial" w:cs="Arial"/>
          <w:color w:val="000000"/>
          <w:sz w:val="24"/>
          <w:szCs w:val="24"/>
        </w:rPr>
      </w:pPr>
      <w:r>
        <w:rPr>
          <w:rFonts w:ascii="Arial" w:hAnsi="Arial" w:cs="Arial"/>
          <w:sz w:val="24"/>
          <w:szCs w:val="24"/>
        </w:rPr>
        <w:t xml:space="preserve">4) </w:t>
      </w:r>
      <w:proofErr w:type="gramStart"/>
      <w:r>
        <w:rPr>
          <w:rFonts w:ascii="Arial" w:hAnsi="Arial" w:cs="Arial"/>
          <w:sz w:val="24"/>
          <w:szCs w:val="24"/>
        </w:rPr>
        <w:t>осведомлен</w:t>
      </w:r>
      <w:proofErr w:type="gramEnd"/>
      <w:r>
        <w:rPr>
          <w:rFonts w:ascii="Arial" w:hAnsi="Arial" w:cs="Arial"/>
          <w:sz w:val="24"/>
          <w:szCs w:val="24"/>
        </w:rPr>
        <w:t xml:space="preserve"> о состоянии объекта аукциона, порядке и сроках отзыва настоящей заявки, праве организатора аукциона </w:t>
      </w:r>
      <w:r>
        <w:rPr>
          <w:rFonts w:ascii="Arial" w:hAnsi="Arial" w:cs="Arial"/>
          <w:color w:val="000000"/>
          <w:sz w:val="24"/>
          <w:szCs w:val="24"/>
        </w:rPr>
        <w:t>отказаться от проведения продажи в сроки, установленные законодательством;</w:t>
      </w:r>
    </w:p>
    <w:p w:rsidR="008724D1" w:rsidRDefault="004E7C0B">
      <w:pPr>
        <w:widowControl w:val="0"/>
        <w:spacing w:before="60"/>
        <w:ind w:firstLine="708"/>
        <w:jc w:val="both"/>
        <w:rPr>
          <w:rFonts w:ascii="Arial" w:hAnsi="Arial" w:cs="Arial"/>
          <w:sz w:val="24"/>
          <w:szCs w:val="24"/>
        </w:rPr>
      </w:pPr>
      <w:r>
        <w:rPr>
          <w:rFonts w:ascii="Arial" w:hAnsi="Arial" w:cs="Arial"/>
          <w:color w:val="000000"/>
          <w:sz w:val="24"/>
          <w:szCs w:val="24"/>
        </w:rPr>
        <w:t>5)</w:t>
      </w:r>
      <w:r>
        <w:rPr>
          <w:rFonts w:ascii="Arial" w:hAnsi="Arial" w:cs="Arial"/>
          <w:sz w:val="24"/>
          <w:szCs w:val="24"/>
        </w:rPr>
        <w:t xml:space="preserve"> в соответствии с требованиями статьи 9 </w:t>
      </w:r>
      <w:r>
        <w:rPr>
          <w:rFonts w:ascii="Arial" w:hAnsi="Arial" w:cs="Arial"/>
          <w:caps/>
          <w:sz w:val="24"/>
          <w:szCs w:val="24"/>
        </w:rPr>
        <w:t>Ф</w:t>
      </w:r>
      <w:r>
        <w:rPr>
          <w:rFonts w:ascii="Arial" w:hAnsi="Arial" w:cs="Arial"/>
          <w:sz w:val="24"/>
          <w:szCs w:val="24"/>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w:t>
      </w:r>
      <w:proofErr w:type="gramStart"/>
      <w:r>
        <w:rPr>
          <w:rFonts w:ascii="Arial" w:hAnsi="Arial" w:cs="Arial"/>
          <w:sz w:val="24"/>
          <w:szCs w:val="24"/>
        </w:rPr>
        <w:t>й(</w:t>
      </w:r>
      <w:proofErr w:type="gramEnd"/>
      <w:r>
        <w:rPr>
          <w:rFonts w:ascii="Arial" w:hAnsi="Arial" w:cs="Arial"/>
          <w:sz w:val="24"/>
          <w:szCs w:val="24"/>
        </w:rPr>
        <w:t>е) телефон(</w:t>
      </w:r>
      <w:proofErr w:type="spellStart"/>
      <w:r>
        <w:rPr>
          <w:rFonts w:ascii="Arial" w:hAnsi="Arial" w:cs="Arial"/>
          <w:sz w:val="24"/>
          <w:szCs w:val="24"/>
        </w:rPr>
        <w:t>ы</w:t>
      </w:r>
      <w:proofErr w:type="spellEnd"/>
      <w:r>
        <w:rPr>
          <w:rFonts w:ascii="Arial" w:hAnsi="Arial" w:cs="Arial"/>
          <w:sz w:val="24"/>
          <w:szCs w:val="24"/>
        </w:rPr>
        <w:t xml:space="preserve">), в том числе включение моих фамилии, имени, отчества, ИНН, </w:t>
      </w:r>
      <w:proofErr w:type="gramStart"/>
      <w:r>
        <w:rPr>
          <w:rFonts w:ascii="Arial" w:hAnsi="Arial" w:cs="Arial"/>
          <w:sz w:val="24"/>
          <w:szCs w:val="24"/>
        </w:rPr>
        <w:t>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724D1" w:rsidRDefault="008724D1">
      <w:pPr>
        <w:pStyle w:val="ConsNonformat"/>
        <w:widowControl/>
        <w:ind w:firstLine="720"/>
        <w:jc w:val="both"/>
        <w:rPr>
          <w:rFonts w:ascii="Arial" w:hAnsi="Arial" w:cs="Arial"/>
          <w:color w:val="000000"/>
          <w:sz w:val="26"/>
          <w:szCs w:val="26"/>
        </w:rPr>
      </w:pPr>
    </w:p>
    <w:p w:rsidR="008724D1" w:rsidRDefault="004E7C0B">
      <w:pPr>
        <w:pStyle w:val="ConsNonformat"/>
        <w:widowControl/>
        <w:ind w:firstLine="720"/>
        <w:jc w:val="both"/>
        <w:rPr>
          <w:rFonts w:ascii="Arial" w:hAnsi="Arial" w:cs="Arial"/>
          <w:sz w:val="26"/>
          <w:szCs w:val="26"/>
        </w:rPr>
      </w:pPr>
      <w:r>
        <w:rPr>
          <w:rFonts w:ascii="Arial" w:hAnsi="Arial" w:cs="Arial"/>
          <w:sz w:val="26"/>
          <w:szCs w:val="26"/>
        </w:rPr>
        <w:t>Приложение: опись документов на _ листе и документы согласно описи на _____________</w:t>
      </w:r>
      <w:r w:rsidR="00792500">
        <w:rPr>
          <w:rFonts w:ascii="Arial" w:hAnsi="Arial" w:cs="Arial"/>
          <w:sz w:val="26"/>
          <w:szCs w:val="26"/>
        </w:rPr>
        <w:t xml:space="preserve"> </w:t>
      </w:r>
      <w:r>
        <w:rPr>
          <w:rFonts w:ascii="Arial" w:hAnsi="Arial" w:cs="Arial"/>
          <w:sz w:val="26"/>
          <w:szCs w:val="26"/>
        </w:rPr>
        <w:t>листах.</w:t>
      </w:r>
    </w:p>
    <w:p w:rsidR="008724D1" w:rsidRDefault="008724D1">
      <w:pPr>
        <w:pStyle w:val="ConsNonformat"/>
        <w:widowControl/>
        <w:ind w:firstLine="720"/>
        <w:jc w:val="both"/>
        <w:rPr>
          <w:rFonts w:ascii="Arial" w:hAnsi="Arial" w:cs="Arial"/>
          <w:sz w:val="26"/>
          <w:szCs w:val="26"/>
        </w:rPr>
      </w:pPr>
    </w:p>
    <w:p w:rsidR="008724D1" w:rsidRDefault="004E7C0B">
      <w:pPr>
        <w:ind w:firstLine="708"/>
        <w:jc w:val="both"/>
        <w:rPr>
          <w:rFonts w:ascii="Arial" w:hAnsi="Arial" w:cs="Arial"/>
          <w:sz w:val="26"/>
          <w:szCs w:val="26"/>
        </w:rPr>
      </w:pPr>
      <w:r>
        <w:rPr>
          <w:rFonts w:ascii="Arial" w:hAnsi="Arial" w:cs="Arial"/>
          <w:sz w:val="26"/>
          <w:szCs w:val="26"/>
        </w:rPr>
        <w:t xml:space="preserve">Адрес и банковские реквизиты Претендента: </w:t>
      </w:r>
    </w:p>
    <w:p w:rsidR="008724D1" w:rsidRDefault="004E7C0B">
      <w:pPr>
        <w:jc w:val="both"/>
      </w:pPr>
      <w:r>
        <w:rPr>
          <w:rFonts w:ascii="Arial" w:hAnsi="Arial" w:cs="Arial"/>
          <w:sz w:val="26"/>
          <w:szCs w:val="26"/>
        </w:rPr>
        <w:t>________________________________________________________________</w:t>
      </w:r>
    </w:p>
    <w:p w:rsidR="008724D1" w:rsidRDefault="004E7C0B">
      <w:pPr>
        <w:jc w:val="both"/>
      </w:pPr>
      <w:r>
        <w:rPr>
          <w:rFonts w:ascii="Arial" w:hAnsi="Arial" w:cs="Arial"/>
          <w:sz w:val="26"/>
          <w:szCs w:val="26"/>
        </w:rPr>
        <w:t>________________________________________________________________</w:t>
      </w:r>
    </w:p>
    <w:p w:rsidR="008724D1" w:rsidRDefault="004E7C0B">
      <w:pPr>
        <w:jc w:val="both"/>
        <w:rPr>
          <w:rFonts w:ascii="Arial" w:hAnsi="Arial" w:cs="Arial"/>
          <w:sz w:val="26"/>
          <w:szCs w:val="26"/>
        </w:rPr>
      </w:pPr>
      <w:r>
        <w:rPr>
          <w:rFonts w:ascii="Arial" w:hAnsi="Arial" w:cs="Arial"/>
          <w:sz w:val="26"/>
          <w:szCs w:val="26"/>
        </w:rPr>
        <w:tab/>
      </w:r>
    </w:p>
    <w:p w:rsidR="008724D1" w:rsidRDefault="004E7C0B">
      <w:pPr>
        <w:jc w:val="both"/>
        <w:rPr>
          <w:rFonts w:ascii="Arial" w:hAnsi="Arial" w:cs="Arial"/>
          <w:sz w:val="26"/>
          <w:szCs w:val="26"/>
        </w:rPr>
      </w:pPr>
      <w:r>
        <w:rPr>
          <w:rFonts w:ascii="Arial" w:hAnsi="Arial" w:cs="Arial"/>
          <w:sz w:val="26"/>
          <w:szCs w:val="26"/>
        </w:rPr>
        <w:t>Подпись претендента (его полномочного представителя):</w:t>
      </w:r>
    </w:p>
    <w:p w:rsidR="008724D1" w:rsidRDefault="004E7C0B">
      <w:r>
        <w:rPr>
          <w:rFonts w:ascii="Arial" w:hAnsi="Arial" w:cs="Arial"/>
          <w:sz w:val="26"/>
          <w:szCs w:val="26"/>
        </w:rPr>
        <w:t>________________________________________________________________</w:t>
      </w:r>
    </w:p>
    <w:p w:rsidR="008724D1" w:rsidRDefault="004E7C0B">
      <w:pPr>
        <w:rPr>
          <w:rFonts w:ascii="Arial" w:hAnsi="Arial" w:cs="Arial"/>
          <w:sz w:val="26"/>
          <w:szCs w:val="26"/>
        </w:rPr>
      </w:pPr>
      <w:r>
        <w:rPr>
          <w:rFonts w:ascii="Arial" w:hAnsi="Arial" w:cs="Arial"/>
          <w:sz w:val="26"/>
          <w:szCs w:val="26"/>
        </w:rPr>
        <w:t>м.п.</w:t>
      </w:r>
    </w:p>
    <w:p w:rsidR="008724D1" w:rsidRDefault="004E7C0B">
      <w:r>
        <w:rPr>
          <w:rFonts w:ascii="Arial" w:hAnsi="Arial" w:cs="Arial"/>
          <w:sz w:val="26"/>
          <w:szCs w:val="26"/>
        </w:rPr>
        <w:t>"____"__________________</w:t>
      </w:r>
    </w:p>
    <w:p w:rsidR="008724D1" w:rsidRDefault="008724D1">
      <w:pP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за №_________</w:t>
      </w:r>
    </w:p>
    <w:p w:rsidR="008724D1" w:rsidRDefault="004E7C0B">
      <w:pPr>
        <w:rPr>
          <w:rFonts w:ascii="Arial" w:hAnsi="Arial" w:cs="Arial"/>
          <w:sz w:val="26"/>
          <w:szCs w:val="26"/>
        </w:rPr>
      </w:pPr>
      <w:r>
        <w:rPr>
          <w:rFonts w:ascii="Arial" w:hAnsi="Arial" w:cs="Arial"/>
          <w:sz w:val="26"/>
          <w:szCs w:val="26"/>
        </w:rPr>
        <w:t>Заявка принята Продавцом: час</w:t>
      </w:r>
      <w:proofErr w:type="gramStart"/>
      <w:r>
        <w:rPr>
          <w:rFonts w:ascii="Arial" w:hAnsi="Arial" w:cs="Arial"/>
          <w:sz w:val="26"/>
          <w:szCs w:val="26"/>
        </w:rPr>
        <w:t>.</w:t>
      </w:r>
      <w:proofErr w:type="gramEnd"/>
      <w:r>
        <w:rPr>
          <w:rFonts w:ascii="Arial" w:hAnsi="Arial" w:cs="Arial"/>
          <w:sz w:val="26"/>
          <w:szCs w:val="26"/>
        </w:rPr>
        <w:t xml:space="preserve"> ______  </w:t>
      </w:r>
      <w:proofErr w:type="gramStart"/>
      <w:r>
        <w:rPr>
          <w:rFonts w:ascii="Arial" w:hAnsi="Arial" w:cs="Arial"/>
          <w:sz w:val="26"/>
          <w:szCs w:val="26"/>
        </w:rPr>
        <w:t>м</w:t>
      </w:r>
      <w:proofErr w:type="gramEnd"/>
      <w:r>
        <w:rPr>
          <w:rFonts w:ascii="Arial" w:hAnsi="Arial" w:cs="Arial"/>
          <w:sz w:val="26"/>
          <w:szCs w:val="26"/>
        </w:rPr>
        <w:t>ин ________</w:t>
      </w:r>
    </w:p>
    <w:p w:rsidR="008724D1" w:rsidRDefault="004E7C0B">
      <w:pPr>
        <w:rPr>
          <w:rFonts w:ascii="Arial" w:hAnsi="Arial" w:cs="Arial"/>
          <w:sz w:val="26"/>
          <w:szCs w:val="26"/>
        </w:rPr>
      </w:pPr>
      <w:r>
        <w:rPr>
          <w:rFonts w:ascii="Arial" w:hAnsi="Arial" w:cs="Arial"/>
          <w:sz w:val="26"/>
          <w:szCs w:val="26"/>
        </w:rPr>
        <w:t>"____"      _________________</w:t>
      </w:r>
    </w:p>
    <w:p w:rsidR="008724D1" w:rsidRDefault="004E7C0B">
      <w:r>
        <w:rPr>
          <w:rFonts w:ascii="Arial" w:hAnsi="Arial" w:cs="Arial"/>
          <w:sz w:val="26"/>
          <w:szCs w:val="26"/>
        </w:rPr>
        <w:t>Подпись уполномоченного лица Продавца</w:t>
      </w:r>
    </w:p>
    <w:p w:rsidR="008724D1" w:rsidRDefault="004E7C0B">
      <w:r>
        <w:rPr>
          <w:rFonts w:ascii="Arial" w:hAnsi="Arial" w:cs="Arial"/>
          <w:sz w:val="26"/>
          <w:szCs w:val="26"/>
        </w:rPr>
        <w:t>________________________________________________________________</w:t>
      </w:r>
    </w:p>
    <w:p w:rsidR="008724D1" w:rsidRDefault="008724D1">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8724D1" w:rsidRDefault="004E7C0B">
      <w:pPr>
        <w:ind w:left="5580"/>
        <w:jc w:val="both"/>
      </w:pPr>
      <w:r>
        <w:rPr>
          <w:rFonts w:ascii="Arial" w:hAnsi="Arial" w:cs="Arial"/>
          <w:sz w:val="26"/>
          <w:szCs w:val="26"/>
        </w:rPr>
        <w:lastRenderedPageBreak/>
        <w:t xml:space="preserve">Приложение к заявке на участие в аукционе по продаже  муниципального имущества </w:t>
      </w:r>
    </w:p>
    <w:p w:rsidR="008724D1" w:rsidRDefault="008724D1">
      <w:pPr>
        <w:pStyle w:val="3"/>
        <w:tabs>
          <w:tab w:val="left" w:pos="708"/>
        </w:tabs>
        <w:ind w:left="0"/>
        <w:jc w:val="center"/>
        <w:rPr>
          <w:rFonts w:ascii="Arial" w:hAnsi="Arial" w:cs="Arial"/>
          <w:sz w:val="26"/>
          <w:szCs w:val="26"/>
        </w:rPr>
      </w:pPr>
    </w:p>
    <w:p w:rsidR="008724D1" w:rsidRDefault="004E7C0B">
      <w:pPr>
        <w:pStyle w:val="3"/>
        <w:tabs>
          <w:tab w:val="left" w:pos="708"/>
        </w:tabs>
        <w:ind w:left="0"/>
        <w:jc w:val="center"/>
        <w:rPr>
          <w:rFonts w:ascii="Arial" w:hAnsi="Arial" w:cs="Arial"/>
          <w:sz w:val="26"/>
          <w:szCs w:val="26"/>
        </w:rPr>
      </w:pPr>
      <w:r>
        <w:rPr>
          <w:rFonts w:ascii="Arial" w:hAnsi="Arial" w:cs="Arial"/>
          <w:sz w:val="26"/>
          <w:szCs w:val="26"/>
        </w:rPr>
        <w:t>ОПИСЬ ДОКУМЕНТОВ,</w:t>
      </w:r>
    </w:p>
    <w:p w:rsidR="008724D1" w:rsidRDefault="004E7C0B">
      <w:pPr>
        <w:jc w:val="center"/>
        <w:rPr>
          <w:rFonts w:ascii="Arial" w:hAnsi="Arial" w:cs="Arial"/>
          <w:sz w:val="26"/>
          <w:szCs w:val="26"/>
        </w:rPr>
      </w:pPr>
      <w:proofErr w:type="gramStart"/>
      <w:r>
        <w:rPr>
          <w:rFonts w:ascii="Arial" w:hAnsi="Arial" w:cs="Arial"/>
          <w:sz w:val="26"/>
          <w:szCs w:val="26"/>
        </w:rPr>
        <w:t>представляемых</w:t>
      </w:r>
      <w:proofErr w:type="gramEnd"/>
      <w:r>
        <w:rPr>
          <w:rFonts w:ascii="Arial" w:hAnsi="Arial" w:cs="Arial"/>
          <w:sz w:val="26"/>
          <w:szCs w:val="26"/>
        </w:rPr>
        <w:t xml:space="preserve"> для участия в аукционе по продаже муниципального имущества по лоту № ____</w:t>
      </w:r>
    </w:p>
    <w:p w:rsidR="008724D1" w:rsidRDefault="004E7C0B">
      <w:pPr>
        <w:jc w:val="both"/>
        <w:rPr>
          <w:rFonts w:ascii="Arial" w:hAnsi="Arial" w:cs="Arial"/>
          <w:sz w:val="26"/>
          <w:szCs w:val="26"/>
        </w:rPr>
      </w:pPr>
      <w:r>
        <w:rPr>
          <w:rFonts w:ascii="Arial" w:hAnsi="Arial" w:cs="Arial"/>
          <w:sz w:val="26"/>
          <w:szCs w:val="26"/>
        </w:rPr>
        <w:t>К заявке на участие в аукционе представляются следующие документы:</w:t>
      </w:r>
    </w:p>
    <w:p w:rsidR="008724D1" w:rsidRDefault="008724D1">
      <w:pPr>
        <w:jc w:val="both"/>
        <w:rPr>
          <w:rFonts w:ascii="Arial" w:hAnsi="Arial" w:cs="Arial"/>
          <w:sz w:val="26"/>
          <w:szCs w:val="26"/>
        </w:rPr>
      </w:pPr>
    </w:p>
    <w:tbl>
      <w:tblPr>
        <w:tblW w:w="949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718"/>
        <w:gridCol w:w="7644"/>
        <w:gridCol w:w="1136"/>
      </w:tblGrid>
      <w:tr w:rsidR="008724D1">
        <w:trPr>
          <w:trHeight w:val="549"/>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п\</w:t>
            </w:r>
            <w:proofErr w:type="gramStart"/>
            <w:r>
              <w:rPr>
                <w:rFonts w:ascii="Arial" w:hAnsi="Arial" w:cs="Arial"/>
                <w:sz w:val="26"/>
                <w:szCs w:val="26"/>
              </w:rPr>
              <w:t>п</w:t>
            </w:r>
            <w:proofErr w:type="spellEnd"/>
            <w:proofErr w:type="gramEnd"/>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Наименование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Номер листа</w:t>
            </w: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1</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2</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3</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4</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bl>
    <w:p w:rsidR="008724D1" w:rsidRDefault="008724D1">
      <w:pP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Претендент (его полномочный представитель):</w:t>
      </w:r>
    </w:p>
    <w:p w:rsidR="008724D1" w:rsidRDefault="004E7C0B">
      <w:pPr>
        <w:rPr>
          <w:rFonts w:ascii="Arial" w:hAnsi="Arial" w:cs="Arial"/>
          <w:sz w:val="26"/>
          <w:szCs w:val="26"/>
        </w:rPr>
      </w:pPr>
      <w:r>
        <w:rPr>
          <w:rFonts w:ascii="Arial" w:hAnsi="Arial" w:cs="Arial"/>
          <w:sz w:val="26"/>
          <w:szCs w:val="26"/>
        </w:rPr>
        <w:t xml:space="preserve"> _______________________      ________________________                                                                                                                                            </w:t>
      </w:r>
    </w:p>
    <w:p w:rsidR="008724D1" w:rsidRDefault="004E7C0B">
      <w:pPr>
        <w:rPr>
          <w:rFonts w:ascii="Arial" w:hAnsi="Arial" w:cs="Arial"/>
          <w:sz w:val="26"/>
          <w:szCs w:val="26"/>
        </w:rPr>
      </w:pPr>
      <w:r>
        <w:rPr>
          <w:rFonts w:ascii="Arial" w:hAnsi="Arial" w:cs="Arial"/>
          <w:sz w:val="26"/>
          <w:szCs w:val="26"/>
        </w:rPr>
        <w:t xml:space="preserve">           (подпись)                                     (Ф.И.О.)</w:t>
      </w:r>
    </w:p>
    <w:p w:rsidR="008724D1" w:rsidRDefault="008724D1">
      <w:pPr>
        <w:shd w:val="clear" w:color="auto" w:fill="FFFFFF"/>
        <w:spacing w:line="266" w:lineRule="exact"/>
        <w:jc w:val="both"/>
        <w:rPr>
          <w:rFonts w:ascii="Arial" w:hAnsi="Arial" w:cs="Arial"/>
          <w:b/>
          <w:color w:val="000000"/>
          <w:spacing w:val="-5"/>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rsidP="0090532A">
      <w:pPr>
        <w:pStyle w:val="ConsPlusNormal"/>
        <w:outlineLvl w:val="0"/>
        <w:rPr>
          <w:rFonts w:ascii="Arial" w:hAnsi="Arial" w:cs="Arial"/>
          <w:sz w:val="24"/>
          <w:szCs w:val="24"/>
        </w:rPr>
      </w:pPr>
    </w:p>
    <w:p w:rsidR="00792500" w:rsidRDefault="00792500" w:rsidP="0090532A">
      <w:pPr>
        <w:pStyle w:val="ConsPlusNormal"/>
        <w:outlineLvl w:val="0"/>
        <w:rPr>
          <w:rFonts w:ascii="Arial" w:hAnsi="Arial" w:cs="Arial"/>
          <w:sz w:val="24"/>
          <w:szCs w:val="24"/>
        </w:rPr>
      </w:pPr>
    </w:p>
    <w:p w:rsidR="00792500" w:rsidRDefault="00792500" w:rsidP="0090532A">
      <w:pPr>
        <w:pStyle w:val="ConsPlusNormal"/>
        <w:outlineLvl w:val="0"/>
        <w:rPr>
          <w:rFonts w:ascii="Arial" w:hAnsi="Arial" w:cs="Arial"/>
          <w:sz w:val="24"/>
          <w:szCs w:val="24"/>
        </w:rPr>
      </w:pPr>
    </w:p>
    <w:p w:rsidR="008724D1" w:rsidRDefault="004E7C0B">
      <w:pPr>
        <w:pStyle w:val="ConsPlusNormal"/>
        <w:jc w:val="right"/>
        <w:outlineLvl w:val="0"/>
        <w:rPr>
          <w:rFonts w:ascii="Arial" w:hAnsi="Arial" w:cs="Arial"/>
          <w:sz w:val="24"/>
          <w:szCs w:val="24"/>
        </w:rPr>
      </w:pPr>
      <w:r>
        <w:rPr>
          <w:rFonts w:ascii="Arial" w:hAnsi="Arial" w:cs="Arial"/>
          <w:sz w:val="24"/>
          <w:szCs w:val="24"/>
        </w:rPr>
        <w:lastRenderedPageBreak/>
        <w:t>Приложение 2</w:t>
      </w:r>
    </w:p>
    <w:p w:rsidR="008724D1" w:rsidRDefault="004E7C0B">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724D1" w:rsidRDefault="00F6799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Каменецкое Узловского</w:t>
      </w:r>
      <w:r w:rsidR="004E7C0B">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а</w:t>
      </w:r>
    </w:p>
    <w:p w:rsidR="008724D1" w:rsidRDefault="008724D1">
      <w:pPr>
        <w:pStyle w:val="ConsPlusNormal"/>
        <w:jc w:val="right"/>
        <w:outlineLvl w:val="0"/>
        <w:rPr>
          <w:rFonts w:ascii="Arial" w:hAnsi="Arial" w:cs="Arial"/>
          <w:sz w:val="24"/>
          <w:szCs w:val="24"/>
        </w:rPr>
      </w:pPr>
    </w:p>
    <w:p w:rsidR="008724D1" w:rsidRDefault="008724D1">
      <w:pPr>
        <w:spacing w:after="0" w:line="240" w:lineRule="auto"/>
        <w:jc w:val="center"/>
        <w:rPr>
          <w:rFonts w:ascii="Arial" w:eastAsia="Times New Roman" w:hAnsi="Arial" w:cs="Arial"/>
          <w:b/>
          <w:sz w:val="24"/>
          <w:szCs w:val="24"/>
          <w:lang w:eastAsia="ru-RU"/>
        </w:rPr>
      </w:pPr>
    </w:p>
    <w:p w:rsidR="008724D1" w:rsidRDefault="004E7C0B">
      <w:pPr>
        <w:jc w:val="right"/>
        <w:rPr>
          <w:rFonts w:ascii="Arial" w:hAnsi="Arial" w:cs="Arial"/>
          <w:sz w:val="26"/>
          <w:szCs w:val="26"/>
        </w:rPr>
      </w:pPr>
      <w:r>
        <w:rPr>
          <w:rFonts w:ascii="Arial" w:hAnsi="Arial" w:cs="Arial"/>
          <w:sz w:val="26"/>
          <w:szCs w:val="26"/>
        </w:rPr>
        <w:t>ПРОДАВЦУ: ________________________</w:t>
      </w:r>
    </w:p>
    <w:p w:rsidR="008724D1" w:rsidRDefault="004E7C0B">
      <w:pPr>
        <w:jc w:val="right"/>
        <w:rPr>
          <w:rFonts w:ascii="Arial" w:hAnsi="Arial" w:cs="Arial"/>
          <w:sz w:val="16"/>
          <w:szCs w:val="16"/>
        </w:rPr>
      </w:pPr>
      <w:r>
        <w:rPr>
          <w:rFonts w:ascii="Arial" w:hAnsi="Arial" w:cs="Arial"/>
          <w:sz w:val="16"/>
          <w:szCs w:val="16"/>
        </w:rPr>
        <w:t>(полное наименование продавец)</w:t>
      </w:r>
    </w:p>
    <w:p w:rsidR="008724D1" w:rsidRDefault="004E7C0B">
      <w:pPr>
        <w:jc w:val="right"/>
        <w:rPr>
          <w:rFonts w:ascii="Arial" w:hAnsi="Arial" w:cs="Arial"/>
          <w:sz w:val="16"/>
          <w:szCs w:val="16"/>
        </w:rPr>
      </w:pPr>
      <w:r>
        <w:rPr>
          <w:rFonts w:ascii="Arial" w:hAnsi="Arial" w:cs="Arial"/>
          <w:sz w:val="16"/>
          <w:szCs w:val="16"/>
        </w:rPr>
        <w:t>_______________________________________</w:t>
      </w:r>
    </w:p>
    <w:p w:rsidR="008724D1" w:rsidRDefault="004E7C0B">
      <w:pPr>
        <w:jc w:val="center"/>
      </w:pPr>
      <w:r>
        <w:rPr>
          <w:rFonts w:ascii="Arial" w:hAnsi="Arial" w:cs="Arial"/>
          <w:sz w:val="26"/>
          <w:szCs w:val="26"/>
        </w:rPr>
        <w:t xml:space="preserve">ЗАЯВКА </w:t>
      </w:r>
    </w:p>
    <w:p w:rsidR="008724D1" w:rsidRDefault="004E7C0B">
      <w:pPr>
        <w:jc w:val="center"/>
        <w:rPr>
          <w:rFonts w:ascii="Arial" w:hAnsi="Arial" w:cs="Arial"/>
          <w:sz w:val="26"/>
          <w:szCs w:val="26"/>
        </w:rPr>
      </w:pPr>
      <w:r>
        <w:rPr>
          <w:rFonts w:ascii="Arial" w:hAnsi="Arial" w:cs="Arial"/>
          <w:sz w:val="26"/>
          <w:szCs w:val="26"/>
        </w:rPr>
        <w:t xml:space="preserve">на участие в  продаже посредством публичного предложения муниципального имущества  </w:t>
      </w:r>
    </w:p>
    <w:p w:rsidR="008724D1" w:rsidRDefault="004E7C0B">
      <w:r>
        <w:rPr>
          <w:rFonts w:ascii="Arial" w:hAnsi="Arial" w:cs="Arial"/>
          <w:sz w:val="26"/>
          <w:szCs w:val="26"/>
        </w:rPr>
        <w:t>«____» _____________________ года</w:t>
      </w:r>
    </w:p>
    <w:p w:rsidR="008724D1" w:rsidRDefault="004E7C0B">
      <w:r>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8724D1" w:rsidRDefault="004E7C0B">
      <w:pPr>
        <w:rPr>
          <w:rFonts w:ascii="Arial" w:hAnsi="Arial" w:cs="Arial"/>
          <w:sz w:val="26"/>
          <w:szCs w:val="26"/>
        </w:rPr>
      </w:pPr>
      <w:r>
        <w:rPr>
          <w:rFonts w:ascii="Arial" w:hAnsi="Arial" w:cs="Arial"/>
          <w:sz w:val="26"/>
          <w:szCs w:val="26"/>
        </w:rPr>
        <w:t>(полное наименование юридического лица,  ФИО физического лица, паспорт подающего заявку)</w:t>
      </w:r>
    </w:p>
    <w:p w:rsidR="008724D1" w:rsidRDefault="004E7C0B">
      <w:r>
        <w:rPr>
          <w:rFonts w:ascii="Arial" w:hAnsi="Arial" w:cs="Arial"/>
          <w:sz w:val="26"/>
          <w:szCs w:val="26"/>
        </w:rPr>
        <w:t>именуемый далее Претендент, в лице ________________________________________________________________</w:t>
      </w:r>
    </w:p>
    <w:p w:rsidR="008724D1" w:rsidRDefault="004E7C0B">
      <w:pPr>
        <w:rPr>
          <w:rFonts w:ascii="Arial" w:hAnsi="Arial" w:cs="Arial"/>
          <w:sz w:val="26"/>
          <w:szCs w:val="26"/>
        </w:rPr>
      </w:pPr>
      <w:r>
        <w:rPr>
          <w:rFonts w:ascii="Arial" w:hAnsi="Arial" w:cs="Arial"/>
          <w:sz w:val="26"/>
          <w:szCs w:val="26"/>
        </w:rPr>
        <w:t>(фамилия, имя, отчество, должность)</w:t>
      </w:r>
    </w:p>
    <w:p w:rsidR="008724D1" w:rsidRDefault="004E7C0B">
      <w:r>
        <w:rPr>
          <w:rFonts w:ascii="Arial" w:hAnsi="Arial" w:cs="Arial"/>
          <w:sz w:val="26"/>
          <w:szCs w:val="26"/>
        </w:rPr>
        <w:t>________________________________________________________________,</w:t>
      </w:r>
    </w:p>
    <w:p w:rsidR="008724D1" w:rsidRDefault="004E7C0B">
      <w:proofErr w:type="gramStart"/>
      <w:r>
        <w:rPr>
          <w:rFonts w:ascii="Arial" w:hAnsi="Arial" w:cs="Arial"/>
          <w:sz w:val="26"/>
          <w:szCs w:val="26"/>
        </w:rPr>
        <w:t>действующего</w:t>
      </w:r>
      <w:proofErr w:type="gramEnd"/>
      <w:r>
        <w:rPr>
          <w:rFonts w:ascii="Arial" w:hAnsi="Arial" w:cs="Arial"/>
          <w:sz w:val="26"/>
          <w:szCs w:val="26"/>
        </w:rPr>
        <w:t xml:space="preserve"> на основании ________________________________________________________________</w:t>
      </w:r>
    </w:p>
    <w:p w:rsidR="008724D1" w:rsidRDefault="004E7C0B">
      <w:r>
        <w:rPr>
          <w:rFonts w:ascii="Arial" w:hAnsi="Arial" w:cs="Arial"/>
          <w:sz w:val="26"/>
          <w:szCs w:val="26"/>
        </w:rPr>
        <w:t>________________________________________________________________,</w:t>
      </w:r>
    </w:p>
    <w:p w:rsidR="008724D1" w:rsidRDefault="004E7C0B">
      <w:pPr>
        <w:pStyle w:val="20"/>
        <w:ind w:left="11" w:firstLine="697"/>
        <w:rPr>
          <w:rFonts w:ascii="Arial" w:hAnsi="Arial" w:cs="Arial"/>
          <w:sz w:val="26"/>
          <w:szCs w:val="26"/>
        </w:rPr>
      </w:pPr>
      <w:r>
        <w:rPr>
          <w:rFonts w:ascii="Arial" w:hAnsi="Arial" w:cs="Arial"/>
          <w:sz w:val="26"/>
          <w:szCs w:val="26"/>
        </w:rPr>
        <w:t xml:space="preserve">принимая решение об участии в  продаже посредством публичного предложения муниципального имущества муниципального образования </w:t>
      </w:r>
      <w:r w:rsidR="001A0440">
        <w:rPr>
          <w:rFonts w:ascii="Arial" w:hAnsi="Arial" w:cs="Arial"/>
          <w:sz w:val="26"/>
          <w:szCs w:val="26"/>
        </w:rPr>
        <w:t>Каменецкое Узловского</w:t>
      </w:r>
      <w:r>
        <w:rPr>
          <w:rFonts w:ascii="Arial" w:hAnsi="Arial" w:cs="Arial"/>
          <w:sz w:val="26"/>
          <w:szCs w:val="26"/>
        </w:rPr>
        <w:t xml:space="preserve"> район</w:t>
      </w:r>
      <w:r w:rsidR="001A0440">
        <w:rPr>
          <w:rFonts w:ascii="Arial" w:hAnsi="Arial" w:cs="Arial"/>
          <w:sz w:val="26"/>
          <w:szCs w:val="26"/>
        </w:rPr>
        <w:t xml:space="preserve">а </w:t>
      </w:r>
      <w:r>
        <w:rPr>
          <w:rFonts w:ascii="Arial" w:hAnsi="Arial" w:cs="Arial"/>
          <w:sz w:val="26"/>
          <w:szCs w:val="26"/>
        </w:rPr>
        <w:t>по лоту № ___:</w:t>
      </w:r>
    </w:p>
    <w:p w:rsidR="008724D1" w:rsidRDefault="004E7C0B">
      <w:pPr>
        <w:pStyle w:val="20"/>
        <w:ind w:left="11" w:firstLine="697"/>
      </w:pPr>
      <w:r>
        <w:rPr>
          <w:rFonts w:ascii="Arial" w:hAnsi="Arial" w:cs="Arial"/>
          <w:sz w:val="26"/>
          <w:szCs w:val="26"/>
        </w:rPr>
        <w:t>___________________________________________________________</w:t>
      </w:r>
    </w:p>
    <w:p w:rsidR="008724D1" w:rsidRDefault="004E7C0B">
      <w:pPr>
        <w:pStyle w:val="20"/>
        <w:ind w:left="11" w:firstLine="697"/>
        <w:rPr>
          <w:sz w:val="18"/>
          <w:szCs w:val="18"/>
        </w:rPr>
      </w:pPr>
      <w:r>
        <w:rPr>
          <w:sz w:val="18"/>
          <w:szCs w:val="18"/>
        </w:rPr>
        <w:t>(наименование имущества, его основные характеристики и местоположение)</w:t>
      </w:r>
    </w:p>
    <w:p w:rsidR="008724D1" w:rsidRDefault="008724D1">
      <w:pPr>
        <w:pStyle w:val="20"/>
        <w:ind w:left="11"/>
        <w:rPr>
          <w:rFonts w:ascii="Arial" w:hAnsi="Arial" w:cs="Arial"/>
          <w:color w:val="000000"/>
          <w:sz w:val="26"/>
          <w:szCs w:val="26"/>
        </w:rPr>
      </w:pPr>
    </w:p>
    <w:p w:rsidR="008724D1" w:rsidRDefault="004E7C0B">
      <w:pPr>
        <w:pStyle w:val="20"/>
        <w:numPr>
          <w:ilvl w:val="0"/>
          <w:numId w:val="3"/>
        </w:numPr>
        <w:ind w:left="0" w:firstLine="680"/>
      </w:pPr>
      <w:proofErr w:type="gramStart"/>
      <w:r>
        <w:rPr>
          <w:rFonts w:ascii="Arial" w:hAnsi="Arial" w:cs="Arial"/>
          <w:color w:val="000000"/>
        </w:rPr>
        <w:t xml:space="preserve">обязуюсь соблюдать условия продажи посредством публичного предложения муниципального имущества, содержащиеся в информационном сообщении о продаже посредством публичного предложения  муниципального имущества, размещенном в сети «Интернет»: на официальном сайте Российской Федерации </w:t>
      </w:r>
      <w:hyperlink r:id="rId47">
        <w:r>
          <w:rPr>
            <w:rStyle w:val="-"/>
            <w:rFonts w:ascii="Arial" w:hAnsi="Arial" w:cs="Arial"/>
            <w:color w:val="000000"/>
            <w:u w:val="none"/>
            <w:lang w:val="en-US"/>
          </w:rPr>
          <w:t>www</w:t>
        </w:r>
        <w:r>
          <w:rPr>
            <w:rStyle w:val="-"/>
            <w:rFonts w:ascii="Arial" w:hAnsi="Arial" w:cs="Arial"/>
            <w:color w:val="000000"/>
            <w:u w:val="none"/>
          </w:rPr>
          <w:t>.</w:t>
        </w:r>
        <w:proofErr w:type="spellStart"/>
        <w:r>
          <w:rPr>
            <w:rStyle w:val="-"/>
            <w:rFonts w:ascii="Arial" w:hAnsi="Arial" w:cs="Arial"/>
            <w:color w:val="000000"/>
            <w:u w:val="none"/>
            <w:lang w:val="en-US"/>
          </w:rPr>
          <w:t>torgi</w:t>
        </w:r>
        <w:proofErr w:type="spellEnd"/>
        <w:r>
          <w:rPr>
            <w:rStyle w:val="-"/>
            <w:rFonts w:ascii="Arial" w:hAnsi="Arial" w:cs="Arial"/>
            <w:color w:val="000000"/>
            <w:u w:val="none"/>
          </w:rPr>
          <w:t>.</w:t>
        </w:r>
        <w:proofErr w:type="spellStart"/>
        <w:r>
          <w:rPr>
            <w:rStyle w:val="-"/>
            <w:rFonts w:ascii="Arial" w:hAnsi="Arial" w:cs="Arial"/>
            <w:color w:val="000000"/>
            <w:u w:val="none"/>
            <w:lang w:val="en-US"/>
          </w:rPr>
          <w:t>gov</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xml:space="preserve"> (№ извещения  _____________________), на региональном информационном интернет ресурсе </w:t>
      </w:r>
      <w:proofErr w:type="spellStart"/>
      <w:r>
        <w:rPr>
          <w:rFonts w:ascii="Arial" w:hAnsi="Arial" w:cs="Arial"/>
          <w:color w:val="000000"/>
          <w:lang w:val="en-US"/>
        </w:rPr>
        <w:t>fito</w:t>
      </w:r>
      <w:proofErr w:type="spellEnd"/>
      <w:r>
        <w:rPr>
          <w:rFonts w:ascii="Arial" w:hAnsi="Arial" w:cs="Arial"/>
          <w:color w:val="000000"/>
        </w:rPr>
        <w:t>.</w:t>
      </w:r>
      <w:proofErr w:type="spellStart"/>
      <w:r>
        <w:rPr>
          <w:rFonts w:ascii="Arial" w:hAnsi="Arial" w:cs="Arial"/>
          <w:color w:val="000000"/>
          <w:lang w:val="en-US"/>
        </w:rPr>
        <w:t>openregion</w:t>
      </w:r>
      <w:proofErr w:type="spellEnd"/>
      <w:r>
        <w:rPr>
          <w:rFonts w:ascii="Arial" w:hAnsi="Arial" w:cs="Arial"/>
          <w:color w:val="000000"/>
        </w:rPr>
        <w:t>71.</w:t>
      </w:r>
      <w:proofErr w:type="spellStart"/>
      <w:r>
        <w:rPr>
          <w:rFonts w:ascii="Arial" w:hAnsi="Arial" w:cs="Arial"/>
          <w:color w:val="000000"/>
          <w:lang w:val="en-US"/>
        </w:rPr>
        <w:t>ru</w:t>
      </w:r>
      <w:proofErr w:type="spellEnd"/>
      <w:r>
        <w:rPr>
          <w:rFonts w:ascii="Arial" w:hAnsi="Arial" w:cs="Arial"/>
          <w:color w:val="000000"/>
        </w:rPr>
        <w:t xml:space="preserve">., на официальном сайте муниципального образования Узловский район </w:t>
      </w:r>
      <w:hyperlink r:id="rId48">
        <w:proofErr w:type="spellStart"/>
        <w:r>
          <w:rPr>
            <w:rStyle w:val="-"/>
            <w:rFonts w:ascii="Arial" w:hAnsi="Arial" w:cs="Arial"/>
            <w:color w:val="000000"/>
            <w:u w:val="none"/>
            <w:lang w:val="en-US"/>
          </w:rPr>
          <w:t>uzlovaya</w:t>
        </w:r>
        <w:proofErr w:type="spellEnd"/>
        <w:r>
          <w:rPr>
            <w:rStyle w:val="-"/>
            <w:rFonts w:ascii="Arial" w:hAnsi="Arial" w:cs="Arial"/>
            <w:color w:val="000000"/>
            <w:u w:val="none"/>
          </w:rPr>
          <w:t>.</w:t>
        </w:r>
        <w:proofErr w:type="spellStart"/>
        <w:r>
          <w:rPr>
            <w:rStyle w:val="-"/>
            <w:rFonts w:ascii="Arial" w:hAnsi="Arial" w:cs="Arial"/>
            <w:color w:val="000000"/>
            <w:u w:val="none"/>
            <w:lang w:val="en-US"/>
          </w:rPr>
          <w:t>tularegion</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а также порядок продажи посредством публичного предложения муниципального</w:t>
      </w:r>
      <w:proofErr w:type="gramEnd"/>
      <w:r>
        <w:rPr>
          <w:rFonts w:ascii="Arial" w:hAnsi="Arial" w:cs="Arial"/>
          <w:color w:val="000000"/>
        </w:rPr>
        <w:t xml:space="preserve"> имущества, </w:t>
      </w:r>
      <w:proofErr w:type="gramStart"/>
      <w:r>
        <w:rPr>
          <w:rFonts w:ascii="Arial" w:hAnsi="Arial" w:cs="Arial"/>
          <w:color w:val="000000"/>
        </w:rPr>
        <w:t>установленный</w:t>
      </w:r>
      <w:proofErr w:type="gramEnd"/>
      <w:r>
        <w:rPr>
          <w:rFonts w:ascii="Arial" w:hAnsi="Arial" w:cs="Arial"/>
          <w:color w:val="000000"/>
        </w:rPr>
        <w:t xml:space="preserve"> Федеральным</w:t>
      </w:r>
      <w:r>
        <w:rPr>
          <w:rFonts w:ascii="Arial" w:hAnsi="Arial" w:cs="Arial"/>
        </w:rPr>
        <w:t xml:space="preserve"> законом от 21.12.2001 года №178-ФЗ «О приватизации государственного и муниципального имущества»;</w:t>
      </w:r>
    </w:p>
    <w:p w:rsidR="008724D1" w:rsidRDefault="008724D1">
      <w:pPr>
        <w:pStyle w:val="20"/>
        <w:ind w:left="1713" w:firstLine="0"/>
        <w:rPr>
          <w:rFonts w:ascii="Arial" w:hAnsi="Arial" w:cs="Arial"/>
        </w:rPr>
      </w:pPr>
    </w:p>
    <w:p w:rsidR="008724D1" w:rsidRDefault="004E7C0B">
      <w:pPr>
        <w:ind w:firstLine="708"/>
        <w:jc w:val="both"/>
        <w:rPr>
          <w:rFonts w:ascii="Arial" w:hAnsi="Arial" w:cs="Arial"/>
          <w:sz w:val="24"/>
          <w:szCs w:val="24"/>
        </w:rPr>
      </w:pPr>
      <w:r>
        <w:rPr>
          <w:rFonts w:ascii="Arial" w:hAnsi="Arial" w:cs="Arial"/>
          <w:sz w:val="24"/>
          <w:szCs w:val="24"/>
        </w:rPr>
        <w:t xml:space="preserve">2) в случае признания победителем продажи посредством публичного предложения обязуюсь заключить с Продавцом договор купли-продажи в течение </w:t>
      </w:r>
      <w:r>
        <w:rPr>
          <w:rFonts w:ascii="Arial" w:hAnsi="Arial" w:cs="Arial"/>
          <w:sz w:val="24"/>
          <w:szCs w:val="24"/>
        </w:rPr>
        <w:lastRenderedPageBreak/>
        <w:t xml:space="preserve">пяти рабочих дней </w:t>
      </w:r>
      <w:proofErr w:type="gramStart"/>
      <w:r>
        <w:rPr>
          <w:rFonts w:ascii="Arial" w:hAnsi="Arial" w:cs="Arial"/>
          <w:sz w:val="24"/>
          <w:szCs w:val="24"/>
        </w:rPr>
        <w:t>с даты подведения</w:t>
      </w:r>
      <w:proofErr w:type="gramEnd"/>
      <w:r>
        <w:rPr>
          <w:rFonts w:ascii="Arial" w:hAnsi="Arial" w:cs="Arial"/>
          <w:sz w:val="24"/>
          <w:szCs w:val="24"/>
        </w:rPr>
        <w:t xml:space="preserve"> итогов продажи посредством публичного предложения и уплатить Продавцу цену имущества, установленную по результатам продажи посредством публичного предложения, в сроки, определяемые договором купли-продажи;</w:t>
      </w:r>
    </w:p>
    <w:p w:rsidR="008724D1" w:rsidRDefault="004E7C0B">
      <w:pPr>
        <w:ind w:firstLine="708"/>
        <w:jc w:val="both"/>
        <w:rPr>
          <w:rFonts w:ascii="Arial" w:hAnsi="Arial" w:cs="Arial"/>
          <w:sz w:val="24"/>
          <w:szCs w:val="24"/>
        </w:rPr>
      </w:pPr>
      <w:r>
        <w:rPr>
          <w:rFonts w:ascii="Arial" w:hAnsi="Arial" w:cs="Arial"/>
          <w:sz w:val="24"/>
          <w:szCs w:val="24"/>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724D1" w:rsidRDefault="004E7C0B">
      <w:pPr>
        <w:pStyle w:val="ConsNonformat"/>
        <w:widowControl/>
        <w:ind w:firstLine="720"/>
        <w:jc w:val="both"/>
        <w:rPr>
          <w:rFonts w:ascii="Arial" w:hAnsi="Arial" w:cs="Arial"/>
          <w:color w:val="000000"/>
          <w:sz w:val="24"/>
          <w:szCs w:val="24"/>
        </w:rPr>
      </w:pPr>
      <w:r>
        <w:rPr>
          <w:rFonts w:ascii="Arial" w:hAnsi="Arial" w:cs="Arial"/>
          <w:sz w:val="24"/>
          <w:szCs w:val="24"/>
        </w:rPr>
        <w:t xml:space="preserve">4) </w:t>
      </w:r>
      <w:proofErr w:type="gramStart"/>
      <w:r>
        <w:rPr>
          <w:rFonts w:ascii="Arial" w:hAnsi="Arial" w:cs="Arial"/>
          <w:sz w:val="24"/>
          <w:szCs w:val="24"/>
        </w:rPr>
        <w:t>осведомлен</w:t>
      </w:r>
      <w:proofErr w:type="gramEnd"/>
      <w:r>
        <w:rPr>
          <w:rFonts w:ascii="Arial" w:hAnsi="Arial" w:cs="Arial"/>
          <w:sz w:val="24"/>
          <w:szCs w:val="24"/>
        </w:rPr>
        <w:t xml:space="preserve"> о состоянии объекта продажи, порядке и сроках отзыва настоящей заявки, праве организатора продажи</w:t>
      </w:r>
      <w:r w:rsidR="00792500">
        <w:rPr>
          <w:rFonts w:ascii="Arial" w:hAnsi="Arial" w:cs="Arial"/>
          <w:sz w:val="24"/>
          <w:szCs w:val="24"/>
        </w:rPr>
        <w:t xml:space="preserve"> </w:t>
      </w:r>
      <w:r>
        <w:rPr>
          <w:rFonts w:ascii="Arial" w:hAnsi="Arial" w:cs="Arial"/>
          <w:color w:val="000000"/>
          <w:sz w:val="24"/>
          <w:szCs w:val="24"/>
        </w:rPr>
        <w:t>отказаться от проведения продажи в сроки, установленные законодательством;</w:t>
      </w:r>
    </w:p>
    <w:p w:rsidR="008724D1" w:rsidRDefault="004E7C0B">
      <w:pPr>
        <w:widowControl w:val="0"/>
        <w:spacing w:before="60"/>
        <w:ind w:firstLine="708"/>
        <w:jc w:val="both"/>
        <w:rPr>
          <w:rFonts w:ascii="Arial" w:hAnsi="Arial" w:cs="Arial"/>
          <w:sz w:val="24"/>
          <w:szCs w:val="24"/>
        </w:rPr>
      </w:pPr>
      <w:r>
        <w:rPr>
          <w:rFonts w:ascii="Arial" w:hAnsi="Arial" w:cs="Arial"/>
          <w:color w:val="000000"/>
          <w:sz w:val="24"/>
          <w:szCs w:val="24"/>
        </w:rPr>
        <w:t>5)</w:t>
      </w:r>
      <w:r>
        <w:rPr>
          <w:rFonts w:ascii="Arial" w:hAnsi="Arial" w:cs="Arial"/>
          <w:sz w:val="24"/>
          <w:szCs w:val="24"/>
        </w:rPr>
        <w:t xml:space="preserve"> в соответствии с требованиями статьи 9 </w:t>
      </w:r>
      <w:r>
        <w:rPr>
          <w:rFonts w:ascii="Arial" w:hAnsi="Arial" w:cs="Arial"/>
          <w:caps/>
          <w:sz w:val="24"/>
          <w:szCs w:val="24"/>
        </w:rPr>
        <w:t>Ф</w:t>
      </w:r>
      <w:r>
        <w:rPr>
          <w:rFonts w:ascii="Arial" w:hAnsi="Arial" w:cs="Arial"/>
          <w:sz w:val="24"/>
          <w:szCs w:val="24"/>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w:t>
      </w:r>
      <w:proofErr w:type="gramStart"/>
      <w:r>
        <w:rPr>
          <w:rFonts w:ascii="Arial" w:hAnsi="Arial" w:cs="Arial"/>
          <w:sz w:val="24"/>
          <w:szCs w:val="24"/>
        </w:rPr>
        <w:t>й(</w:t>
      </w:r>
      <w:proofErr w:type="gramEnd"/>
      <w:r>
        <w:rPr>
          <w:rFonts w:ascii="Arial" w:hAnsi="Arial" w:cs="Arial"/>
          <w:sz w:val="24"/>
          <w:szCs w:val="24"/>
        </w:rPr>
        <w:t>е) телефон(</w:t>
      </w:r>
      <w:proofErr w:type="spellStart"/>
      <w:r>
        <w:rPr>
          <w:rFonts w:ascii="Arial" w:hAnsi="Arial" w:cs="Arial"/>
          <w:sz w:val="24"/>
          <w:szCs w:val="24"/>
        </w:rPr>
        <w:t>ы</w:t>
      </w:r>
      <w:proofErr w:type="spellEnd"/>
      <w:r>
        <w:rPr>
          <w:rFonts w:ascii="Arial" w:hAnsi="Arial" w:cs="Arial"/>
          <w:sz w:val="24"/>
          <w:szCs w:val="24"/>
        </w:rPr>
        <w:t xml:space="preserve">), в том числе включение моих фамилии, имени, отчества, ИНН, </w:t>
      </w:r>
      <w:proofErr w:type="gramStart"/>
      <w:r>
        <w:rPr>
          <w:rFonts w:ascii="Arial" w:hAnsi="Arial" w:cs="Arial"/>
          <w:sz w:val="24"/>
          <w:szCs w:val="24"/>
        </w:rPr>
        <w:t>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724D1" w:rsidRDefault="004E7C0B">
      <w:pPr>
        <w:pStyle w:val="ConsNonformat"/>
        <w:widowControl/>
        <w:ind w:firstLine="720"/>
        <w:jc w:val="both"/>
      </w:pPr>
      <w:r>
        <w:rPr>
          <w:rFonts w:ascii="Arial" w:hAnsi="Arial" w:cs="Arial"/>
          <w:sz w:val="26"/>
          <w:szCs w:val="26"/>
        </w:rPr>
        <w:t xml:space="preserve">Приложение: опись документов на _ листе и документы согласно описи на </w:t>
      </w:r>
      <w:proofErr w:type="spellStart"/>
      <w:r>
        <w:rPr>
          <w:rFonts w:ascii="Arial" w:hAnsi="Arial" w:cs="Arial"/>
          <w:sz w:val="26"/>
          <w:szCs w:val="26"/>
        </w:rPr>
        <w:t>_____________листах</w:t>
      </w:r>
      <w:proofErr w:type="spellEnd"/>
      <w:r>
        <w:rPr>
          <w:rFonts w:ascii="Arial" w:hAnsi="Arial" w:cs="Arial"/>
          <w:sz w:val="26"/>
          <w:szCs w:val="26"/>
        </w:rPr>
        <w:t>.</w:t>
      </w:r>
    </w:p>
    <w:p w:rsidR="008724D1" w:rsidRDefault="008724D1">
      <w:pPr>
        <w:pStyle w:val="ConsNonformat"/>
        <w:widowControl/>
        <w:ind w:firstLine="720"/>
        <w:jc w:val="both"/>
        <w:rPr>
          <w:rFonts w:ascii="Arial" w:hAnsi="Arial" w:cs="Arial"/>
          <w:sz w:val="26"/>
          <w:szCs w:val="26"/>
        </w:rPr>
      </w:pPr>
    </w:p>
    <w:p w:rsidR="008724D1" w:rsidRDefault="004E7C0B">
      <w:pPr>
        <w:ind w:firstLine="708"/>
        <w:jc w:val="both"/>
        <w:rPr>
          <w:rFonts w:ascii="Arial" w:hAnsi="Arial" w:cs="Arial"/>
          <w:sz w:val="26"/>
          <w:szCs w:val="26"/>
        </w:rPr>
      </w:pPr>
      <w:r>
        <w:rPr>
          <w:rFonts w:ascii="Arial" w:hAnsi="Arial" w:cs="Arial"/>
          <w:sz w:val="26"/>
          <w:szCs w:val="26"/>
        </w:rPr>
        <w:t xml:space="preserve">Адрес и банковские реквизиты Претендента: </w:t>
      </w:r>
    </w:p>
    <w:p w:rsidR="008724D1" w:rsidRDefault="004E7C0B">
      <w:pPr>
        <w:jc w:val="both"/>
        <w:rPr>
          <w:rFonts w:ascii="Arial" w:hAnsi="Arial" w:cs="Arial"/>
          <w:sz w:val="26"/>
          <w:szCs w:val="26"/>
        </w:rPr>
      </w:pPr>
      <w:r>
        <w:rPr>
          <w:rFonts w:ascii="Arial" w:hAnsi="Arial" w:cs="Arial"/>
          <w:sz w:val="26"/>
          <w:szCs w:val="26"/>
        </w:rPr>
        <w:t>________________________________________________________________</w:t>
      </w:r>
    </w:p>
    <w:p w:rsidR="008724D1" w:rsidRDefault="004E7C0B">
      <w:pPr>
        <w:jc w:val="both"/>
        <w:rPr>
          <w:rFonts w:ascii="Arial" w:hAnsi="Arial" w:cs="Arial"/>
          <w:sz w:val="26"/>
          <w:szCs w:val="26"/>
        </w:rPr>
      </w:pPr>
      <w:r>
        <w:rPr>
          <w:rFonts w:ascii="Arial" w:hAnsi="Arial" w:cs="Arial"/>
          <w:sz w:val="26"/>
          <w:szCs w:val="26"/>
        </w:rPr>
        <w:t>________________________________________________________________</w:t>
      </w:r>
    </w:p>
    <w:p w:rsidR="008724D1" w:rsidRDefault="004E7C0B">
      <w:pPr>
        <w:jc w:val="both"/>
      </w:pPr>
      <w:r>
        <w:rPr>
          <w:rFonts w:ascii="Arial" w:hAnsi="Arial" w:cs="Arial"/>
          <w:sz w:val="26"/>
          <w:szCs w:val="26"/>
        </w:rPr>
        <w:tab/>
        <w:t>Подпись претендента (его полномочного представителя):</w:t>
      </w:r>
    </w:p>
    <w:p w:rsidR="008724D1" w:rsidRDefault="004E7C0B">
      <w:pPr>
        <w:rPr>
          <w:rFonts w:ascii="Arial" w:hAnsi="Arial" w:cs="Arial"/>
          <w:sz w:val="26"/>
          <w:szCs w:val="26"/>
        </w:rPr>
      </w:pPr>
      <w:r>
        <w:rPr>
          <w:rFonts w:ascii="Arial" w:hAnsi="Arial" w:cs="Arial"/>
          <w:sz w:val="26"/>
          <w:szCs w:val="26"/>
        </w:rPr>
        <w:t>________________________________________________________________</w:t>
      </w:r>
    </w:p>
    <w:p w:rsidR="008724D1" w:rsidRDefault="004E7C0B">
      <w:r>
        <w:rPr>
          <w:rFonts w:ascii="Arial" w:hAnsi="Arial" w:cs="Arial"/>
          <w:sz w:val="26"/>
          <w:szCs w:val="26"/>
        </w:rPr>
        <w:t>м.п.</w:t>
      </w:r>
    </w:p>
    <w:p w:rsidR="008724D1" w:rsidRDefault="004E7C0B">
      <w:pPr>
        <w:rPr>
          <w:rFonts w:ascii="Arial" w:hAnsi="Arial" w:cs="Arial"/>
          <w:sz w:val="26"/>
          <w:szCs w:val="26"/>
        </w:rPr>
      </w:pPr>
      <w:r>
        <w:rPr>
          <w:rFonts w:ascii="Arial" w:hAnsi="Arial" w:cs="Arial"/>
          <w:sz w:val="26"/>
          <w:szCs w:val="26"/>
        </w:rPr>
        <w:t>"____"__________________</w:t>
      </w:r>
    </w:p>
    <w:p w:rsidR="008724D1" w:rsidRDefault="004E7C0B">
      <w:r>
        <w:rPr>
          <w:rFonts w:ascii="Arial" w:hAnsi="Arial" w:cs="Arial"/>
          <w:sz w:val="26"/>
          <w:szCs w:val="26"/>
        </w:rPr>
        <w:t>за №_________</w:t>
      </w:r>
    </w:p>
    <w:p w:rsidR="008724D1" w:rsidRDefault="004E7C0B">
      <w:pPr>
        <w:rPr>
          <w:rFonts w:ascii="Arial" w:hAnsi="Arial" w:cs="Arial"/>
          <w:sz w:val="26"/>
          <w:szCs w:val="26"/>
        </w:rPr>
      </w:pPr>
      <w:r>
        <w:rPr>
          <w:rFonts w:ascii="Arial" w:hAnsi="Arial" w:cs="Arial"/>
          <w:sz w:val="26"/>
          <w:szCs w:val="26"/>
        </w:rPr>
        <w:t>Заявка принята Продавцом: час</w:t>
      </w:r>
      <w:proofErr w:type="gramStart"/>
      <w:r>
        <w:rPr>
          <w:rFonts w:ascii="Arial" w:hAnsi="Arial" w:cs="Arial"/>
          <w:sz w:val="26"/>
          <w:szCs w:val="26"/>
        </w:rPr>
        <w:t>.</w:t>
      </w:r>
      <w:proofErr w:type="gramEnd"/>
      <w:r>
        <w:rPr>
          <w:rFonts w:ascii="Arial" w:hAnsi="Arial" w:cs="Arial"/>
          <w:sz w:val="26"/>
          <w:szCs w:val="26"/>
        </w:rPr>
        <w:t xml:space="preserve"> ______  </w:t>
      </w:r>
      <w:proofErr w:type="gramStart"/>
      <w:r>
        <w:rPr>
          <w:rFonts w:ascii="Arial" w:hAnsi="Arial" w:cs="Arial"/>
          <w:sz w:val="26"/>
          <w:szCs w:val="26"/>
        </w:rPr>
        <w:t>м</w:t>
      </w:r>
      <w:proofErr w:type="gramEnd"/>
      <w:r>
        <w:rPr>
          <w:rFonts w:ascii="Arial" w:hAnsi="Arial" w:cs="Arial"/>
          <w:sz w:val="26"/>
          <w:szCs w:val="26"/>
        </w:rPr>
        <w:t>ин ________</w:t>
      </w:r>
    </w:p>
    <w:p w:rsidR="008724D1" w:rsidRDefault="004E7C0B">
      <w:pPr>
        <w:rPr>
          <w:rFonts w:ascii="Arial" w:hAnsi="Arial" w:cs="Arial"/>
          <w:sz w:val="26"/>
          <w:szCs w:val="26"/>
        </w:rPr>
      </w:pPr>
      <w:r>
        <w:rPr>
          <w:rFonts w:ascii="Arial" w:hAnsi="Arial" w:cs="Arial"/>
          <w:sz w:val="26"/>
          <w:szCs w:val="26"/>
        </w:rPr>
        <w:t>"____"      _________________</w:t>
      </w:r>
    </w:p>
    <w:p w:rsidR="008724D1" w:rsidRDefault="004E7C0B">
      <w:r>
        <w:rPr>
          <w:rFonts w:ascii="Arial" w:hAnsi="Arial" w:cs="Arial"/>
          <w:sz w:val="26"/>
          <w:szCs w:val="26"/>
        </w:rPr>
        <w:t>Подпись уполномоченного лица Продавца</w:t>
      </w:r>
    </w:p>
    <w:p w:rsidR="001F3178" w:rsidRDefault="001F3178">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792500" w:rsidRDefault="00792500">
      <w:pPr>
        <w:ind w:left="5580"/>
        <w:jc w:val="both"/>
        <w:rPr>
          <w:rFonts w:ascii="Arial" w:hAnsi="Arial" w:cs="Arial"/>
          <w:sz w:val="26"/>
          <w:szCs w:val="26"/>
        </w:rPr>
      </w:pPr>
    </w:p>
    <w:p w:rsidR="001F3178" w:rsidRDefault="001F3178">
      <w:pPr>
        <w:ind w:left="5580"/>
        <w:jc w:val="both"/>
        <w:rPr>
          <w:rFonts w:ascii="Arial" w:hAnsi="Arial" w:cs="Arial"/>
          <w:sz w:val="26"/>
          <w:szCs w:val="26"/>
        </w:rPr>
      </w:pPr>
    </w:p>
    <w:p w:rsidR="008724D1" w:rsidRDefault="004E7C0B">
      <w:pPr>
        <w:ind w:left="5580"/>
        <w:jc w:val="both"/>
        <w:rPr>
          <w:rFonts w:ascii="Arial" w:hAnsi="Arial" w:cs="Arial"/>
          <w:sz w:val="26"/>
          <w:szCs w:val="26"/>
        </w:rPr>
      </w:pPr>
      <w:r>
        <w:rPr>
          <w:rFonts w:ascii="Arial" w:hAnsi="Arial" w:cs="Arial"/>
          <w:sz w:val="26"/>
          <w:szCs w:val="26"/>
        </w:rPr>
        <w:t xml:space="preserve">Приложение к заявке на участие в  продаже посредством публичного предложения  муниципального имущества </w:t>
      </w:r>
    </w:p>
    <w:p w:rsidR="008724D1" w:rsidRDefault="008724D1">
      <w:pPr>
        <w:pStyle w:val="3"/>
        <w:tabs>
          <w:tab w:val="left" w:pos="708"/>
        </w:tabs>
        <w:ind w:left="0"/>
        <w:jc w:val="center"/>
        <w:rPr>
          <w:rFonts w:ascii="Arial" w:hAnsi="Arial" w:cs="Arial"/>
          <w:sz w:val="26"/>
          <w:szCs w:val="26"/>
        </w:rPr>
      </w:pPr>
    </w:p>
    <w:p w:rsidR="008724D1" w:rsidRDefault="004E7C0B">
      <w:pPr>
        <w:pStyle w:val="3"/>
        <w:tabs>
          <w:tab w:val="left" w:pos="708"/>
        </w:tabs>
        <w:ind w:left="0"/>
        <w:jc w:val="center"/>
        <w:rPr>
          <w:rFonts w:ascii="Arial" w:hAnsi="Arial" w:cs="Arial"/>
          <w:sz w:val="26"/>
          <w:szCs w:val="26"/>
        </w:rPr>
      </w:pPr>
      <w:r>
        <w:rPr>
          <w:rFonts w:ascii="Arial" w:hAnsi="Arial" w:cs="Arial"/>
          <w:sz w:val="26"/>
          <w:szCs w:val="26"/>
        </w:rPr>
        <w:t>ОПИСЬ ДОКУМЕНТОВ,</w:t>
      </w:r>
    </w:p>
    <w:p w:rsidR="008724D1" w:rsidRDefault="004E7C0B">
      <w:pPr>
        <w:jc w:val="center"/>
        <w:rPr>
          <w:rFonts w:ascii="Arial" w:hAnsi="Arial" w:cs="Arial"/>
          <w:sz w:val="26"/>
          <w:szCs w:val="26"/>
        </w:rPr>
      </w:pPr>
      <w:proofErr w:type="gramStart"/>
      <w:r>
        <w:rPr>
          <w:rFonts w:ascii="Arial" w:hAnsi="Arial" w:cs="Arial"/>
          <w:sz w:val="26"/>
          <w:szCs w:val="26"/>
        </w:rPr>
        <w:t>представляемых</w:t>
      </w:r>
      <w:proofErr w:type="gramEnd"/>
      <w:r>
        <w:rPr>
          <w:rFonts w:ascii="Arial" w:hAnsi="Arial" w:cs="Arial"/>
          <w:sz w:val="26"/>
          <w:szCs w:val="26"/>
        </w:rPr>
        <w:t xml:space="preserve"> для участия в  продаже посредством публичного предложения муниципального имущества по лоту № ____</w:t>
      </w:r>
    </w:p>
    <w:p w:rsidR="008724D1" w:rsidRDefault="004E7C0B">
      <w:pPr>
        <w:jc w:val="both"/>
        <w:rPr>
          <w:rFonts w:ascii="Arial" w:hAnsi="Arial" w:cs="Arial"/>
          <w:sz w:val="26"/>
          <w:szCs w:val="26"/>
        </w:rPr>
      </w:pPr>
      <w:r>
        <w:rPr>
          <w:rFonts w:ascii="Arial" w:hAnsi="Arial" w:cs="Arial"/>
          <w:sz w:val="26"/>
          <w:szCs w:val="26"/>
        </w:rPr>
        <w:t>К заявке на участие в продаже посредством публичного предложения представляются следующие документы:</w:t>
      </w:r>
    </w:p>
    <w:p w:rsidR="008724D1" w:rsidRDefault="008724D1">
      <w:pPr>
        <w:jc w:val="both"/>
        <w:rPr>
          <w:rFonts w:ascii="Arial" w:hAnsi="Arial" w:cs="Arial"/>
          <w:sz w:val="26"/>
          <w:szCs w:val="26"/>
        </w:rPr>
      </w:pPr>
    </w:p>
    <w:tbl>
      <w:tblPr>
        <w:tblW w:w="949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718"/>
        <w:gridCol w:w="7644"/>
        <w:gridCol w:w="1136"/>
      </w:tblGrid>
      <w:tr w:rsidR="008724D1">
        <w:trPr>
          <w:trHeight w:val="549"/>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п\</w:t>
            </w:r>
            <w:proofErr w:type="gramStart"/>
            <w:r>
              <w:rPr>
                <w:rFonts w:ascii="Arial" w:hAnsi="Arial" w:cs="Arial"/>
                <w:sz w:val="26"/>
                <w:szCs w:val="26"/>
              </w:rPr>
              <w:t>п</w:t>
            </w:r>
            <w:proofErr w:type="spellEnd"/>
            <w:proofErr w:type="gramEnd"/>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Наименование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Номер листа</w:t>
            </w: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1</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2</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3</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4</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bl>
    <w:p w:rsidR="008724D1" w:rsidRDefault="008724D1">
      <w:pP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Претендент (его полномочный представитель):</w:t>
      </w:r>
    </w:p>
    <w:p w:rsidR="008724D1" w:rsidRDefault="004E7C0B">
      <w:pPr>
        <w:rPr>
          <w:rFonts w:ascii="Arial" w:hAnsi="Arial" w:cs="Arial"/>
          <w:sz w:val="26"/>
          <w:szCs w:val="26"/>
        </w:rPr>
      </w:pPr>
      <w:r>
        <w:rPr>
          <w:rFonts w:ascii="Arial" w:hAnsi="Arial" w:cs="Arial"/>
          <w:sz w:val="26"/>
          <w:szCs w:val="26"/>
        </w:rPr>
        <w:t xml:space="preserve"> _______________________      ________________________                                                                                                                                            </w:t>
      </w:r>
    </w:p>
    <w:p w:rsidR="008724D1" w:rsidRDefault="004E7C0B">
      <w:pPr>
        <w:rPr>
          <w:rFonts w:ascii="Arial" w:hAnsi="Arial" w:cs="Arial"/>
          <w:sz w:val="26"/>
          <w:szCs w:val="26"/>
        </w:rPr>
      </w:pPr>
      <w:r>
        <w:rPr>
          <w:rFonts w:ascii="Arial" w:hAnsi="Arial" w:cs="Arial"/>
          <w:sz w:val="26"/>
          <w:szCs w:val="26"/>
        </w:rPr>
        <w:t xml:space="preserve">           (подпись)                                     (Ф.И.О.)</w:t>
      </w: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rsidP="0090532A">
      <w:pPr>
        <w:pStyle w:val="ConsPlusNormal"/>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1F3178" w:rsidRDefault="001F3178">
      <w:pPr>
        <w:pStyle w:val="ConsPlusNormal"/>
        <w:jc w:val="right"/>
        <w:outlineLvl w:val="0"/>
        <w:rPr>
          <w:rFonts w:ascii="Arial" w:hAnsi="Arial" w:cs="Arial"/>
          <w:sz w:val="24"/>
          <w:szCs w:val="24"/>
        </w:rPr>
      </w:pPr>
    </w:p>
    <w:p w:rsidR="001F3178" w:rsidRDefault="001F3178">
      <w:pPr>
        <w:pStyle w:val="ConsPlusNormal"/>
        <w:jc w:val="right"/>
        <w:outlineLvl w:val="0"/>
        <w:rPr>
          <w:rFonts w:ascii="Arial" w:hAnsi="Arial" w:cs="Arial"/>
          <w:sz w:val="24"/>
          <w:szCs w:val="24"/>
        </w:rPr>
      </w:pPr>
    </w:p>
    <w:p w:rsidR="008724D1" w:rsidRDefault="004E7C0B">
      <w:pPr>
        <w:pStyle w:val="ConsPlusNormal"/>
        <w:jc w:val="right"/>
        <w:outlineLvl w:val="0"/>
        <w:rPr>
          <w:rFonts w:ascii="Arial" w:hAnsi="Arial" w:cs="Arial"/>
          <w:sz w:val="24"/>
          <w:szCs w:val="24"/>
        </w:rPr>
      </w:pPr>
      <w:r>
        <w:rPr>
          <w:rFonts w:ascii="Arial" w:hAnsi="Arial" w:cs="Arial"/>
          <w:sz w:val="24"/>
          <w:szCs w:val="24"/>
        </w:rPr>
        <w:lastRenderedPageBreak/>
        <w:t>Приложение 3</w:t>
      </w:r>
    </w:p>
    <w:p w:rsidR="008724D1" w:rsidRDefault="004E7C0B">
      <w:pPr>
        <w:pStyle w:val="ConsPlusNormal"/>
        <w:jc w:val="right"/>
        <w:outlineLvl w:val="0"/>
        <w:rPr>
          <w:rFonts w:ascii="Arial" w:hAnsi="Arial" w:cs="Arial"/>
          <w:sz w:val="24"/>
          <w:szCs w:val="24"/>
        </w:rPr>
      </w:pPr>
      <w:r>
        <w:rPr>
          <w:rFonts w:ascii="Arial" w:hAnsi="Arial" w:cs="Arial"/>
          <w:sz w:val="24"/>
          <w:szCs w:val="24"/>
        </w:rPr>
        <w:t>к Порядку приватизации</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имущества</w:t>
      </w:r>
    </w:p>
    <w:p w:rsidR="008724D1" w:rsidRDefault="004E7C0B">
      <w:pPr>
        <w:pStyle w:val="ConsPlusNormal"/>
        <w:jc w:val="right"/>
        <w:outlineLvl w:val="0"/>
        <w:rPr>
          <w:rFonts w:ascii="Arial" w:hAnsi="Arial" w:cs="Arial"/>
          <w:sz w:val="24"/>
          <w:szCs w:val="24"/>
        </w:rPr>
      </w:pPr>
      <w:r>
        <w:rPr>
          <w:rFonts w:ascii="Arial" w:hAnsi="Arial" w:cs="Arial"/>
          <w:sz w:val="24"/>
          <w:szCs w:val="24"/>
        </w:rPr>
        <w:t>муниципального образования</w:t>
      </w:r>
    </w:p>
    <w:p w:rsidR="008724D1" w:rsidRDefault="00F6799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Каменецкое Узловского</w:t>
      </w:r>
      <w:r w:rsidR="004E7C0B">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а</w:t>
      </w:r>
    </w:p>
    <w:p w:rsidR="008724D1" w:rsidRDefault="008724D1">
      <w:pPr>
        <w:jc w:val="right"/>
        <w:rPr>
          <w:rFonts w:ascii="Arial" w:hAnsi="Arial" w:cs="Arial"/>
          <w:sz w:val="26"/>
          <w:szCs w:val="26"/>
        </w:rPr>
      </w:pPr>
    </w:p>
    <w:p w:rsidR="008724D1" w:rsidRDefault="004E7C0B">
      <w:pPr>
        <w:jc w:val="right"/>
        <w:rPr>
          <w:rFonts w:ascii="Arial" w:hAnsi="Arial" w:cs="Arial"/>
          <w:sz w:val="26"/>
          <w:szCs w:val="26"/>
        </w:rPr>
      </w:pPr>
      <w:r>
        <w:rPr>
          <w:rFonts w:ascii="Arial" w:hAnsi="Arial" w:cs="Arial"/>
          <w:sz w:val="26"/>
          <w:szCs w:val="26"/>
        </w:rPr>
        <w:t>ПРОДАВЦУ: ________________________</w:t>
      </w:r>
    </w:p>
    <w:p w:rsidR="008724D1" w:rsidRDefault="004E7C0B">
      <w:pPr>
        <w:jc w:val="right"/>
        <w:rPr>
          <w:rFonts w:ascii="Arial" w:hAnsi="Arial" w:cs="Arial"/>
          <w:sz w:val="16"/>
          <w:szCs w:val="16"/>
        </w:rPr>
      </w:pPr>
      <w:r>
        <w:rPr>
          <w:rFonts w:ascii="Arial" w:hAnsi="Arial" w:cs="Arial"/>
          <w:sz w:val="16"/>
          <w:szCs w:val="16"/>
        </w:rPr>
        <w:t>(полное наименование продавец)</w:t>
      </w:r>
    </w:p>
    <w:p w:rsidR="008724D1" w:rsidRDefault="004E7C0B">
      <w:pPr>
        <w:jc w:val="right"/>
        <w:rPr>
          <w:rFonts w:ascii="Arial" w:hAnsi="Arial" w:cs="Arial"/>
          <w:sz w:val="16"/>
          <w:szCs w:val="16"/>
        </w:rPr>
      </w:pPr>
      <w:r>
        <w:rPr>
          <w:rFonts w:ascii="Arial" w:hAnsi="Arial" w:cs="Arial"/>
          <w:sz w:val="16"/>
          <w:szCs w:val="16"/>
        </w:rPr>
        <w:t>_______________________________________</w:t>
      </w:r>
    </w:p>
    <w:p w:rsidR="008724D1" w:rsidRDefault="008724D1">
      <w:pPr>
        <w:jc w:val="right"/>
        <w:rPr>
          <w:rFonts w:ascii="Arial" w:hAnsi="Arial" w:cs="Arial"/>
          <w:sz w:val="26"/>
          <w:szCs w:val="26"/>
        </w:rPr>
      </w:pPr>
    </w:p>
    <w:p w:rsidR="008724D1" w:rsidRDefault="004E7C0B">
      <w:pPr>
        <w:jc w:val="center"/>
        <w:rPr>
          <w:rFonts w:ascii="Arial" w:hAnsi="Arial" w:cs="Arial"/>
          <w:sz w:val="26"/>
          <w:szCs w:val="26"/>
        </w:rPr>
      </w:pPr>
      <w:r>
        <w:rPr>
          <w:rFonts w:ascii="Arial" w:hAnsi="Arial" w:cs="Arial"/>
          <w:sz w:val="26"/>
          <w:szCs w:val="26"/>
        </w:rPr>
        <w:t xml:space="preserve">ЗАЯВКА </w:t>
      </w:r>
    </w:p>
    <w:p w:rsidR="008724D1" w:rsidRDefault="004E7C0B">
      <w:pPr>
        <w:jc w:val="center"/>
        <w:rPr>
          <w:rFonts w:ascii="Arial" w:hAnsi="Arial" w:cs="Arial"/>
          <w:sz w:val="26"/>
          <w:szCs w:val="26"/>
        </w:rPr>
      </w:pPr>
      <w:r>
        <w:rPr>
          <w:rFonts w:ascii="Arial" w:hAnsi="Arial" w:cs="Arial"/>
          <w:sz w:val="26"/>
          <w:szCs w:val="26"/>
        </w:rPr>
        <w:t>на приобретение муниципального имущества без объявления цены</w:t>
      </w:r>
    </w:p>
    <w:p w:rsidR="008724D1" w:rsidRDefault="008724D1">
      <w:pPr>
        <w:jc w:val="cente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«____» _____________________ года</w:t>
      </w:r>
    </w:p>
    <w:p w:rsidR="008724D1" w:rsidRDefault="004E7C0B">
      <w:r>
        <w:rPr>
          <w:rFonts w:ascii="Arial" w:hAnsi="Arial" w:cs="Arial"/>
          <w:sz w:val="26"/>
          <w:szCs w:val="26"/>
        </w:rPr>
        <w:t>________________________________________________________________________________________________________________________________,</w:t>
      </w:r>
    </w:p>
    <w:p w:rsidR="008724D1" w:rsidRDefault="004E7C0B">
      <w:pPr>
        <w:rPr>
          <w:rFonts w:ascii="Arial" w:hAnsi="Arial" w:cs="Arial"/>
          <w:sz w:val="26"/>
          <w:szCs w:val="26"/>
        </w:rPr>
      </w:pPr>
      <w:r>
        <w:rPr>
          <w:rFonts w:ascii="Arial" w:hAnsi="Arial" w:cs="Arial"/>
          <w:sz w:val="26"/>
          <w:szCs w:val="26"/>
        </w:rPr>
        <w:t>(полное наименование юридического лица,  ФИО физического лица, паспорт подающего заявку)</w:t>
      </w:r>
    </w:p>
    <w:p w:rsidR="008724D1" w:rsidRDefault="004E7C0B">
      <w:r>
        <w:rPr>
          <w:rFonts w:ascii="Arial" w:hAnsi="Arial" w:cs="Arial"/>
          <w:sz w:val="26"/>
          <w:szCs w:val="26"/>
        </w:rPr>
        <w:t>именуемый далее Претендент, в лице ________________________________________________________________</w:t>
      </w:r>
    </w:p>
    <w:p w:rsidR="008724D1" w:rsidRDefault="008724D1">
      <w:pP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(фамилия, имя, отчество, должность)</w:t>
      </w:r>
    </w:p>
    <w:p w:rsidR="008724D1" w:rsidRDefault="004E7C0B">
      <w:r>
        <w:rPr>
          <w:rFonts w:ascii="Arial" w:hAnsi="Arial" w:cs="Arial"/>
          <w:sz w:val="26"/>
          <w:szCs w:val="26"/>
        </w:rPr>
        <w:t>________________________________________________________________,</w:t>
      </w:r>
    </w:p>
    <w:p w:rsidR="008724D1" w:rsidRDefault="004E7C0B">
      <w:proofErr w:type="gramStart"/>
      <w:r>
        <w:rPr>
          <w:rFonts w:ascii="Arial" w:hAnsi="Arial" w:cs="Arial"/>
          <w:sz w:val="26"/>
          <w:szCs w:val="26"/>
        </w:rPr>
        <w:t>действующего</w:t>
      </w:r>
      <w:proofErr w:type="gramEnd"/>
      <w:r>
        <w:rPr>
          <w:rFonts w:ascii="Arial" w:hAnsi="Arial" w:cs="Arial"/>
          <w:sz w:val="26"/>
          <w:szCs w:val="26"/>
        </w:rPr>
        <w:t xml:space="preserve"> на основании ________________________________________________________________,</w:t>
      </w:r>
    </w:p>
    <w:p w:rsidR="008724D1" w:rsidRDefault="004E7C0B">
      <w:pPr>
        <w:pStyle w:val="20"/>
        <w:ind w:left="11" w:firstLine="697"/>
      </w:pPr>
      <w:r>
        <w:rPr>
          <w:rFonts w:ascii="Arial" w:hAnsi="Arial" w:cs="Arial"/>
          <w:sz w:val="26"/>
          <w:szCs w:val="26"/>
        </w:rPr>
        <w:t>принимая решение на приобретение муниципального имущества муниципального образования</w:t>
      </w:r>
      <w:r w:rsidR="00F6799C">
        <w:rPr>
          <w:rFonts w:ascii="Arial" w:hAnsi="Arial" w:cs="Arial"/>
          <w:sz w:val="26"/>
          <w:szCs w:val="26"/>
        </w:rPr>
        <w:t xml:space="preserve"> Каменецкое Узловского</w:t>
      </w:r>
      <w:r>
        <w:rPr>
          <w:rFonts w:ascii="Arial" w:hAnsi="Arial" w:cs="Arial"/>
          <w:sz w:val="26"/>
          <w:szCs w:val="26"/>
        </w:rPr>
        <w:t xml:space="preserve"> район</w:t>
      </w:r>
      <w:r w:rsidR="00F6799C">
        <w:rPr>
          <w:rFonts w:ascii="Arial" w:hAnsi="Arial" w:cs="Arial"/>
          <w:sz w:val="26"/>
          <w:szCs w:val="26"/>
        </w:rPr>
        <w:t>а</w:t>
      </w:r>
      <w:r>
        <w:rPr>
          <w:rFonts w:ascii="Arial" w:hAnsi="Arial" w:cs="Arial"/>
          <w:sz w:val="26"/>
          <w:szCs w:val="26"/>
        </w:rPr>
        <w:t xml:space="preserve"> по лоту № ___:</w:t>
      </w:r>
    </w:p>
    <w:p w:rsidR="008724D1" w:rsidRDefault="004E7C0B">
      <w:pPr>
        <w:pStyle w:val="20"/>
        <w:ind w:left="11" w:firstLine="697"/>
      </w:pPr>
      <w:r>
        <w:rPr>
          <w:rFonts w:ascii="Arial" w:hAnsi="Arial" w:cs="Arial"/>
          <w:sz w:val="26"/>
          <w:szCs w:val="26"/>
        </w:rPr>
        <w:t>___________________________________________________________</w:t>
      </w:r>
    </w:p>
    <w:p w:rsidR="008724D1" w:rsidRDefault="004E7C0B">
      <w:pPr>
        <w:pStyle w:val="20"/>
        <w:ind w:left="11" w:firstLine="697"/>
        <w:rPr>
          <w:sz w:val="18"/>
          <w:szCs w:val="18"/>
        </w:rPr>
      </w:pPr>
      <w:r>
        <w:rPr>
          <w:sz w:val="18"/>
          <w:szCs w:val="18"/>
        </w:rPr>
        <w:t>(наименование имущества, его основные характеристики и местоположение)</w:t>
      </w:r>
    </w:p>
    <w:p w:rsidR="008724D1" w:rsidRDefault="008724D1">
      <w:pPr>
        <w:pStyle w:val="20"/>
        <w:ind w:left="11"/>
        <w:rPr>
          <w:rFonts w:ascii="Arial" w:hAnsi="Arial" w:cs="Arial"/>
          <w:i/>
          <w:sz w:val="18"/>
          <w:szCs w:val="18"/>
        </w:rPr>
      </w:pPr>
    </w:p>
    <w:p w:rsidR="008724D1" w:rsidRDefault="008724D1">
      <w:pPr>
        <w:pStyle w:val="ConsNonformat"/>
        <w:widowControl/>
        <w:ind w:firstLine="720"/>
        <w:jc w:val="both"/>
        <w:rPr>
          <w:rFonts w:ascii="Arial" w:hAnsi="Arial" w:cs="Arial"/>
          <w:color w:val="000000"/>
          <w:sz w:val="26"/>
          <w:szCs w:val="26"/>
        </w:rPr>
      </w:pPr>
    </w:p>
    <w:p w:rsidR="008724D1" w:rsidRDefault="004E7C0B">
      <w:pPr>
        <w:pStyle w:val="20"/>
        <w:numPr>
          <w:ilvl w:val="0"/>
          <w:numId w:val="2"/>
        </w:numPr>
        <w:ind w:left="0" w:firstLine="680"/>
      </w:pPr>
      <w:proofErr w:type="gramStart"/>
      <w:r>
        <w:rPr>
          <w:rFonts w:ascii="Arial" w:hAnsi="Arial" w:cs="Arial"/>
          <w:color w:val="000000"/>
        </w:rPr>
        <w:t xml:space="preserve">обязуюсь соблюдать условия продажи  муниципального имущества без объявления цены, содержащиеся в информационном сообщении о </w:t>
      </w:r>
      <w:proofErr w:type="spellStart"/>
      <w:r>
        <w:rPr>
          <w:rFonts w:ascii="Arial" w:hAnsi="Arial" w:cs="Arial"/>
          <w:color w:val="000000"/>
        </w:rPr>
        <w:t>продажемуниципального</w:t>
      </w:r>
      <w:proofErr w:type="spellEnd"/>
      <w:r>
        <w:rPr>
          <w:rFonts w:ascii="Arial" w:hAnsi="Arial" w:cs="Arial"/>
          <w:color w:val="000000"/>
        </w:rPr>
        <w:t xml:space="preserve"> имущества без объявления цены, размещенном в сети «Интернет»: на официальном сайте Российской Федерации </w:t>
      </w:r>
      <w:hyperlink r:id="rId49">
        <w:r>
          <w:rPr>
            <w:rStyle w:val="-"/>
            <w:rFonts w:ascii="Arial" w:hAnsi="Arial" w:cs="Arial"/>
            <w:color w:val="000000"/>
            <w:u w:val="none"/>
            <w:lang w:val="en-US"/>
          </w:rPr>
          <w:t>www</w:t>
        </w:r>
        <w:r>
          <w:rPr>
            <w:rStyle w:val="-"/>
            <w:rFonts w:ascii="Arial" w:hAnsi="Arial" w:cs="Arial"/>
            <w:color w:val="000000"/>
            <w:u w:val="none"/>
          </w:rPr>
          <w:t>.</w:t>
        </w:r>
        <w:proofErr w:type="spellStart"/>
        <w:r>
          <w:rPr>
            <w:rStyle w:val="-"/>
            <w:rFonts w:ascii="Arial" w:hAnsi="Arial" w:cs="Arial"/>
            <w:color w:val="000000"/>
            <w:u w:val="none"/>
            <w:lang w:val="en-US"/>
          </w:rPr>
          <w:t>torgi</w:t>
        </w:r>
        <w:proofErr w:type="spellEnd"/>
        <w:r>
          <w:rPr>
            <w:rStyle w:val="-"/>
            <w:rFonts w:ascii="Arial" w:hAnsi="Arial" w:cs="Arial"/>
            <w:color w:val="000000"/>
            <w:u w:val="none"/>
          </w:rPr>
          <w:t>.</w:t>
        </w:r>
        <w:proofErr w:type="spellStart"/>
        <w:r>
          <w:rPr>
            <w:rStyle w:val="-"/>
            <w:rFonts w:ascii="Arial" w:hAnsi="Arial" w:cs="Arial"/>
            <w:color w:val="000000"/>
            <w:u w:val="none"/>
            <w:lang w:val="en-US"/>
          </w:rPr>
          <w:t>gov</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xml:space="preserve"> (№ извещения  _____________________), на региональном информационном интернет ресурсе </w:t>
      </w:r>
      <w:proofErr w:type="spellStart"/>
      <w:r>
        <w:rPr>
          <w:rFonts w:ascii="Arial" w:hAnsi="Arial" w:cs="Arial"/>
          <w:color w:val="000000"/>
          <w:lang w:val="en-US"/>
        </w:rPr>
        <w:t>fito</w:t>
      </w:r>
      <w:proofErr w:type="spellEnd"/>
      <w:r>
        <w:rPr>
          <w:rFonts w:ascii="Arial" w:hAnsi="Arial" w:cs="Arial"/>
          <w:color w:val="000000"/>
        </w:rPr>
        <w:t>.</w:t>
      </w:r>
      <w:proofErr w:type="spellStart"/>
      <w:r>
        <w:rPr>
          <w:rFonts w:ascii="Arial" w:hAnsi="Arial" w:cs="Arial"/>
          <w:color w:val="000000"/>
          <w:lang w:val="en-US"/>
        </w:rPr>
        <w:t>openregion</w:t>
      </w:r>
      <w:proofErr w:type="spellEnd"/>
      <w:r>
        <w:rPr>
          <w:rFonts w:ascii="Arial" w:hAnsi="Arial" w:cs="Arial"/>
          <w:color w:val="000000"/>
        </w:rPr>
        <w:t>71.</w:t>
      </w:r>
      <w:proofErr w:type="spellStart"/>
      <w:r>
        <w:rPr>
          <w:rFonts w:ascii="Arial" w:hAnsi="Arial" w:cs="Arial"/>
          <w:color w:val="000000"/>
          <w:lang w:val="en-US"/>
        </w:rPr>
        <w:t>ru</w:t>
      </w:r>
      <w:proofErr w:type="spellEnd"/>
      <w:r>
        <w:rPr>
          <w:rFonts w:ascii="Arial" w:hAnsi="Arial" w:cs="Arial"/>
          <w:color w:val="000000"/>
        </w:rPr>
        <w:t xml:space="preserve">., на официальном сайте муниципального образования Узловский район </w:t>
      </w:r>
      <w:hyperlink r:id="rId50">
        <w:proofErr w:type="spellStart"/>
        <w:r>
          <w:rPr>
            <w:rStyle w:val="-"/>
            <w:rFonts w:ascii="Arial" w:hAnsi="Arial" w:cs="Arial"/>
            <w:color w:val="000000"/>
            <w:u w:val="none"/>
            <w:lang w:val="en-US"/>
          </w:rPr>
          <w:t>uzlovaya</w:t>
        </w:r>
        <w:proofErr w:type="spellEnd"/>
        <w:r>
          <w:rPr>
            <w:rStyle w:val="-"/>
            <w:rFonts w:ascii="Arial" w:hAnsi="Arial" w:cs="Arial"/>
            <w:color w:val="000000"/>
            <w:u w:val="none"/>
          </w:rPr>
          <w:t>.</w:t>
        </w:r>
        <w:proofErr w:type="spellStart"/>
        <w:r>
          <w:rPr>
            <w:rStyle w:val="-"/>
            <w:rFonts w:ascii="Arial" w:hAnsi="Arial" w:cs="Arial"/>
            <w:color w:val="000000"/>
            <w:u w:val="none"/>
            <w:lang w:val="en-US"/>
          </w:rPr>
          <w:t>tularegion</w:t>
        </w:r>
        <w:proofErr w:type="spellEnd"/>
        <w:r>
          <w:rPr>
            <w:rStyle w:val="-"/>
            <w:rFonts w:ascii="Arial" w:hAnsi="Arial" w:cs="Arial"/>
            <w:color w:val="000000"/>
            <w:u w:val="none"/>
          </w:rPr>
          <w:t>.</w:t>
        </w:r>
        <w:proofErr w:type="spellStart"/>
        <w:r>
          <w:rPr>
            <w:rStyle w:val="-"/>
            <w:rFonts w:ascii="Arial" w:hAnsi="Arial" w:cs="Arial"/>
            <w:color w:val="000000"/>
            <w:u w:val="none"/>
            <w:lang w:val="en-US"/>
          </w:rPr>
          <w:t>ru</w:t>
        </w:r>
        <w:proofErr w:type="spellEnd"/>
      </w:hyperlink>
      <w:r>
        <w:rPr>
          <w:rFonts w:ascii="Arial" w:hAnsi="Arial" w:cs="Arial"/>
          <w:color w:val="000000"/>
        </w:rPr>
        <w:t>, а также порядок продажи  муниципального имущества без объявления цены</w:t>
      </w:r>
      <w:proofErr w:type="gramEnd"/>
      <w:r>
        <w:rPr>
          <w:rFonts w:ascii="Arial" w:hAnsi="Arial" w:cs="Arial"/>
          <w:color w:val="000000"/>
        </w:rPr>
        <w:t xml:space="preserve">, </w:t>
      </w:r>
      <w:proofErr w:type="gramStart"/>
      <w:r>
        <w:rPr>
          <w:rFonts w:ascii="Arial" w:hAnsi="Arial" w:cs="Arial"/>
          <w:color w:val="000000"/>
        </w:rPr>
        <w:t>установленный</w:t>
      </w:r>
      <w:proofErr w:type="gramEnd"/>
      <w:r>
        <w:rPr>
          <w:rFonts w:ascii="Arial" w:hAnsi="Arial" w:cs="Arial"/>
          <w:color w:val="000000"/>
        </w:rPr>
        <w:t xml:space="preserve"> Федеральным законом от 21.12.2001 года №178-ФЗ «О приватизации государственного и муниципального имущества»;</w:t>
      </w:r>
    </w:p>
    <w:p w:rsidR="008724D1" w:rsidRDefault="008724D1">
      <w:pPr>
        <w:pStyle w:val="20"/>
        <w:ind w:left="1713" w:firstLine="0"/>
        <w:rPr>
          <w:rFonts w:ascii="Arial" w:hAnsi="Arial" w:cs="Arial"/>
        </w:rPr>
      </w:pPr>
    </w:p>
    <w:p w:rsidR="008724D1" w:rsidRDefault="004E7C0B">
      <w:pPr>
        <w:ind w:firstLine="708"/>
        <w:jc w:val="both"/>
        <w:rPr>
          <w:rFonts w:ascii="Arial" w:hAnsi="Arial" w:cs="Arial"/>
          <w:sz w:val="24"/>
          <w:szCs w:val="24"/>
        </w:rPr>
      </w:pPr>
      <w:proofErr w:type="gramStart"/>
      <w:r>
        <w:rPr>
          <w:rFonts w:ascii="Arial" w:hAnsi="Arial" w:cs="Arial"/>
          <w:sz w:val="24"/>
          <w:szCs w:val="24"/>
        </w:rPr>
        <w:t xml:space="preserve">2) в случае признания победителем продажи  муниципального имущества без объявления цены обязуюсь заключить с Продавцом договор купли-продажи в течение пяти рабочих дней с даты подведения итогов продажи муниципального </w:t>
      </w:r>
      <w:r>
        <w:rPr>
          <w:rFonts w:ascii="Arial" w:hAnsi="Arial" w:cs="Arial"/>
          <w:sz w:val="24"/>
          <w:szCs w:val="24"/>
        </w:rPr>
        <w:lastRenderedPageBreak/>
        <w:t>имущества без объявления цены и уплатить Продавцу цену имущества, установленную по результатам продажи муниципального имущества без объявления цены, в сроки, определяемые договором купли-продажи;</w:t>
      </w:r>
      <w:proofErr w:type="gramEnd"/>
    </w:p>
    <w:p w:rsidR="008724D1" w:rsidRDefault="004E7C0B">
      <w:pPr>
        <w:ind w:firstLine="708"/>
        <w:jc w:val="both"/>
        <w:rPr>
          <w:rFonts w:ascii="Arial" w:hAnsi="Arial" w:cs="Arial"/>
          <w:sz w:val="24"/>
          <w:szCs w:val="24"/>
        </w:rPr>
      </w:pPr>
      <w:r>
        <w:rPr>
          <w:rFonts w:ascii="Arial" w:hAnsi="Arial" w:cs="Arial"/>
          <w:sz w:val="24"/>
          <w:szCs w:val="24"/>
        </w:rPr>
        <w:t>3) гарантирую достоверность сведений, указанных в заявке и приложенных к ней документах, и подтверждаю право организатора продажи запрашивать в уполномоченных органах и организациях информацию, подтверждающую представленные сведения;</w:t>
      </w:r>
    </w:p>
    <w:p w:rsidR="008724D1" w:rsidRDefault="004E7C0B">
      <w:pPr>
        <w:pStyle w:val="ConsNonformat"/>
        <w:widowControl/>
        <w:ind w:firstLine="720"/>
        <w:jc w:val="both"/>
        <w:rPr>
          <w:rFonts w:ascii="Arial" w:hAnsi="Arial" w:cs="Arial"/>
          <w:color w:val="000000"/>
          <w:sz w:val="24"/>
          <w:szCs w:val="24"/>
        </w:rPr>
      </w:pPr>
      <w:r>
        <w:rPr>
          <w:rFonts w:ascii="Arial" w:hAnsi="Arial" w:cs="Arial"/>
          <w:sz w:val="24"/>
          <w:szCs w:val="24"/>
        </w:rPr>
        <w:t xml:space="preserve">4) </w:t>
      </w:r>
      <w:proofErr w:type="gramStart"/>
      <w:r>
        <w:rPr>
          <w:rFonts w:ascii="Arial" w:hAnsi="Arial" w:cs="Arial"/>
          <w:sz w:val="24"/>
          <w:szCs w:val="24"/>
        </w:rPr>
        <w:t>осведомлен</w:t>
      </w:r>
      <w:proofErr w:type="gramEnd"/>
      <w:r>
        <w:rPr>
          <w:rFonts w:ascii="Arial" w:hAnsi="Arial" w:cs="Arial"/>
          <w:sz w:val="24"/>
          <w:szCs w:val="24"/>
        </w:rPr>
        <w:t xml:space="preserve"> о состоянии объекта продажи, порядке и сроках отзыва настоящей заявки, праве организатора продажи</w:t>
      </w:r>
      <w:r w:rsidR="001A0440">
        <w:rPr>
          <w:rFonts w:ascii="Arial" w:hAnsi="Arial" w:cs="Arial"/>
          <w:sz w:val="24"/>
          <w:szCs w:val="24"/>
        </w:rPr>
        <w:t xml:space="preserve"> </w:t>
      </w:r>
      <w:r>
        <w:rPr>
          <w:rFonts w:ascii="Arial" w:hAnsi="Arial" w:cs="Arial"/>
          <w:color w:val="000000"/>
          <w:sz w:val="24"/>
          <w:szCs w:val="24"/>
        </w:rPr>
        <w:t>отказаться от проведения продажи в сроки, установленные законодательством;</w:t>
      </w:r>
    </w:p>
    <w:p w:rsidR="008724D1" w:rsidRDefault="004E7C0B">
      <w:pPr>
        <w:widowControl w:val="0"/>
        <w:spacing w:before="60"/>
        <w:ind w:firstLine="708"/>
        <w:jc w:val="both"/>
        <w:rPr>
          <w:rFonts w:ascii="Arial" w:hAnsi="Arial" w:cs="Arial"/>
          <w:sz w:val="24"/>
          <w:szCs w:val="24"/>
        </w:rPr>
      </w:pPr>
      <w:r>
        <w:rPr>
          <w:rFonts w:ascii="Arial" w:hAnsi="Arial" w:cs="Arial"/>
          <w:color w:val="000000"/>
          <w:sz w:val="24"/>
          <w:szCs w:val="24"/>
        </w:rPr>
        <w:t>5)</w:t>
      </w:r>
      <w:r>
        <w:rPr>
          <w:rFonts w:ascii="Arial" w:hAnsi="Arial" w:cs="Arial"/>
          <w:sz w:val="24"/>
          <w:szCs w:val="24"/>
        </w:rPr>
        <w:t xml:space="preserve"> в соответствии с требованиями статьи 9 </w:t>
      </w:r>
      <w:r>
        <w:rPr>
          <w:rFonts w:ascii="Arial" w:hAnsi="Arial" w:cs="Arial"/>
          <w:caps/>
          <w:sz w:val="24"/>
          <w:szCs w:val="24"/>
        </w:rPr>
        <w:t>Ф</w:t>
      </w:r>
      <w:r>
        <w:rPr>
          <w:rFonts w:ascii="Arial" w:hAnsi="Arial" w:cs="Arial"/>
          <w:sz w:val="24"/>
          <w:szCs w:val="24"/>
        </w:rPr>
        <w:t>едерального закона от 27.07.2006 № 152-ФЗ «О персональных данных» даю согласие на автоматизированную, а также без использования средств автоматизации, обработку своих персональных данных включающих фамилию, имя, отчество, ИНН, паспортные данные, адрес места жительства, должность, сведения о месте работы, адрес электронной почты, контактны</w:t>
      </w:r>
      <w:proofErr w:type="gramStart"/>
      <w:r>
        <w:rPr>
          <w:rFonts w:ascii="Arial" w:hAnsi="Arial" w:cs="Arial"/>
          <w:sz w:val="24"/>
          <w:szCs w:val="24"/>
        </w:rPr>
        <w:t>й(</w:t>
      </w:r>
      <w:proofErr w:type="gramEnd"/>
      <w:r>
        <w:rPr>
          <w:rFonts w:ascii="Arial" w:hAnsi="Arial" w:cs="Arial"/>
          <w:sz w:val="24"/>
          <w:szCs w:val="24"/>
        </w:rPr>
        <w:t>е) телефон(</w:t>
      </w:r>
      <w:proofErr w:type="spellStart"/>
      <w:r>
        <w:rPr>
          <w:rFonts w:ascii="Arial" w:hAnsi="Arial" w:cs="Arial"/>
          <w:sz w:val="24"/>
          <w:szCs w:val="24"/>
        </w:rPr>
        <w:t>ы</w:t>
      </w:r>
      <w:proofErr w:type="spellEnd"/>
      <w:r>
        <w:rPr>
          <w:rFonts w:ascii="Arial" w:hAnsi="Arial" w:cs="Arial"/>
          <w:sz w:val="24"/>
          <w:szCs w:val="24"/>
        </w:rPr>
        <w:t xml:space="preserve">), в том числе включение моих фамилии, имени, отчества, ИНН, </w:t>
      </w:r>
      <w:proofErr w:type="gramStart"/>
      <w:r>
        <w:rPr>
          <w:rFonts w:ascii="Arial" w:hAnsi="Arial" w:cs="Arial"/>
          <w:sz w:val="24"/>
          <w:szCs w:val="24"/>
        </w:rPr>
        <w:t>паспортных данных, адреса места жительства, должности, сведений о месте работы, адреса электронной почты, в общедоступные источники персональных данных и предоставляет Продавцу право осуществлять все действия (операции) с персональными данными Претендента, включая сбор, систематизацию, накопление, хранение, обновление, изменение, использование, обезличивание, блокирование, уничтожение, публикацию.</w:t>
      </w:r>
      <w:proofErr w:type="gramEnd"/>
    </w:p>
    <w:p w:rsidR="008724D1" w:rsidRDefault="008724D1">
      <w:pPr>
        <w:pStyle w:val="ConsNonformat"/>
        <w:widowControl/>
        <w:ind w:firstLine="720"/>
        <w:jc w:val="both"/>
        <w:rPr>
          <w:rFonts w:ascii="Arial" w:hAnsi="Arial" w:cs="Arial"/>
          <w:color w:val="000000"/>
          <w:sz w:val="26"/>
          <w:szCs w:val="26"/>
        </w:rPr>
      </w:pPr>
    </w:p>
    <w:p w:rsidR="008724D1" w:rsidRDefault="004E7C0B">
      <w:pPr>
        <w:pStyle w:val="ConsNonformat"/>
        <w:widowControl/>
        <w:ind w:firstLine="720"/>
        <w:jc w:val="both"/>
        <w:rPr>
          <w:rFonts w:ascii="Arial" w:hAnsi="Arial" w:cs="Arial"/>
          <w:sz w:val="26"/>
          <w:szCs w:val="26"/>
        </w:rPr>
      </w:pPr>
      <w:r>
        <w:rPr>
          <w:rFonts w:ascii="Arial" w:hAnsi="Arial" w:cs="Arial"/>
          <w:sz w:val="26"/>
          <w:szCs w:val="26"/>
        </w:rPr>
        <w:t xml:space="preserve">Приложение: опись документов на _ листе и документы согласно описи на </w:t>
      </w:r>
      <w:proofErr w:type="spellStart"/>
      <w:r>
        <w:rPr>
          <w:rFonts w:ascii="Arial" w:hAnsi="Arial" w:cs="Arial"/>
          <w:sz w:val="26"/>
          <w:szCs w:val="26"/>
        </w:rPr>
        <w:t>_____________листах</w:t>
      </w:r>
      <w:proofErr w:type="spellEnd"/>
      <w:r>
        <w:rPr>
          <w:rFonts w:ascii="Arial" w:hAnsi="Arial" w:cs="Arial"/>
          <w:sz w:val="26"/>
          <w:szCs w:val="26"/>
        </w:rPr>
        <w:t>.</w:t>
      </w:r>
    </w:p>
    <w:p w:rsidR="008724D1" w:rsidRDefault="008724D1">
      <w:pPr>
        <w:pStyle w:val="ConsNonformat"/>
        <w:widowControl/>
        <w:ind w:firstLine="720"/>
        <w:jc w:val="both"/>
        <w:rPr>
          <w:rFonts w:ascii="Arial" w:hAnsi="Arial" w:cs="Arial"/>
          <w:sz w:val="26"/>
          <w:szCs w:val="26"/>
        </w:rPr>
      </w:pPr>
    </w:p>
    <w:p w:rsidR="008724D1" w:rsidRDefault="004E7C0B">
      <w:pPr>
        <w:ind w:firstLine="708"/>
        <w:jc w:val="both"/>
        <w:rPr>
          <w:rFonts w:ascii="Arial" w:hAnsi="Arial" w:cs="Arial"/>
          <w:sz w:val="26"/>
          <w:szCs w:val="26"/>
        </w:rPr>
      </w:pPr>
      <w:r>
        <w:rPr>
          <w:rFonts w:ascii="Arial" w:hAnsi="Arial" w:cs="Arial"/>
          <w:sz w:val="26"/>
          <w:szCs w:val="26"/>
        </w:rPr>
        <w:t xml:space="preserve">Адрес и банковские реквизиты Претендента: </w:t>
      </w:r>
    </w:p>
    <w:p w:rsidR="008724D1" w:rsidRDefault="004E7C0B">
      <w:pPr>
        <w:jc w:val="both"/>
        <w:rPr>
          <w:rFonts w:ascii="Arial" w:hAnsi="Arial" w:cs="Arial"/>
          <w:sz w:val="26"/>
          <w:szCs w:val="26"/>
        </w:rPr>
      </w:pPr>
      <w:r>
        <w:rPr>
          <w:rFonts w:ascii="Arial" w:hAnsi="Arial" w:cs="Arial"/>
          <w:sz w:val="26"/>
          <w:szCs w:val="26"/>
        </w:rPr>
        <w:t>________________________________________________________________</w:t>
      </w:r>
    </w:p>
    <w:p w:rsidR="008724D1" w:rsidRDefault="004E7C0B">
      <w:pPr>
        <w:jc w:val="both"/>
        <w:rPr>
          <w:rFonts w:ascii="Arial" w:hAnsi="Arial" w:cs="Arial"/>
          <w:sz w:val="26"/>
          <w:szCs w:val="26"/>
        </w:rPr>
      </w:pPr>
      <w:r>
        <w:rPr>
          <w:rFonts w:ascii="Arial" w:hAnsi="Arial" w:cs="Arial"/>
          <w:sz w:val="26"/>
          <w:szCs w:val="26"/>
        </w:rPr>
        <w:t>_______________________________________________________________</w:t>
      </w:r>
      <w:r>
        <w:rPr>
          <w:rFonts w:ascii="Arial" w:hAnsi="Arial" w:cs="Arial"/>
          <w:sz w:val="26"/>
          <w:szCs w:val="26"/>
        </w:rPr>
        <w:tab/>
      </w:r>
    </w:p>
    <w:p w:rsidR="008724D1" w:rsidRDefault="004E7C0B">
      <w:pPr>
        <w:jc w:val="both"/>
        <w:rPr>
          <w:rFonts w:ascii="Arial" w:hAnsi="Arial" w:cs="Arial"/>
          <w:sz w:val="26"/>
          <w:szCs w:val="26"/>
        </w:rPr>
      </w:pPr>
      <w:r>
        <w:rPr>
          <w:rFonts w:ascii="Arial" w:hAnsi="Arial" w:cs="Arial"/>
          <w:sz w:val="26"/>
          <w:szCs w:val="26"/>
        </w:rPr>
        <w:t>Подпись претендента (его полномочного представителя):</w:t>
      </w:r>
    </w:p>
    <w:p w:rsidR="008724D1" w:rsidRDefault="004E7C0B">
      <w:pPr>
        <w:jc w:val="both"/>
        <w:rPr>
          <w:rFonts w:ascii="Arial" w:hAnsi="Arial" w:cs="Arial"/>
          <w:sz w:val="26"/>
          <w:szCs w:val="26"/>
        </w:rPr>
      </w:pPr>
      <w:r>
        <w:rPr>
          <w:rFonts w:ascii="Arial" w:hAnsi="Arial" w:cs="Arial"/>
          <w:sz w:val="26"/>
          <w:szCs w:val="26"/>
        </w:rPr>
        <w:t>________________________________________________________________</w:t>
      </w:r>
    </w:p>
    <w:p w:rsidR="008724D1" w:rsidRDefault="004E7C0B">
      <w:pPr>
        <w:rPr>
          <w:rFonts w:ascii="Arial" w:hAnsi="Arial" w:cs="Arial"/>
          <w:sz w:val="26"/>
          <w:szCs w:val="26"/>
        </w:rPr>
      </w:pPr>
      <w:r>
        <w:rPr>
          <w:rFonts w:ascii="Arial" w:hAnsi="Arial" w:cs="Arial"/>
          <w:sz w:val="26"/>
          <w:szCs w:val="26"/>
        </w:rPr>
        <w:t>м.п.</w:t>
      </w:r>
    </w:p>
    <w:p w:rsidR="008724D1" w:rsidRDefault="004E7C0B">
      <w:pPr>
        <w:rPr>
          <w:rFonts w:ascii="Arial" w:hAnsi="Arial" w:cs="Arial"/>
          <w:sz w:val="26"/>
          <w:szCs w:val="26"/>
        </w:rPr>
      </w:pPr>
      <w:r>
        <w:rPr>
          <w:rFonts w:ascii="Arial" w:hAnsi="Arial" w:cs="Arial"/>
          <w:sz w:val="26"/>
          <w:szCs w:val="26"/>
        </w:rPr>
        <w:t>"____"__________________</w:t>
      </w:r>
    </w:p>
    <w:p w:rsidR="008724D1" w:rsidRDefault="004E7C0B">
      <w:pPr>
        <w:rPr>
          <w:rFonts w:ascii="Arial" w:hAnsi="Arial" w:cs="Arial"/>
          <w:sz w:val="26"/>
          <w:szCs w:val="26"/>
        </w:rPr>
      </w:pPr>
      <w:r>
        <w:rPr>
          <w:rFonts w:ascii="Arial" w:hAnsi="Arial" w:cs="Arial"/>
          <w:sz w:val="26"/>
          <w:szCs w:val="26"/>
        </w:rPr>
        <w:t>за №_________</w:t>
      </w:r>
    </w:p>
    <w:p w:rsidR="008724D1" w:rsidRDefault="004E7C0B">
      <w:pPr>
        <w:rPr>
          <w:rFonts w:ascii="Arial" w:hAnsi="Arial" w:cs="Arial"/>
          <w:sz w:val="26"/>
          <w:szCs w:val="26"/>
        </w:rPr>
      </w:pPr>
      <w:r>
        <w:rPr>
          <w:rFonts w:ascii="Arial" w:hAnsi="Arial" w:cs="Arial"/>
          <w:sz w:val="26"/>
          <w:szCs w:val="26"/>
        </w:rPr>
        <w:t>Заявка принята Продавцом: час</w:t>
      </w:r>
      <w:proofErr w:type="gramStart"/>
      <w:r>
        <w:rPr>
          <w:rFonts w:ascii="Arial" w:hAnsi="Arial" w:cs="Arial"/>
          <w:sz w:val="26"/>
          <w:szCs w:val="26"/>
        </w:rPr>
        <w:t>.</w:t>
      </w:r>
      <w:proofErr w:type="gramEnd"/>
      <w:r>
        <w:rPr>
          <w:rFonts w:ascii="Arial" w:hAnsi="Arial" w:cs="Arial"/>
          <w:sz w:val="26"/>
          <w:szCs w:val="26"/>
        </w:rPr>
        <w:t xml:space="preserve"> ______  </w:t>
      </w:r>
      <w:proofErr w:type="gramStart"/>
      <w:r>
        <w:rPr>
          <w:rFonts w:ascii="Arial" w:hAnsi="Arial" w:cs="Arial"/>
          <w:sz w:val="26"/>
          <w:szCs w:val="26"/>
        </w:rPr>
        <w:t>м</w:t>
      </w:r>
      <w:proofErr w:type="gramEnd"/>
      <w:r>
        <w:rPr>
          <w:rFonts w:ascii="Arial" w:hAnsi="Arial" w:cs="Arial"/>
          <w:sz w:val="26"/>
          <w:szCs w:val="26"/>
        </w:rPr>
        <w:t>ин ________</w:t>
      </w:r>
    </w:p>
    <w:p w:rsidR="008724D1" w:rsidRDefault="004E7C0B">
      <w:pPr>
        <w:rPr>
          <w:rFonts w:ascii="Arial" w:hAnsi="Arial" w:cs="Arial"/>
          <w:sz w:val="26"/>
          <w:szCs w:val="26"/>
        </w:rPr>
      </w:pPr>
      <w:r>
        <w:rPr>
          <w:rFonts w:ascii="Arial" w:hAnsi="Arial" w:cs="Arial"/>
          <w:sz w:val="26"/>
          <w:szCs w:val="26"/>
        </w:rPr>
        <w:t>"____"      _________________</w:t>
      </w:r>
    </w:p>
    <w:p w:rsidR="008724D1" w:rsidRDefault="004E7C0B">
      <w:r>
        <w:rPr>
          <w:rFonts w:ascii="Arial" w:hAnsi="Arial" w:cs="Arial"/>
          <w:sz w:val="26"/>
          <w:szCs w:val="26"/>
        </w:rPr>
        <w:t>Подпись уполномоченного лица Продавца</w:t>
      </w:r>
    </w:p>
    <w:p w:rsidR="008724D1" w:rsidRDefault="008724D1">
      <w:pPr>
        <w:rPr>
          <w:rFonts w:ascii="Arial" w:hAnsi="Arial" w:cs="Arial"/>
          <w:sz w:val="26"/>
          <w:szCs w:val="26"/>
        </w:rPr>
      </w:pPr>
    </w:p>
    <w:p w:rsidR="00792500" w:rsidRDefault="00792500">
      <w:pPr>
        <w:rPr>
          <w:rFonts w:ascii="Arial" w:hAnsi="Arial" w:cs="Arial"/>
          <w:sz w:val="26"/>
          <w:szCs w:val="26"/>
        </w:rPr>
      </w:pPr>
    </w:p>
    <w:p w:rsidR="00792500" w:rsidRDefault="00792500">
      <w:pPr>
        <w:rPr>
          <w:rFonts w:ascii="Arial" w:hAnsi="Arial" w:cs="Arial"/>
          <w:sz w:val="26"/>
          <w:szCs w:val="26"/>
        </w:rPr>
      </w:pPr>
    </w:p>
    <w:p w:rsidR="00792500" w:rsidRDefault="00792500">
      <w:pPr>
        <w:rPr>
          <w:rFonts w:ascii="Arial" w:hAnsi="Arial" w:cs="Arial"/>
          <w:sz w:val="26"/>
          <w:szCs w:val="26"/>
        </w:rPr>
      </w:pPr>
    </w:p>
    <w:p w:rsidR="008724D1" w:rsidRDefault="004E7C0B">
      <w:pPr>
        <w:ind w:left="5580"/>
        <w:jc w:val="both"/>
      </w:pPr>
      <w:r>
        <w:rPr>
          <w:rFonts w:ascii="Arial" w:hAnsi="Arial" w:cs="Arial"/>
          <w:sz w:val="26"/>
          <w:szCs w:val="26"/>
        </w:rPr>
        <w:lastRenderedPageBreak/>
        <w:t>Приложение к заявке на участие в  продаже муниципального имущества без объявления цены</w:t>
      </w:r>
    </w:p>
    <w:p w:rsidR="008724D1" w:rsidRDefault="008724D1">
      <w:pPr>
        <w:pStyle w:val="3"/>
        <w:tabs>
          <w:tab w:val="left" w:pos="708"/>
        </w:tabs>
        <w:ind w:left="0"/>
        <w:jc w:val="center"/>
        <w:rPr>
          <w:rFonts w:ascii="Arial" w:hAnsi="Arial" w:cs="Arial"/>
          <w:sz w:val="26"/>
          <w:szCs w:val="26"/>
        </w:rPr>
      </w:pPr>
    </w:p>
    <w:p w:rsidR="008724D1" w:rsidRDefault="004E7C0B">
      <w:pPr>
        <w:pStyle w:val="3"/>
        <w:tabs>
          <w:tab w:val="left" w:pos="708"/>
        </w:tabs>
        <w:ind w:left="0"/>
        <w:jc w:val="center"/>
        <w:rPr>
          <w:rFonts w:ascii="Arial" w:hAnsi="Arial" w:cs="Arial"/>
          <w:sz w:val="26"/>
          <w:szCs w:val="26"/>
        </w:rPr>
      </w:pPr>
      <w:r>
        <w:rPr>
          <w:rFonts w:ascii="Arial" w:hAnsi="Arial" w:cs="Arial"/>
          <w:sz w:val="26"/>
          <w:szCs w:val="26"/>
        </w:rPr>
        <w:t>ОПИСЬ ДОКУМЕНТОВ,</w:t>
      </w:r>
    </w:p>
    <w:p w:rsidR="008724D1" w:rsidRDefault="004E7C0B">
      <w:pPr>
        <w:jc w:val="center"/>
        <w:rPr>
          <w:rFonts w:ascii="Arial" w:hAnsi="Arial" w:cs="Arial"/>
          <w:sz w:val="26"/>
          <w:szCs w:val="26"/>
        </w:rPr>
      </w:pPr>
      <w:proofErr w:type="gramStart"/>
      <w:r>
        <w:rPr>
          <w:rFonts w:ascii="Arial" w:hAnsi="Arial" w:cs="Arial"/>
          <w:sz w:val="26"/>
          <w:szCs w:val="26"/>
        </w:rPr>
        <w:t>представляемых</w:t>
      </w:r>
      <w:proofErr w:type="gramEnd"/>
      <w:r>
        <w:rPr>
          <w:rFonts w:ascii="Arial" w:hAnsi="Arial" w:cs="Arial"/>
          <w:sz w:val="26"/>
          <w:szCs w:val="26"/>
        </w:rPr>
        <w:t xml:space="preserve"> для участия в  продаже  муниципального имущества без объявления цены по лоту № ____</w:t>
      </w:r>
    </w:p>
    <w:p w:rsidR="008724D1" w:rsidRDefault="004E7C0B">
      <w:pPr>
        <w:jc w:val="both"/>
        <w:rPr>
          <w:rFonts w:ascii="Arial" w:hAnsi="Arial" w:cs="Arial"/>
          <w:sz w:val="26"/>
          <w:szCs w:val="26"/>
        </w:rPr>
      </w:pPr>
      <w:r>
        <w:rPr>
          <w:rFonts w:ascii="Arial" w:hAnsi="Arial" w:cs="Arial"/>
          <w:sz w:val="26"/>
          <w:szCs w:val="26"/>
        </w:rPr>
        <w:t>К заявке на участие в продаже муниципального имущества без объявления цены представляются следующие документы:</w:t>
      </w:r>
    </w:p>
    <w:tbl>
      <w:tblPr>
        <w:tblW w:w="949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718"/>
        <w:gridCol w:w="7644"/>
        <w:gridCol w:w="1136"/>
      </w:tblGrid>
      <w:tr w:rsidR="008724D1">
        <w:trPr>
          <w:trHeight w:val="549"/>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 xml:space="preserve">№ </w:t>
            </w:r>
            <w:proofErr w:type="spellStart"/>
            <w:r>
              <w:rPr>
                <w:rFonts w:ascii="Arial" w:hAnsi="Arial" w:cs="Arial"/>
                <w:sz w:val="26"/>
                <w:szCs w:val="26"/>
              </w:rPr>
              <w:t>п\</w:t>
            </w:r>
            <w:proofErr w:type="gramStart"/>
            <w:r>
              <w:rPr>
                <w:rFonts w:ascii="Arial" w:hAnsi="Arial" w:cs="Arial"/>
                <w:sz w:val="26"/>
                <w:szCs w:val="26"/>
              </w:rPr>
              <w:t>п</w:t>
            </w:r>
            <w:proofErr w:type="spellEnd"/>
            <w:proofErr w:type="gramEnd"/>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Наименование</w:t>
            </w: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724D1" w:rsidRDefault="004E7C0B">
            <w:pPr>
              <w:jc w:val="center"/>
              <w:rPr>
                <w:rFonts w:ascii="Arial" w:hAnsi="Arial" w:cs="Arial"/>
                <w:sz w:val="26"/>
                <w:szCs w:val="26"/>
              </w:rPr>
            </w:pPr>
            <w:r>
              <w:rPr>
                <w:rFonts w:ascii="Arial" w:hAnsi="Arial" w:cs="Arial"/>
                <w:sz w:val="26"/>
                <w:szCs w:val="26"/>
              </w:rPr>
              <w:t>Номер листа</w:t>
            </w: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1</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2</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3</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r w:rsidR="008724D1">
        <w:trPr>
          <w:trHeight w:hRule="exact" w:val="295"/>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4E7C0B">
            <w:pPr>
              <w:jc w:val="center"/>
              <w:rPr>
                <w:rFonts w:ascii="Arial" w:hAnsi="Arial" w:cs="Arial"/>
                <w:sz w:val="26"/>
                <w:szCs w:val="26"/>
              </w:rPr>
            </w:pPr>
            <w:r>
              <w:rPr>
                <w:rFonts w:ascii="Arial" w:hAnsi="Arial" w:cs="Arial"/>
                <w:sz w:val="26"/>
                <w:szCs w:val="26"/>
              </w:rPr>
              <w:t>4</w:t>
            </w:r>
          </w:p>
        </w:tc>
        <w:tc>
          <w:tcPr>
            <w:tcW w:w="7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c>
          <w:tcPr>
            <w:tcW w:w="1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24D1" w:rsidRDefault="008724D1">
            <w:pPr>
              <w:rPr>
                <w:rFonts w:ascii="Arial" w:hAnsi="Arial" w:cs="Arial"/>
                <w:sz w:val="26"/>
                <w:szCs w:val="26"/>
              </w:rPr>
            </w:pPr>
          </w:p>
        </w:tc>
      </w:tr>
    </w:tbl>
    <w:p w:rsidR="008724D1" w:rsidRDefault="008724D1">
      <w:pPr>
        <w:rPr>
          <w:rFonts w:ascii="Arial" w:hAnsi="Arial" w:cs="Arial"/>
          <w:sz w:val="26"/>
          <w:szCs w:val="26"/>
        </w:rPr>
      </w:pPr>
    </w:p>
    <w:p w:rsidR="008724D1" w:rsidRDefault="004E7C0B">
      <w:pPr>
        <w:rPr>
          <w:rFonts w:ascii="Arial" w:hAnsi="Arial" w:cs="Arial"/>
          <w:sz w:val="26"/>
          <w:szCs w:val="26"/>
        </w:rPr>
      </w:pPr>
      <w:r>
        <w:rPr>
          <w:rFonts w:ascii="Arial" w:hAnsi="Arial" w:cs="Arial"/>
          <w:sz w:val="26"/>
          <w:szCs w:val="26"/>
        </w:rPr>
        <w:t>Претендент (его полномочный представитель):</w:t>
      </w:r>
    </w:p>
    <w:p w:rsidR="008724D1" w:rsidRDefault="004E7C0B">
      <w:pPr>
        <w:rPr>
          <w:rFonts w:ascii="Arial" w:hAnsi="Arial" w:cs="Arial"/>
          <w:sz w:val="26"/>
          <w:szCs w:val="26"/>
        </w:rPr>
      </w:pPr>
      <w:r>
        <w:rPr>
          <w:rFonts w:ascii="Arial" w:hAnsi="Arial" w:cs="Arial"/>
          <w:sz w:val="26"/>
          <w:szCs w:val="26"/>
        </w:rPr>
        <w:t xml:space="preserve"> _______________________      ________________________                                                                                                                                            </w:t>
      </w:r>
    </w:p>
    <w:p w:rsidR="008724D1" w:rsidRDefault="004E7C0B">
      <w:pPr>
        <w:rPr>
          <w:rFonts w:ascii="Arial" w:hAnsi="Arial" w:cs="Arial"/>
          <w:sz w:val="26"/>
          <w:szCs w:val="26"/>
        </w:rPr>
      </w:pPr>
      <w:r>
        <w:rPr>
          <w:rFonts w:ascii="Arial" w:hAnsi="Arial" w:cs="Arial"/>
          <w:sz w:val="26"/>
          <w:szCs w:val="26"/>
        </w:rPr>
        <w:t xml:space="preserve">           (подпись)                                     (Ф.И.О.)</w:t>
      </w: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spacing w:after="0" w:line="240" w:lineRule="auto"/>
        <w:jc w:val="center"/>
        <w:rPr>
          <w:rFonts w:ascii="Arial" w:eastAsia="Times New Roman" w:hAnsi="Arial" w:cs="Arial"/>
          <w:b/>
          <w:sz w:val="24"/>
          <w:szCs w:val="24"/>
          <w:lang w:eastAsia="ru-RU"/>
        </w:rPr>
      </w:pPr>
    </w:p>
    <w:p w:rsidR="008724D1" w:rsidRDefault="008724D1">
      <w:pPr>
        <w:pStyle w:val="ConsPlusNormal"/>
        <w:jc w:val="both"/>
        <w:rPr>
          <w:rFonts w:ascii="Arial" w:hAnsi="Arial" w:cs="Arial"/>
          <w:sz w:val="24"/>
          <w:szCs w:val="24"/>
        </w:rPr>
      </w:pPr>
    </w:p>
    <w:p w:rsidR="00F6799C" w:rsidRDefault="00F6799C">
      <w:pPr>
        <w:pStyle w:val="ConsPlusNormal"/>
        <w:jc w:val="both"/>
        <w:rPr>
          <w:rFonts w:ascii="Arial" w:hAnsi="Arial" w:cs="Arial"/>
          <w:sz w:val="24"/>
          <w:szCs w:val="24"/>
        </w:rPr>
      </w:pPr>
      <w:r>
        <w:rPr>
          <w:rFonts w:ascii="Arial" w:hAnsi="Arial" w:cs="Arial"/>
          <w:sz w:val="24"/>
          <w:szCs w:val="24"/>
        </w:rPr>
        <w:t xml:space="preserve">Глава </w:t>
      </w:r>
      <w:r w:rsidR="004E7C0B">
        <w:rPr>
          <w:rFonts w:ascii="Arial" w:hAnsi="Arial" w:cs="Arial"/>
          <w:sz w:val="24"/>
          <w:szCs w:val="24"/>
        </w:rPr>
        <w:t>администрации</w:t>
      </w:r>
      <w:r>
        <w:rPr>
          <w:rFonts w:ascii="Arial" w:hAnsi="Arial" w:cs="Arial"/>
          <w:sz w:val="24"/>
          <w:szCs w:val="24"/>
        </w:rPr>
        <w:t xml:space="preserve"> </w:t>
      </w:r>
    </w:p>
    <w:p w:rsidR="00F6799C" w:rsidRDefault="004E7C0B">
      <w:pPr>
        <w:pStyle w:val="ConsPlusNormal"/>
        <w:jc w:val="both"/>
        <w:rPr>
          <w:rFonts w:ascii="Arial" w:hAnsi="Arial" w:cs="Arial"/>
          <w:sz w:val="24"/>
          <w:szCs w:val="24"/>
        </w:rPr>
      </w:pPr>
      <w:r>
        <w:rPr>
          <w:rFonts w:ascii="Arial" w:hAnsi="Arial" w:cs="Arial"/>
          <w:sz w:val="24"/>
          <w:szCs w:val="24"/>
        </w:rPr>
        <w:t>муниципального</w:t>
      </w:r>
      <w:r w:rsidR="00F6799C">
        <w:rPr>
          <w:rFonts w:ascii="Arial" w:hAnsi="Arial" w:cs="Arial"/>
          <w:sz w:val="24"/>
          <w:szCs w:val="24"/>
        </w:rPr>
        <w:t xml:space="preserve"> </w:t>
      </w:r>
      <w:r>
        <w:rPr>
          <w:rFonts w:ascii="Arial" w:hAnsi="Arial" w:cs="Arial"/>
          <w:sz w:val="24"/>
          <w:szCs w:val="24"/>
        </w:rPr>
        <w:t>образования</w:t>
      </w:r>
      <w:r w:rsidR="00F6799C">
        <w:rPr>
          <w:rFonts w:ascii="Arial" w:hAnsi="Arial" w:cs="Arial"/>
          <w:sz w:val="24"/>
          <w:szCs w:val="24"/>
        </w:rPr>
        <w:t xml:space="preserve"> </w:t>
      </w:r>
    </w:p>
    <w:p w:rsidR="008724D1" w:rsidRDefault="00F6799C">
      <w:pPr>
        <w:pStyle w:val="ConsPlusNormal"/>
        <w:jc w:val="both"/>
        <w:rPr>
          <w:rFonts w:ascii="Arial" w:hAnsi="Arial" w:cs="Arial"/>
          <w:sz w:val="24"/>
          <w:szCs w:val="24"/>
        </w:rPr>
      </w:pPr>
      <w:r>
        <w:rPr>
          <w:rFonts w:ascii="Arial" w:hAnsi="Arial" w:cs="Arial"/>
          <w:sz w:val="24"/>
          <w:szCs w:val="24"/>
        </w:rPr>
        <w:t>Каменецкое  Узловского района</w:t>
      </w:r>
      <w:r w:rsidR="004E7C0B">
        <w:rPr>
          <w:rFonts w:ascii="Arial" w:hAnsi="Arial" w:cs="Arial"/>
          <w:sz w:val="24"/>
          <w:szCs w:val="24"/>
        </w:rPr>
        <w:tab/>
      </w:r>
      <w:r w:rsidR="004E7C0B">
        <w:rPr>
          <w:rFonts w:ascii="Arial" w:hAnsi="Arial" w:cs="Arial"/>
          <w:sz w:val="24"/>
          <w:szCs w:val="24"/>
        </w:rPr>
        <w:tab/>
      </w:r>
      <w:r>
        <w:rPr>
          <w:rFonts w:ascii="Arial" w:hAnsi="Arial" w:cs="Arial"/>
          <w:sz w:val="24"/>
          <w:szCs w:val="24"/>
        </w:rPr>
        <w:t xml:space="preserve">                                                   А.А. Чудиков</w:t>
      </w: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rPr>
          <w:rFonts w:ascii="Arial" w:hAnsi="Arial" w:cs="Arial"/>
          <w:sz w:val="24"/>
          <w:szCs w:val="24"/>
        </w:rPr>
      </w:pPr>
    </w:p>
    <w:p w:rsidR="008724D1" w:rsidRDefault="008724D1">
      <w:pPr>
        <w:pStyle w:val="ConsPlusNormal"/>
        <w:jc w:val="right"/>
        <w:outlineLvl w:val="0"/>
      </w:pPr>
    </w:p>
    <w:sectPr w:rsidR="008724D1" w:rsidSect="00230686">
      <w:pgSz w:w="11906" w:h="16838"/>
      <w:pgMar w:top="568" w:right="850" w:bottom="284" w:left="1701"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28C"/>
    <w:multiLevelType w:val="multilevel"/>
    <w:tmpl w:val="BCD4B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3752788"/>
    <w:multiLevelType w:val="multilevel"/>
    <w:tmpl w:val="9FEA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AB277B"/>
    <w:multiLevelType w:val="multilevel"/>
    <w:tmpl w:val="420E8FB8"/>
    <w:lvl w:ilvl="0">
      <w:start w:val="1"/>
      <w:numFmt w:val="decimal"/>
      <w:lvlText w:val="%1)"/>
      <w:lvlJc w:val="left"/>
      <w:pPr>
        <w:ind w:left="1713" w:hanging="100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600578B4"/>
    <w:multiLevelType w:val="hybridMultilevel"/>
    <w:tmpl w:val="475E3162"/>
    <w:lvl w:ilvl="0" w:tplc="2A8488D2">
      <w:start w:val="1"/>
      <w:numFmt w:val="decimal"/>
      <w:lvlText w:val="%1."/>
      <w:lvlJc w:val="left"/>
      <w:pPr>
        <w:ind w:left="1078" w:hanging="5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57D1B86"/>
    <w:multiLevelType w:val="multilevel"/>
    <w:tmpl w:val="0EB0C7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4D1"/>
    <w:rsid w:val="0009384A"/>
    <w:rsid w:val="00094700"/>
    <w:rsid w:val="000B54CB"/>
    <w:rsid w:val="00153BA0"/>
    <w:rsid w:val="001673F7"/>
    <w:rsid w:val="00186616"/>
    <w:rsid w:val="001A0440"/>
    <w:rsid w:val="001F3178"/>
    <w:rsid w:val="00230686"/>
    <w:rsid w:val="00322260"/>
    <w:rsid w:val="003B1BFD"/>
    <w:rsid w:val="004E7C0B"/>
    <w:rsid w:val="00500281"/>
    <w:rsid w:val="005512E0"/>
    <w:rsid w:val="005924F8"/>
    <w:rsid w:val="006531AE"/>
    <w:rsid w:val="00714EAA"/>
    <w:rsid w:val="00792500"/>
    <w:rsid w:val="008724D1"/>
    <w:rsid w:val="008A61E2"/>
    <w:rsid w:val="0090532A"/>
    <w:rsid w:val="00986C34"/>
    <w:rsid w:val="009970F7"/>
    <w:rsid w:val="009E5E6F"/>
    <w:rsid w:val="00A0751A"/>
    <w:rsid w:val="00A75041"/>
    <w:rsid w:val="00AB59DE"/>
    <w:rsid w:val="00C53484"/>
    <w:rsid w:val="00CB0066"/>
    <w:rsid w:val="00D3194C"/>
    <w:rsid w:val="00E4417F"/>
    <w:rsid w:val="00E6216D"/>
    <w:rsid w:val="00F44C13"/>
    <w:rsid w:val="00F6799C"/>
    <w:rsid w:val="00FE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F5"/>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D93B25"/>
    <w:pPr>
      <w:keepNext/>
      <w:spacing w:after="0" w:line="240" w:lineRule="auto"/>
      <w:jc w:val="right"/>
      <w:outlineLvl w:val="0"/>
    </w:pPr>
    <w:rPr>
      <w:rFonts w:ascii="Times New Roman" w:eastAsia="Times New Roman" w:hAnsi="Times New Roman" w:cs="Times New Roman"/>
      <w:sz w:val="24"/>
      <w:szCs w:val="20"/>
      <w:lang w:eastAsia="ru-RU"/>
    </w:rPr>
  </w:style>
  <w:style w:type="character" w:customStyle="1" w:styleId="1">
    <w:name w:val="Заголовок 1 Знак"/>
    <w:basedOn w:val="a0"/>
    <w:link w:val="Heading1"/>
    <w:qFormat/>
    <w:rsid w:val="00D93B25"/>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a0"/>
    <w:link w:val="2"/>
    <w:qFormat/>
    <w:rsid w:val="00D93B25"/>
    <w:rPr>
      <w:rFonts w:ascii="Times New Roman" w:eastAsia="Times New Roman" w:hAnsi="Times New Roman" w:cs="Times New Roman"/>
      <w:sz w:val="24"/>
      <w:szCs w:val="20"/>
      <w:lang w:eastAsia="ru-RU"/>
    </w:rPr>
  </w:style>
  <w:style w:type="character" w:customStyle="1" w:styleId="a3">
    <w:name w:val="Текст выноски Знак"/>
    <w:basedOn w:val="a0"/>
    <w:uiPriority w:val="99"/>
    <w:semiHidden/>
    <w:qFormat/>
    <w:rsid w:val="0035644A"/>
    <w:rPr>
      <w:rFonts w:ascii="Segoe UI" w:hAnsi="Segoe UI" w:cs="Segoe UI"/>
      <w:sz w:val="18"/>
      <w:szCs w:val="18"/>
    </w:rPr>
  </w:style>
  <w:style w:type="character" w:customStyle="1" w:styleId="-">
    <w:name w:val="Интернет-ссылка"/>
    <w:rsid w:val="003C146F"/>
    <w:rPr>
      <w:color w:val="0000FF"/>
      <w:u w:val="single"/>
    </w:rPr>
  </w:style>
  <w:style w:type="paragraph" w:customStyle="1" w:styleId="a4">
    <w:name w:val="Заголовок"/>
    <w:basedOn w:val="a"/>
    <w:next w:val="a5"/>
    <w:qFormat/>
    <w:rsid w:val="008724D1"/>
    <w:pPr>
      <w:keepNext/>
      <w:spacing w:before="240" w:after="120"/>
    </w:pPr>
    <w:rPr>
      <w:rFonts w:ascii="Liberation Sans" w:eastAsia="Microsoft YaHei" w:hAnsi="Liberation Sans" w:cs="Mangal"/>
      <w:sz w:val="28"/>
      <w:szCs w:val="28"/>
    </w:rPr>
  </w:style>
  <w:style w:type="paragraph" w:styleId="a5">
    <w:name w:val="Body Text"/>
    <w:basedOn w:val="a"/>
    <w:rsid w:val="008724D1"/>
    <w:pPr>
      <w:spacing w:after="140" w:line="288" w:lineRule="auto"/>
    </w:pPr>
  </w:style>
  <w:style w:type="paragraph" w:styleId="a6">
    <w:name w:val="List"/>
    <w:basedOn w:val="a5"/>
    <w:rsid w:val="008724D1"/>
    <w:rPr>
      <w:rFonts w:cs="Mangal"/>
    </w:rPr>
  </w:style>
  <w:style w:type="paragraph" w:customStyle="1" w:styleId="Caption">
    <w:name w:val="Caption"/>
    <w:basedOn w:val="a"/>
    <w:qFormat/>
    <w:rsid w:val="008724D1"/>
    <w:pPr>
      <w:suppressLineNumbers/>
      <w:spacing w:before="120" w:after="120"/>
    </w:pPr>
    <w:rPr>
      <w:rFonts w:cs="Mangal"/>
      <w:i/>
      <w:iCs/>
      <w:sz w:val="24"/>
      <w:szCs w:val="24"/>
    </w:rPr>
  </w:style>
  <w:style w:type="paragraph" w:styleId="a7">
    <w:name w:val="index heading"/>
    <w:basedOn w:val="a"/>
    <w:qFormat/>
    <w:rsid w:val="008724D1"/>
    <w:pPr>
      <w:suppressLineNumbers/>
    </w:pPr>
    <w:rPr>
      <w:rFonts w:cs="Mangal"/>
    </w:rPr>
  </w:style>
  <w:style w:type="paragraph" w:customStyle="1" w:styleId="ConsPlusNormal">
    <w:name w:val="ConsPlusNormal"/>
    <w:qFormat/>
    <w:rsid w:val="00BD72CD"/>
    <w:rPr>
      <w:rFonts w:cs="Calibri"/>
      <w:color w:val="00000A"/>
      <w:sz w:val="22"/>
    </w:rPr>
  </w:style>
  <w:style w:type="paragraph" w:customStyle="1" w:styleId="ConsPlusNonformat">
    <w:name w:val="ConsPlusNonformat"/>
    <w:uiPriority w:val="99"/>
    <w:qFormat/>
    <w:rsid w:val="00BD72CD"/>
    <w:rPr>
      <w:rFonts w:ascii="Courier New" w:hAnsi="Courier New" w:cs="Courier New"/>
      <w:color w:val="00000A"/>
      <w:szCs w:val="20"/>
    </w:rPr>
  </w:style>
  <w:style w:type="paragraph" w:customStyle="1" w:styleId="10">
    <w:name w:val="Знак1 Знак Знак Знак Знак Знак Знак"/>
    <w:basedOn w:val="a"/>
    <w:qFormat/>
    <w:rsid w:val="00D93B25"/>
    <w:pPr>
      <w:widowControl w:val="0"/>
      <w:spacing w:line="240" w:lineRule="exact"/>
      <w:jc w:val="right"/>
    </w:pPr>
    <w:rPr>
      <w:rFonts w:ascii="Times New Roman" w:eastAsia="Times New Roman" w:hAnsi="Times New Roman" w:cs="Times New Roman"/>
      <w:sz w:val="20"/>
      <w:szCs w:val="20"/>
      <w:lang w:val="en-GB"/>
    </w:rPr>
  </w:style>
  <w:style w:type="paragraph" w:styleId="20">
    <w:name w:val="Body Text Indent 2"/>
    <w:basedOn w:val="a"/>
    <w:qFormat/>
    <w:rsid w:val="00D93B25"/>
    <w:pPr>
      <w:spacing w:after="0" w:line="240" w:lineRule="auto"/>
      <w:ind w:left="-709" w:firstLine="709"/>
      <w:jc w:val="both"/>
    </w:pPr>
    <w:rPr>
      <w:rFonts w:ascii="Times New Roman" w:eastAsia="Times New Roman" w:hAnsi="Times New Roman" w:cs="Times New Roman"/>
      <w:sz w:val="24"/>
      <w:szCs w:val="20"/>
      <w:lang w:eastAsia="ru-RU"/>
    </w:rPr>
  </w:style>
  <w:style w:type="paragraph" w:styleId="a8">
    <w:name w:val="Balloon Text"/>
    <w:basedOn w:val="a"/>
    <w:uiPriority w:val="99"/>
    <w:semiHidden/>
    <w:unhideWhenUsed/>
    <w:qFormat/>
    <w:rsid w:val="0035644A"/>
    <w:pPr>
      <w:spacing w:after="0" w:line="240" w:lineRule="auto"/>
    </w:pPr>
    <w:rPr>
      <w:rFonts w:ascii="Segoe UI" w:hAnsi="Segoe UI" w:cs="Segoe UI"/>
      <w:sz w:val="18"/>
      <w:szCs w:val="18"/>
    </w:rPr>
  </w:style>
  <w:style w:type="paragraph" w:customStyle="1" w:styleId="ConsNonformat">
    <w:name w:val="ConsNonformat"/>
    <w:qFormat/>
    <w:rsid w:val="003C146F"/>
    <w:pPr>
      <w:widowControl w:val="0"/>
    </w:pPr>
    <w:rPr>
      <w:rFonts w:ascii="Courier New" w:eastAsia="Times New Roman" w:hAnsi="Courier New" w:cs="Times New Roman"/>
      <w:color w:val="00000A"/>
      <w:szCs w:val="20"/>
      <w:lang w:eastAsia="ru-RU"/>
    </w:rPr>
  </w:style>
  <w:style w:type="paragraph" w:customStyle="1" w:styleId="3">
    <w:name w:val="Стиль3 Знак Знак"/>
    <w:basedOn w:val="20"/>
    <w:qFormat/>
    <w:rsid w:val="003C146F"/>
    <w:pPr>
      <w:widowControl w:val="0"/>
      <w:tabs>
        <w:tab w:val="left" w:pos="360"/>
      </w:tabs>
      <w:ind w:left="283" w:firstLine="0"/>
    </w:pPr>
  </w:style>
  <w:style w:type="paragraph" w:styleId="a9">
    <w:name w:val="List Paragraph"/>
    <w:basedOn w:val="a"/>
    <w:uiPriority w:val="34"/>
    <w:qFormat/>
    <w:rsid w:val="008A61E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515CFEDAF7846842CA39C62E139D369E54AA5C099AD3C6F9038B6F24F38D604BC9C43D26FB8D3BuDr4J" TargetMode="External"/><Relationship Id="rId18" Type="http://schemas.openxmlformats.org/officeDocument/2006/relationships/hyperlink" Target="consultantplus://offline/ref=A1CFBA1E8FFFD57DE21D1DADC0A0C0760FBC333C774A98FCB45C7790EE35E105A4F076601FE16930xEh9N" TargetMode="External"/><Relationship Id="rId26" Type="http://schemas.openxmlformats.org/officeDocument/2006/relationships/hyperlink" Target="consultantplus://offline/ref=A1CFBA1E8FFFD57DE21D1DADC0A0C0760FBC333C774A98FCB45C7790EEx3h5N" TargetMode="External"/><Relationship Id="rId39" Type="http://schemas.openxmlformats.org/officeDocument/2006/relationships/hyperlink" Target="consultantplus://offline/ref=A1CFBA1E8FFFD57DE21D03A0D6CC9E7D0AB76C33724D94A9EC032CCDB93CEB52E3BF2F225BEC6837E0C091x2h1N" TargetMode="External"/><Relationship Id="rId3" Type="http://schemas.openxmlformats.org/officeDocument/2006/relationships/settings" Target="settings.xml"/><Relationship Id="rId21" Type="http://schemas.openxmlformats.org/officeDocument/2006/relationships/hyperlink" Target="consultantplus://offline/ref=A1CFBA1E8FFFD57DE21D03A0D6CC9E7D0AB76C33764A96AFE9032CCDB93CEB52E3BF2F225BEC6837E0C091x2h6N" TargetMode="External"/><Relationship Id="rId34" Type="http://schemas.openxmlformats.org/officeDocument/2006/relationships/hyperlink" Target="consultantplus://offline/ref=97BFA7B42F26CC587339B9D49D37B40AFC871F36DB96B7A541FC8D149A93C543DFE0AD3B769830842369444D85V7PAP" TargetMode="External"/><Relationship Id="rId42" Type="http://schemas.openxmlformats.org/officeDocument/2006/relationships/hyperlink" Target="consultantplus://offline/ref=A1CFBA1E8FFFD57DE21D03A0D6CC9E7D0AB76C33724D94A9EC032CCDB93CEB52E3BF2F225BEC6837E0C091x2h1N" TargetMode="External"/><Relationship Id="rId47" Type="http://schemas.openxmlformats.org/officeDocument/2006/relationships/hyperlink" Target="http://www.torgi.gov.ru/" TargetMode="External"/><Relationship Id="rId50" Type="http://schemas.openxmlformats.org/officeDocument/2006/relationships/hyperlink" Target="http://www.uzlovaya.tularegion.ru/" TargetMode="External"/><Relationship Id="rId7" Type="http://schemas.openxmlformats.org/officeDocument/2006/relationships/hyperlink" Target="consultantplus://offline/ref=A1CFBA1E8FFFD57DE21D1DADC0A0C0760FBC3236724B98FCB45C7790EE35E105A4F076601FE16F34xEh3N" TargetMode="External"/><Relationship Id="rId12" Type="http://schemas.openxmlformats.org/officeDocument/2006/relationships/hyperlink" Target="consultantplus://offline/ref=01515CFEDAF7846842CA39C62E139D369E54A556089CD3C6F9038B6F24F38D604BC9C43D26FB8F3DuDrFJ" TargetMode="External"/><Relationship Id="rId17" Type="http://schemas.openxmlformats.org/officeDocument/2006/relationships/hyperlink" Target="consultantplus://offline/ref=A1CFBA1E8FFFD57DE21D1DADC0A0C0760CB5313F744798FCB45C7790EEx3h5N" TargetMode="External"/><Relationship Id="rId25" Type="http://schemas.openxmlformats.org/officeDocument/2006/relationships/hyperlink" Target="consultantplus://offline/ref=A1CFBA1E8FFFD57DE21D1DADC0A0C0760FBC3237784898FCB45C7790EE35E105A4F076601FE36931xEh8N" TargetMode="External"/><Relationship Id="rId33" Type="http://schemas.openxmlformats.org/officeDocument/2006/relationships/hyperlink" Target="consultantplus://offline/ref=97BFA7B42F26CC587339B9D49D37B40AFC871D35D19EB7A541FC8D149A93C543CDE0F533709C25D173331340847572707D7BB56991VEPFP" TargetMode="External"/><Relationship Id="rId38" Type="http://schemas.openxmlformats.org/officeDocument/2006/relationships/hyperlink" Target="consultantplus://offline/ref=9FE906AF0552236DAEDF4E6B6C1BE08593BD2CFFDC4C62FB613BA92D25796D0F3651B2B181B5F702D2524F8A236AF99311D0B35CFDFB00E75DbDP" TargetMode="External"/><Relationship Id="rId46" Type="http://schemas.openxmlformats.org/officeDocument/2006/relationships/hyperlink" Target="http://www.uzlovaya.tularegion.ru/" TargetMode="External"/><Relationship Id="rId2" Type="http://schemas.openxmlformats.org/officeDocument/2006/relationships/styles" Target="styles.xml"/><Relationship Id="rId16" Type="http://schemas.openxmlformats.org/officeDocument/2006/relationships/hyperlink" Target="consultantplus://offline/ref=A1CFBA1E8FFFD57DE21D1DADC0A0C0760FBC333C774A98FCB45C7790EE35E105A4F076601FE16930xEh9N" TargetMode="External"/><Relationship Id="rId20" Type="http://schemas.openxmlformats.org/officeDocument/2006/relationships/hyperlink" Target="consultantplus://offline/ref=0BD7E7C11540B648227D4645DE1E223FD58FBC083BAD3E43DD3D206B63174B6FDE378732A19B822B8129CED107ED445100E588D45BHF5AL" TargetMode="External"/><Relationship Id="rId29" Type="http://schemas.openxmlformats.org/officeDocument/2006/relationships/hyperlink" Target="consultantplus://offline/ref=A1CFBA1E8FFFD57DE21D1DADC0A0C0760FBC3238764E98FCB45C7790EEx3h5N" TargetMode="External"/><Relationship Id="rId41" Type="http://schemas.openxmlformats.org/officeDocument/2006/relationships/hyperlink" Target="consultantplus://offline/ref=B1E228DFD60C6A2E66C6C00B508EF93BE061648015B00840DF473F690DCB50197542D4CDA1D54ABEC8D0601D300982F90ED213A4A4E12825O6eAP" TargetMode="External"/><Relationship Id="rId1" Type="http://schemas.openxmlformats.org/officeDocument/2006/relationships/numbering" Target="numbering.xml"/><Relationship Id="rId6" Type="http://schemas.openxmlformats.org/officeDocument/2006/relationships/hyperlink" Target="consultantplus://offline/ref=A1CFBA1E8FFFD57DE21D1DADC0A0C0760FBC3237784898FCB45C7790EE35E105A4F076601FE06831xEh6N" TargetMode="External"/><Relationship Id="rId11" Type="http://schemas.openxmlformats.org/officeDocument/2006/relationships/hyperlink" Target="consultantplus://offline/ref=01515CFEDAF7846842CA39C62E139D369E55AF550D9DD3C6F9038B6F24F38D604BC9C4u3r9J" TargetMode="External"/><Relationship Id="rId24" Type="http://schemas.openxmlformats.org/officeDocument/2006/relationships/hyperlink" Target="consultantplus://offline/ref=A1CFBA1E8FFFD57DE21D1DADC0A0C0760FBC333C774A98FCB45C7790EE35E105A4F076621DxEh4N" TargetMode="External"/><Relationship Id="rId32" Type="http://schemas.openxmlformats.org/officeDocument/2006/relationships/hyperlink" Target="consultantplus://offline/ref=97BFA7B42F26CC587339B9D49D37B40AFC871C32D59FB7A541FC8D149A93C543CDE0F537769F2F80257C121CC02761717B7BB6688EE59B42VFP4P" TargetMode="External"/><Relationship Id="rId37" Type="http://schemas.openxmlformats.org/officeDocument/2006/relationships/hyperlink" Target="consultantplus://offline/ref=132B38E9F244CAFED80FC52D37375AC4571123DEE16633384EB4E060635CB2AF73F416F4CA7D313C69EA3D382ADD69BBC1953F07F8898Bd7RCP" TargetMode="External"/><Relationship Id="rId40" Type="http://schemas.openxmlformats.org/officeDocument/2006/relationships/hyperlink" Target="consultantplus://offline/ref=A1CFBA1E8FFFD57DE21D03A0D6CC9E7D0AB76C33724D94A9EC032CCDB93CEB52E3BF2F225BEC6837E0C091x2h1N" TargetMode="External"/><Relationship Id="rId45" Type="http://schemas.openxmlformats.org/officeDocument/2006/relationships/hyperlink" Target="http://www.torgi.gov.ru/" TargetMode="External"/><Relationship Id="rId5" Type="http://schemas.openxmlformats.org/officeDocument/2006/relationships/hyperlink" Target="consultantplus://offline/ref=A1CFBA1E8FFFD57DE21D1DADC0A0C0760FB4353B7B19CFFEE50979x9h5N" TargetMode="External"/><Relationship Id="rId15" Type="http://schemas.openxmlformats.org/officeDocument/2006/relationships/hyperlink" Target="consultantplus://offline/ref=433537384DB6FBE97E6DD439A097D4024E5BF78C4E0D34B56060FA606Bj8LBM" TargetMode="External"/><Relationship Id="rId23" Type="http://schemas.openxmlformats.org/officeDocument/2006/relationships/hyperlink" Target="consultantplus://offline/ref=A1CFBA1E8FFFD57DE21D1DADC0A0C0760FBC3237784898FCB45C7790EE35E105A4F076601FE36931xEh8N" TargetMode="External"/><Relationship Id="rId28" Type="http://schemas.openxmlformats.org/officeDocument/2006/relationships/hyperlink" Target="consultantplus://offline/ref=A1CFBA1E8FFFD57DE21D1DADC0A0C0760CBE3337734698FCB45C7790EEx3h5N" TargetMode="External"/><Relationship Id="rId36" Type="http://schemas.openxmlformats.org/officeDocument/2006/relationships/hyperlink" Target="consultantplus://offline/ref=97BFA7B42F26CC587339B9D49D37B40AFC871D35D19EB7A541FC8D149A93C543CDE0F533709C25D173331340847572707D7BB56991VEPFP" TargetMode="External"/><Relationship Id="rId49" Type="http://schemas.openxmlformats.org/officeDocument/2006/relationships/hyperlink" Target="http://www.torgi.gov.ru/" TargetMode="External"/><Relationship Id="rId10" Type="http://schemas.openxmlformats.org/officeDocument/2006/relationships/hyperlink" Target="consultantplus://offline/ref=A1CFBA1E8FFFD57DE21D03A0D6CC9E7D0AB76C33774991A8E8032CCDB93CEB52E3BF2F225BEC6837E2C191x2h6N" TargetMode="External"/><Relationship Id="rId19" Type="http://schemas.openxmlformats.org/officeDocument/2006/relationships/hyperlink" Target="consultantplus://offline/ref=A1CFBA1E8FFFD57DE21D1DADC0A0C0760FBC333C774A98FCB45C7790EEx3h5N" TargetMode="External"/><Relationship Id="rId31" Type="http://schemas.openxmlformats.org/officeDocument/2006/relationships/hyperlink" Target="consultantplus://offline/ref=97BFA7B42F26CC587339B9D49D37B40AFC871830D49EB7A541FC8D149A93C543DFE0AD3B769830842369444D85V7PAP" TargetMode="External"/><Relationship Id="rId44" Type="http://schemas.openxmlformats.org/officeDocument/2006/relationships/hyperlink" Target="consultantplus://offline/ref=A1CFBA1E8FFFD57DE21D03A0D6CC9E7D0AB76C33724D94A9EC032CCDB93CEB52E3BF2F225BEC6837E0C091x2h1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CFBA1E8FFFD57DE21D1DADC0A0C0760FBC333E744F98FCB45C7790EEx3h5N" TargetMode="External"/><Relationship Id="rId14" Type="http://schemas.openxmlformats.org/officeDocument/2006/relationships/hyperlink" Target="consultantplus://offline/ref=A1CFBA1E8FFFD57DE21D1DADC0A0C0760FBC3237744E98FCB45C7790EEx3h5N" TargetMode="External"/><Relationship Id="rId22" Type="http://schemas.openxmlformats.org/officeDocument/2006/relationships/hyperlink" Target="consultantplus://offline/ref=A1CFBA1E8FFFD57DE21D1DADC0A0C0760FBC3237784898FCB45C7790EE35E105A4F076601FE36931xEh8N" TargetMode="External"/><Relationship Id="rId27" Type="http://schemas.openxmlformats.org/officeDocument/2006/relationships/hyperlink" Target="consultantplus://offline/ref=A1CFBA1E8FFFD57DE21D1DADC0A0C0760FBC333F714C98FCB45C7790EEx3h5N" TargetMode="External"/><Relationship Id="rId30" Type="http://schemas.openxmlformats.org/officeDocument/2006/relationships/hyperlink" Target="consultantplus://offline/ref=97BFA7B42F26CC587339B9D49D37B40AFC871C32D59FB7A541FC8D149A93C543CDE0F537769F2E83217C121CC02761717B7BB6688EE59B42VFP4P" TargetMode="External"/><Relationship Id="rId35" Type="http://schemas.openxmlformats.org/officeDocument/2006/relationships/hyperlink" Target="consultantplus://offline/ref=97BFA7B42F26CC587339B9D49D37B40AFC871830D49EB7A541FC8D149A93C543DFE0AD3B769830842369444D85V7PAP" TargetMode="External"/><Relationship Id="rId43" Type="http://schemas.openxmlformats.org/officeDocument/2006/relationships/hyperlink" Target="consultantplus://offline/ref=4E935BA67E955D6AC2232295802ADB1718C7F0CE8A7168F3CA5381E1E496B3BC3E920FBBA5B1017622C38093hFT9O" TargetMode="External"/><Relationship Id="rId48" Type="http://schemas.openxmlformats.org/officeDocument/2006/relationships/hyperlink" Target="http://www.uzlovaya.tularegion.ru/" TargetMode="External"/><Relationship Id="rId8" Type="http://schemas.openxmlformats.org/officeDocument/2006/relationships/hyperlink" Target="consultantplus://offline/ref=A1CFBA1E8FFFD57DE21D1DADC0A0C0760FBC333C774A98FCB45C7790EE35E105A4F076601FE16934xEh6N"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11709</Words>
  <Characters>66746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Мифтахова</dc:creator>
  <cp:lastModifiedBy>Master</cp:lastModifiedBy>
  <cp:revision>6</cp:revision>
  <cp:lastPrinted>2019-06-11T12:44:00Z</cp:lastPrinted>
  <dcterms:created xsi:type="dcterms:W3CDTF">2019-08-01T14:47:00Z</dcterms:created>
  <dcterms:modified xsi:type="dcterms:W3CDTF">2019-08-05T12:00:00Z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