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F2D" w:rsidRPr="004D5427" w:rsidRDefault="004D5427" w:rsidP="00BA05B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D5427">
        <w:rPr>
          <w:rFonts w:ascii="Times New Roman" w:hAnsi="Times New Roman" w:cs="Times New Roman"/>
          <w:b/>
          <w:sz w:val="40"/>
          <w:szCs w:val="40"/>
        </w:rPr>
        <w:t>Оповещение о начале общественных обсуждений</w:t>
      </w:r>
    </w:p>
    <w:p w:rsidR="004D5427" w:rsidRDefault="004D5427" w:rsidP="006E1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427">
        <w:rPr>
          <w:rFonts w:ascii="Times New Roman" w:hAnsi="Times New Roman" w:cs="Times New Roman"/>
          <w:sz w:val="24"/>
          <w:szCs w:val="24"/>
        </w:rPr>
        <w:t xml:space="preserve">По обсуждению </w:t>
      </w:r>
      <w:r w:rsidRPr="004A6649">
        <w:rPr>
          <w:rFonts w:ascii="Times New Roman" w:hAnsi="Times New Roman" w:cs="Times New Roman"/>
          <w:sz w:val="24"/>
          <w:szCs w:val="24"/>
        </w:rPr>
        <w:t xml:space="preserve">проекта решения </w:t>
      </w:r>
      <w:r w:rsidRPr="004D5427">
        <w:rPr>
          <w:rFonts w:ascii="Times New Roman" w:hAnsi="Times New Roman" w:cs="Times New Roman"/>
          <w:sz w:val="24"/>
          <w:szCs w:val="24"/>
        </w:rPr>
        <w:t>Собрания депутатов муниципального образования Каменецкое Узловского района «О внесении изменений в решение Собрания депутатов муниципального образования Каменецкое Узловского района от 25.12.2017 №71-222 «Об утверждении Правил благоустройства территории муниципального образования Каменецкое Узловского района»</w:t>
      </w:r>
    </w:p>
    <w:p w:rsidR="006E16E0" w:rsidRDefault="006E16E0" w:rsidP="006E1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16E0" w:rsidRDefault="004D5427" w:rsidP="006E1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427">
        <w:rPr>
          <w:rFonts w:ascii="Times New Roman" w:hAnsi="Times New Roman" w:cs="Times New Roman"/>
          <w:b/>
          <w:sz w:val="24"/>
          <w:szCs w:val="24"/>
        </w:rPr>
        <w:t>Реквизиты правового акта, на основании которого назначены общественные обсуждения:</w:t>
      </w:r>
    </w:p>
    <w:p w:rsidR="004D5427" w:rsidRPr="006E16E0" w:rsidRDefault="004D5427" w:rsidP="006E1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Главы МО</w:t>
      </w:r>
      <w:r w:rsidR="006E16E0">
        <w:rPr>
          <w:rFonts w:ascii="Times New Roman" w:hAnsi="Times New Roman" w:cs="Times New Roman"/>
          <w:sz w:val="24"/>
          <w:szCs w:val="24"/>
        </w:rPr>
        <w:t xml:space="preserve"> Каменецкое Узловского района №3 от 01.06.2022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E16E0" w:rsidRDefault="006E16E0" w:rsidP="006E1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5427" w:rsidRDefault="004D5427" w:rsidP="006E1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427">
        <w:rPr>
          <w:rFonts w:ascii="Times New Roman" w:hAnsi="Times New Roman" w:cs="Times New Roman"/>
          <w:b/>
          <w:sz w:val="24"/>
          <w:szCs w:val="24"/>
        </w:rPr>
        <w:t>Срок проведения общественных обсуждений:</w:t>
      </w:r>
    </w:p>
    <w:p w:rsidR="004D5427" w:rsidRPr="00687088" w:rsidRDefault="004D5427" w:rsidP="006E1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5B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6E16E0" w:rsidRPr="00687088">
        <w:rPr>
          <w:rFonts w:ascii="Times New Roman" w:hAnsi="Times New Roman" w:cs="Times New Roman"/>
          <w:sz w:val="24"/>
          <w:szCs w:val="24"/>
        </w:rPr>
        <w:t>с 10 июня 2022 года по 10 июля 2022</w:t>
      </w:r>
      <w:r w:rsidRPr="0068708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E16E0" w:rsidRDefault="006E16E0" w:rsidP="006E1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5427" w:rsidRDefault="004D5427" w:rsidP="006E16E0">
      <w:pPr>
        <w:spacing w:after="0" w:line="240" w:lineRule="auto"/>
        <w:jc w:val="both"/>
        <w:rPr>
          <w:rFonts w:ascii="Arial" w:hAnsi="Arial" w:cs="Arial"/>
        </w:rPr>
      </w:pPr>
      <w:r w:rsidRPr="004D5427">
        <w:rPr>
          <w:rFonts w:ascii="Times New Roman" w:hAnsi="Times New Roman" w:cs="Times New Roman"/>
          <w:b/>
          <w:sz w:val="24"/>
          <w:szCs w:val="24"/>
        </w:rPr>
        <w:t>Место, дата открытия экспозиции проекта:</w:t>
      </w:r>
      <w:r w:rsidRPr="004D5427">
        <w:rPr>
          <w:rFonts w:ascii="Arial" w:hAnsi="Arial" w:cs="Arial"/>
        </w:rPr>
        <w:t xml:space="preserve"> </w:t>
      </w:r>
    </w:p>
    <w:p w:rsidR="004D5427" w:rsidRPr="00BA05BE" w:rsidRDefault="004D5427" w:rsidP="006E16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05BE">
        <w:rPr>
          <w:rFonts w:ascii="Times New Roman" w:hAnsi="Times New Roman" w:cs="Times New Roman"/>
        </w:rPr>
        <w:t xml:space="preserve">в здании администрации муниципального образования Каменецкое Узловского района по адресу: Узловский </w:t>
      </w:r>
      <w:r w:rsidR="006E16E0" w:rsidRPr="00BA05BE">
        <w:rPr>
          <w:rFonts w:ascii="Times New Roman" w:hAnsi="Times New Roman" w:cs="Times New Roman"/>
        </w:rPr>
        <w:t>район, пос.</w:t>
      </w:r>
      <w:r w:rsidRPr="00BA05BE">
        <w:rPr>
          <w:rFonts w:ascii="Times New Roman" w:hAnsi="Times New Roman" w:cs="Times New Roman"/>
        </w:rPr>
        <w:t xml:space="preserve"> </w:t>
      </w:r>
      <w:r w:rsidR="006E16E0" w:rsidRPr="00BA05BE">
        <w:rPr>
          <w:rFonts w:ascii="Times New Roman" w:hAnsi="Times New Roman" w:cs="Times New Roman"/>
        </w:rPr>
        <w:t>Каменецкий, ул.</w:t>
      </w:r>
      <w:r w:rsidRPr="00BA05BE">
        <w:rPr>
          <w:rFonts w:ascii="Times New Roman" w:hAnsi="Times New Roman" w:cs="Times New Roman"/>
        </w:rPr>
        <w:t xml:space="preserve"> Комсомольская, д.12 и в муниципальном казенном учреждении культуры муниципального образования Каменецкое Узловского района «Центр культуры и досуга» по адресу: Узловский район, пос. Каменецкий, ул. Клубная, д. 6 «А»</w:t>
      </w:r>
      <w:r w:rsidR="006E16E0">
        <w:rPr>
          <w:rFonts w:ascii="Times New Roman" w:hAnsi="Times New Roman" w:cs="Times New Roman"/>
        </w:rPr>
        <w:t>; 10.06</w:t>
      </w:r>
      <w:r w:rsidRPr="00BA05BE">
        <w:rPr>
          <w:rFonts w:ascii="Times New Roman" w:hAnsi="Times New Roman" w:cs="Times New Roman"/>
        </w:rPr>
        <w:t>.</w:t>
      </w:r>
      <w:r w:rsidR="002A0BE1" w:rsidRPr="00BA05BE">
        <w:rPr>
          <w:rFonts w:ascii="Times New Roman" w:hAnsi="Times New Roman" w:cs="Times New Roman"/>
        </w:rPr>
        <w:t>202</w:t>
      </w:r>
      <w:r w:rsidR="00687088" w:rsidRPr="00687088">
        <w:rPr>
          <w:rFonts w:ascii="Times New Roman" w:hAnsi="Times New Roman" w:cs="Times New Roman"/>
        </w:rPr>
        <w:t>2</w:t>
      </w:r>
      <w:r w:rsidR="002A0BE1" w:rsidRPr="00BA05BE">
        <w:rPr>
          <w:rFonts w:ascii="Times New Roman" w:hAnsi="Times New Roman" w:cs="Times New Roman"/>
        </w:rPr>
        <w:t xml:space="preserve"> года.</w:t>
      </w:r>
      <w:r w:rsidRPr="00BA05BE">
        <w:rPr>
          <w:rFonts w:ascii="Times New Roman" w:hAnsi="Times New Roman" w:cs="Times New Roman"/>
        </w:rPr>
        <w:t xml:space="preserve"> </w:t>
      </w:r>
    </w:p>
    <w:p w:rsidR="006E16E0" w:rsidRDefault="006E16E0" w:rsidP="006E1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0BE1" w:rsidRDefault="004D5427" w:rsidP="006E1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проведения экспозиции проекта, дни и часы, в которые возможно их посещение:</w:t>
      </w:r>
      <w:r w:rsidR="002A0BE1" w:rsidRPr="002A0BE1">
        <w:rPr>
          <w:rFonts w:ascii="Arial" w:hAnsi="Arial" w:cs="Arial"/>
          <w:sz w:val="24"/>
          <w:szCs w:val="24"/>
        </w:rPr>
        <w:t xml:space="preserve"> </w:t>
      </w:r>
    </w:p>
    <w:p w:rsidR="004D5427" w:rsidRDefault="002A0BE1" w:rsidP="006E16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05BE">
        <w:rPr>
          <w:rFonts w:ascii="Times New Roman" w:hAnsi="Times New Roman" w:cs="Times New Roman"/>
        </w:rPr>
        <w:t>Консультации по экспозиции проекта проводятся в здании администрации муниципального образования Каменецкое Узловского района с 15:00 по 16:00 часов каждую среду, муниципального образования Каменецкое Узловского района «Центр культуры и досуга» с 15:00 по 16:00 часов каждый четверг.</w:t>
      </w:r>
    </w:p>
    <w:p w:rsidR="006E16E0" w:rsidRDefault="006E16E0" w:rsidP="006E16E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77BCF" w:rsidRDefault="006E16E0" w:rsidP="006E16E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7BCF">
        <w:rPr>
          <w:rFonts w:ascii="Times New Roman" w:hAnsi="Times New Roman" w:cs="Times New Roman"/>
          <w:b/>
        </w:rPr>
        <w:t>Документы,</w:t>
      </w:r>
      <w:r w:rsidR="00477BCF" w:rsidRPr="00477BCF">
        <w:rPr>
          <w:rFonts w:ascii="Times New Roman" w:hAnsi="Times New Roman" w:cs="Times New Roman"/>
          <w:b/>
        </w:rPr>
        <w:t xml:space="preserve"> предоставляемые участниками общественных обсуждений:</w:t>
      </w:r>
    </w:p>
    <w:p w:rsidR="00477BCF" w:rsidRPr="00477BCF" w:rsidRDefault="00477BCF" w:rsidP="006E16E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77BCF">
        <w:rPr>
          <w:rFonts w:ascii="Times New Roman" w:hAnsi="Times New Roman" w:cs="Times New Roman"/>
        </w:rPr>
        <w:t>Участники общественных обсуждений обязаны представить документы, содержащие сведения о фамилии, имени, отчестве (при наличии), дате рождения, адресе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лиц,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 помещений), являющихся частью указанных объектов капитального строительства, так же представляют сведения соответственно о таких земельных участках, объектах капитального с</w:t>
      </w:r>
      <w:bookmarkStart w:id="0" w:name="_GoBack"/>
      <w:bookmarkEnd w:id="0"/>
      <w:r w:rsidRPr="00477BCF">
        <w:rPr>
          <w:rFonts w:ascii="Times New Roman" w:hAnsi="Times New Roman" w:cs="Times New Roman"/>
        </w:rPr>
        <w:t>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</w:t>
      </w:r>
      <w:r w:rsidR="006E16E0">
        <w:rPr>
          <w:rFonts w:ascii="Times New Roman" w:hAnsi="Times New Roman" w:cs="Times New Roman"/>
        </w:rPr>
        <w:t>. Справки по тел.: +7(48731) 7-81-36</w:t>
      </w:r>
      <w:r w:rsidRPr="00477BCF">
        <w:rPr>
          <w:rFonts w:ascii="Times New Roman" w:hAnsi="Times New Roman" w:cs="Times New Roman"/>
        </w:rPr>
        <w:t>.</w:t>
      </w:r>
    </w:p>
    <w:p w:rsidR="006E16E0" w:rsidRDefault="006E16E0" w:rsidP="006E1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0BE1" w:rsidRDefault="004D5427" w:rsidP="006E1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Порядок, срок и форма внесения участниками общественных обсуждений предложений и замечаний:</w:t>
      </w:r>
    </w:p>
    <w:p w:rsidR="004D5427" w:rsidRPr="00BA05BE" w:rsidRDefault="002A0BE1" w:rsidP="006E16E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A05BE">
        <w:rPr>
          <w:rFonts w:ascii="Times New Roman" w:hAnsi="Times New Roman" w:cs="Times New Roman"/>
        </w:rPr>
        <w:t xml:space="preserve"> Предложения и замечания, касающиеся проекта, можно подавать посредством официального сайта муниципального образования Каменецкое Узловского района; в письменной форме в адрес организатора общественных обсуждений с </w:t>
      </w:r>
      <w:r w:rsidR="006E16E0" w:rsidRPr="00687088">
        <w:rPr>
          <w:rFonts w:ascii="Times New Roman" w:hAnsi="Times New Roman" w:cs="Times New Roman"/>
        </w:rPr>
        <w:t>10 июня 2022</w:t>
      </w:r>
      <w:r w:rsidRPr="00687088">
        <w:rPr>
          <w:rFonts w:ascii="Times New Roman" w:hAnsi="Times New Roman" w:cs="Times New Roman"/>
        </w:rPr>
        <w:t xml:space="preserve"> года по</w:t>
      </w:r>
      <w:r w:rsidR="006E16E0" w:rsidRPr="00687088">
        <w:rPr>
          <w:rFonts w:ascii="Times New Roman" w:hAnsi="Times New Roman" w:cs="Times New Roman"/>
        </w:rPr>
        <w:t xml:space="preserve"> 10</w:t>
      </w:r>
      <w:r w:rsidR="00BA05BE" w:rsidRPr="00687088">
        <w:rPr>
          <w:rFonts w:ascii="Times New Roman" w:hAnsi="Times New Roman" w:cs="Times New Roman"/>
        </w:rPr>
        <w:t xml:space="preserve"> </w:t>
      </w:r>
      <w:r w:rsidR="006E16E0" w:rsidRPr="00687088">
        <w:rPr>
          <w:rFonts w:ascii="Times New Roman" w:hAnsi="Times New Roman" w:cs="Times New Roman"/>
        </w:rPr>
        <w:t xml:space="preserve"> июля 2022</w:t>
      </w:r>
      <w:r w:rsidRPr="00687088">
        <w:rPr>
          <w:rFonts w:ascii="Times New Roman" w:hAnsi="Times New Roman" w:cs="Times New Roman"/>
        </w:rPr>
        <w:t xml:space="preserve"> года </w:t>
      </w:r>
      <w:r w:rsidRPr="00BA05BE">
        <w:rPr>
          <w:rFonts w:ascii="Times New Roman" w:hAnsi="Times New Roman" w:cs="Times New Roman"/>
        </w:rPr>
        <w:t xml:space="preserve">в будние дни </w:t>
      </w:r>
      <w:r w:rsidRPr="00BA05BE">
        <w:rPr>
          <w:rFonts w:ascii="Times New Roman" w:hAnsi="Times New Roman" w:cs="Times New Roman"/>
          <w:color w:val="000000" w:themeColor="text1"/>
        </w:rPr>
        <w:t>с 15:00 по 17:00 часов</w:t>
      </w:r>
      <w:r w:rsidRPr="00BA05BE">
        <w:rPr>
          <w:rFonts w:ascii="Times New Roman" w:hAnsi="Times New Roman" w:cs="Times New Roman"/>
        </w:rPr>
        <w:t xml:space="preserve"> в здании администрации муниципального образования Каменецкое Узловского района по адресу: Узловский район,  пос. Каменецкий,   ул. Комсомольская, д.12; а так же посредством записи в книге учета посетителей экспозиции проекта, </w:t>
      </w:r>
      <w:r w:rsidRPr="00BA05BE">
        <w:rPr>
          <w:rFonts w:ascii="Times New Roman" w:hAnsi="Times New Roman" w:cs="Times New Roman"/>
          <w:color w:val="000000"/>
        </w:rPr>
        <w:t>подлежащего рассмотрению на публичных слушаниях.</w:t>
      </w:r>
    </w:p>
    <w:p w:rsidR="006E16E0" w:rsidRDefault="006E16E0" w:rsidP="006E1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0BE1" w:rsidRDefault="004D5427" w:rsidP="006E16E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об официальном сайте, на котором размещен проект и информационные материалы к нему:</w:t>
      </w:r>
      <w:r w:rsidR="002A0BE1" w:rsidRPr="002A0BE1">
        <w:rPr>
          <w:rFonts w:ascii="Arial" w:hAnsi="Arial" w:cs="Arial"/>
        </w:rPr>
        <w:t xml:space="preserve"> </w:t>
      </w:r>
    </w:p>
    <w:p w:rsidR="004D5427" w:rsidRPr="00BA05BE" w:rsidRDefault="002A0BE1" w:rsidP="006E1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5BE">
        <w:rPr>
          <w:rFonts w:ascii="Times New Roman" w:hAnsi="Times New Roman" w:cs="Times New Roman"/>
        </w:rPr>
        <w:t>Проект, подлежащий рассмотрению на общественных обсуждениях,  и информационные материалы к нему размещены на официальном сайте муниципального образования  Каменецкое Узловского района http://adm-kameneckoe.ru</w:t>
      </w:r>
    </w:p>
    <w:p w:rsidR="004D5427" w:rsidRPr="00BA05BE" w:rsidRDefault="004D5427" w:rsidP="006E1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D5427" w:rsidRPr="00BA05BE" w:rsidSect="006E16E0">
      <w:pgSz w:w="11906" w:h="16838"/>
      <w:pgMar w:top="709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427"/>
    <w:rsid w:val="000E05ED"/>
    <w:rsid w:val="002A0BE1"/>
    <w:rsid w:val="00335DD2"/>
    <w:rsid w:val="00477BCF"/>
    <w:rsid w:val="004A6649"/>
    <w:rsid w:val="004D5427"/>
    <w:rsid w:val="00561CCD"/>
    <w:rsid w:val="005B5103"/>
    <w:rsid w:val="00687088"/>
    <w:rsid w:val="006E16E0"/>
    <w:rsid w:val="00AE1857"/>
    <w:rsid w:val="00BA05BE"/>
    <w:rsid w:val="00C62CEA"/>
    <w:rsid w:val="00D15360"/>
    <w:rsid w:val="00E14F2D"/>
    <w:rsid w:val="00F3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BFB10"/>
  <w15:docId w15:val="{15738559-7618-4750-94F1-F9E6D87E7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5</cp:revision>
  <cp:lastPrinted>2021-01-27T13:46:00Z</cp:lastPrinted>
  <dcterms:created xsi:type="dcterms:W3CDTF">2022-06-01T08:41:00Z</dcterms:created>
  <dcterms:modified xsi:type="dcterms:W3CDTF">2022-06-09T08:12:00Z</dcterms:modified>
</cp:coreProperties>
</file>