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D726F1" w:rsidRPr="00CD346A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1250C3" w:rsidRPr="00CD346A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7E6D59" w:rsidRPr="00CD346A">
        <w:rPr>
          <w:rFonts w:ascii="Times New Roman" w:hAnsi="Times New Roman" w:cs="Times New Roman"/>
          <w:sz w:val="24"/>
          <w:szCs w:val="24"/>
        </w:rPr>
        <w:t xml:space="preserve"> </w:t>
      </w:r>
      <w:r w:rsidR="00313680">
        <w:rPr>
          <w:rFonts w:ascii="Times New Roman" w:hAnsi="Times New Roman" w:cs="Times New Roman"/>
          <w:sz w:val="24"/>
          <w:szCs w:val="24"/>
        </w:rPr>
        <w:t>20</w:t>
      </w:r>
      <w:r w:rsidRPr="00CD346A">
        <w:rPr>
          <w:rFonts w:ascii="Times New Roman" w:hAnsi="Times New Roman" w:cs="Times New Roman"/>
          <w:sz w:val="24"/>
          <w:szCs w:val="24"/>
        </w:rPr>
        <w:t>-</w:t>
      </w:r>
      <w:r w:rsidR="00313680">
        <w:rPr>
          <w:rFonts w:ascii="Times New Roman" w:hAnsi="Times New Roman" w:cs="Times New Roman"/>
          <w:sz w:val="24"/>
          <w:szCs w:val="24"/>
        </w:rPr>
        <w:t>6</w:t>
      </w:r>
      <w:r w:rsidR="00844322" w:rsidRPr="00CD346A">
        <w:rPr>
          <w:rFonts w:ascii="Times New Roman" w:hAnsi="Times New Roman" w:cs="Times New Roman"/>
          <w:sz w:val="24"/>
          <w:szCs w:val="24"/>
        </w:rPr>
        <w:t>8 от 2</w:t>
      </w:r>
      <w:r w:rsidR="00313680">
        <w:rPr>
          <w:rFonts w:ascii="Times New Roman" w:hAnsi="Times New Roman" w:cs="Times New Roman"/>
          <w:sz w:val="24"/>
          <w:szCs w:val="24"/>
        </w:rPr>
        <w:t>2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313680">
        <w:rPr>
          <w:rFonts w:ascii="Times New Roman" w:hAnsi="Times New Roman" w:cs="Times New Roman"/>
          <w:sz w:val="24"/>
          <w:szCs w:val="24"/>
        </w:rPr>
        <w:t>11.2019</w:t>
      </w:r>
      <w:r w:rsidRPr="00CD34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D346A" w:rsidRPr="00CD346A" w:rsidRDefault="00CD346A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76D4" w:rsidRPr="00CD346A" w:rsidRDefault="001250C3" w:rsidP="004176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Тема публичных слушаний</w:t>
      </w:r>
      <w:r w:rsidR="00EF42F2" w:rsidRPr="00CD346A">
        <w:rPr>
          <w:rFonts w:ascii="Times New Roman" w:hAnsi="Times New Roman" w:cs="Times New Roman"/>
          <w:b/>
          <w:sz w:val="24"/>
          <w:szCs w:val="24"/>
        </w:rPr>
        <w:t>: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>О бюджете муниципального образования  Камен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района на </w:t>
      </w:r>
      <w:r w:rsidR="00313680">
        <w:rPr>
          <w:rFonts w:ascii="Times New Roman" w:eastAsia="Calibri" w:hAnsi="Times New Roman" w:cs="Times New Roman"/>
          <w:sz w:val="24"/>
          <w:szCs w:val="24"/>
        </w:rPr>
        <w:t>2020 год и  на плановый период 2021 и 2022</w:t>
      </w:r>
      <w:r w:rsidR="004176D4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1250C3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Инициаторы публичных слушаний: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 Собрание депутатов муниципального образования</w:t>
      </w:r>
      <w:r w:rsidRPr="00CD346A">
        <w:rPr>
          <w:rFonts w:ascii="Times New Roman" w:hAnsi="Times New Roman" w:cs="Times New Roman"/>
          <w:sz w:val="24"/>
          <w:szCs w:val="24"/>
        </w:rPr>
        <w:t xml:space="preserve"> Каменецкое Узловского района.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0C3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b/>
          <w:sz w:val="24"/>
          <w:szCs w:val="24"/>
        </w:rPr>
        <w:t xml:space="preserve">              Дата и место проведения: </w:t>
      </w:r>
      <w:r w:rsidR="00313680">
        <w:rPr>
          <w:rFonts w:ascii="Times New Roman" w:hAnsi="Times New Roman" w:cs="Times New Roman"/>
          <w:sz w:val="24"/>
          <w:szCs w:val="24"/>
        </w:rPr>
        <w:t>11</w:t>
      </w:r>
      <w:r w:rsidRPr="00CD346A">
        <w:rPr>
          <w:rFonts w:ascii="Times New Roman" w:hAnsi="Times New Roman" w:cs="Times New Roman"/>
          <w:sz w:val="24"/>
          <w:szCs w:val="24"/>
        </w:rPr>
        <w:t>.</w:t>
      </w:r>
      <w:r w:rsidR="004176D4" w:rsidRPr="00CD346A">
        <w:rPr>
          <w:rFonts w:ascii="Times New Roman" w:hAnsi="Times New Roman" w:cs="Times New Roman"/>
          <w:sz w:val="24"/>
          <w:szCs w:val="24"/>
        </w:rPr>
        <w:t>12</w:t>
      </w:r>
      <w:r w:rsidR="00991A65">
        <w:rPr>
          <w:rFonts w:ascii="Times New Roman" w:hAnsi="Times New Roman" w:cs="Times New Roman"/>
          <w:sz w:val="24"/>
          <w:szCs w:val="24"/>
        </w:rPr>
        <w:t>.2019</w:t>
      </w:r>
      <w:r w:rsidR="00375CA6" w:rsidRPr="00CD346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346A">
        <w:rPr>
          <w:rFonts w:ascii="Times New Roman" w:hAnsi="Times New Roman" w:cs="Times New Roman"/>
          <w:sz w:val="24"/>
          <w:szCs w:val="24"/>
        </w:rPr>
        <w:t xml:space="preserve"> в 15 часов</w:t>
      </w:r>
      <w:r w:rsidR="0032045A" w:rsidRPr="00CD346A">
        <w:rPr>
          <w:rFonts w:ascii="Times New Roman" w:hAnsi="Times New Roman" w:cs="Times New Roman"/>
          <w:sz w:val="24"/>
          <w:szCs w:val="24"/>
        </w:rPr>
        <w:t xml:space="preserve"> 0</w:t>
      </w:r>
      <w:r w:rsidRPr="00CD346A">
        <w:rPr>
          <w:rFonts w:ascii="Times New Roman" w:hAnsi="Times New Roman" w:cs="Times New Roman"/>
          <w:sz w:val="24"/>
          <w:szCs w:val="24"/>
        </w:rPr>
        <w:t>0 минут, здание администрации муниципального образован</w:t>
      </w:r>
      <w:r w:rsidR="004176D4" w:rsidRPr="00CD346A">
        <w:rPr>
          <w:rFonts w:ascii="Times New Roman" w:hAnsi="Times New Roman" w:cs="Times New Roman"/>
          <w:sz w:val="24"/>
          <w:szCs w:val="24"/>
        </w:rPr>
        <w:t>ия Каменецкое Узловского района, расположенное по адресу: Тульская область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, Узловский район, пос. Каменецкий, </w:t>
      </w:r>
      <w:r w:rsidR="00653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3B5A" w:rsidRPr="00CD346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63B5A" w:rsidRPr="00CD346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563B5A" w:rsidRPr="00CD346A">
        <w:rPr>
          <w:rFonts w:ascii="Times New Roman" w:hAnsi="Times New Roman" w:cs="Times New Roman"/>
          <w:sz w:val="24"/>
          <w:szCs w:val="24"/>
        </w:rPr>
        <w:t>, дом 12, кабинет №1.</w:t>
      </w:r>
    </w:p>
    <w:p w:rsidR="00CD346A" w:rsidRPr="00CD346A" w:rsidRDefault="00CD346A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0061" w:rsidRPr="00CD346A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346A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844322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3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346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530D2" w:rsidRDefault="00560061" w:rsidP="00CD34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             В </w:t>
      </w:r>
      <w:r w:rsidR="00D9788A" w:rsidRPr="00CD346A">
        <w:rPr>
          <w:rFonts w:ascii="Times New Roman" w:hAnsi="Times New Roman" w:cs="Times New Roman"/>
          <w:sz w:val="24"/>
          <w:szCs w:val="24"/>
        </w:rPr>
        <w:t>процессе проведения публичных слушаний по проекту решения Собрания депутатов муниципального образования Каменецкое Узловского района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 Камен</w:t>
      </w:r>
      <w:r w:rsidR="00313680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2020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год и  на плановый </w:t>
      </w:r>
      <w:r w:rsidR="00313680">
        <w:rPr>
          <w:rFonts w:ascii="Times New Roman" w:eastAsia="Calibri" w:hAnsi="Times New Roman" w:cs="Times New Roman"/>
          <w:sz w:val="24"/>
          <w:szCs w:val="24"/>
        </w:rPr>
        <w:t>период 2021 и 2022</w:t>
      </w:r>
      <w:r w:rsidR="00D9788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 были заслушаны предложения, выработанные членами оргкомитета по подготовке и проведению публичных слушаний и принято следующее </w:t>
      </w:r>
    </w:p>
    <w:p w:rsidR="00A64C1D" w:rsidRPr="00CD346A" w:rsidRDefault="00D9788A" w:rsidP="00CD346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46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64C1D" w:rsidRPr="00CD346A">
        <w:rPr>
          <w:rFonts w:ascii="Times New Roman" w:hAnsi="Times New Roman" w:cs="Times New Roman"/>
          <w:sz w:val="24"/>
          <w:szCs w:val="24"/>
        </w:rPr>
        <w:t>:</w:t>
      </w:r>
    </w:p>
    <w:p w:rsidR="00D9788A" w:rsidRPr="00CD346A" w:rsidRDefault="00D9788A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публичные слушания по проекту решения Собрания депутатов муниципального образования Каменецкое Узловского района </w:t>
      </w:r>
      <w:r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13680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2020 год и  на плановый период 2021 и 2022</w:t>
      </w:r>
      <w:r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CD346A" w:rsidRPr="00CD34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061" w:rsidRPr="00CD346A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>П</w:t>
      </w:r>
      <w:r w:rsidR="00EF42F2" w:rsidRPr="00CD346A">
        <w:rPr>
          <w:rFonts w:ascii="Times New Roman" w:hAnsi="Times New Roman" w:cs="Times New Roman"/>
          <w:sz w:val="24"/>
          <w:szCs w:val="24"/>
        </w:rPr>
        <w:t>оддержать проект решения</w:t>
      </w:r>
      <w:r w:rsidRPr="00CD346A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560061" w:rsidRPr="00CD346A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13680">
        <w:rPr>
          <w:rFonts w:ascii="Times New Roman" w:eastAsia="Calibri" w:hAnsi="Times New Roman" w:cs="Times New Roman"/>
          <w:sz w:val="24"/>
          <w:szCs w:val="24"/>
        </w:rPr>
        <w:t>ецкое Узловского  района на 2020 год и  на плановый период 2021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313680">
        <w:rPr>
          <w:rFonts w:ascii="Times New Roman" w:eastAsia="Calibri" w:hAnsi="Times New Roman" w:cs="Times New Roman"/>
          <w:sz w:val="24"/>
          <w:szCs w:val="24"/>
        </w:rPr>
        <w:t>2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="00A64C1D" w:rsidRPr="00CD346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560061" w:rsidRPr="00CD346A">
        <w:rPr>
          <w:rFonts w:ascii="Times New Roman" w:hAnsi="Times New Roman" w:cs="Times New Roman"/>
          <w:sz w:val="24"/>
          <w:szCs w:val="24"/>
        </w:rPr>
        <w:t>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346A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 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 Камен</w:t>
      </w:r>
      <w:r w:rsidR="00375CA6" w:rsidRPr="00CD346A">
        <w:rPr>
          <w:rFonts w:ascii="Times New Roman" w:eastAsia="Calibri" w:hAnsi="Times New Roman" w:cs="Times New Roman"/>
          <w:sz w:val="24"/>
          <w:szCs w:val="24"/>
        </w:rPr>
        <w:t xml:space="preserve">ецкое Узловского  </w:t>
      </w:r>
      <w:r w:rsidR="00313680">
        <w:rPr>
          <w:rFonts w:ascii="Times New Roman" w:eastAsia="Calibri" w:hAnsi="Times New Roman" w:cs="Times New Roman"/>
          <w:sz w:val="24"/>
          <w:szCs w:val="24"/>
        </w:rPr>
        <w:t>района на 2020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год и  </w:t>
      </w:r>
      <w:r w:rsidR="00313680">
        <w:rPr>
          <w:rFonts w:ascii="Times New Roman" w:eastAsia="Calibri" w:hAnsi="Times New Roman" w:cs="Times New Roman"/>
          <w:sz w:val="24"/>
          <w:szCs w:val="24"/>
        </w:rPr>
        <w:t>на плановый период 2021</w:t>
      </w:r>
      <w:r w:rsidR="00844322" w:rsidRPr="00CD34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313680">
        <w:rPr>
          <w:rFonts w:ascii="Times New Roman" w:eastAsia="Calibri" w:hAnsi="Times New Roman" w:cs="Times New Roman"/>
          <w:sz w:val="24"/>
          <w:szCs w:val="24"/>
        </w:rPr>
        <w:t>2</w:t>
      </w:r>
      <w:r w:rsidR="00563B5A" w:rsidRPr="00CD346A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CD346A">
        <w:rPr>
          <w:rFonts w:ascii="Times New Roman" w:hAnsi="Times New Roman" w:cs="Times New Roman"/>
          <w:sz w:val="24"/>
          <w:szCs w:val="24"/>
        </w:rPr>
        <w:t xml:space="preserve"> учесть предложения, одобренные участниками публичных слушаний.</w:t>
      </w:r>
    </w:p>
    <w:p w:rsidR="00A64C1D" w:rsidRPr="00CD346A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CD346A" w:rsidRDefault="00F81F04" w:rsidP="00CD346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настоящий итоговый документ публичных слушаний в районной газете «Знамя. Узловский район»</w:t>
      </w:r>
      <w:r w:rsidR="00CD346A"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в сети «Интернет» на официальном сайте муниципального образования Каменецкое Узловского района</w:t>
      </w: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F04" w:rsidRPr="00CD346A" w:rsidRDefault="00CD346A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оргкомитета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Ш.Т. Айзятов</w:t>
      </w:r>
    </w:p>
    <w:p w:rsidR="00F81F04" w:rsidRPr="00CD346A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F04" w:rsidRPr="00CD346A" w:rsidRDefault="00CD346A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 оргкомитета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844322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F81F04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844322" w:rsidRPr="00CD3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Т.Г. Жерновенкова</w:t>
      </w:r>
    </w:p>
    <w:p w:rsidR="00A64C1D" w:rsidRPr="00CD346A" w:rsidRDefault="00A64C1D" w:rsidP="00A64C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0C3" w:rsidRPr="00CD346A" w:rsidRDefault="00560061" w:rsidP="00560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1250C3" w:rsidRPr="00CD346A" w:rsidSect="00563B5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39F"/>
    <w:rsid w:val="000D6534"/>
    <w:rsid w:val="001250C3"/>
    <w:rsid w:val="001277C8"/>
    <w:rsid w:val="00246BBB"/>
    <w:rsid w:val="002F539F"/>
    <w:rsid w:val="00313680"/>
    <w:rsid w:val="0032045A"/>
    <w:rsid w:val="00375CA6"/>
    <w:rsid w:val="003D5247"/>
    <w:rsid w:val="004176D4"/>
    <w:rsid w:val="00500555"/>
    <w:rsid w:val="00560061"/>
    <w:rsid w:val="00563B5A"/>
    <w:rsid w:val="006530D2"/>
    <w:rsid w:val="007321D1"/>
    <w:rsid w:val="007E635B"/>
    <w:rsid w:val="007E6D59"/>
    <w:rsid w:val="00836C67"/>
    <w:rsid w:val="00844322"/>
    <w:rsid w:val="008B1017"/>
    <w:rsid w:val="00981A3E"/>
    <w:rsid w:val="00991A65"/>
    <w:rsid w:val="009F4E66"/>
    <w:rsid w:val="00A25383"/>
    <w:rsid w:val="00A64C1D"/>
    <w:rsid w:val="00BA5DE7"/>
    <w:rsid w:val="00CD346A"/>
    <w:rsid w:val="00D726F1"/>
    <w:rsid w:val="00D9788A"/>
    <w:rsid w:val="00DA3136"/>
    <w:rsid w:val="00DD6290"/>
    <w:rsid w:val="00EF42F2"/>
    <w:rsid w:val="00F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5</cp:revision>
  <cp:lastPrinted>2019-12-11T12:57:00Z</cp:lastPrinted>
  <dcterms:created xsi:type="dcterms:W3CDTF">2019-12-09T07:11:00Z</dcterms:created>
  <dcterms:modified xsi:type="dcterms:W3CDTF">2019-12-11T12:57:00Z</dcterms:modified>
</cp:coreProperties>
</file>