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59" w:rsidRPr="001225D2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>ТУЛЬСКАЯ ОБЛАСТЬ</w:t>
      </w:r>
    </w:p>
    <w:p w:rsidR="00095D35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 xml:space="preserve">МУНИЦИПАЛЬНОЕ  ОБРАЗОВАНИЕ </w:t>
      </w:r>
    </w:p>
    <w:p w:rsidR="00095D35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КАМЕНЕЦКОЕ</w:t>
      </w:r>
    </w:p>
    <w:p w:rsidR="00094559" w:rsidRPr="001225D2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 xml:space="preserve"> УЗЛОВСКОГО РАЙОНА</w:t>
      </w:r>
    </w:p>
    <w:p w:rsidR="00095D35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4559" w:rsidRPr="001225D2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 xml:space="preserve"> СОБРАНИЕ  ДЕПУТАТОВ</w:t>
      </w:r>
    </w:p>
    <w:p w:rsidR="001225D2" w:rsidRPr="00492B28" w:rsidRDefault="00095D35" w:rsidP="00C22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B28">
        <w:rPr>
          <w:rFonts w:ascii="Arial" w:hAnsi="Arial" w:cs="Arial"/>
          <w:b/>
          <w:sz w:val="24"/>
          <w:szCs w:val="24"/>
        </w:rPr>
        <w:t>2-го созыва</w:t>
      </w:r>
    </w:p>
    <w:p w:rsidR="00492B28" w:rsidRDefault="00492B28" w:rsidP="00C22558">
      <w:pPr>
        <w:spacing w:after="0" w:line="240" w:lineRule="auto"/>
        <w:jc w:val="center"/>
        <w:rPr>
          <w:rFonts w:ascii="Arial" w:hAnsi="Arial" w:cs="Arial"/>
        </w:rPr>
      </w:pPr>
    </w:p>
    <w:p w:rsidR="00094559" w:rsidRDefault="00095D35" w:rsidP="00094559">
      <w:pPr>
        <w:jc w:val="center"/>
        <w:rPr>
          <w:rFonts w:ascii="Arial" w:hAnsi="Arial" w:cs="Arial"/>
          <w:b/>
          <w:sz w:val="24"/>
          <w:szCs w:val="24"/>
        </w:rPr>
      </w:pPr>
      <w:r w:rsidRPr="001225D2">
        <w:rPr>
          <w:rFonts w:ascii="Arial" w:hAnsi="Arial" w:cs="Arial"/>
          <w:b/>
          <w:sz w:val="24"/>
          <w:szCs w:val="24"/>
        </w:rPr>
        <w:t>РЕШЕНИЕ</w:t>
      </w:r>
    </w:p>
    <w:p w:rsidR="00095D35" w:rsidRDefault="00095D35" w:rsidP="00095D35">
      <w:pPr>
        <w:rPr>
          <w:rFonts w:ascii="Arial" w:hAnsi="Arial" w:cs="Arial"/>
          <w:b/>
          <w:sz w:val="24"/>
          <w:szCs w:val="24"/>
        </w:rPr>
      </w:pPr>
    </w:p>
    <w:p w:rsidR="00094559" w:rsidRPr="00095D35" w:rsidRDefault="00094559" w:rsidP="00094559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 w:rsidRPr="001225D2">
        <w:rPr>
          <w:rFonts w:ascii="Arial" w:hAnsi="Arial" w:cs="Arial"/>
          <w:b/>
          <w:sz w:val="24"/>
          <w:szCs w:val="24"/>
        </w:rPr>
        <w:t xml:space="preserve">      от  </w:t>
      </w:r>
      <w:r w:rsidR="00095D35">
        <w:rPr>
          <w:rFonts w:ascii="Arial" w:hAnsi="Arial" w:cs="Arial"/>
          <w:b/>
          <w:sz w:val="24"/>
          <w:szCs w:val="24"/>
        </w:rPr>
        <w:t>21 декабря 2018</w:t>
      </w:r>
      <w:r w:rsidRPr="001225D2">
        <w:rPr>
          <w:rFonts w:ascii="Arial" w:hAnsi="Arial" w:cs="Arial"/>
          <w:b/>
          <w:color w:val="000000"/>
          <w:sz w:val="24"/>
          <w:szCs w:val="24"/>
        </w:rPr>
        <w:t xml:space="preserve">  года                                            </w:t>
      </w:r>
      <w:r w:rsidR="00095D35">
        <w:rPr>
          <w:rFonts w:ascii="Arial" w:hAnsi="Arial" w:cs="Arial"/>
          <w:b/>
          <w:color w:val="000000"/>
          <w:sz w:val="24"/>
          <w:szCs w:val="24"/>
        </w:rPr>
        <w:t xml:space="preserve">                        </w:t>
      </w:r>
      <w:r w:rsidRPr="001225D2">
        <w:rPr>
          <w:rFonts w:ascii="Arial" w:hAnsi="Arial" w:cs="Arial"/>
          <w:b/>
          <w:color w:val="000000"/>
          <w:sz w:val="24"/>
          <w:szCs w:val="24"/>
        </w:rPr>
        <w:t xml:space="preserve"> № </w:t>
      </w:r>
      <w:r w:rsidR="00095D35">
        <w:rPr>
          <w:rFonts w:ascii="Arial" w:hAnsi="Arial" w:cs="Arial"/>
          <w:b/>
          <w:color w:val="000000"/>
          <w:sz w:val="24"/>
          <w:szCs w:val="24"/>
        </w:rPr>
        <w:t>5-21</w:t>
      </w:r>
      <w:r w:rsidR="00095D35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2E2B21">
        <w:rPr>
          <w:rFonts w:ascii="Arial" w:hAnsi="Arial" w:cs="Arial"/>
          <w:b/>
          <w:color w:val="FFFFFF" w:themeColor="background1"/>
          <w:sz w:val="24"/>
          <w:szCs w:val="24"/>
        </w:rPr>
        <w:t>__</w:t>
      </w:r>
    </w:p>
    <w:p w:rsidR="00095D35" w:rsidRDefault="00095D35" w:rsidP="00095D3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94559" w:rsidRPr="00095D35" w:rsidRDefault="00094559" w:rsidP="00095D3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95D35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8B2AD7" w:rsidRPr="00095D35">
        <w:rPr>
          <w:rFonts w:ascii="Arial" w:hAnsi="Arial" w:cs="Arial"/>
          <w:b/>
          <w:sz w:val="28"/>
          <w:szCs w:val="28"/>
        </w:rPr>
        <w:t>Каменецкое</w:t>
      </w:r>
      <w:r w:rsidRPr="00095D35">
        <w:rPr>
          <w:rFonts w:ascii="Arial" w:hAnsi="Arial" w:cs="Arial"/>
          <w:b/>
          <w:sz w:val="28"/>
          <w:szCs w:val="28"/>
        </w:rPr>
        <w:t xml:space="preserve"> Узловского </w:t>
      </w:r>
      <w:r w:rsidR="001225D2" w:rsidRPr="00095D35">
        <w:rPr>
          <w:rFonts w:ascii="Arial" w:hAnsi="Arial" w:cs="Arial"/>
          <w:b/>
          <w:sz w:val="28"/>
          <w:szCs w:val="28"/>
        </w:rPr>
        <w:t xml:space="preserve">района </w:t>
      </w:r>
      <w:r w:rsidR="008B2AD7" w:rsidRPr="00095D35">
        <w:rPr>
          <w:rFonts w:ascii="Arial" w:hAnsi="Arial" w:cs="Arial"/>
          <w:b/>
          <w:sz w:val="28"/>
          <w:szCs w:val="28"/>
        </w:rPr>
        <w:t>от 23.12.2013 № 7</w:t>
      </w:r>
      <w:r w:rsidRPr="00095D35">
        <w:rPr>
          <w:rFonts w:ascii="Arial" w:hAnsi="Arial" w:cs="Arial"/>
          <w:b/>
          <w:sz w:val="28"/>
          <w:szCs w:val="28"/>
        </w:rPr>
        <w:t>-2</w:t>
      </w:r>
      <w:r w:rsidR="002E2B21" w:rsidRPr="00095D35">
        <w:rPr>
          <w:rFonts w:ascii="Arial" w:hAnsi="Arial" w:cs="Arial"/>
          <w:b/>
          <w:sz w:val="28"/>
          <w:szCs w:val="28"/>
        </w:rPr>
        <w:t>8</w:t>
      </w:r>
      <w:r w:rsidRPr="00095D35">
        <w:rPr>
          <w:rFonts w:ascii="Arial" w:hAnsi="Arial" w:cs="Arial"/>
          <w:b/>
          <w:sz w:val="28"/>
          <w:szCs w:val="28"/>
        </w:rPr>
        <w:t xml:space="preserve"> " Об утверждении Положения о бюджетном процессе </w:t>
      </w:r>
      <w:proofErr w:type="gramStart"/>
      <w:r w:rsidRPr="00095D35">
        <w:rPr>
          <w:rFonts w:ascii="Arial" w:hAnsi="Arial" w:cs="Arial"/>
          <w:b/>
          <w:sz w:val="28"/>
          <w:szCs w:val="28"/>
        </w:rPr>
        <w:t>в</w:t>
      </w:r>
      <w:proofErr w:type="gramEnd"/>
      <w:r w:rsidRPr="00095D35">
        <w:rPr>
          <w:rFonts w:ascii="Arial" w:hAnsi="Arial" w:cs="Arial"/>
          <w:b/>
          <w:sz w:val="28"/>
          <w:szCs w:val="28"/>
        </w:rPr>
        <w:t xml:space="preserve"> муниципальном образовании </w:t>
      </w:r>
      <w:r w:rsidR="008B2AD7" w:rsidRPr="00095D35">
        <w:rPr>
          <w:rFonts w:ascii="Arial" w:hAnsi="Arial" w:cs="Arial"/>
          <w:b/>
          <w:sz w:val="28"/>
          <w:szCs w:val="28"/>
        </w:rPr>
        <w:t>Каменецкое</w:t>
      </w:r>
      <w:r w:rsidRPr="00095D35">
        <w:rPr>
          <w:rFonts w:ascii="Arial" w:hAnsi="Arial" w:cs="Arial"/>
          <w:b/>
          <w:sz w:val="28"/>
          <w:szCs w:val="28"/>
        </w:rPr>
        <w:t xml:space="preserve"> Узловского района"</w:t>
      </w:r>
    </w:p>
    <w:p w:rsidR="00094559" w:rsidRPr="00A25A51" w:rsidRDefault="00094559" w:rsidP="0009455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094559" w:rsidRPr="002E2B21" w:rsidRDefault="00094559" w:rsidP="002E2B21">
      <w:pPr>
        <w:pStyle w:val="ConsTitle"/>
        <w:widowControl/>
        <w:spacing w:line="276" w:lineRule="auto"/>
        <w:ind w:firstLine="426"/>
        <w:jc w:val="both"/>
        <w:rPr>
          <w:b w:val="0"/>
          <w:sz w:val="24"/>
          <w:szCs w:val="24"/>
        </w:rPr>
      </w:pPr>
      <w:r w:rsidRPr="002E2B21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5D6F01">
        <w:rPr>
          <w:b w:val="0"/>
          <w:sz w:val="24"/>
          <w:szCs w:val="24"/>
        </w:rPr>
        <w:t>Каменецкое</w:t>
      </w:r>
      <w:r w:rsidRPr="002E2B21">
        <w:rPr>
          <w:b w:val="0"/>
          <w:sz w:val="24"/>
          <w:szCs w:val="24"/>
        </w:rPr>
        <w:t xml:space="preserve"> Узловского района, Собрание депутатов муниципального образования </w:t>
      </w:r>
      <w:r w:rsidR="005D6F01">
        <w:rPr>
          <w:b w:val="0"/>
          <w:sz w:val="24"/>
          <w:szCs w:val="24"/>
        </w:rPr>
        <w:t>Каменецкое</w:t>
      </w:r>
      <w:r w:rsidRPr="002E2B21">
        <w:rPr>
          <w:b w:val="0"/>
          <w:sz w:val="24"/>
          <w:szCs w:val="24"/>
        </w:rPr>
        <w:t xml:space="preserve"> Узловского района РЕШИЛО:</w:t>
      </w:r>
    </w:p>
    <w:p w:rsidR="00094559" w:rsidRPr="002E2B21" w:rsidRDefault="00094559" w:rsidP="002E2B21">
      <w:pPr>
        <w:spacing w:after="0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iCs/>
          <w:sz w:val="24"/>
          <w:szCs w:val="24"/>
        </w:rPr>
        <w:t xml:space="preserve">1. Внести следующие изменения </w:t>
      </w:r>
      <w:r w:rsidRPr="002E2B21">
        <w:rPr>
          <w:rFonts w:ascii="Arial" w:hAnsi="Arial" w:cs="Arial"/>
          <w:sz w:val="24"/>
          <w:szCs w:val="24"/>
        </w:rPr>
        <w:t xml:space="preserve">решение Собрания депутатов муниципального образования </w:t>
      </w:r>
      <w:r w:rsidR="005D6F01">
        <w:rPr>
          <w:rFonts w:ascii="Arial" w:hAnsi="Arial" w:cs="Arial"/>
          <w:sz w:val="24"/>
          <w:szCs w:val="24"/>
        </w:rPr>
        <w:t>Каменецкое Узловского от 23.12.2013 № 7-28</w:t>
      </w:r>
      <w:r w:rsidRPr="002E2B21">
        <w:rPr>
          <w:rFonts w:ascii="Arial" w:hAnsi="Arial" w:cs="Arial"/>
          <w:sz w:val="24"/>
          <w:szCs w:val="24"/>
        </w:rPr>
        <w:t xml:space="preserve"> " Об утверждении Положения о бюджетном процессе в муниципальном образовании </w:t>
      </w:r>
      <w:r w:rsidR="005D6F01">
        <w:rPr>
          <w:rFonts w:ascii="Arial" w:hAnsi="Arial" w:cs="Arial"/>
          <w:sz w:val="24"/>
          <w:szCs w:val="24"/>
        </w:rPr>
        <w:t>Каменецкое</w:t>
      </w:r>
      <w:r w:rsidRPr="002E2B21">
        <w:rPr>
          <w:rFonts w:ascii="Arial" w:hAnsi="Arial" w:cs="Arial"/>
          <w:sz w:val="24"/>
          <w:szCs w:val="24"/>
        </w:rPr>
        <w:t xml:space="preserve"> Узловского района":</w:t>
      </w:r>
    </w:p>
    <w:p w:rsidR="00094559" w:rsidRDefault="00094559" w:rsidP="002E2B21">
      <w:pPr>
        <w:spacing w:after="0"/>
        <w:ind w:firstLine="42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2E2B21">
        <w:rPr>
          <w:rFonts w:ascii="Arial" w:hAnsi="Arial" w:cs="Arial"/>
          <w:iCs/>
          <w:sz w:val="24"/>
          <w:szCs w:val="24"/>
        </w:rPr>
        <w:t xml:space="preserve">1.1. часть 2 статьи 20 </w:t>
      </w:r>
      <w:r w:rsidR="00C74A7D" w:rsidRPr="002E2B21">
        <w:rPr>
          <w:rFonts w:ascii="Arial" w:hAnsi="Arial" w:cs="Arial"/>
          <w:iCs/>
          <w:sz w:val="24"/>
          <w:szCs w:val="24"/>
        </w:rPr>
        <w:t xml:space="preserve">раздела 5 </w:t>
      </w:r>
      <w:r w:rsidRPr="002E2B21">
        <w:rPr>
          <w:rFonts w:ascii="Arial" w:hAnsi="Arial" w:cs="Arial"/>
          <w:iCs/>
          <w:sz w:val="24"/>
          <w:szCs w:val="24"/>
        </w:rPr>
        <w:t>приложения к решению изложить в следующей редакции:</w:t>
      </w:r>
    </w:p>
    <w:p w:rsidR="002E2B21" w:rsidRPr="002E2B21" w:rsidRDefault="002E2B21" w:rsidP="002E2B21">
      <w:pPr>
        <w:spacing w:after="0"/>
        <w:ind w:firstLine="426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C74A7D" w:rsidRPr="002E2B21" w:rsidRDefault="00202FB4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iCs/>
          <w:sz w:val="24"/>
          <w:szCs w:val="24"/>
        </w:rPr>
        <w:t xml:space="preserve">      </w:t>
      </w:r>
      <w:r w:rsidR="00094559" w:rsidRPr="002E2B21">
        <w:rPr>
          <w:rFonts w:ascii="Arial" w:hAnsi="Arial" w:cs="Arial"/>
          <w:iCs/>
          <w:sz w:val="24"/>
          <w:szCs w:val="24"/>
        </w:rPr>
        <w:t>"2.</w:t>
      </w:r>
      <w:r w:rsidR="00C74A7D" w:rsidRPr="002E2B21">
        <w:rPr>
          <w:rFonts w:ascii="Arial" w:hAnsi="Arial" w:cs="Arial"/>
          <w:sz w:val="24"/>
          <w:szCs w:val="24"/>
        </w:rPr>
        <w:t xml:space="preserve"> Исполнение бюджета по расходам предусматривает:</w:t>
      </w:r>
      <w:r w:rsidR="002657E6" w:rsidRPr="002E2B21">
        <w:rPr>
          <w:rFonts w:ascii="Arial" w:hAnsi="Arial" w:cs="Arial"/>
          <w:sz w:val="24"/>
          <w:szCs w:val="24"/>
        </w:rPr>
        <w:t xml:space="preserve"> </w:t>
      </w:r>
    </w:p>
    <w:p w:rsidR="00C74A7D" w:rsidRPr="002E2B21" w:rsidRDefault="00202FB4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 xml:space="preserve">    </w:t>
      </w:r>
      <w:r w:rsidR="002E2B21">
        <w:rPr>
          <w:rFonts w:ascii="Arial" w:hAnsi="Arial" w:cs="Arial"/>
          <w:sz w:val="24"/>
          <w:szCs w:val="24"/>
        </w:rPr>
        <w:t>-</w:t>
      </w:r>
      <w:r w:rsidRPr="002E2B21">
        <w:rPr>
          <w:rFonts w:ascii="Arial" w:hAnsi="Arial" w:cs="Arial"/>
          <w:sz w:val="24"/>
          <w:szCs w:val="24"/>
        </w:rPr>
        <w:t xml:space="preserve">   </w:t>
      </w:r>
      <w:r w:rsidR="00C74A7D" w:rsidRPr="002E2B21">
        <w:rPr>
          <w:rFonts w:ascii="Arial" w:hAnsi="Arial" w:cs="Arial"/>
          <w:sz w:val="24"/>
          <w:szCs w:val="24"/>
        </w:rPr>
        <w:t>принятие и учет бюджетных и денежных обязательств;</w:t>
      </w:r>
    </w:p>
    <w:p w:rsidR="00C74A7D" w:rsidRPr="002E2B21" w:rsidRDefault="00202FB4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 xml:space="preserve">    </w:t>
      </w:r>
      <w:r w:rsidR="002E2B21">
        <w:rPr>
          <w:rFonts w:ascii="Arial" w:hAnsi="Arial" w:cs="Arial"/>
          <w:sz w:val="24"/>
          <w:szCs w:val="24"/>
        </w:rPr>
        <w:t>-</w:t>
      </w:r>
      <w:r w:rsidRPr="002E2B21">
        <w:rPr>
          <w:rFonts w:ascii="Arial" w:hAnsi="Arial" w:cs="Arial"/>
          <w:sz w:val="24"/>
          <w:szCs w:val="24"/>
        </w:rPr>
        <w:t xml:space="preserve">   </w:t>
      </w:r>
      <w:r w:rsidR="00C74A7D" w:rsidRPr="002E2B21">
        <w:rPr>
          <w:rFonts w:ascii="Arial" w:hAnsi="Arial" w:cs="Arial"/>
          <w:sz w:val="24"/>
          <w:szCs w:val="24"/>
        </w:rPr>
        <w:t>подтверждение денежных обязательств;</w:t>
      </w:r>
    </w:p>
    <w:p w:rsidR="00C74A7D" w:rsidRPr="002E2B21" w:rsidRDefault="00202FB4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 xml:space="preserve">    </w:t>
      </w:r>
      <w:r w:rsidR="002E2B21">
        <w:rPr>
          <w:rFonts w:ascii="Arial" w:hAnsi="Arial" w:cs="Arial"/>
          <w:sz w:val="24"/>
          <w:szCs w:val="24"/>
        </w:rPr>
        <w:t>-</w:t>
      </w:r>
      <w:r w:rsidRPr="002E2B21">
        <w:rPr>
          <w:rFonts w:ascii="Arial" w:hAnsi="Arial" w:cs="Arial"/>
          <w:sz w:val="24"/>
          <w:szCs w:val="24"/>
        </w:rPr>
        <w:t xml:space="preserve">   </w:t>
      </w:r>
      <w:r w:rsidR="00C74A7D" w:rsidRPr="002E2B21">
        <w:rPr>
          <w:rFonts w:ascii="Arial" w:hAnsi="Arial" w:cs="Arial"/>
          <w:sz w:val="24"/>
          <w:szCs w:val="24"/>
        </w:rPr>
        <w:t>санкционирование оплаты денежных обязательств;</w:t>
      </w:r>
    </w:p>
    <w:p w:rsidR="00C74A7D" w:rsidRPr="002E2B21" w:rsidRDefault="00202FB4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 xml:space="preserve">    </w:t>
      </w:r>
      <w:r w:rsidR="002E2B21">
        <w:rPr>
          <w:rFonts w:ascii="Arial" w:hAnsi="Arial" w:cs="Arial"/>
          <w:sz w:val="24"/>
          <w:szCs w:val="24"/>
        </w:rPr>
        <w:t>-</w:t>
      </w:r>
      <w:r w:rsidRPr="002E2B21">
        <w:rPr>
          <w:rFonts w:ascii="Arial" w:hAnsi="Arial" w:cs="Arial"/>
          <w:sz w:val="24"/>
          <w:szCs w:val="24"/>
        </w:rPr>
        <w:t xml:space="preserve">   </w:t>
      </w:r>
      <w:r w:rsidR="00C74A7D" w:rsidRPr="002E2B21">
        <w:rPr>
          <w:rFonts w:ascii="Arial" w:hAnsi="Arial" w:cs="Arial"/>
          <w:sz w:val="24"/>
          <w:szCs w:val="24"/>
        </w:rPr>
        <w:t>подтверждение исполнения денежных обязательств".</w:t>
      </w:r>
    </w:p>
    <w:p w:rsidR="00224836" w:rsidRPr="002E2B21" w:rsidRDefault="00224836" w:rsidP="002E2B2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24836" w:rsidRDefault="00224836" w:rsidP="002E2B2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>1.2 статью 20 раздела 5 дополнить частью 2.1 следующего содержания:</w:t>
      </w:r>
    </w:p>
    <w:p w:rsidR="002E2B21" w:rsidRPr="002E2B21" w:rsidRDefault="002E2B21" w:rsidP="002E2B2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24836" w:rsidRPr="002E2B21" w:rsidRDefault="00224836" w:rsidP="002E2B2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  <w:shd w:val="clear" w:color="auto" w:fill="FFFFFF"/>
        </w:rPr>
        <w:t>"2.1. Финансовый орган (орган управления государственным внебюджетным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фондом) в установленном им </w:t>
      </w:r>
      <w:hyperlink r:id="rId4" w:anchor="dst100056" w:history="1">
        <w:r w:rsidRPr="002E2B21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2E2B21">
        <w:rPr>
          <w:rFonts w:ascii="Arial" w:hAnsi="Arial" w:cs="Arial"/>
          <w:sz w:val="24"/>
          <w:szCs w:val="24"/>
          <w:shd w:val="clear" w:color="auto" w:fill="FFFFFF"/>
        </w:rPr>
        <w:t> направляет финансовому органу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публично-правового образования (органу управления государственным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внебюджетным фондом), бюджету которого предоставляются межбюджетные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трансферты, уведомления о предоставлении субсидий, субвенций, иных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межбюджетных трансфертов, имеющих целевое назначение, по </w:t>
      </w:r>
      <w:hyperlink r:id="rId5" w:anchor="dst100012" w:history="1">
        <w:r w:rsidRPr="002E2B21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2E2B2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E2B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2B21">
        <w:rPr>
          <w:rFonts w:ascii="Arial" w:hAnsi="Arial" w:cs="Arial"/>
          <w:sz w:val="24"/>
          <w:szCs w:val="24"/>
          <w:shd w:val="clear" w:color="auto" w:fill="FFFFFF"/>
        </w:rPr>
        <w:t>установленной Министерством финансов Российской Федерации</w:t>
      </w:r>
      <w:proofErr w:type="gramStart"/>
      <w:r w:rsidRPr="002E2B21">
        <w:rPr>
          <w:rFonts w:ascii="Arial" w:hAnsi="Arial" w:cs="Arial"/>
          <w:sz w:val="24"/>
          <w:szCs w:val="24"/>
          <w:shd w:val="clear" w:color="auto" w:fill="FFFFFF"/>
        </w:rPr>
        <w:t>."</w:t>
      </w:r>
      <w:proofErr w:type="gramEnd"/>
    </w:p>
    <w:p w:rsidR="00B65594" w:rsidRPr="002E2B21" w:rsidRDefault="00B65594" w:rsidP="002E2B2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94559" w:rsidRPr="002E2B21" w:rsidRDefault="00094559" w:rsidP="002E2B2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lastRenderedPageBreak/>
        <w:t>1.</w:t>
      </w:r>
      <w:r w:rsidR="00224836" w:rsidRPr="002E2B21">
        <w:rPr>
          <w:rFonts w:ascii="Arial" w:hAnsi="Arial" w:cs="Arial"/>
          <w:sz w:val="24"/>
          <w:szCs w:val="24"/>
        </w:rPr>
        <w:t>3</w:t>
      </w:r>
      <w:r w:rsidRPr="002E2B21">
        <w:rPr>
          <w:rFonts w:ascii="Arial" w:hAnsi="Arial" w:cs="Arial"/>
          <w:sz w:val="24"/>
          <w:szCs w:val="24"/>
        </w:rPr>
        <w:t xml:space="preserve">. </w:t>
      </w:r>
      <w:r w:rsidR="00F63015" w:rsidRPr="002E2B21">
        <w:rPr>
          <w:rFonts w:ascii="Arial" w:hAnsi="Arial" w:cs="Arial"/>
          <w:sz w:val="24"/>
          <w:szCs w:val="24"/>
        </w:rPr>
        <w:t xml:space="preserve"> часть 4 с</w:t>
      </w:r>
      <w:r w:rsidRPr="002E2B21">
        <w:rPr>
          <w:rFonts w:ascii="Arial" w:hAnsi="Arial" w:cs="Arial"/>
          <w:sz w:val="24"/>
          <w:szCs w:val="24"/>
        </w:rPr>
        <w:t>татью 21</w:t>
      </w:r>
      <w:r w:rsidR="00F63015" w:rsidRPr="002E2B21">
        <w:rPr>
          <w:rFonts w:ascii="Arial" w:hAnsi="Arial" w:cs="Arial"/>
          <w:sz w:val="24"/>
          <w:szCs w:val="24"/>
        </w:rPr>
        <w:t xml:space="preserve"> раздела 5 </w:t>
      </w:r>
      <w:r w:rsidR="00E33DC7" w:rsidRPr="002E2B21">
        <w:rPr>
          <w:rFonts w:ascii="Arial" w:hAnsi="Arial" w:cs="Arial"/>
          <w:iCs/>
          <w:sz w:val="24"/>
          <w:szCs w:val="24"/>
        </w:rPr>
        <w:t>приложения к решению</w:t>
      </w:r>
      <w:r w:rsidRPr="002E2B2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6793" w:rsidRPr="002E2B21" w:rsidRDefault="000E6793" w:rsidP="002E2B2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2B21">
        <w:rPr>
          <w:rFonts w:ascii="Arial" w:hAnsi="Arial" w:cs="Arial"/>
          <w:sz w:val="24"/>
          <w:szCs w:val="24"/>
        </w:rPr>
        <w:t>"4. Не использованные по состоянию на 1 января  текущего финансового года межб</w:t>
      </w:r>
      <w:r w:rsidR="00B65594" w:rsidRPr="002E2B21">
        <w:rPr>
          <w:rFonts w:ascii="Arial" w:hAnsi="Arial" w:cs="Arial"/>
          <w:sz w:val="24"/>
          <w:szCs w:val="24"/>
        </w:rPr>
        <w:t>юджетные трансферты, полученные</w:t>
      </w:r>
      <w:r w:rsidRPr="002E2B21">
        <w:rPr>
          <w:rFonts w:ascii="Arial" w:hAnsi="Arial" w:cs="Arial"/>
          <w:sz w:val="24"/>
          <w:szCs w:val="24"/>
        </w:rPr>
        <w:t xml:space="preserve"> в форме субсидий, субвенций и иных межбюджетных трансфертов, имеющих целевое назначение, за исключением  межбюджетных трансфертов , источником финансового обеспечения которых являются бюджетные ассигнования резервного фонда Президента Российской Федерации , подлежат возврату в доход бюджета, из которого они были ранее предоставлены, в течени</w:t>
      </w:r>
      <w:proofErr w:type="gramStart"/>
      <w:r w:rsidRPr="002E2B21">
        <w:rPr>
          <w:rFonts w:ascii="Arial" w:hAnsi="Arial" w:cs="Arial"/>
          <w:sz w:val="24"/>
          <w:szCs w:val="24"/>
        </w:rPr>
        <w:t>и</w:t>
      </w:r>
      <w:proofErr w:type="gramEnd"/>
      <w:r w:rsidRPr="002E2B21">
        <w:rPr>
          <w:rFonts w:ascii="Arial" w:hAnsi="Arial" w:cs="Arial"/>
          <w:sz w:val="24"/>
          <w:szCs w:val="24"/>
        </w:rPr>
        <w:t xml:space="preserve"> первых 15 рабочих дней текущего финансового года</w:t>
      </w:r>
      <w:r w:rsidR="00C513DB" w:rsidRPr="002E2B21">
        <w:rPr>
          <w:rFonts w:ascii="Arial" w:hAnsi="Arial" w:cs="Arial"/>
          <w:sz w:val="24"/>
          <w:szCs w:val="24"/>
        </w:rPr>
        <w:t>.</w:t>
      </w:r>
    </w:p>
    <w:p w:rsidR="00C513DB" w:rsidRPr="002E2B21" w:rsidRDefault="00997B4B" w:rsidP="002E2B2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Принятие главным администратором средств бюджета субъекта Российской Федерации (местного бюджета), бюджета государственного внебюджетного фонда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</w:t>
      </w:r>
      <w:proofErr w:type="gramEnd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 дня поступления указанных сре</w:t>
      </w:r>
      <w:proofErr w:type="gramStart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дств в б</w:t>
      </w:r>
      <w:proofErr w:type="gramEnd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субъекта Российской Федерации (местного бюджета), бюджета государственного внебюджетного фонда. </w:t>
      </w:r>
    </w:p>
    <w:p w:rsidR="0078485B" w:rsidRPr="002E2B21" w:rsidRDefault="00997B4B" w:rsidP="002E2B21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соответствии с решением главного администратора средств бюджета субъекта Российской Федерации (местного бюджета),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соответствующим</w:t>
      </w:r>
      <w:proofErr w:type="gramEnd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</w:t>
      </w:r>
      <w:r w:rsidR="00C513DB"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редоставления указанных межбюджетных трансфертов</w:t>
      </w:r>
      <w:proofErr w:type="gramStart"/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C513DB"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"</w:t>
      </w:r>
      <w:proofErr w:type="gramEnd"/>
    </w:p>
    <w:p w:rsidR="00094559" w:rsidRDefault="00200184" w:rsidP="005626A8">
      <w:pPr>
        <w:spacing w:after="0"/>
        <w:ind w:firstLine="426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2.</w:t>
      </w:r>
      <w:r w:rsidR="002E2B21" w:rsidRPr="002E2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26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Настоящее решение подлежит обнародованию на территории муниципального образования Каменецкое Узловского района и размещению в сети «Интернет» на официальном сайте муниципального образования Каменецкое Узловского района.</w:t>
      </w:r>
    </w:p>
    <w:p w:rsidR="005626A8" w:rsidRPr="002E2B21" w:rsidRDefault="005626A8" w:rsidP="005626A8">
      <w:pPr>
        <w:spacing w:after="0"/>
        <w:ind w:firstLine="426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3. Решение вступает в силу со дня </w:t>
      </w:r>
      <w:r w:rsidR="00D20F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обнародо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вания.</w:t>
      </w:r>
    </w:p>
    <w:p w:rsidR="00094559" w:rsidRPr="002E2B21" w:rsidRDefault="00094559" w:rsidP="002E2B2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5470" w:rsidRPr="002E2B21" w:rsidRDefault="00055470" w:rsidP="002E2B21">
      <w:pPr>
        <w:pStyle w:val="a4"/>
        <w:spacing w:line="276" w:lineRule="auto"/>
        <w:jc w:val="both"/>
        <w:rPr>
          <w:rFonts w:ascii="Arial" w:hAnsi="Arial" w:cs="Arial"/>
          <w:iCs/>
        </w:rPr>
      </w:pPr>
    </w:p>
    <w:p w:rsidR="00275AA5" w:rsidRPr="00095D35" w:rsidRDefault="002E2B21" w:rsidP="002E2B21">
      <w:pPr>
        <w:pStyle w:val="a7"/>
        <w:spacing w:after="0"/>
        <w:ind w:left="142"/>
        <w:rPr>
          <w:rFonts w:ascii="Arial" w:hAnsi="Arial" w:cs="Arial"/>
          <w:b/>
          <w:sz w:val="24"/>
          <w:szCs w:val="24"/>
        </w:rPr>
      </w:pPr>
      <w:r w:rsidRPr="00095D35">
        <w:rPr>
          <w:rFonts w:ascii="Arial" w:hAnsi="Arial" w:cs="Arial"/>
          <w:b/>
          <w:sz w:val="24"/>
          <w:szCs w:val="24"/>
        </w:rPr>
        <w:t xml:space="preserve">Глава </w:t>
      </w:r>
      <w:r w:rsidR="00275AA5" w:rsidRPr="00095D35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C62CFC" w:rsidRPr="00095D35" w:rsidRDefault="00055470" w:rsidP="002E2B21">
      <w:pPr>
        <w:pStyle w:val="a7"/>
        <w:spacing w:after="0"/>
        <w:ind w:left="142"/>
        <w:rPr>
          <w:b/>
        </w:rPr>
      </w:pPr>
      <w:r w:rsidRPr="00095D35">
        <w:rPr>
          <w:rFonts w:ascii="Arial" w:hAnsi="Arial" w:cs="Arial"/>
          <w:b/>
          <w:sz w:val="24"/>
          <w:szCs w:val="24"/>
        </w:rPr>
        <w:t>Каменецкое</w:t>
      </w:r>
      <w:r w:rsidR="00275AA5" w:rsidRPr="00095D35">
        <w:rPr>
          <w:rFonts w:ascii="Arial" w:hAnsi="Arial" w:cs="Arial"/>
          <w:b/>
          <w:sz w:val="24"/>
          <w:szCs w:val="24"/>
        </w:rPr>
        <w:t xml:space="preserve"> Узловского района</w:t>
      </w:r>
      <w:r w:rsidR="00275AA5" w:rsidRPr="00095D35">
        <w:rPr>
          <w:rFonts w:ascii="Arial" w:hAnsi="Arial" w:cs="Arial"/>
          <w:b/>
          <w:sz w:val="24"/>
          <w:szCs w:val="24"/>
        </w:rPr>
        <w:tab/>
      </w:r>
      <w:r w:rsidR="00275AA5" w:rsidRPr="00095D35">
        <w:rPr>
          <w:rFonts w:ascii="Arial" w:hAnsi="Arial" w:cs="Arial"/>
          <w:b/>
          <w:sz w:val="24"/>
          <w:szCs w:val="24"/>
        </w:rPr>
        <w:tab/>
      </w:r>
      <w:r w:rsidR="00275AA5" w:rsidRPr="00095D35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095D35">
        <w:rPr>
          <w:rFonts w:ascii="Arial" w:hAnsi="Arial" w:cs="Arial"/>
          <w:b/>
          <w:sz w:val="24"/>
          <w:szCs w:val="24"/>
        </w:rPr>
        <w:t xml:space="preserve">   </w:t>
      </w:r>
      <w:r w:rsidR="00275AA5" w:rsidRPr="00095D35">
        <w:rPr>
          <w:rFonts w:ascii="Arial" w:hAnsi="Arial" w:cs="Arial"/>
          <w:b/>
          <w:sz w:val="24"/>
          <w:szCs w:val="24"/>
        </w:rPr>
        <w:t xml:space="preserve"> </w:t>
      </w:r>
      <w:r w:rsidRPr="00095D35">
        <w:rPr>
          <w:rFonts w:ascii="Arial" w:hAnsi="Arial" w:cs="Arial"/>
          <w:b/>
          <w:sz w:val="24"/>
          <w:szCs w:val="24"/>
        </w:rPr>
        <w:t>Ш.Т. Айзятов</w:t>
      </w:r>
    </w:p>
    <w:sectPr w:rsidR="00C62CFC" w:rsidRPr="00095D35" w:rsidSect="002E2B21"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59"/>
    <w:rsid w:val="00055470"/>
    <w:rsid w:val="00094559"/>
    <w:rsid w:val="00095D35"/>
    <w:rsid w:val="000E6793"/>
    <w:rsid w:val="001225D2"/>
    <w:rsid w:val="00200184"/>
    <w:rsid w:val="00202FB4"/>
    <w:rsid w:val="00224836"/>
    <w:rsid w:val="002657E6"/>
    <w:rsid w:val="00275AA5"/>
    <w:rsid w:val="00296738"/>
    <w:rsid w:val="002E2B21"/>
    <w:rsid w:val="00492B28"/>
    <w:rsid w:val="00497DA9"/>
    <w:rsid w:val="005342EA"/>
    <w:rsid w:val="00545C2C"/>
    <w:rsid w:val="005626A8"/>
    <w:rsid w:val="005D6F01"/>
    <w:rsid w:val="00611FD7"/>
    <w:rsid w:val="00664A35"/>
    <w:rsid w:val="00695393"/>
    <w:rsid w:val="006A16A0"/>
    <w:rsid w:val="00744B54"/>
    <w:rsid w:val="0078485B"/>
    <w:rsid w:val="00865228"/>
    <w:rsid w:val="008B2AD7"/>
    <w:rsid w:val="008B44A0"/>
    <w:rsid w:val="00997B4B"/>
    <w:rsid w:val="00A06D93"/>
    <w:rsid w:val="00B65594"/>
    <w:rsid w:val="00C22558"/>
    <w:rsid w:val="00C513DB"/>
    <w:rsid w:val="00C62CFC"/>
    <w:rsid w:val="00C74A7D"/>
    <w:rsid w:val="00CA0ECE"/>
    <w:rsid w:val="00D20F82"/>
    <w:rsid w:val="00D24E61"/>
    <w:rsid w:val="00DB2A03"/>
    <w:rsid w:val="00E33DC7"/>
    <w:rsid w:val="00E560F0"/>
    <w:rsid w:val="00F63015"/>
    <w:rsid w:val="00F90360"/>
    <w:rsid w:val="00FE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094559"/>
    <w:rPr>
      <w:rFonts w:ascii="Calibri" w:eastAsia="Calibri" w:hAnsi="Calibri"/>
      <w:sz w:val="24"/>
      <w:szCs w:val="24"/>
    </w:rPr>
  </w:style>
  <w:style w:type="paragraph" w:styleId="a4">
    <w:name w:val="Body Text"/>
    <w:basedOn w:val="a"/>
    <w:link w:val="a3"/>
    <w:semiHidden/>
    <w:rsid w:val="00094559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94559"/>
  </w:style>
  <w:style w:type="paragraph" w:customStyle="1" w:styleId="ConsPlusNormal">
    <w:name w:val="ConsPlusNormal"/>
    <w:rsid w:val="00094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094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248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m">
    <w:name w:val="prim"/>
    <w:basedOn w:val="a0"/>
    <w:rsid w:val="0078485B"/>
  </w:style>
  <w:style w:type="paragraph" w:styleId="a7">
    <w:name w:val="List Paragraph"/>
    <w:basedOn w:val="a"/>
    <w:uiPriority w:val="34"/>
    <w:qFormat/>
    <w:rsid w:val="00275A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5838/" TargetMode="External"/><Relationship Id="rId4" Type="http://schemas.openxmlformats.org/officeDocument/2006/relationships/hyperlink" Target="http://www.consultant.ru/document/cons_doc_LAW_285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2018-11-29T07:33:00Z</cp:lastPrinted>
  <dcterms:created xsi:type="dcterms:W3CDTF">2018-12-19T13:05:00Z</dcterms:created>
  <dcterms:modified xsi:type="dcterms:W3CDTF">2018-12-19T13:05:00Z</dcterms:modified>
</cp:coreProperties>
</file>