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87"/>
        <w:gridCol w:w="4269"/>
      </w:tblGrid>
      <w:tr w:rsidR="00646701" w:rsidRPr="00417B66" w:rsidTr="002029EC">
        <w:tc>
          <w:tcPr>
            <w:tcW w:w="9356" w:type="dxa"/>
            <w:gridSpan w:val="2"/>
          </w:tcPr>
          <w:p w:rsidR="00646701" w:rsidRPr="00417B66" w:rsidRDefault="00646701" w:rsidP="002029EC">
            <w:pPr>
              <w:tabs>
                <w:tab w:val="center" w:pos="4570"/>
                <w:tab w:val="left" w:pos="843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646701" w:rsidRPr="00417B66" w:rsidRDefault="00646701" w:rsidP="002029EC">
            <w:pPr>
              <w:tabs>
                <w:tab w:val="center" w:pos="4570"/>
                <w:tab w:val="left" w:pos="843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17B6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646701" w:rsidRPr="00417B66" w:rsidTr="002029EC">
        <w:tc>
          <w:tcPr>
            <w:tcW w:w="9356" w:type="dxa"/>
            <w:gridSpan w:val="2"/>
          </w:tcPr>
          <w:p w:rsidR="00646701" w:rsidRPr="00417B66" w:rsidRDefault="00646701" w:rsidP="002029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17B6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Муниципальное образование Каменецкое </w:t>
            </w:r>
          </w:p>
          <w:p w:rsidR="00646701" w:rsidRPr="00417B66" w:rsidRDefault="00646701" w:rsidP="002029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17B6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Узловского района</w:t>
            </w:r>
          </w:p>
        </w:tc>
      </w:tr>
      <w:tr w:rsidR="00646701" w:rsidRPr="00417B66" w:rsidTr="002029EC">
        <w:tc>
          <w:tcPr>
            <w:tcW w:w="9356" w:type="dxa"/>
            <w:gridSpan w:val="2"/>
          </w:tcPr>
          <w:p w:rsidR="00646701" w:rsidRPr="00417B66" w:rsidRDefault="00646701" w:rsidP="002029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646701" w:rsidRPr="00417B66" w:rsidRDefault="00646701" w:rsidP="002029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17B6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646701" w:rsidRPr="00417B66" w:rsidRDefault="00646701" w:rsidP="002029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646701" w:rsidRPr="00417B66" w:rsidTr="002029EC">
        <w:tc>
          <w:tcPr>
            <w:tcW w:w="9356" w:type="dxa"/>
            <w:gridSpan w:val="2"/>
          </w:tcPr>
          <w:p w:rsidR="00646701" w:rsidRPr="00417B66" w:rsidRDefault="00646701" w:rsidP="002029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17B6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646701" w:rsidRPr="00417B66" w:rsidTr="002029EC">
        <w:tc>
          <w:tcPr>
            <w:tcW w:w="9356" w:type="dxa"/>
            <w:gridSpan w:val="2"/>
          </w:tcPr>
          <w:p w:rsidR="00646701" w:rsidRPr="00417B66" w:rsidRDefault="00646701" w:rsidP="002029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646701" w:rsidRPr="00417B66" w:rsidTr="002029EC">
        <w:trPr>
          <w:trHeight w:val="460"/>
        </w:trPr>
        <w:tc>
          <w:tcPr>
            <w:tcW w:w="5087" w:type="dxa"/>
          </w:tcPr>
          <w:p w:rsidR="00646701" w:rsidRPr="00417B66" w:rsidRDefault="00FB2506" w:rsidP="00FB250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от 28 марта  </w:t>
            </w:r>
            <w:r w:rsidR="00646701" w:rsidRPr="00417B6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4269" w:type="dxa"/>
          </w:tcPr>
          <w:p w:rsidR="00646701" w:rsidRPr="00417B66" w:rsidRDefault="00646701" w:rsidP="002029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17B6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      № </w:t>
            </w:r>
            <w:r w:rsidR="00FB250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121</w:t>
            </w:r>
          </w:p>
        </w:tc>
      </w:tr>
    </w:tbl>
    <w:p w:rsidR="00646701" w:rsidRPr="00417B66" w:rsidRDefault="00646701" w:rsidP="00646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701" w:rsidRDefault="00646701" w:rsidP="00646701">
      <w:pPr>
        <w:spacing w:after="0" w:line="240" w:lineRule="auto"/>
        <w:jc w:val="center"/>
        <w:rPr>
          <w:rFonts w:ascii="Arial" w:hAnsi="Arial" w:cs="Arial"/>
          <w:b/>
          <w:bCs/>
          <w:color w:val="212121"/>
          <w:sz w:val="32"/>
          <w:szCs w:val="32"/>
          <w:shd w:val="clear" w:color="auto" w:fill="FFFFFF"/>
        </w:rPr>
      </w:pPr>
      <w:r w:rsidRPr="00FE71FA">
        <w:rPr>
          <w:rFonts w:ascii="Arial" w:hAnsi="Arial" w:cs="Arial"/>
          <w:b/>
          <w:bCs/>
          <w:color w:val="212121"/>
          <w:sz w:val="32"/>
          <w:szCs w:val="32"/>
          <w:shd w:val="clear" w:color="auto" w:fill="FFFFFF"/>
        </w:rPr>
        <w:t>О </w:t>
      </w:r>
      <w:r>
        <w:rPr>
          <w:rFonts w:ascii="Arial" w:hAnsi="Arial" w:cs="Arial"/>
          <w:b/>
          <w:bCs/>
          <w:color w:val="212121"/>
          <w:sz w:val="32"/>
          <w:szCs w:val="32"/>
          <w:shd w:val="clear" w:color="auto" w:fill="FFFFFF"/>
        </w:rPr>
        <w:t xml:space="preserve">внесении изменений в постановление администрации муниципального образования Каменецкое Узловского района от 02.02.2024 № 53 «О </w:t>
      </w:r>
      <w:r w:rsidRPr="00FE71FA">
        <w:rPr>
          <w:rFonts w:ascii="Arial" w:hAnsi="Arial" w:cs="Arial"/>
          <w:b/>
          <w:bCs/>
          <w:color w:val="212121"/>
          <w:sz w:val="32"/>
          <w:szCs w:val="32"/>
          <w:shd w:val="clear" w:color="auto" w:fill="FFFFFF"/>
        </w:rPr>
        <w:t>закладке и ведении электронных похозяйственных книг учета личных</w:t>
      </w:r>
      <w:r w:rsidRPr="00FE71FA">
        <w:rPr>
          <w:rStyle w:val="a3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подсобных хозяйств граждан на территории муниципального образования </w:t>
      </w:r>
      <w:r>
        <w:rPr>
          <w:rStyle w:val="a3"/>
          <w:rFonts w:ascii="Arial" w:hAnsi="Arial" w:cs="Arial"/>
          <w:color w:val="000000"/>
          <w:sz w:val="32"/>
          <w:szCs w:val="32"/>
          <w:shd w:val="clear" w:color="auto" w:fill="FFFFFF"/>
        </w:rPr>
        <w:t>Каменецкое Узловского района</w:t>
      </w:r>
      <w:r w:rsidRPr="00FE71FA">
        <w:rPr>
          <w:rStyle w:val="a3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Pr="00FE71FA">
        <w:rPr>
          <w:rFonts w:ascii="Arial" w:hAnsi="Arial" w:cs="Arial"/>
          <w:b/>
          <w:bCs/>
          <w:color w:val="212121"/>
          <w:sz w:val="32"/>
          <w:szCs w:val="32"/>
          <w:shd w:val="clear" w:color="auto" w:fill="FFFFFF"/>
        </w:rPr>
        <w:t>на 2024</w:t>
      </w:r>
      <w:r w:rsidR="00AB3634">
        <w:rPr>
          <w:rFonts w:ascii="Arial" w:hAnsi="Arial" w:cs="Arial"/>
          <w:b/>
          <w:bCs/>
          <w:color w:val="212121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  <w:r w:rsidRPr="00FE71FA">
        <w:rPr>
          <w:rFonts w:ascii="Arial" w:hAnsi="Arial" w:cs="Arial"/>
          <w:b/>
          <w:bCs/>
          <w:color w:val="212121"/>
          <w:sz w:val="32"/>
          <w:szCs w:val="32"/>
          <w:shd w:val="clear" w:color="auto" w:fill="FFFFFF"/>
        </w:rPr>
        <w:t>- 2028 годы</w:t>
      </w:r>
      <w:r>
        <w:rPr>
          <w:rFonts w:ascii="Arial" w:hAnsi="Arial" w:cs="Arial"/>
          <w:b/>
          <w:bCs/>
          <w:color w:val="212121"/>
          <w:sz w:val="32"/>
          <w:szCs w:val="32"/>
          <w:shd w:val="clear" w:color="auto" w:fill="FFFFFF"/>
        </w:rPr>
        <w:t>»</w:t>
      </w:r>
    </w:p>
    <w:p w:rsidR="00646701" w:rsidRPr="00FE71FA" w:rsidRDefault="00646701" w:rsidP="0064670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646701" w:rsidRPr="00347794" w:rsidRDefault="00646701" w:rsidP="0064670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статьей 46 Устава муниципального образования Каменецкое Узловского района, администрация муниципального образования Каменецкое Узловского района ПОСТАНОВЛЯЕТ: </w:t>
      </w:r>
    </w:p>
    <w:p w:rsidR="00646701" w:rsidRPr="00347794" w:rsidRDefault="00646701" w:rsidP="0064670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7794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постановление администрации муниципального образования Каменецкое Узловского района от 02 февраля 2024 года № 53 «О </w:t>
      </w:r>
      <w:r w:rsidR="00FB2506">
        <w:rPr>
          <w:rFonts w:ascii="Arial" w:eastAsia="Times New Roman" w:hAnsi="Arial" w:cs="Arial"/>
          <w:sz w:val="24"/>
          <w:szCs w:val="24"/>
          <w:lang w:eastAsia="ru-RU"/>
        </w:rPr>
        <w:t xml:space="preserve">закладке и ведении электронных </w:t>
      </w:r>
      <w:r w:rsidRPr="00347794">
        <w:rPr>
          <w:rFonts w:ascii="Arial" w:eastAsia="Times New Roman" w:hAnsi="Arial" w:cs="Arial"/>
          <w:sz w:val="24"/>
          <w:szCs w:val="24"/>
          <w:lang w:eastAsia="ru-RU"/>
        </w:rPr>
        <w:t>похозяйственных книг учета личных подсобных хозяйств граждан на территории муниципального образования Каменецкое Узловского района на 2024 – 2028 годы» следующие изменения:</w:t>
      </w:r>
    </w:p>
    <w:p w:rsidR="00646701" w:rsidRPr="00347794" w:rsidRDefault="00646701" w:rsidP="0064670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7794">
        <w:rPr>
          <w:rFonts w:ascii="Arial" w:eastAsia="Times New Roman" w:hAnsi="Arial" w:cs="Arial"/>
          <w:sz w:val="24"/>
          <w:szCs w:val="24"/>
          <w:lang w:eastAsia="ru-RU"/>
        </w:rPr>
        <w:t>1.1. Пункт 6 изложить в новой редакции:</w:t>
      </w:r>
    </w:p>
    <w:p w:rsidR="00646701" w:rsidRPr="00347794" w:rsidRDefault="00350099" w:rsidP="0064670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6701" w:rsidRPr="00347794">
        <w:rPr>
          <w:rFonts w:ascii="Arial" w:hAnsi="Arial" w:cs="Arial"/>
          <w:sz w:val="24"/>
          <w:szCs w:val="24"/>
        </w:rPr>
        <w:t>«6. Настоящее постановление подлежит размещению на официальном сайте муниципального образования Каменецкое Узловского района adm-kameneckoe.ru и обнародованию.</w:t>
      </w:r>
    </w:p>
    <w:p w:rsidR="00646701" w:rsidRPr="00347794" w:rsidRDefault="00646701" w:rsidP="0064670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7794">
        <w:rPr>
          <w:rFonts w:ascii="Arial" w:hAnsi="Arial" w:cs="Arial"/>
          <w:sz w:val="24"/>
          <w:szCs w:val="24"/>
        </w:rPr>
        <w:t>1.2. Пункт 7 изложить в новой редакции:</w:t>
      </w:r>
    </w:p>
    <w:p w:rsidR="00646701" w:rsidRPr="00347794" w:rsidRDefault="00646701" w:rsidP="0064670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7794">
        <w:rPr>
          <w:rFonts w:ascii="Arial" w:hAnsi="Arial" w:cs="Arial"/>
          <w:sz w:val="24"/>
          <w:szCs w:val="24"/>
        </w:rPr>
        <w:t>«7. Постановление вступает в силу со дня обнародования и распространяется на правоотношения, возникшие с 01.01.2024 года».</w:t>
      </w:r>
    </w:p>
    <w:p w:rsidR="00646701" w:rsidRPr="00347794" w:rsidRDefault="00646701" w:rsidP="0064670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7794">
        <w:rPr>
          <w:rFonts w:ascii="Arial" w:hAnsi="Arial" w:cs="Arial"/>
          <w:sz w:val="24"/>
          <w:szCs w:val="24"/>
        </w:rPr>
        <w:t xml:space="preserve">2. Настоящее постановление подлежит размещению на официальном сайте муниципального образования Каменецкое Узловского района </w:t>
      </w:r>
      <w:proofErr w:type="spellStart"/>
      <w:r w:rsidRPr="00347794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347794">
        <w:rPr>
          <w:rFonts w:ascii="Arial" w:hAnsi="Arial" w:cs="Arial"/>
          <w:sz w:val="24"/>
          <w:szCs w:val="24"/>
        </w:rPr>
        <w:t>-</w:t>
      </w:r>
      <w:proofErr w:type="spellStart"/>
      <w:r w:rsidRPr="00347794">
        <w:rPr>
          <w:rFonts w:ascii="Arial" w:hAnsi="Arial" w:cs="Arial"/>
          <w:sz w:val="24"/>
          <w:szCs w:val="24"/>
          <w:lang w:val="en-US"/>
        </w:rPr>
        <w:t>kameneckoe</w:t>
      </w:r>
      <w:proofErr w:type="spellEnd"/>
      <w:r w:rsidRPr="00347794">
        <w:rPr>
          <w:rFonts w:ascii="Arial" w:hAnsi="Arial" w:cs="Arial"/>
          <w:sz w:val="24"/>
          <w:szCs w:val="24"/>
        </w:rPr>
        <w:t>.</w:t>
      </w:r>
      <w:proofErr w:type="spellStart"/>
      <w:r w:rsidRPr="00347794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347794">
        <w:rPr>
          <w:rFonts w:ascii="Arial" w:hAnsi="Arial" w:cs="Arial"/>
          <w:sz w:val="24"/>
          <w:szCs w:val="24"/>
        </w:rPr>
        <w:t xml:space="preserve"> и обнародованию</w:t>
      </w:r>
      <w:r>
        <w:rPr>
          <w:rFonts w:ascii="Arial" w:hAnsi="Arial" w:cs="Arial"/>
          <w:sz w:val="24"/>
          <w:szCs w:val="24"/>
        </w:rPr>
        <w:t>.</w:t>
      </w:r>
    </w:p>
    <w:p w:rsidR="00646701" w:rsidRPr="00347794" w:rsidRDefault="00646701" w:rsidP="0064670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7794">
        <w:rPr>
          <w:rFonts w:ascii="Arial" w:hAnsi="Arial" w:cs="Arial"/>
          <w:sz w:val="24"/>
          <w:szCs w:val="24"/>
        </w:rPr>
        <w:t>3. Постановление вступает в силу со дня обнародования и распространяется на пра</w:t>
      </w:r>
      <w:r w:rsidR="00FB2506">
        <w:rPr>
          <w:rFonts w:ascii="Arial" w:hAnsi="Arial" w:cs="Arial"/>
          <w:sz w:val="24"/>
          <w:szCs w:val="24"/>
        </w:rPr>
        <w:t xml:space="preserve">воотношения, возникшие с 01 января </w:t>
      </w:r>
      <w:r w:rsidRPr="00347794">
        <w:rPr>
          <w:rFonts w:ascii="Arial" w:hAnsi="Arial" w:cs="Arial"/>
          <w:sz w:val="24"/>
          <w:szCs w:val="24"/>
        </w:rPr>
        <w:t>2024 года.</w:t>
      </w:r>
    </w:p>
    <w:p w:rsidR="00646701" w:rsidRDefault="00646701" w:rsidP="00646701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646701" w:rsidRPr="00FE71FA" w:rsidRDefault="00646701" w:rsidP="0064670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701" w:rsidRPr="00FE71FA" w:rsidRDefault="00646701" w:rsidP="00646701">
      <w:pPr>
        <w:spacing w:after="0" w:line="240" w:lineRule="auto"/>
        <w:ind w:left="301" w:hanging="30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E71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Pr="00FE71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Глава администрации</w:t>
      </w:r>
    </w:p>
    <w:p w:rsidR="00646701" w:rsidRDefault="00646701" w:rsidP="00646701">
      <w:pPr>
        <w:spacing w:after="0" w:line="240" w:lineRule="auto"/>
        <w:ind w:left="301" w:hanging="30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:rsidR="008F36C5" w:rsidRDefault="00646701" w:rsidP="00646701">
      <w:r w:rsidRPr="00FE71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Каменецкое Узловского района</w:t>
      </w:r>
      <w:r w:rsidRPr="00FE71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r w:rsidRPr="00FE71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r w:rsidRPr="00FE71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  <w:t xml:space="preserve">                       А.А. Чудиков</w:t>
      </w:r>
    </w:p>
    <w:sectPr w:rsidR="008F3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01"/>
    <w:rsid w:val="00203E2E"/>
    <w:rsid w:val="00350099"/>
    <w:rsid w:val="00646701"/>
    <w:rsid w:val="008F36C5"/>
    <w:rsid w:val="00AB3634"/>
    <w:rsid w:val="00FB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3DA1"/>
  <w15:chartTrackingRefBased/>
  <w15:docId w15:val="{222DB2C7-6010-4D06-9AF0-851AE804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670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03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3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Master</cp:lastModifiedBy>
  <cp:revision>3</cp:revision>
  <cp:lastPrinted>2024-03-28T07:26:00Z</cp:lastPrinted>
  <dcterms:created xsi:type="dcterms:W3CDTF">2024-03-28T07:27:00Z</dcterms:created>
  <dcterms:modified xsi:type="dcterms:W3CDTF">2024-03-29T08:25:00Z</dcterms:modified>
</cp:coreProperties>
</file>