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8" w:type="dxa"/>
        <w:jc w:val="center"/>
        <w:tblLook w:val="04A0" w:firstRow="1" w:lastRow="0" w:firstColumn="1" w:lastColumn="0" w:noHBand="0" w:noVBand="1"/>
      </w:tblPr>
      <w:tblGrid>
        <w:gridCol w:w="4442"/>
        <w:gridCol w:w="4296"/>
      </w:tblGrid>
      <w:tr w:rsidR="00064DB5" w:rsidRPr="00995310" w:rsidTr="005D5FA6">
        <w:trPr>
          <w:trHeight w:val="225"/>
          <w:jc w:val="center"/>
        </w:trPr>
        <w:tc>
          <w:tcPr>
            <w:tcW w:w="8738" w:type="dxa"/>
            <w:gridSpan w:val="2"/>
          </w:tcPr>
          <w:p w:rsidR="00064DB5" w:rsidRPr="00995310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  <w:tbl>
            <w:tblPr>
              <w:tblpPr w:leftFromText="180" w:rightFromText="180" w:horzAnchor="margin" w:tblpY="-588"/>
              <w:tblW w:w="0" w:type="auto"/>
              <w:tblLook w:val="0000" w:firstRow="0" w:lastRow="0" w:firstColumn="0" w:lastColumn="0" w:noHBand="0" w:noVBand="0"/>
            </w:tblPr>
            <w:tblGrid>
              <w:gridCol w:w="8522"/>
            </w:tblGrid>
            <w:tr w:rsidR="00064DB5" w:rsidRPr="00995310" w:rsidTr="005D5FA6">
              <w:tc>
                <w:tcPr>
                  <w:tcW w:w="9322" w:type="dxa"/>
                  <w:shd w:val="clear" w:color="auto" w:fill="auto"/>
                </w:tcPr>
                <w:p w:rsidR="00064DB5" w:rsidRPr="00995310" w:rsidRDefault="00064DB5" w:rsidP="005D5FA6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064DB5" w:rsidRPr="00995310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995310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Тульская область</w:t>
                  </w:r>
                </w:p>
              </w:tc>
            </w:tr>
            <w:tr w:rsidR="00064DB5" w:rsidRPr="00995310" w:rsidTr="005D5FA6">
              <w:tc>
                <w:tcPr>
                  <w:tcW w:w="9322" w:type="dxa"/>
                  <w:shd w:val="clear" w:color="auto" w:fill="auto"/>
                </w:tcPr>
                <w:p w:rsidR="0000617C" w:rsidRPr="00995310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  <w:r w:rsidRPr="00995310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Муниципальное образование</w:t>
                  </w:r>
                </w:p>
                <w:p w:rsidR="00064DB5" w:rsidRPr="00995310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  <w:r w:rsidRPr="00995310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 Каменецкое</w:t>
                  </w:r>
                </w:p>
                <w:p w:rsidR="00064DB5" w:rsidRPr="00995310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995310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Узловского района</w:t>
                  </w:r>
                </w:p>
              </w:tc>
            </w:tr>
            <w:tr w:rsidR="00064DB5" w:rsidRPr="00995310" w:rsidTr="005D5FA6">
              <w:tc>
                <w:tcPr>
                  <w:tcW w:w="9322" w:type="dxa"/>
                  <w:shd w:val="clear" w:color="auto" w:fill="auto"/>
                </w:tcPr>
                <w:p w:rsidR="00064DB5" w:rsidRPr="00995310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995310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Администрация</w:t>
                  </w:r>
                </w:p>
                <w:p w:rsidR="00064DB5" w:rsidRPr="00995310" w:rsidRDefault="00064DB5" w:rsidP="005D5FA6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064DB5" w:rsidRPr="00995310" w:rsidTr="005D5FA6">
              <w:tc>
                <w:tcPr>
                  <w:tcW w:w="9322" w:type="dxa"/>
                  <w:shd w:val="clear" w:color="auto" w:fill="auto"/>
                </w:tcPr>
                <w:p w:rsidR="00064DB5" w:rsidRPr="00995310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995310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Постановление </w:t>
                  </w:r>
                </w:p>
              </w:tc>
            </w:tr>
          </w:tbl>
          <w:p w:rsidR="00064DB5" w:rsidRPr="00995310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</w:tc>
      </w:tr>
      <w:tr w:rsidR="00064DB5" w:rsidRPr="00995310" w:rsidTr="005D5FA6">
        <w:trPr>
          <w:trHeight w:val="225"/>
          <w:jc w:val="center"/>
        </w:trPr>
        <w:tc>
          <w:tcPr>
            <w:tcW w:w="8738" w:type="dxa"/>
            <w:gridSpan w:val="2"/>
          </w:tcPr>
          <w:p w:rsidR="00064DB5" w:rsidRPr="00995310" w:rsidRDefault="00064DB5" w:rsidP="005D5F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064DB5" w:rsidRPr="00995310" w:rsidTr="005D5FA6">
        <w:trPr>
          <w:trHeight w:val="237"/>
          <w:jc w:val="center"/>
        </w:trPr>
        <w:tc>
          <w:tcPr>
            <w:tcW w:w="4442" w:type="dxa"/>
          </w:tcPr>
          <w:p w:rsidR="00064DB5" w:rsidRPr="00995310" w:rsidRDefault="006802AA" w:rsidP="00006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995310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от </w:t>
            </w:r>
            <w:r w:rsidR="008F787A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18 октября </w:t>
            </w:r>
            <w:r w:rsidR="0000617C" w:rsidRPr="00995310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2022</w:t>
            </w:r>
            <w:r w:rsidR="00064DB5" w:rsidRPr="00995310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4296" w:type="dxa"/>
          </w:tcPr>
          <w:p w:rsidR="00064DB5" w:rsidRPr="00995310" w:rsidRDefault="00064DB5" w:rsidP="0000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995310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                    №</w:t>
            </w:r>
            <w:r w:rsidR="008F787A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170</w:t>
            </w:r>
            <w:r w:rsidRPr="00995310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00617C" w:rsidRPr="00995310" w:rsidRDefault="0000617C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00617C" w:rsidRPr="00995310" w:rsidRDefault="0000617C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995310" w:rsidRPr="0005563D" w:rsidRDefault="0000617C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  <w:r w:rsidRPr="0005563D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>О признании утратившим силу</w:t>
      </w:r>
      <w:r w:rsidR="00995310" w:rsidRPr="0005563D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 xml:space="preserve"> отдельного </w:t>
      </w:r>
    </w:p>
    <w:p w:rsidR="00064DB5" w:rsidRPr="0005563D" w:rsidRDefault="0000617C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  <w:r w:rsidRPr="0005563D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 xml:space="preserve"> </w:t>
      </w:r>
      <w:r w:rsidR="00995310" w:rsidRPr="0005563D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>нормативного правового акта</w:t>
      </w:r>
      <w:r w:rsidR="0005563D" w:rsidRPr="0005563D">
        <w:rPr>
          <w:rFonts w:ascii="Arial" w:hAnsi="Arial" w:cs="Arial"/>
          <w:b/>
          <w:sz w:val="28"/>
          <w:szCs w:val="28"/>
        </w:rPr>
        <w:t xml:space="preserve"> </w:t>
      </w:r>
      <w:r w:rsidR="0005563D">
        <w:rPr>
          <w:rFonts w:ascii="Arial" w:hAnsi="Arial" w:cs="Arial"/>
          <w:b/>
          <w:sz w:val="28"/>
          <w:szCs w:val="28"/>
        </w:rPr>
        <w:t xml:space="preserve">постановления администрации муниципального образования Каменецкое Узловского района </w:t>
      </w:r>
      <w:r w:rsidR="0005563D" w:rsidRPr="0005563D">
        <w:rPr>
          <w:rFonts w:ascii="Arial" w:hAnsi="Arial" w:cs="Arial"/>
          <w:b/>
          <w:sz w:val="28"/>
          <w:szCs w:val="28"/>
        </w:rPr>
        <w:t>от 19.04.2022 №60 «Об утверждении Положения о порядке получения муниципальными служащими администрации муниципального образования Каменецкое Узловского района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садоводческими некоммерческими товариществами и огородническими некоммерческими товариществами</w:t>
      </w:r>
      <w:bookmarkStart w:id="0" w:name="_GoBack"/>
      <w:bookmarkEnd w:id="0"/>
      <w:r w:rsidR="0005563D" w:rsidRPr="0005563D">
        <w:rPr>
          <w:rFonts w:ascii="Arial" w:hAnsi="Arial" w:cs="Arial"/>
          <w:b/>
          <w:sz w:val="28"/>
          <w:szCs w:val="28"/>
        </w:rPr>
        <w:t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</w:t>
      </w:r>
    </w:p>
    <w:p w:rsidR="0000617C" w:rsidRPr="00995310" w:rsidRDefault="0000617C" w:rsidP="000061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00617C" w:rsidRPr="00C46B1B" w:rsidRDefault="0000617C" w:rsidP="009953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46B1B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на основании протеста Узловской межрайонной прокуратуры от 28.09.2022 №7-04-2022/1143,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995310" w:rsidRPr="00C46B1B" w:rsidRDefault="0000617C" w:rsidP="00995310">
      <w:pPr>
        <w:pStyle w:val="a5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C46B1B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Каменецкое Узловского района</w:t>
      </w:r>
      <w:r w:rsidR="00995310" w:rsidRPr="00C46B1B">
        <w:rPr>
          <w:rFonts w:ascii="Arial" w:hAnsi="Arial" w:cs="Arial"/>
          <w:sz w:val="24"/>
          <w:szCs w:val="24"/>
        </w:rPr>
        <w:t xml:space="preserve"> от 19.04.2022 №60 «Об утверждении Положения о порядке получения муниципальными служащими администрации муниципального образования Каменецкое Узловского района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садоводческими некоммерческими товариществами и огородническими некоммерческими товариществами и огородническими некоммерческими товариществами,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управления».</w:t>
      </w:r>
    </w:p>
    <w:p w:rsidR="0000617C" w:rsidRPr="00C46B1B" w:rsidRDefault="0000617C" w:rsidP="00995310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C46B1B">
        <w:rPr>
          <w:rFonts w:ascii="Arial" w:hAnsi="Arial" w:cs="Arial"/>
          <w:sz w:val="24"/>
          <w:szCs w:val="24"/>
        </w:rPr>
        <w:t xml:space="preserve"> </w:t>
      </w:r>
      <w:r w:rsidR="00995310" w:rsidRPr="00C46B1B">
        <w:rPr>
          <w:rFonts w:ascii="Arial" w:hAnsi="Arial" w:cs="Arial"/>
          <w:sz w:val="24"/>
          <w:szCs w:val="24"/>
        </w:rPr>
        <w:t xml:space="preserve">    Настоящее постановление</w:t>
      </w:r>
      <w:r w:rsidRPr="00C46B1B">
        <w:rPr>
          <w:rFonts w:ascii="Arial" w:hAnsi="Arial" w:cs="Arial"/>
          <w:sz w:val="24"/>
          <w:szCs w:val="24"/>
        </w:rPr>
        <w:t xml:space="preserve"> подлежит обнародованию на территории муниципального образования Каменецкое Узловского района и размещению в сети </w:t>
      </w:r>
      <w:r w:rsidRPr="00C46B1B">
        <w:rPr>
          <w:rFonts w:ascii="Arial" w:hAnsi="Arial" w:cs="Arial"/>
          <w:sz w:val="24"/>
          <w:szCs w:val="24"/>
        </w:rPr>
        <w:lastRenderedPageBreak/>
        <w:t>«Интернет» на официальном сайте муниципального образования Каменецкое Узловского района.</w:t>
      </w:r>
    </w:p>
    <w:p w:rsidR="0000617C" w:rsidRPr="00C46B1B" w:rsidRDefault="0000617C" w:rsidP="00995310">
      <w:pPr>
        <w:shd w:val="clear" w:color="auto" w:fill="FFFFFF"/>
        <w:tabs>
          <w:tab w:val="left" w:pos="1104"/>
        </w:tabs>
        <w:ind w:firstLine="680"/>
        <w:jc w:val="both"/>
        <w:rPr>
          <w:rFonts w:ascii="Arial" w:hAnsi="Arial" w:cs="Arial"/>
        </w:rPr>
      </w:pPr>
      <w:r w:rsidRPr="00C46B1B">
        <w:rPr>
          <w:rFonts w:ascii="Arial" w:hAnsi="Arial" w:cs="Arial"/>
          <w:sz w:val="24"/>
          <w:szCs w:val="24"/>
        </w:rPr>
        <w:t xml:space="preserve">3. </w:t>
      </w:r>
      <w:r w:rsidR="00995310" w:rsidRPr="00C46B1B">
        <w:rPr>
          <w:rFonts w:ascii="Arial" w:hAnsi="Arial" w:cs="Arial"/>
          <w:sz w:val="24"/>
          <w:szCs w:val="24"/>
        </w:rPr>
        <w:t xml:space="preserve">    </w:t>
      </w:r>
      <w:r w:rsidR="00C46B1B" w:rsidRPr="00C46B1B">
        <w:rPr>
          <w:rFonts w:ascii="Arial" w:hAnsi="Arial" w:cs="Arial"/>
          <w:sz w:val="24"/>
          <w:szCs w:val="24"/>
        </w:rPr>
        <w:t>Постановление</w:t>
      </w:r>
      <w:r w:rsidRPr="00C46B1B">
        <w:rPr>
          <w:rFonts w:ascii="Arial" w:hAnsi="Arial" w:cs="Arial"/>
          <w:sz w:val="24"/>
          <w:szCs w:val="24"/>
        </w:rPr>
        <w:t xml:space="preserve"> вступает в силу со дня обнародования.</w:t>
      </w:r>
    </w:p>
    <w:p w:rsidR="00064DB5" w:rsidRPr="00995310" w:rsidRDefault="00064DB5" w:rsidP="00064DB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777" w:tblpY="61"/>
        <w:tblW w:w="9788" w:type="dxa"/>
        <w:tblLook w:val="01E0" w:firstRow="1" w:lastRow="1" w:firstColumn="1" w:lastColumn="1" w:noHBand="0" w:noVBand="0"/>
      </w:tblPr>
      <w:tblGrid>
        <w:gridCol w:w="5278"/>
        <w:gridCol w:w="4510"/>
      </w:tblGrid>
      <w:tr w:rsidR="00064DB5" w:rsidRPr="00995310" w:rsidTr="005D5FA6">
        <w:tc>
          <w:tcPr>
            <w:tcW w:w="5278" w:type="dxa"/>
          </w:tcPr>
          <w:p w:rsidR="00064DB5" w:rsidRPr="00995310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5310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</w:t>
            </w:r>
          </w:p>
          <w:p w:rsidR="00064DB5" w:rsidRPr="00995310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531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064DB5" w:rsidRPr="00995310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5310">
              <w:rPr>
                <w:rFonts w:ascii="Arial" w:eastAsia="Calibri" w:hAnsi="Arial" w:cs="Arial"/>
                <w:b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4510" w:type="dxa"/>
          </w:tcPr>
          <w:p w:rsidR="00064DB5" w:rsidRPr="00995310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64DB5" w:rsidRPr="00995310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64DB5" w:rsidRPr="00995310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5310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</w:t>
            </w:r>
            <w:r w:rsidR="003E75A0" w:rsidRPr="00995310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 w:rsidRPr="00995310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А.А. Чудиков</w:t>
            </w:r>
          </w:p>
        </w:tc>
      </w:tr>
    </w:tbl>
    <w:p w:rsidR="00064DB5" w:rsidRPr="00995310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Pr="00995310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Pr="00995310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Pr="00995310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064DB5" w:rsidRPr="00995310" w:rsidSect="0005563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DB" w:rsidRDefault="007E3DDB" w:rsidP="00930DE7">
      <w:pPr>
        <w:spacing w:after="0" w:line="240" w:lineRule="auto"/>
      </w:pPr>
      <w:r>
        <w:separator/>
      </w:r>
    </w:p>
  </w:endnote>
  <w:endnote w:type="continuationSeparator" w:id="0">
    <w:p w:rsidR="007E3DDB" w:rsidRDefault="007E3DDB" w:rsidP="0093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DB" w:rsidRDefault="007E3DDB" w:rsidP="00930DE7">
      <w:pPr>
        <w:spacing w:after="0" w:line="240" w:lineRule="auto"/>
      </w:pPr>
      <w:r>
        <w:separator/>
      </w:r>
    </w:p>
  </w:footnote>
  <w:footnote w:type="continuationSeparator" w:id="0">
    <w:p w:rsidR="007E3DDB" w:rsidRDefault="007E3DDB" w:rsidP="0093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bCs w:val="0"/>
        <w:iCs/>
        <w:spacing w:val="-18"/>
        <w:sz w:val="24"/>
        <w:szCs w:val="24"/>
      </w:rPr>
    </w:lvl>
  </w:abstractNum>
  <w:abstractNum w:abstractNumId="1">
    <w:nsid w:val="7F2D3726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4"/>
    <w:rsid w:val="0000617C"/>
    <w:rsid w:val="0005563D"/>
    <w:rsid w:val="00064DB5"/>
    <w:rsid w:val="000B6C54"/>
    <w:rsid w:val="003044EB"/>
    <w:rsid w:val="003E75A0"/>
    <w:rsid w:val="004C2F9C"/>
    <w:rsid w:val="0059585C"/>
    <w:rsid w:val="005F5DA1"/>
    <w:rsid w:val="006802AA"/>
    <w:rsid w:val="006D0A9B"/>
    <w:rsid w:val="00713E12"/>
    <w:rsid w:val="007E3DDB"/>
    <w:rsid w:val="00863F16"/>
    <w:rsid w:val="008A2135"/>
    <w:rsid w:val="008F787A"/>
    <w:rsid w:val="00930DE7"/>
    <w:rsid w:val="00995310"/>
    <w:rsid w:val="009B5D5C"/>
    <w:rsid w:val="00B5617C"/>
    <w:rsid w:val="00C46B1B"/>
    <w:rsid w:val="00C70BBA"/>
    <w:rsid w:val="00CA4ED8"/>
    <w:rsid w:val="00E870E0"/>
    <w:rsid w:val="00F05407"/>
    <w:rsid w:val="00F25890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56EF0-F27D-429B-B188-39765A9F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E580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580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0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3</cp:revision>
  <cp:lastPrinted>2021-11-10T09:54:00Z</cp:lastPrinted>
  <dcterms:created xsi:type="dcterms:W3CDTF">2022-10-17T06:49:00Z</dcterms:created>
  <dcterms:modified xsi:type="dcterms:W3CDTF">2022-10-17T09:44:00Z</dcterms:modified>
</cp:coreProperties>
</file>