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30"/>
        <w:tblW w:w="8789" w:type="dxa"/>
        <w:tblLayout w:type="fixed"/>
        <w:tblLook w:val="04A0"/>
      </w:tblPr>
      <w:tblGrid>
        <w:gridCol w:w="4678"/>
        <w:gridCol w:w="4111"/>
      </w:tblGrid>
      <w:tr w:rsidR="00750D69" w:rsidTr="00B17145">
        <w:tc>
          <w:tcPr>
            <w:tcW w:w="8789" w:type="dxa"/>
            <w:gridSpan w:val="2"/>
          </w:tcPr>
          <w:p w:rsidR="00750D69" w:rsidRPr="00AE2350" w:rsidRDefault="00AE2350" w:rsidP="00B17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350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750D69" w:rsidTr="00B17145">
        <w:tc>
          <w:tcPr>
            <w:tcW w:w="8789" w:type="dxa"/>
            <w:gridSpan w:val="2"/>
          </w:tcPr>
          <w:p w:rsidR="00AE2350" w:rsidRDefault="00AE2350" w:rsidP="00B17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350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B17145" w:rsidRPr="00AE2350" w:rsidRDefault="00AE2350" w:rsidP="00B17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350">
              <w:rPr>
                <w:rFonts w:ascii="Arial" w:hAnsi="Arial" w:cs="Arial"/>
                <w:b/>
                <w:sz w:val="28"/>
                <w:szCs w:val="28"/>
              </w:rPr>
              <w:t>КАМЕНЕЦКОЕ</w:t>
            </w:r>
          </w:p>
          <w:p w:rsidR="00750D69" w:rsidRPr="00AE2350" w:rsidRDefault="00AE2350" w:rsidP="00B17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350">
              <w:rPr>
                <w:rFonts w:ascii="Arial" w:hAnsi="Arial" w:cs="Arial"/>
                <w:b/>
                <w:sz w:val="28"/>
                <w:szCs w:val="28"/>
              </w:rPr>
              <w:t>УЗЛОВСКОГО РАЙОНА</w:t>
            </w:r>
          </w:p>
        </w:tc>
      </w:tr>
      <w:tr w:rsidR="00750D69" w:rsidTr="00B17145">
        <w:tc>
          <w:tcPr>
            <w:tcW w:w="8789" w:type="dxa"/>
            <w:gridSpan w:val="2"/>
          </w:tcPr>
          <w:p w:rsidR="00AE2350" w:rsidRDefault="00AE2350" w:rsidP="00B17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0D69" w:rsidRPr="00AE2350" w:rsidRDefault="00AE2350" w:rsidP="00B17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350">
              <w:rPr>
                <w:rFonts w:ascii="Arial" w:hAnsi="Arial" w:cs="Arial"/>
                <w:b/>
                <w:sz w:val="28"/>
                <w:szCs w:val="28"/>
              </w:rPr>
              <w:t>АДМИНИСТРАЦИЯ</w:t>
            </w:r>
          </w:p>
          <w:p w:rsidR="00750D69" w:rsidRPr="00AE2350" w:rsidRDefault="00750D69" w:rsidP="00B17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0D69" w:rsidTr="00B17145">
        <w:tc>
          <w:tcPr>
            <w:tcW w:w="8789" w:type="dxa"/>
            <w:gridSpan w:val="2"/>
          </w:tcPr>
          <w:p w:rsidR="00750D69" w:rsidRPr="00AE2350" w:rsidRDefault="00AE2350" w:rsidP="00B17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2350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  <w:tr w:rsidR="00750D69" w:rsidTr="00B17145">
        <w:tc>
          <w:tcPr>
            <w:tcW w:w="8789" w:type="dxa"/>
            <w:gridSpan w:val="2"/>
          </w:tcPr>
          <w:p w:rsidR="00750D69" w:rsidRDefault="00750D69" w:rsidP="00B17145">
            <w:pPr>
              <w:jc w:val="center"/>
              <w:rPr>
                <w:rFonts w:ascii="Arial" w:hAnsi="Arial" w:cs="Arial"/>
                <w:b/>
              </w:rPr>
            </w:pPr>
          </w:p>
          <w:p w:rsidR="00AE2350" w:rsidRPr="00B17145" w:rsidRDefault="00AE2350" w:rsidP="00B171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0D69" w:rsidTr="00B17145">
        <w:tc>
          <w:tcPr>
            <w:tcW w:w="4678" w:type="dxa"/>
          </w:tcPr>
          <w:p w:rsidR="00750D69" w:rsidRPr="00AE2350" w:rsidRDefault="00B17145" w:rsidP="00AE2350">
            <w:pPr>
              <w:rPr>
                <w:rFonts w:ascii="Arial" w:hAnsi="Arial" w:cs="Arial"/>
                <w:b/>
                <w:szCs w:val="24"/>
              </w:rPr>
            </w:pPr>
            <w:r w:rsidRPr="00AE2350">
              <w:rPr>
                <w:rFonts w:ascii="Arial" w:hAnsi="Arial" w:cs="Arial"/>
                <w:b/>
                <w:szCs w:val="24"/>
              </w:rPr>
              <w:t xml:space="preserve">от </w:t>
            </w:r>
            <w:r w:rsidR="00AE2350" w:rsidRPr="00AE2350">
              <w:rPr>
                <w:rFonts w:ascii="Arial" w:hAnsi="Arial" w:cs="Arial"/>
                <w:b/>
                <w:szCs w:val="24"/>
              </w:rPr>
              <w:t xml:space="preserve">30 января 2019 </w:t>
            </w:r>
            <w:r w:rsidR="00750D69" w:rsidRPr="00AE2350">
              <w:rPr>
                <w:rFonts w:ascii="Arial" w:hAnsi="Arial" w:cs="Arial"/>
                <w:b/>
                <w:szCs w:val="24"/>
              </w:rPr>
              <w:t>года</w:t>
            </w:r>
          </w:p>
        </w:tc>
        <w:tc>
          <w:tcPr>
            <w:tcW w:w="4111" w:type="dxa"/>
          </w:tcPr>
          <w:p w:rsidR="00750D69" w:rsidRPr="00AE2350" w:rsidRDefault="00B17145" w:rsidP="00AE2350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AE2350">
              <w:rPr>
                <w:rFonts w:ascii="Arial" w:hAnsi="Arial" w:cs="Arial"/>
                <w:b/>
                <w:szCs w:val="24"/>
              </w:rPr>
              <w:t>№</w:t>
            </w:r>
            <w:r w:rsidR="00AE2350" w:rsidRPr="00AE2350">
              <w:rPr>
                <w:rFonts w:ascii="Arial" w:hAnsi="Arial" w:cs="Arial"/>
                <w:b/>
                <w:szCs w:val="24"/>
              </w:rPr>
              <w:t>16</w:t>
            </w:r>
            <w:r w:rsidR="00750D69" w:rsidRPr="00AE2350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</w:tbl>
    <w:p w:rsidR="00B17145" w:rsidRDefault="00B17145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17145" w:rsidRDefault="00B17145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17145" w:rsidRDefault="00B17145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17145" w:rsidRDefault="00B17145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17145" w:rsidRDefault="00B17145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17145" w:rsidRDefault="00B17145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17145" w:rsidRDefault="00B17145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E2350" w:rsidRDefault="00AE2350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E2350" w:rsidRDefault="00AE2350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E2350" w:rsidRDefault="00AE2350" w:rsidP="00AE23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E2350" w:rsidRDefault="00AE2350" w:rsidP="00AE23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E2350" w:rsidRDefault="00AE2350" w:rsidP="00AE23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E2350" w:rsidRDefault="00AE2350" w:rsidP="00AE23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50D69" w:rsidRPr="00AE2350" w:rsidRDefault="00750D69" w:rsidP="00AE23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E2350">
        <w:rPr>
          <w:rFonts w:ascii="Arial" w:hAnsi="Arial" w:cs="Arial"/>
          <w:b/>
          <w:bCs/>
          <w:sz w:val="28"/>
          <w:szCs w:val="28"/>
        </w:rPr>
        <w:t>Об утверждении ведомственного перечня муниципальных услуг и работ, оказываемых и выполняемых муниципальным учреждением, подведомственным администр</w:t>
      </w:r>
      <w:r w:rsidR="00B17145" w:rsidRPr="00AE2350">
        <w:rPr>
          <w:rFonts w:ascii="Arial" w:hAnsi="Arial" w:cs="Arial"/>
          <w:b/>
          <w:bCs/>
          <w:sz w:val="28"/>
          <w:szCs w:val="28"/>
        </w:rPr>
        <w:t>ации муниципального образования</w:t>
      </w:r>
      <w:r w:rsidR="00AE2350">
        <w:rPr>
          <w:rFonts w:ascii="Arial" w:hAnsi="Arial" w:cs="Arial"/>
          <w:b/>
          <w:bCs/>
          <w:sz w:val="28"/>
          <w:szCs w:val="28"/>
        </w:rPr>
        <w:t xml:space="preserve"> </w:t>
      </w:r>
      <w:r w:rsidR="00B17145" w:rsidRPr="00AE2350">
        <w:rPr>
          <w:rFonts w:ascii="Arial" w:hAnsi="Arial" w:cs="Arial"/>
          <w:b/>
          <w:bCs/>
          <w:sz w:val="28"/>
          <w:szCs w:val="28"/>
        </w:rPr>
        <w:t xml:space="preserve">Каменецкое </w:t>
      </w:r>
      <w:r w:rsidRPr="00AE2350">
        <w:rPr>
          <w:rFonts w:ascii="Arial" w:hAnsi="Arial" w:cs="Arial"/>
          <w:b/>
          <w:bCs/>
          <w:sz w:val="28"/>
          <w:szCs w:val="28"/>
        </w:rPr>
        <w:t>Узловского района</w:t>
      </w:r>
    </w:p>
    <w:p w:rsidR="00750D69" w:rsidRPr="00AE2350" w:rsidRDefault="00750D69" w:rsidP="00750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50D69" w:rsidRPr="0018512F" w:rsidRDefault="00750D69" w:rsidP="0018512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</w:rPr>
      </w:pPr>
      <w:proofErr w:type="gramStart"/>
      <w:r w:rsidRPr="0018512F">
        <w:rPr>
          <w:rFonts w:ascii="Arial" w:hAnsi="Arial" w:cs="Arial"/>
          <w:sz w:val="22"/>
        </w:rPr>
        <w:t>В соответствии с Федеральным законом от 06.10.2003</w:t>
      </w:r>
      <w:r w:rsidR="00B17145" w:rsidRPr="0018512F">
        <w:rPr>
          <w:rFonts w:ascii="Arial" w:hAnsi="Arial" w:cs="Arial"/>
          <w:sz w:val="22"/>
        </w:rPr>
        <w:t xml:space="preserve"> г. № 131-ФЗ «</w:t>
      </w:r>
      <w:r w:rsidRPr="0018512F">
        <w:rPr>
          <w:rFonts w:ascii="Arial" w:hAnsi="Arial" w:cs="Arial"/>
          <w:sz w:val="22"/>
        </w:rPr>
        <w:t>Об общих принципах организации местного самоупр</w:t>
      </w:r>
      <w:r w:rsidR="00B17145" w:rsidRPr="0018512F">
        <w:rPr>
          <w:rFonts w:ascii="Arial" w:hAnsi="Arial" w:cs="Arial"/>
          <w:sz w:val="22"/>
        </w:rPr>
        <w:t>авления в Российской Федерации»,</w:t>
      </w:r>
      <w:r w:rsidRPr="0018512F">
        <w:rPr>
          <w:rFonts w:ascii="Arial" w:hAnsi="Arial" w:cs="Arial"/>
          <w:sz w:val="22"/>
        </w:rPr>
        <w:t xml:space="preserve"> </w:t>
      </w:r>
      <w:r w:rsidR="00A174B9" w:rsidRPr="0018512F">
        <w:rPr>
          <w:rFonts w:ascii="Arial" w:hAnsi="Arial" w:cs="Arial"/>
          <w:sz w:val="22"/>
        </w:rPr>
        <w:t>постановлением администрации муниц</w:t>
      </w:r>
      <w:r w:rsidR="00B17145" w:rsidRPr="0018512F">
        <w:rPr>
          <w:rFonts w:ascii="Arial" w:hAnsi="Arial" w:cs="Arial"/>
          <w:sz w:val="22"/>
        </w:rPr>
        <w:t>ипального образования Каменецкое</w:t>
      </w:r>
      <w:r w:rsidR="00A174B9" w:rsidRPr="0018512F">
        <w:rPr>
          <w:rFonts w:ascii="Arial" w:hAnsi="Arial" w:cs="Arial"/>
          <w:sz w:val="22"/>
        </w:rPr>
        <w:t xml:space="preserve"> Узловского района от</w:t>
      </w:r>
      <w:r w:rsidR="00AE2350">
        <w:rPr>
          <w:rFonts w:ascii="Arial" w:hAnsi="Arial" w:cs="Arial"/>
          <w:sz w:val="22"/>
        </w:rPr>
        <w:t xml:space="preserve"> 30.01.2019 года </w:t>
      </w:r>
      <w:r w:rsidR="00B17145" w:rsidRPr="0018512F">
        <w:rPr>
          <w:rFonts w:ascii="Arial" w:hAnsi="Arial" w:cs="Arial"/>
          <w:sz w:val="22"/>
        </w:rPr>
        <w:t xml:space="preserve">№ </w:t>
      </w:r>
      <w:r w:rsidR="00AE2350">
        <w:rPr>
          <w:rFonts w:ascii="Arial" w:hAnsi="Arial" w:cs="Arial"/>
          <w:sz w:val="22"/>
        </w:rPr>
        <w:t xml:space="preserve">15 </w:t>
      </w:r>
      <w:r w:rsidR="00B17145" w:rsidRPr="0018512F">
        <w:rPr>
          <w:rFonts w:ascii="Arial" w:hAnsi="Arial" w:cs="Arial"/>
          <w:sz w:val="22"/>
        </w:rPr>
        <w:t>«</w:t>
      </w:r>
      <w:r w:rsidR="00A174B9" w:rsidRPr="0018512F">
        <w:rPr>
          <w:rFonts w:ascii="Arial" w:hAnsi="Arial" w:cs="Arial"/>
          <w:sz w:val="22"/>
        </w:rPr>
        <w:t xml:space="preserve">Об утверждении Правил формирования, ведения и утверждения ведомственных перечней муниципальных услуг, оказываемых физическим лицам и выполняемых муниципальными учреждениями муниципального образования </w:t>
      </w:r>
      <w:r w:rsidR="00B17145" w:rsidRPr="0018512F">
        <w:rPr>
          <w:rFonts w:ascii="Arial" w:hAnsi="Arial" w:cs="Arial"/>
          <w:sz w:val="22"/>
        </w:rPr>
        <w:t>Каменецкое Узловского района»,</w:t>
      </w:r>
      <w:r w:rsidR="00A174B9" w:rsidRPr="0018512F">
        <w:rPr>
          <w:rFonts w:ascii="Arial" w:hAnsi="Arial" w:cs="Arial"/>
          <w:sz w:val="22"/>
        </w:rPr>
        <w:t xml:space="preserve"> </w:t>
      </w:r>
      <w:r w:rsidRPr="0018512F">
        <w:rPr>
          <w:rFonts w:ascii="Arial" w:hAnsi="Arial" w:cs="Arial"/>
          <w:sz w:val="22"/>
        </w:rPr>
        <w:t>на основании Устава муниципального образования</w:t>
      </w:r>
      <w:r w:rsidR="00B17145" w:rsidRPr="0018512F">
        <w:rPr>
          <w:rFonts w:ascii="Arial" w:hAnsi="Arial" w:cs="Arial"/>
          <w:sz w:val="22"/>
        </w:rPr>
        <w:t xml:space="preserve"> Каменецкое</w:t>
      </w:r>
      <w:r w:rsidRPr="0018512F">
        <w:rPr>
          <w:rFonts w:ascii="Arial" w:hAnsi="Arial" w:cs="Arial"/>
          <w:sz w:val="22"/>
        </w:rPr>
        <w:t xml:space="preserve"> Узловского района</w:t>
      </w:r>
      <w:proofErr w:type="gramEnd"/>
      <w:r w:rsidRPr="0018512F">
        <w:rPr>
          <w:rFonts w:ascii="Arial" w:hAnsi="Arial" w:cs="Arial"/>
          <w:sz w:val="22"/>
        </w:rPr>
        <w:t xml:space="preserve"> администрация муниципального образования </w:t>
      </w:r>
      <w:r w:rsidR="00B17145" w:rsidRPr="0018512F">
        <w:rPr>
          <w:rFonts w:ascii="Arial" w:hAnsi="Arial" w:cs="Arial"/>
          <w:sz w:val="22"/>
        </w:rPr>
        <w:t xml:space="preserve">Каменецкое </w:t>
      </w:r>
      <w:r w:rsidRPr="0018512F">
        <w:rPr>
          <w:rFonts w:ascii="Arial" w:hAnsi="Arial" w:cs="Arial"/>
          <w:sz w:val="22"/>
        </w:rPr>
        <w:t>Узловского района ПОСТАНОВЛЯЕТ</w:t>
      </w:r>
      <w:r w:rsidR="00B17145" w:rsidRPr="0018512F">
        <w:rPr>
          <w:rFonts w:ascii="Arial" w:hAnsi="Arial" w:cs="Arial"/>
          <w:sz w:val="22"/>
        </w:rPr>
        <w:t>:</w:t>
      </w:r>
    </w:p>
    <w:p w:rsidR="00750D69" w:rsidRPr="0018512F" w:rsidRDefault="00750D69" w:rsidP="0018512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</w:rPr>
      </w:pPr>
      <w:r w:rsidRPr="0018512F">
        <w:rPr>
          <w:rFonts w:ascii="Arial" w:hAnsi="Arial" w:cs="Arial"/>
          <w:sz w:val="22"/>
        </w:rPr>
        <w:t xml:space="preserve">1. Утвердить ведомственный перечень муниципальных услуг и работ, оказываемых и выполняемых муниципальным учреждением, подведомственным администрации муниципального образования </w:t>
      </w:r>
      <w:r w:rsidR="00B17145" w:rsidRPr="0018512F">
        <w:rPr>
          <w:rFonts w:ascii="Arial" w:hAnsi="Arial" w:cs="Arial"/>
          <w:sz w:val="22"/>
        </w:rPr>
        <w:t xml:space="preserve">Каменецкое </w:t>
      </w:r>
      <w:r w:rsidRPr="0018512F">
        <w:rPr>
          <w:rFonts w:ascii="Arial" w:hAnsi="Arial" w:cs="Arial"/>
          <w:sz w:val="22"/>
        </w:rPr>
        <w:t>Узловского района (Приложение).</w:t>
      </w:r>
    </w:p>
    <w:p w:rsidR="00750D69" w:rsidRPr="0018512F" w:rsidRDefault="00750D69" w:rsidP="0018512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</w:rPr>
      </w:pPr>
      <w:r w:rsidRPr="0018512F">
        <w:rPr>
          <w:rFonts w:ascii="Arial" w:hAnsi="Arial" w:cs="Arial"/>
          <w:sz w:val="22"/>
        </w:rPr>
        <w:t xml:space="preserve">2. </w:t>
      </w:r>
      <w:r w:rsidR="00AE2350">
        <w:rPr>
          <w:rFonts w:ascii="Arial" w:hAnsi="Arial" w:cs="Arial"/>
          <w:sz w:val="22"/>
        </w:rPr>
        <w:t>П</w:t>
      </w:r>
      <w:r w:rsidR="00AE2350" w:rsidRPr="0018512F">
        <w:rPr>
          <w:rFonts w:ascii="Arial" w:hAnsi="Arial" w:cs="Arial"/>
          <w:sz w:val="22"/>
        </w:rPr>
        <w:t xml:space="preserve">ризнать утратившим силу </w:t>
      </w:r>
      <w:r w:rsidR="00AE2350">
        <w:rPr>
          <w:rFonts w:ascii="Arial" w:hAnsi="Arial" w:cs="Arial"/>
          <w:sz w:val="22"/>
        </w:rPr>
        <w:t>п</w:t>
      </w:r>
      <w:r w:rsidRPr="0018512F">
        <w:rPr>
          <w:rFonts w:ascii="Arial" w:hAnsi="Arial" w:cs="Arial"/>
          <w:sz w:val="22"/>
        </w:rPr>
        <w:t xml:space="preserve">остановление администрации муниципального образования </w:t>
      </w:r>
      <w:r w:rsidR="00B17145" w:rsidRPr="0018512F">
        <w:rPr>
          <w:rFonts w:ascii="Arial" w:hAnsi="Arial" w:cs="Arial"/>
          <w:sz w:val="22"/>
        </w:rPr>
        <w:t>Каменецкое Узловского района от 12.09.2017 г. № 133 «</w:t>
      </w:r>
      <w:r w:rsidRPr="0018512F">
        <w:rPr>
          <w:rFonts w:ascii="Arial" w:hAnsi="Arial" w:cs="Arial"/>
          <w:sz w:val="22"/>
        </w:rPr>
        <w:t xml:space="preserve">Об утверждении ведомственного перечня муниципальных услуг и работ, оказываемых и выполняемых муниципальным учреждением, подведомственным администрации муниципального образования </w:t>
      </w:r>
      <w:r w:rsidR="00B17145" w:rsidRPr="0018512F">
        <w:rPr>
          <w:rFonts w:ascii="Arial" w:hAnsi="Arial" w:cs="Arial"/>
          <w:sz w:val="22"/>
        </w:rPr>
        <w:t xml:space="preserve">Каменецкое </w:t>
      </w:r>
      <w:r w:rsidRPr="0018512F">
        <w:rPr>
          <w:rFonts w:ascii="Arial" w:hAnsi="Arial" w:cs="Arial"/>
          <w:sz w:val="22"/>
        </w:rPr>
        <w:t>Узловского района</w:t>
      </w:r>
      <w:r w:rsidR="00B17145" w:rsidRPr="0018512F">
        <w:rPr>
          <w:rFonts w:ascii="Arial" w:hAnsi="Arial" w:cs="Arial"/>
          <w:sz w:val="22"/>
        </w:rPr>
        <w:t>».</w:t>
      </w:r>
    </w:p>
    <w:p w:rsidR="00750D69" w:rsidRPr="0018512F" w:rsidRDefault="00750D69" w:rsidP="0018512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</w:rPr>
      </w:pPr>
      <w:r w:rsidRPr="0018512F">
        <w:rPr>
          <w:rFonts w:ascii="Arial" w:hAnsi="Arial" w:cs="Arial"/>
          <w:sz w:val="22"/>
        </w:rPr>
        <w:t>3</w:t>
      </w:r>
      <w:r w:rsidR="00AE2350">
        <w:rPr>
          <w:rFonts w:ascii="Arial" w:hAnsi="Arial" w:cs="Arial"/>
          <w:sz w:val="22"/>
        </w:rPr>
        <w:t>.</w:t>
      </w:r>
      <w:r w:rsidR="0018512F" w:rsidRPr="0018512F">
        <w:rPr>
          <w:rFonts w:ascii="Arial" w:hAnsi="Arial" w:cs="Arial"/>
          <w:sz w:val="22"/>
        </w:rPr>
        <w:t xml:space="preserve"> </w:t>
      </w:r>
      <w:r w:rsidR="00AE2350">
        <w:rPr>
          <w:rFonts w:ascii="Arial" w:hAnsi="Arial" w:cs="Arial"/>
          <w:sz w:val="22"/>
        </w:rPr>
        <w:t>Н</w:t>
      </w:r>
      <w:r w:rsidR="0018512F" w:rsidRPr="0018512F">
        <w:rPr>
          <w:rFonts w:ascii="Arial" w:hAnsi="Arial" w:cs="Arial"/>
          <w:sz w:val="22"/>
        </w:rPr>
        <w:t>астоящее</w:t>
      </w:r>
      <w:r w:rsidRPr="0018512F">
        <w:rPr>
          <w:rFonts w:ascii="Arial" w:hAnsi="Arial" w:cs="Arial"/>
          <w:sz w:val="22"/>
        </w:rPr>
        <w:t xml:space="preserve"> постановление</w:t>
      </w:r>
      <w:r w:rsidR="00AE2350">
        <w:rPr>
          <w:rFonts w:ascii="Arial" w:hAnsi="Arial" w:cs="Arial"/>
          <w:sz w:val="22"/>
        </w:rPr>
        <w:t xml:space="preserve"> подлежит размещению </w:t>
      </w:r>
      <w:r w:rsidRPr="0018512F">
        <w:rPr>
          <w:rFonts w:ascii="Arial" w:hAnsi="Arial" w:cs="Arial"/>
          <w:sz w:val="22"/>
        </w:rPr>
        <w:t xml:space="preserve">на официальном сайте муниципального образования </w:t>
      </w:r>
      <w:r w:rsidR="0018512F" w:rsidRPr="0018512F">
        <w:rPr>
          <w:rFonts w:ascii="Arial" w:hAnsi="Arial" w:cs="Arial"/>
          <w:sz w:val="22"/>
        </w:rPr>
        <w:t xml:space="preserve">Каменецкое </w:t>
      </w:r>
      <w:r w:rsidRPr="0018512F">
        <w:rPr>
          <w:rFonts w:ascii="Arial" w:hAnsi="Arial" w:cs="Arial"/>
          <w:sz w:val="22"/>
        </w:rPr>
        <w:t>Узловского район</w:t>
      </w:r>
      <w:r w:rsidR="0018512F" w:rsidRPr="0018512F">
        <w:rPr>
          <w:rFonts w:ascii="Arial" w:hAnsi="Arial" w:cs="Arial"/>
          <w:sz w:val="22"/>
        </w:rPr>
        <w:t>а</w:t>
      </w:r>
      <w:r w:rsidR="00AE2350">
        <w:rPr>
          <w:rFonts w:ascii="Arial" w:hAnsi="Arial" w:cs="Arial"/>
          <w:sz w:val="22"/>
        </w:rPr>
        <w:t xml:space="preserve"> и обнародованию на территории муниципального образования Каменецкое Узловского района в установленном порядке</w:t>
      </w:r>
      <w:r w:rsidR="0018512F" w:rsidRPr="0018512F">
        <w:rPr>
          <w:rFonts w:ascii="Arial" w:hAnsi="Arial" w:cs="Arial"/>
          <w:sz w:val="22"/>
        </w:rPr>
        <w:t>.</w:t>
      </w:r>
    </w:p>
    <w:p w:rsidR="00750D69" w:rsidRPr="0018512F" w:rsidRDefault="007955F6" w:rsidP="0018512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</w:rPr>
      </w:pPr>
      <w:r w:rsidRPr="0018512F">
        <w:rPr>
          <w:rFonts w:ascii="Arial" w:hAnsi="Arial" w:cs="Arial"/>
          <w:sz w:val="22"/>
        </w:rPr>
        <w:t>4</w:t>
      </w:r>
      <w:r w:rsidR="00750D69" w:rsidRPr="0018512F">
        <w:rPr>
          <w:rFonts w:ascii="Arial" w:hAnsi="Arial" w:cs="Arial"/>
          <w:sz w:val="22"/>
        </w:rPr>
        <w:t>. Постановление вступает в силу со дня</w:t>
      </w:r>
      <w:r w:rsidR="00AE2350">
        <w:rPr>
          <w:rFonts w:ascii="Arial" w:hAnsi="Arial" w:cs="Arial"/>
          <w:sz w:val="22"/>
        </w:rPr>
        <w:t xml:space="preserve"> обнародования</w:t>
      </w:r>
      <w:r w:rsidR="0018512F" w:rsidRPr="0018512F">
        <w:rPr>
          <w:rFonts w:ascii="Arial" w:hAnsi="Arial" w:cs="Arial"/>
          <w:sz w:val="22"/>
        </w:rPr>
        <w:t>.</w:t>
      </w:r>
    </w:p>
    <w:p w:rsidR="0018512F" w:rsidRPr="0018512F" w:rsidRDefault="0018512F" w:rsidP="00750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</w:rPr>
      </w:pPr>
    </w:p>
    <w:p w:rsidR="00750D69" w:rsidRDefault="00750D69" w:rsidP="00750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</w:rPr>
      </w:pPr>
    </w:p>
    <w:p w:rsidR="00750D69" w:rsidRPr="0018512F" w:rsidRDefault="00750D69" w:rsidP="00750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</w:rPr>
      </w:pPr>
    </w:p>
    <w:tbl>
      <w:tblPr>
        <w:tblW w:w="9234" w:type="dxa"/>
        <w:tblLook w:val="01E0"/>
      </w:tblPr>
      <w:tblGrid>
        <w:gridCol w:w="4165"/>
        <w:gridCol w:w="5069"/>
      </w:tblGrid>
      <w:tr w:rsidR="00750D69" w:rsidRPr="00AE2350" w:rsidTr="0018512F">
        <w:trPr>
          <w:trHeight w:val="1006"/>
        </w:trPr>
        <w:tc>
          <w:tcPr>
            <w:tcW w:w="4165" w:type="dxa"/>
          </w:tcPr>
          <w:p w:rsidR="00750D69" w:rsidRPr="00AE2350" w:rsidRDefault="00AE2350" w:rsidP="001851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  </w:t>
            </w:r>
            <w:r w:rsidR="00750D69" w:rsidRPr="00AE2350">
              <w:rPr>
                <w:rFonts w:ascii="Arial" w:hAnsi="Arial" w:cs="Arial"/>
                <w:b/>
                <w:color w:val="000000"/>
                <w:szCs w:val="24"/>
              </w:rPr>
              <w:t>Глава администрации</w:t>
            </w:r>
          </w:p>
          <w:p w:rsidR="00750D69" w:rsidRPr="00AE2350" w:rsidRDefault="00750D69" w:rsidP="001851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AE2350">
              <w:rPr>
                <w:rFonts w:ascii="Arial" w:hAnsi="Arial" w:cs="Arial"/>
                <w:b/>
                <w:color w:val="000000"/>
                <w:szCs w:val="24"/>
              </w:rPr>
              <w:t>муниципального образования</w:t>
            </w:r>
          </w:p>
          <w:p w:rsidR="00750D69" w:rsidRPr="00AE2350" w:rsidRDefault="0018512F" w:rsidP="001851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AE2350">
              <w:rPr>
                <w:rFonts w:ascii="Arial" w:hAnsi="Arial" w:cs="Arial"/>
                <w:b/>
                <w:color w:val="000000"/>
                <w:szCs w:val="24"/>
              </w:rPr>
              <w:t xml:space="preserve">Каменецкое </w:t>
            </w:r>
            <w:r w:rsidR="00750D69" w:rsidRPr="00AE2350">
              <w:rPr>
                <w:rFonts w:ascii="Arial" w:hAnsi="Arial" w:cs="Arial"/>
                <w:b/>
                <w:color w:val="000000"/>
                <w:szCs w:val="24"/>
              </w:rPr>
              <w:t>Узловского района</w:t>
            </w:r>
          </w:p>
        </w:tc>
        <w:tc>
          <w:tcPr>
            <w:tcW w:w="5069" w:type="dxa"/>
          </w:tcPr>
          <w:p w:rsidR="00750D69" w:rsidRPr="00AE2350" w:rsidRDefault="00750D69" w:rsidP="0018512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750D69" w:rsidRPr="00AE2350" w:rsidRDefault="00750D69" w:rsidP="0018512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750D69" w:rsidRPr="00AE2350" w:rsidRDefault="00750D69" w:rsidP="0018512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AE2350">
              <w:rPr>
                <w:rFonts w:ascii="Arial" w:hAnsi="Arial" w:cs="Arial"/>
                <w:b/>
                <w:color w:val="000000"/>
                <w:szCs w:val="24"/>
              </w:rPr>
              <w:t xml:space="preserve">                     </w:t>
            </w:r>
            <w:r w:rsidR="0018512F" w:rsidRPr="00AE2350">
              <w:rPr>
                <w:rFonts w:ascii="Arial" w:hAnsi="Arial" w:cs="Arial"/>
                <w:b/>
                <w:color w:val="000000"/>
                <w:szCs w:val="24"/>
              </w:rPr>
              <w:t>А. А. Чудиков</w:t>
            </w:r>
          </w:p>
        </w:tc>
      </w:tr>
    </w:tbl>
    <w:p w:rsidR="00750D69" w:rsidRPr="00AE2350" w:rsidRDefault="00750D69" w:rsidP="00750D69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750D69" w:rsidRPr="00AE2350" w:rsidRDefault="00750D69" w:rsidP="00750D6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Cs w:val="24"/>
        </w:rPr>
      </w:pPr>
    </w:p>
    <w:p w:rsidR="00750D69" w:rsidRDefault="00750D69" w:rsidP="00750D69"/>
    <w:p w:rsidR="00750D69" w:rsidRDefault="00750D69" w:rsidP="00750D69">
      <w:pPr>
        <w:tabs>
          <w:tab w:val="left" w:pos="851"/>
        </w:tabs>
        <w:jc w:val="both"/>
      </w:pPr>
    </w:p>
    <w:p w:rsidR="00750D69" w:rsidRDefault="00750D69" w:rsidP="00750D69">
      <w:pPr>
        <w:tabs>
          <w:tab w:val="left" w:pos="851"/>
        </w:tabs>
        <w:jc w:val="both"/>
      </w:pPr>
    </w:p>
    <w:p w:rsidR="00750D69" w:rsidRDefault="00750D69" w:rsidP="00750D69">
      <w:pPr>
        <w:tabs>
          <w:tab w:val="left" w:pos="851"/>
        </w:tabs>
        <w:jc w:val="both"/>
        <w:sectPr w:rsidR="00750D69" w:rsidSect="000F0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88"/>
        <w:gridCol w:w="6300"/>
      </w:tblGrid>
      <w:tr w:rsidR="00750D69" w:rsidTr="00697E77">
        <w:trPr>
          <w:trHeight w:val="719"/>
        </w:trPr>
        <w:tc>
          <w:tcPr>
            <w:tcW w:w="8388" w:type="dxa"/>
          </w:tcPr>
          <w:p w:rsidR="00750D69" w:rsidRDefault="00750D69" w:rsidP="00697E77">
            <w:pPr>
              <w:tabs>
                <w:tab w:val="left" w:pos="851"/>
              </w:tabs>
              <w:jc w:val="both"/>
            </w:pPr>
          </w:p>
        </w:tc>
        <w:tc>
          <w:tcPr>
            <w:tcW w:w="6300" w:type="dxa"/>
          </w:tcPr>
          <w:p w:rsidR="00750D69" w:rsidRPr="00A4390C" w:rsidRDefault="00750D69" w:rsidP="00AE2350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90C">
              <w:rPr>
                <w:rFonts w:ascii="Arial" w:hAnsi="Arial" w:cs="Arial"/>
                <w:sz w:val="16"/>
                <w:szCs w:val="16"/>
              </w:rPr>
              <w:t xml:space="preserve">Приложение к </w:t>
            </w:r>
            <w:r w:rsidR="007955F6" w:rsidRPr="00A4390C">
              <w:rPr>
                <w:rFonts w:ascii="Arial" w:hAnsi="Arial" w:cs="Arial"/>
                <w:sz w:val="16"/>
                <w:szCs w:val="16"/>
              </w:rPr>
              <w:t xml:space="preserve">постановлению администрации </w:t>
            </w:r>
            <w:r w:rsidR="00A4390C">
              <w:rPr>
                <w:rFonts w:ascii="Arial" w:hAnsi="Arial" w:cs="Arial"/>
                <w:sz w:val="16"/>
                <w:szCs w:val="16"/>
              </w:rPr>
              <w:t>МО Каменецкое</w:t>
            </w:r>
            <w:r w:rsidR="007955F6" w:rsidRPr="00A4390C">
              <w:rPr>
                <w:rFonts w:ascii="Arial" w:hAnsi="Arial" w:cs="Arial"/>
                <w:sz w:val="16"/>
                <w:szCs w:val="16"/>
              </w:rPr>
              <w:t xml:space="preserve"> Узловского района от</w:t>
            </w:r>
            <w:r w:rsidR="00974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55F6" w:rsidRPr="00A439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2350">
              <w:rPr>
                <w:rFonts w:ascii="Arial" w:hAnsi="Arial" w:cs="Arial"/>
                <w:sz w:val="16"/>
                <w:szCs w:val="16"/>
              </w:rPr>
              <w:t>30.01.2019 года № 16</w:t>
            </w:r>
            <w:r w:rsidR="007955F6" w:rsidRPr="00A439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390C">
              <w:rPr>
                <w:rFonts w:ascii="Arial" w:hAnsi="Arial" w:cs="Arial"/>
                <w:sz w:val="16"/>
                <w:szCs w:val="16"/>
              </w:rPr>
              <w:t>«</w:t>
            </w:r>
            <w:r w:rsidR="007955F6" w:rsidRPr="00A4390C">
              <w:rPr>
                <w:rFonts w:ascii="Arial" w:hAnsi="Arial" w:cs="Arial"/>
                <w:sz w:val="16"/>
                <w:szCs w:val="16"/>
              </w:rPr>
              <w:t xml:space="preserve">Об утверждении ведомственного перечня муниципальных услуг и работ, оказываемых и выполняемых муниципальным учреждением, подведомственным администрации муниципального образования </w:t>
            </w:r>
            <w:r w:rsidR="00A4390C">
              <w:rPr>
                <w:rFonts w:ascii="Arial" w:hAnsi="Arial" w:cs="Arial"/>
                <w:sz w:val="16"/>
                <w:szCs w:val="16"/>
              </w:rPr>
              <w:t xml:space="preserve">Каменецкое </w:t>
            </w:r>
            <w:r w:rsidR="007955F6" w:rsidRPr="00A4390C">
              <w:rPr>
                <w:rFonts w:ascii="Arial" w:hAnsi="Arial" w:cs="Arial"/>
                <w:sz w:val="16"/>
                <w:szCs w:val="16"/>
              </w:rPr>
              <w:t>Узловского района</w:t>
            </w:r>
            <w:r w:rsidR="00A4390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</w:tbl>
    <w:p w:rsidR="00750D69" w:rsidRDefault="00750D69" w:rsidP="00750D69">
      <w:pPr>
        <w:tabs>
          <w:tab w:val="left" w:pos="851"/>
        </w:tabs>
        <w:jc w:val="both"/>
      </w:pPr>
    </w:p>
    <w:p w:rsidR="00750D69" w:rsidRPr="00A4390C" w:rsidRDefault="00750D69" w:rsidP="00750D69">
      <w:pPr>
        <w:tabs>
          <w:tab w:val="left" w:pos="851"/>
        </w:tabs>
        <w:jc w:val="right"/>
        <w:rPr>
          <w:rFonts w:ascii="Arial" w:hAnsi="Arial" w:cs="Arial"/>
          <w:sz w:val="20"/>
          <w:szCs w:val="20"/>
        </w:rPr>
      </w:pPr>
      <w:r w:rsidRPr="00A4390C">
        <w:rPr>
          <w:rFonts w:ascii="Arial" w:hAnsi="Arial" w:cs="Arial"/>
          <w:sz w:val="20"/>
          <w:szCs w:val="20"/>
        </w:rPr>
        <w:t>Утверждаю</w:t>
      </w:r>
    </w:p>
    <w:p w:rsidR="00750D69" w:rsidRDefault="00750D69" w:rsidP="00750D69">
      <w:pPr>
        <w:tabs>
          <w:tab w:val="left" w:pos="851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750D69" w:rsidRPr="00A4390C" w:rsidRDefault="00750D69" w:rsidP="00750D69">
      <w:pPr>
        <w:tabs>
          <w:tab w:val="left" w:pos="851"/>
        </w:tabs>
        <w:jc w:val="right"/>
        <w:rPr>
          <w:rFonts w:ascii="Arial" w:hAnsi="Arial" w:cs="Arial"/>
          <w:sz w:val="16"/>
          <w:szCs w:val="16"/>
        </w:rPr>
      </w:pPr>
      <w:proofErr w:type="gramStart"/>
      <w:r w:rsidRPr="00A4390C">
        <w:rPr>
          <w:rFonts w:ascii="Arial" w:hAnsi="Arial" w:cs="Arial"/>
          <w:sz w:val="16"/>
          <w:szCs w:val="16"/>
        </w:rPr>
        <w:t>(подпись, Ф.</w:t>
      </w:r>
      <w:r w:rsidR="00A4390C" w:rsidRPr="00A4390C">
        <w:rPr>
          <w:rFonts w:ascii="Arial" w:hAnsi="Arial" w:cs="Arial"/>
          <w:sz w:val="16"/>
          <w:szCs w:val="16"/>
        </w:rPr>
        <w:t xml:space="preserve"> </w:t>
      </w:r>
      <w:r w:rsidRPr="00A4390C">
        <w:rPr>
          <w:rFonts w:ascii="Arial" w:hAnsi="Arial" w:cs="Arial"/>
          <w:sz w:val="16"/>
          <w:szCs w:val="16"/>
        </w:rPr>
        <w:t>И.</w:t>
      </w:r>
      <w:r w:rsidR="00A4390C" w:rsidRPr="00A4390C">
        <w:rPr>
          <w:rFonts w:ascii="Arial" w:hAnsi="Arial" w:cs="Arial"/>
          <w:sz w:val="16"/>
          <w:szCs w:val="16"/>
        </w:rPr>
        <w:t xml:space="preserve"> </w:t>
      </w:r>
      <w:r w:rsidRPr="00A4390C">
        <w:rPr>
          <w:rFonts w:ascii="Arial" w:hAnsi="Arial" w:cs="Arial"/>
          <w:sz w:val="16"/>
          <w:szCs w:val="16"/>
        </w:rPr>
        <w:t xml:space="preserve">О. руководителя главного распорядителя </w:t>
      </w:r>
      <w:proofErr w:type="gramEnd"/>
    </w:p>
    <w:p w:rsidR="00750D69" w:rsidRPr="00A4390C" w:rsidRDefault="00750D69" w:rsidP="00750D69">
      <w:pPr>
        <w:tabs>
          <w:tab w:val="left" w:pos="851"/>
        </w:tabs>
        <w:jc w:val="right"/>
        <w:rPr>
          <w:rFonts w:ascii="Arial" w:hAnsi="Arial" w:cs="Arial"/>
          <w:sz w:val="16"/>
          <w:szCs w:val="16"/>
        </w:rPr>
      </w:pPr>
      <w:r w:rsidRPr="00A4390C">
        <w:rPr>
          <w:rFonts w:ascii="Arial" w:hAnsi="Arial" w:cs="Arial"/>
          <w:sz w:val="16"/>
          <w:szCs w:val="16"/>
        </w:rPr>
        <w:t xml:space="preserve">средств бюджета муниципального образования </w:t>
      </w:r>
      <w:r w:rsidR="00A4390C" w:rsidRPr="00A4390C">
        <w:rPr>
          <w:rFonts w:ascii="Arial" w:hAnsi="Arial" w:cs="Arial"/>
          <w:sz w:val="16"/>
          <w:szCs w:val="16"/>
        </w:rPr>
        <w:t>Каменецкое</w:t>
      </w:r>
      <w:r w:rsidRPr="00A4390C">
        <w:rPr>
          <w:rFonts w:ascii="Arial" w:hAnsi="Arial" w:cs="Arial"/>
          <w:sz w:val="16"/>
          <w:szCs w:val="16"/>
        </w:rPr>
        <w:t xml:space="preserve"> </w:t>
      </w:r>
    </w:p>
    <w:p w:rsidR="00750D69" w:rsidRPr="00A4390C" w:rsidRDefault="00750D69" w:rsidP="00750D69">
      <w:pPr>
        <w:tabs>
          <w:tab w:val="left" w:pos="851"/>
        </w:tabs>
        <w:jc w:val="right"/>
        <w:rPr>
          <w:rFonts w:ascii="Arial" w:hAnsi="Arial" w:cs="Arial"/>
          <w:sz w:val="16"/>
          <w:szCs w:val="16"/>
        </w:rPr>
      </w:pPr>
      <w:r w:rsidRPr="00A4390C">
        <w:rPr>
          <w:rFonts w:ascii="Arial" w:hAnsi="Arial" w:cs="Arial"/>
          <w:sz w:val="16"/>
          <w:szCs w:val="16"/>
        </w:rPr>
        <w:t xml:space="preserve">Узловского района, в </w:t>
      </w:r>
      <w:proofErr w:type="gramStart"/>
      <w:r w:rsidRPr="00A4390C">
        <w:rPr>
          <w:rFonts w:ascii="Arial" w:hAnsi="Arial" w:cs="Arial"/>
          <w:sz w:val="16"/>
          <w:szCs w:val="16"/>
        </w:rPr>
        <w:t>ведении</w:t>
      </w:r>
      <w:proofErr w:type="gramEnd"/>
      <w:r w:rsidRPr="00A4390C">
        <w:rPr>
          <w:rFonts w:ascii="Arial" w:hAnsi="Arial" w:cs="Arial"/>
          <w:sz w:val="16"/>
          <w:szCs w:val="16"/>
        </w:rPr>
        <w:t xml:space="preserve"> которого находится </w:t>
      </w:r>
    </w:p>
    <w:p w:rsidR="00750D69" w:rsidRPr="00A4390C" w:rsidRDefault="00A4390C" w:rsidP="00750D69">
      <w:pPr>
        <w:tabs>
          <w:tab w:val="left" w:pos="851"/>
        </w:tabs>
        <w:jc w:val="right"/>
        <w:rPr>
          <w:rFonts w:ascii="Arial" w:hAnsi="Arial" w:cs="Arial"/>
          <w:sz w:val="16"/>
          <w:szCs w:val="16"/>
        </w:rPr>
      </w:pPr>
      <w:r w:rsidRPr="00A4390C">
        <w:rPr>
          <w:rFonts w:ascii="Arial" w:hAnsi="Arial" w:cs="Arial"/>
          <w:sz w:val="16"/>
          <w:szCs w:val="16"/>
        </w:rPr>
        <w:t>муниципальное казё</w:t>
      </w:r>
      <w:r w:rsidR="00750D69" w:rsidRPr="00A4390C">
        <w:rPr>
          <w:rFonts w:ascii="Arial" w:hAnsi="Arial" w:cs="Arial"/>
          <w:sz w:val="16"/>
          <w:szCs w:val="16"/>
        </w:rPr>
        <w:t>нное учреждение)</w:t>
      </w:r>
    </w:p>
    <w:p w:rsidR="00750D69" w:rsidRDefault="00750D69" w:rsidP="00750D69">
      <w:pPr>
        <w:tabs>
          <w:tab w:val="left" w:pos="851"/>
        </w:tabs>
        <w:jc w:val="right"/>
        <w:rPr>
          <w:rFonts w:ascii="Arial" w:hAnsi="Arial" w:cs="Arial"/>
        </w:rPr>
      </w:pPr>
      <w:r w:rsidRPr="00A4390C">
        <w:rPr>
          <w:rFonts w:ascii="Arial" w:hAnsi="Arial" w:cs="Arial"/>
          <w:sz w:val="16"/>
          <w:szCs w:val="16"/>
        </w:rPr>
        <w:t>«____»</w:t>
      </w:r>
      <w:r w:rsidR="00A4390C">
        <w:rPr>
          <w:rFonts w:ascii="Arial" w:hAnsi="Arial" w:cs="Arial"/>
          <w:sz w:val="16"/>
          <w:szCs w:val="16"/>
        </w:rPr>
        <w:t xml:space="preserve"> </w:t>
      </w:r>
      <w:r w:rsidRPr="00A4390C">
        <w:rPr>
          <w:rFonts w:ascii="Arial" w:hAnsi="Arial" w:cs="Arial"/>
          <w:sz w:val="16"/>
          <w:szCs w:val="16"/>
        </w:rPr>
        <w:t xml:space="preserve">_________________ </w:t>
      </w:r>
      <w:proofErr w:type="gramStart"/>
      <w:r w:rsidRPr="00A4390C">
        <w:rPr>
          <w:rFonts w:ascii="Arial" w:hAnsi="Arial" w:cs="Arial"/>
          <w:sz w:val="16"/>
          <w:szCs w:val="16"/>
        </w:rPr>
        <w:t>г</w:t>
      </w:r>
      <w:proofErr w:type="gramEnd"/>
      <w:r w:rsidRPr="00A4390C">
        <w:rPr>
          <w:rFonts w:ascii="Arial" w:hAnsi="Arial" w:cs="Arial"/>
          <w:sz w:val="16"/>
          <w:szCs w:val="16"/>
        </w:rPr>
        <w:t>.</w:t>
      </w:r>
    </w:p>
    <w:p w:rsidR="00750D69" w:rsidRDefault="00750D69" w:rsidP="00750D69">
      <w:pPr>
        <w:tabs>
          <w:tab w:val="left" w:pos="851"/>
        </w:tabs>
        <w:jc w:val="right"/>
        <w:rPr>
          <w:rFonts w:ascii="Arial" w:hAnsi="Arial" w:cs="Arial"/>
        </w:rPr>
      </w:pPr>
    </w:p>
    <w:p w:rsidR="00A4390C" w:rsidRDefault="00A4390C" w:rsidP="00750D69">
      <w:pPr>
        <w:tabs>
          <w:tab w:val="left" w:pos="851"/>
        </w:tabs>
        <w:jc w:val="center"/>
        <w:rPr>
          <w:rFonts w:ascii="Arial" w:hAnsi="Arial" w:cs="Arial"/>
          <w:b/>
        </w:rPr>
      </w:pPr>
    </w:p>
    <w:p w:rsidR="00750D69" w:rsidRPr="00A4390C" w:rsidRDefault="00A4390C" w:rsidP="00750D69">
      <w:pPr>
        <w:tabs>
          <w:tab w:val="left" w:pos="85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ФОРМА</w:t>
      </w:r>
    </w:p>
    <w:p w:rsidR="00750D69" w:rsidRPr="00A4390C" w:rsidRDefault="00750D69" w:rsidP="00750D69">
      <w:pPr>
        <w:tabs>
          <w:tab w:val="left" w:pos="851"/>
        </w:tabs>
        <w:jc w:val="center"/>
        <w:rPr>
          <w:rFonts w:ascii="Arial" w:hAnsi="Arial" w:cs="Arial"/>
          <w:b/>
          <w:sz w:val="20"/>
          <w:szCs w:val="20"/>
        </w:rPr>
      </w:pPr>
      <w:r w:rsidRPr="00A4390C">
        <w:rPr>
          <w:rFonts w:ascii="Arial" w:hAnsi="Arial" w:cs="Arial"/>
          <w:b/>
          <w:sz w:val="20"/>
          <w:szCs w:val="20"/>
        </w:rPr>
        <w:t xml:space="preserve">ведомственного перечня муниципальных услуг и работ, оказываемых и выполняемых подведомственными муниципальными учреждениями муниципального образования </w:t>
      </w:r>
      <w:r w:rsidR="00A4390C" w:rsidRPr="00A4390C">
        <w:rPr>
          <w:rFonts w:ascii="Arial" w:hAnsi="Arial" w:cs="Arial"/>
          <w:b/>
          <w:sz w:val="20"/>
          <w:szCs w:val="20"/>
        </w:rPr>
        <w:t xml:space="preserve">Каменецкое </w:t>
      </w:r>
      <w:r w:rsidRPr="00A4390C">
        <w:rPr>
          <w:rFonts w:ascii="Arial" w:hAnsi="Arial" w:cs="Arial"/>
          <w:b/>
          <w:sz w:val="20"/>
          <w:szCs w:val="20"/>
        </w:rPr>
        <w:t>Узловского района</w:t>
      </w:r>
    </w:p>
    <w:p w:rsidR="00750D69" w:rsidRDefault="00750D69" w:rsidP="00750D69">
      <w:pPr>
        <w:tabs>
          <w:tab w:val="left" w:pos="851"/>
        </w:tabs>
        <w:jc w:val="center"/>
        <w:rPr>
          <w:rFonts w:ascii="Arial" w:hAnsi="Arial" w:cs="Arial"/>
          <w:b/>
        </w:rPr>
      </w:pPr>
    </w:p>
    <w:p w:rsidR="009619FF" w:rsidRDefault="00377EA2" w:rsidP="00750D69">
      <w:pPr>
        <w:tabs>
          <w:tab w:val="left" w:pos="851"/>
        </w:tabs>
        <w:ind w:left="-360"/>
        <w:jc w:val="center"/>
      </w:pPr>
      <w:r w:rsidRPr="00D15CFA">
        <w:rPr>
          <w:rFonts w:ascii="Arial" w:hAnsi="Arial" w:cs="Arial"/>
        </w:rPr>
        <w:object w:dxaOrig="14691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1pt;height:232.3pt" o:ole="">
            <v:imagedata r:id="rId4" o:title=""/>
          </v:shape>
          <o:OLEObject Type="Embed" ProgID="Excel.Sheet.8" ShapeID="_x0000_i1025" DrawAspect="Content" ObjectID="_1610355130" r:id="rId5"/>
        </w:object>
      </w:r>
    </w:p>
    <w:sectPr w:rsidR="009619FF" w:rsidSect="0006697F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0D69"/>
    <w:rsid w:val="0018512F"/>
    <w:rsid w:val="002926CA"/>
    <w:rsid w:val="00377EA2"/>
    <w:rsid w:val="00493695"/>
    <w:rsid w:val="0066431B"/>
    <w:rsid w:val="00750D69"/>
    <w:rsid w:val="007955F6"/>
    <w:rsid w:val="00870B8D"/>
    <w:rsid w:val="009619FF"/>
    <w:rsid w:val="00974DE9"/>
    <w:rsid w:val="00A174B9"/>
    <w:rsid w:val="00A4390C"/>
    <w:rsid w:val="00AE2350"/>
    <w:rsid w:val="00B17145"/>
    <w:rsid w:val="00C17B16"/>
    <w:rsid w:val="00C8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6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5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2018-12-28T09:41:00Z</cp:lastPrinted>
  <dcterms:created xsi:type="dcterms:W3CDTF">2019-01-30T09:05:00Z</dcterms:created>
  <dcterms:modified xsi:type="dcterms:W3CDTF">2019-01-30T09:05:00Z</dcterms:modified>
</cp:coreProperties>
</file>