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02" w:rsidRDefault="00361EFB">
      <w:pPr>
        <w:pStyle w:val="a3"/>
        <w:ind w:left="44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22376" cy="8915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F02" w:rsidRDefault="00874F02">
      <w:pPr>
        <w:pStyle w:val="a3"/>
        <w:spacing w:before="17"/>
        <w:rPr>
          <w:rFonts w:ascii="Times New Roman"/>
        </w:rPr>
      </w:pPr>
    </w:p>
    <w:p w:rsidR="00874F02" w:rsidRPr="001F3AE2" w:rsidRDefault="00361EFB">
      <w:pPr>
        <w:pStyle w:val="a3"/>
        <w:spacing w:line="244" w:lineRule="auto"/>
        <w:ind w:left="2141" w:right="1951" w:firstLine="1762"/>
        <w:rPr>
          <w:rFonts w:ascii="Times New Roman" w:hAnsi="Times New Roman" w:cs="Times New Roman"/>
          <w:b/>
          <w:sz w:val="26"/>
          <w:szCs w:val="26"/>
        </w:rPr>
      </w:pPr>
      <w:r w:rsidRPr="001F3AE2">
        <w:rPr>
          <w:rFonts w:ascii="Times New Roman" w:hAnsi="Times New Roman" w:cs="Times New Roman"/>
          <w:b/>
          <w:color w:val="212121"/>
          <w:w w:val="105"/>
          <w:sz w:val="26"/>
          <w:szCs w:val="26"/>
        </w:rPr>
        <w:t xml:space="preserve">Тульская </w:t>
      </w:r>
      <w:r w:rsidRPr="001F3AE2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область </w:t>
      </w:r>
      <w:r w:rsidRPr="001F3AE2">
        <w:rPr>
          <w:rFonts w:ascii="Times New Roman" w:hAnsi="Times New Roman" w:cs="Times New Roman"/>
          <w:b/>
          <w:color w:val="0F0F0F"/>
          <w:w w:val="105"/>
          <w:sz w:val="26"/>
          <w:szCs w:val="26"/>
        </w:rPr>
        <w:t xml:space="preserve">Муниципальное </w:t>
      </w:r>
      <w:r w:rsidRPr="001F3AE2">
        <w:rPr>
          <w:rFonts w:ascii="Times New Roman" w:hAnsi="Times New Roman" w:cs="Times New Roman"/>
          <w:b/>
          <w:color w:val="131313"/>
          <w:w w:val="105"/>
          <w:sz w:val="26"/>
          <w:szCs w:val="26"/>
        </w:rPr>
        <w:t xml:space="preserve">образование </w:t>
      </w:r>
      <w:proofErr w:type="spellStart"/>
      <w:r w:rsidRPr="001F3AE2">
        <w:rPr>
          <w:rFonts w:ascii="Times New Roman" w:hAnsi="Times New Roman" w:cs="Times New Roman"/>
          <w:b/>
          <w:color w:val="0A0A0A"/>
          <w:w w:val="105"/>
          <w:sz w:val="26"/>
          <w:szCs w:val="26"/>
        </w:rPr>
        <w:t>Узловский</w:t>
      </w:r>
      <w:proofErr w:type="spellEnd"/>
      <w:r w:rsidRPr="001F3AE2">
        <w:rPr>
          <w:rFonts w:ascii="Times New Roman" w:hAnsi="Times New Roman" w:cs="Times New Roman"/>
          <w:b/>
          <w:color w:val="0A0A0A"/>
          <w:w w:val="105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  <w:t>район</w:t>
      </w:r>
    </w:p>
    <w:p w:rsidR="00874F02" w:rsidRPr="001F3AE2" w:rsidRDefault="00361EFB">
      <w:pPr>
        <w:pStyle w:val="a3"/>
        <w:spacing w:line="267" w:lineRule="exact"/>
        <w:ind w:left="4024"/>
        <w:rPr>
          <w:rFonts w:ascii="Times New Roman" w:hAnsi="Times New Roman" w:cs="Times New Roman"/>
          <w:b/>
          <w:sz w:val="26"/>
          <w:szCs w:val="26"/>
        </w:rPr>
      </w:pPr>
      <w:r w:rsidRPr="001F3AE2">
        <w:rPr>
          <w:rFonts w:ascii="Times New Roman" w:hAnsi="Times New Roman" w:cs="Times New Roman"/>
          <w:b/>
          <w:color w:val="212121"/>
          <w:spacing w:val="-2"/>
          <w:w w:val="105"/>
          <w:sz w:val="26"/>
          <w:szCs w:val="26"/>
        </w:rPr>
        <w:t>Администрация</w:t>
      </w:r>
    </w:p>
    <w:p w:rsidR="00874F02" w:rsidRPr="001F3AE2" w:rsidRDefault="00874F02">
      <w:pPr>
        <w:pStyle w:val="a3"/>
        <w:spacing w:before="14"/>
        <w:rPr>
          <w:rFonts w:ascii="Times New Roman" w:hAnsi="Times New Roman" w:cs="Times New Roman"/>
          <w:b/>
          <w:sz w:val="26"/>
          <w:szCs w:val="26"/>
        </w:rPr>
      </w:pPr>
    </w:p>
    <w:p w:rsidR="00874F02" w:rsidRPr="001F3AE2" w:rsidRDefault="00361EFB">
      <w:pPr>
        <w:pStyle w:val="a3"/>
        <w:ind w:left="4046"/>
        <w:rPr>
          <w:rFonts w:ascii="Times New Roman" w:hAnsi="Times New Roman" w:cs="Times New Roman"/>
          <w:b/>
          <w:sz w:val="26"/>
          <w:szCs w:val="26"/>
        </w:rPr>
      </w:pPr>
      <w:r w:rsidRPr="001F3AE2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>Постанов</w:t>
      </w:r>
      <w:r w:rsidR="004C164C" w:rsidRPr="001F3AE2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>л</w:t>
      </w:r>
      <w:r w:rsidRPr="001F3AE2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>ение</w:t>
      </w:r>
    </w:p>
    <w:p w:rsidR="00874F02" w:rsidRPr="001F3AE2" w:rsidRDefault="00361EFB">
      <w:pPr>
        <w:pStyle w:val="a3"/>
        <w:tabs>
          <w:tab w:val="left" w:pos="5585"/>
        </w:tabs>
        <w:spacing w:before="237"/>
        <w:ind w:right="5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AE2">
        <w:rPr>
          <w:rFonts w:ascii="Times New Roman" w:hAnsi="Times New Roman" w:cs="Times New Roman"/>
          <w:b/>
          <w:color w:val="131313"/>
          <w:position w:val="1"/>
          <w:sz w:val="26"/>
          <w:szCs w:val="26"/>
        </w:rPr>
        <w:t>от</w:t>
      </w:r>
      <w:r w:rsidRPr="001F3AE2">
        <w:rPr>
          <w:rFonts w:ascii="Times New Roman" w:hAnsi="Times New Roman" w:cs="Times New Roman"/>
          <w:b/>
          <w:color w:val="131313"/>
          <w:spacing w:val="7"/>
          <w:position w:val="1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1D1D1D"/>
          <w:position w:val="1"/>
          <w:sz w:val="26"/>
          <w:szCs w:val="26"/>
        </w:rPr>
        <w:t>12</w:t>
      </w:r>
      <w:r w:rsidRPr="001F3AE2">
        <w:rPr>
          <w:rFonts w:ascii="Times New Roman" w:hAnsi="Times New Roman" w:cs="Times New Roman"/>
          <w:b/>
          <w:color w:val="1D1D1D"/>
          <w:spacing w:val="18"/>
          <w:position w:val="1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212121"/>
          <w:position w:val="1"/>
          <w:sz w:val="26"/>
          <w:szCs w:val="26"/>
        </w:rPr>
        <w:t>октября</w:t>
      </w:r>
      <w:r w:rsidRPr="001F3AE2">
        <w:rPr>
          <w:rFonts w:ascii="Times New Roman" w:hAnsi="Times New Roman" w:cs="Times New Roman"/>
          <w:b/>
          <w:color w:val="212121"/>
          <w:spacing w:val="55"/>
          <w:position w:val="1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161616"/>
          <w:position w:val="1"/>
          <w:sz w:val="26"/>
          <w:szCs w:val="26"/>
        </w:rPr>
        <w:t>2011</w:t>
      </w:r>
      <w:r w:rsidRPr="001F3AE2">
        <w:rPr>
          <w:rFonts w:ascii="Times New Roman" w:hAnsi="Times New Roman" w:cs="Times New Roman"/>
          <w:b/>
          <w:color w:val="161616"/>
          <w:spacing w:val="22"/>
          <w:position w:val="1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1C1C1C"/>
          <w:spacing w:val="-4"/>
          <w:position w:val="1"/>
          <w:sz w:val="26"/>
          <w:szCs w:val="26"/>
        </w:rPr>
        <w:t>года</w:t>
      </w:r>
      <w:r w:rsidRPr="001F3AE2">
        <w:rPr>
          <w:rFonts w:ascii="Times New Roman" w:hAnsi="Times New Roman" w:cs="Times New Roman"/>
          <w:b/>
          <w:color w:val="1C1C1C"/>
          <w:position w:val="1"/>
          <w:sz w:val="26"/>
          <w:szCs w:val="26"/>
        </w:rPr>
        <w:tab/>
      </w:r>
      <w:r w:rsidRPr="001F3AE2">
        <w:rPr>
          <w:rFonts w:ascii="Times New Roman" w:hAnsi="Times New Roman" w:cs="Times New Roman"/>
          <w:b/>
          <w:color w:val="212121"/>
          <w:w w:val="70"/>
          <w:sz w:val="26"/>
          <w:szCs w:val="26"/>
        </w:rPr>
        <w:t>№</w:t>
      </w:r>
      <w:r w:rsidRPr="001F3AE2">
        <w:rPr>
          <w:rFonts w:ascii="Times New Roman" w:hAnsi="Times New Roman" w:cs="Times New Roman"/>
          <w:b/>
          <w:color w:val="212121"/>
          <w:spacing w:val="40"/>
          <w:sz w:val="26"/>
          <w:szCs w:val="26"/>
        </w:rPr>
        <w:t xml:space="preserve"> </w:t>
      </w:r>
      <w:r w:rsidRPr="001F3AE2">
        <w:rPr>
          <w:rFonts w:ascii="Times New Roman" w:hAnsi="Times New Roman" w:cs="Times New Roman"/>
          <w:b/>
          <w:color w:val="1A1A1A"/>
          <w:spacing w:val="-4"/>
          <w:sz w:val="26"/>
          <w:szCs w:val="26"/>
        </w:rPr>
        <w:t>1043</w:t>
      </w:r>
    </w:p>
    <w:p w:rsidR="00874F02" w:rsidRPr="004C164C" w:rsidRDefault="00874F02">
      <w:pPr>
        <w:pStyle w:val="a3"/>
        <w:spacing w:before="196"/>
        <w:rPr>
          <w:rFonts w:ascii="Times New Roman" w:hAnsi="Times New Roman" w:cs="Times New Roman"/>
        </w:rPr>
      </w:pPr>
    </w:p>
    <w:p w:rsidR="00E800C5" w:rsidRPr="001F3AE2" w:rsidRDefault="00361EFB">
      <w:pPr>
        <w:spacing w:line="235" w:lineRule="auto"/>
        <w:ind w:left="991" w:right="1147" w:firstLine="10"/>
        <w:jc w:val="center"/>
        <w:rPr>
          <w:rFonts w:ascii="Times New Roman" w:hAnsi="Times New Roman" w:cs="Times New Roman"/>
          <w:b/>
          <w:color w:val="080808"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2D2D2D"/>
          <w:sz w:val="32"/>
          <w:szCs w:val="32"/>
        </w:rPr>
        <w:t>Об</w:t>
      </w:r>
      <w:r w:rsidRPr="001F3AE2">
        <w:rPr>
          <w:rFonts w:ascii="Times New Roman" w:hAnsi="Times New Roman" w:cs="Times New Roman"/>
          <w:b/>
          <w:color w:val="2D2D2D"/>
          <w:spacing w:val="-14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242424"/>
          <w:sz w:val="32"/>
          <w:szCs w:val="32"/>
        </w:rPr>
        <w:t>утверждении</w:t>
      </w:r>
      <w:r w:rsidRPr="001F3AE2">
        <w:rPr>
          <w:rFonts w:ascii="Times New Roman" w:hAnsi="Times New Roman" w:cs="Times New Roman"/>
          <w:b/>
          <w:color w:val="242424"/>
          <w:spacing w:val="16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1A1A1A"/>
          <w:sz w:val="32"/>
          <w:szCs w:val="32"/>
        </w:rPr>
        <w:t>Положения</w:t>
      </w:r>
      <w:r w:rsidRPr="001F3AE2">
        <w:rPr>
          <w:rFonts w:ascii="Times New Roman" w:hAnsi="Times New Roman" w:cs="Times New Roman"/>
          <w:b/>
          <w:color w:val="1A1A1A"/>
          <w:spacing w:val="-3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0F0F0F"/>
          <w:sz w:val="32"/>
          <w:szCs w:val="32"/>
        </w:rPr>
        <w:t>о</w:t>
      </w:r>
      <w:r w:rsidRPr="001F3AE2">
        <w:rPr>
          <w:rFonts w:ascii="Times New Roman" w:hAnsi="Times New Roman" w:cs="Times New Roman"/>
          <w:b/>
          <w:color w:val="0F0F0F"/>
          <w:spacing w:val="-25"/>
          <w:sz w:val="32"/>
          <w:szCs w:val="32"/>
        </w:rPr>
        <w:t xml:space="preserve"> </w:t>
      </w:r>
      <w:r w:rsidR="00E800C5" w:rsidRPr="001F3AE2">
        <w:rPr>
          <w:rFonts w:ascii="Times New Roman" w:hAnsi="Times New Roman" w:cs="Times New Roman"/>
          <w:b/>
          <w:color w:val="080808"/>
          <w:sz w:val="32"/>
          <w:szCs w:val="32"/>
        </w:rPr>
        <w:t>порядке</w:t>
      </w:r>
    </w:p>
    <w:p w:rsidR="00E800C5" w:rsidRPr="001F3AE2" w:rsidRDefault="00361EFB">
      <w:pPr>
        <w:spacing w:line="235" w:lineRule="auto"/>
        <w:ind w:left="991" w:right="1147" w:firstLine="10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>примене</w:t>
      </w:r>
      <w:r w:rsidR="00E800C5" w:rsidRPr="001F3AE2">
        <w:rPr>
          <w:rFonts w:ascii="Times New Roman" w:hAnsi="Times New Roman" w:cs="Times New Roman"/>
          <w:b/>
          <w:w w:val="105"/>
          <w:sz w:val="32"/>
          <w:szCs w:val="32"/>
        </w:rPr>
        <w:t>н</w:t>
      </w: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 xml:space="preserve">ия </w:t>
      </w:r>
      <w:r w:rsidRPr="001F3AE2">
        <w:rPr>
          <w:rFonts w:ascii="Times New Roman" w:hAnsi="Times New Roman" w:cs="Times New Roman"/>
          <w:b/>
          <w:color w:val="131313"/>
          <w:w w:val="105"/>
          <w:sz w:val="32"/>
          <w:szCs w:val="32"/>
        </w:rPr>
        <w:t xml:space="preserve">результатов </w:t>
      </w:r>
      <w:r w:rsidRPr="001F3AE2">
        <w:rPr>
          <w:rFonts w:ascii="Times New Roman" w:hAnsi="Times New Roman" w:cs="Times New Roman"/>
          <w:b/>
          <w:color w:val="1F1F1F"/>
          <w:w w:val="105"/>
          <w:sz w:val="32"/>
          <w:szCs w:val="32"/>
        </w:rPr>
        <w:t xml:space="preserve">мониторинга </w:t>
      </w: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>оценки</w:t>
      </w:r>
    </w:p>
    <w:p w:rsidR="00E800C5" w:rsidRPr="001F3AE2" w:rsidRDefault="00361EFB">
      <w:pPr>
        <w:spacing w:line="235" w:lineRule="auto"/>
        <w:ind w:left="991" w:right="1147" w:firstLine="10"/>
        <w:jc w:val="center"/>
        <w:rPr>
          <w:rFonts w:ascii="Times New Roman" w:hAnsi="Times New Roman" w:cs="Times New Roman"/>
          <w:b/>
          <w:color w:val="080808"/>
          <w:w w:val="105"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0C0C0C"/>
          <w:w w:val="105"/>
          <w:sz w:val="32"/>
          <w:szCs w:val="32"/>
        </w:rPr>
        <w:t>качества ф</w:t>
      </w:r>
      <w:r w:rsidR="00E800C5" w:rsidRPr="001F3AE2">
        <w:rPr>
          <w:rFonts w:ascii="Times New Roman" w:hAnsi="Times New Roman" w:cs="Times New Roman"/>
          <w:b/>
          <w:color w:val="0C0C0C"/>
          <w:w w:val="105"/>
          <w:sz w:val="32"/>
          <w:szCs w:val="32"/>
        </w:rPr>
        <w:t>и</w:t>
      </w:r>
      <w:r w:rsidRPr="001F3AE2">
        <w:rPr>
          <w:rFonts w:ascii="Times New Roman" w:hAnsi="Times New Roman" w:cs="Times New Roman"/>
          <w:b/>
          <w:color w:val="0C0C0C"/>
          <w:w w:val="105"/>
          <w:sz w:val="32"/>
          <w:szCs w:val="32"/>
        </w:rPr>
        <w:t xml:space="preserve">нансового </w:t>
      </w:r>
      <w:r w:rsidRPr="001F3AE2">
        <w:rPr>
          <w:rFonts w:ascii="Times New Roman" w:hAnsi="Times New Roman" w:cs="Times New Roman"/>
          <w:b/>
          <w:color w:val="111111"/>
          <w:w w:val="105"/>
          <w:sz w:val="32"/>
          <w:szCs w:val="32"/>
        </w:rPr>
        <w:t xml:space="preserve">менеджмента </w:t>
      </w:r>
      <w:r w:rsidRPr="001F3AE2">
        <w:rPr>
          <w:rFonts w:ascii="Times New Roman" w:hAnsi="Times New Roman" w:cs="Times New Roman"/>
          <w:b/>
          <w:color w:val="151515"/>
          <w:w w:val="105"/>
          <w:sz w:val="32"/>
          <w:szCs w:val="32"/>
        </w:rPr>
        <w:t xml:space="preserve">главных </w:t>
      </w:r>
      <w:r w:rsidRPr="001F3AE2">
        <w:rPr>
          <w:rFonts w:ascii="Times New Roman" w:hAnsi="Times New Roman" w:cs="Times New Roman"/>
          <w:b/>
          <w:color w:val="131313"/>
          <w:w w:val="105"/>
          <w:sz w:val="32"/>
          <w:szCs w:val="32"/>
        </w:rPr>
        <w:t xml:space="preserve">распорядителей </w:t>
      </w:r>
      <w:r w:rsidRPr="001F3AE2">
        <w:rPr>
          <w:rFonts w:ascii="Times New Roman" w:hAnsi="Times New Roman" w:cs="Times New Roman"/>
          <w:b/>
          <w:color w:val="0A0A0A"/>
          <w:w w:val="105"/>
          <w:sz w:val="32"/>
          <w:szCs w:val="32"/>
        </w:rPr>
        <w:t>бюджетных</w:t>
      </w:r>
      <w:r w:rsidRPr="001F3AE2">
        <w:rPr>
          <w:rFonts w:ascii="Times New Roman" w:hAnsi="Times New Roman" w:cs="Times New Roman"/>
          <w:b/>
          <w:color w:val="0A0A0A"/>
          <w:spacing w:val="40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080808"/>
          <w:w w:val="105"/>
          <w:sz w:val="32"/>
          <w:szCs w:val="32"/>
        </w:rPr>
        <w:t>средств</w:t>
      </w:r>
    </w:p>
    <w:p w:rsidR="005C211D" w:rsidRPr="001F3AE2" w:rsidRDefault="00361EFB">
      <w:pPr>
        <w:spacing w:line="235" w:lineRule="auto"/>
        <w:ind w:left="991" w:right="1147" w:firstLine="10"/>
        <w:jc w:val="center"/>
        <w:rPr>
          <w:rFonts w:ascii="Times New Roman" w:hAnsi="Times New Roman" w:cs="Times New Roman"/>
          <w:b/>
          <w:color w:val="0C0C0C"/>
          <w:w w:val="105"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181818"/>
          <w:w w:val="105"/>
          <w:sz w:val="32"/>
          <w:szCs w:val="32"/>
        </w:rPr>
        <w:t>муниципального</w:t>
      </w:r>
      <w:r w:rsidRPr="001F3AE2">
        <w:rPr>
          <w:rFonts w:ascii="Times New Roman" w:hAnsi="Times New Roman" w:cs="Times New Roman"/>
          <w:b/>
          <w:color w:val="181818"/>
          <w:spacing w:val="-25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1F1F1F"/>
          <w:w w:val="105"/>
          <w:sz w:val="32"/>
          <w:szCs w:val="32"/>
        </w:rPr>
        <w:t>образования</w:t>
      </w:r>
      <w:r w:rsidRPr="001F3AE2">
        <w:rPr>
          <w:rFonts w:ascii="Times New Roman" w:hAnsi="Times New Roman" w:cs="Times New Roman"/>
          <w:b/>
          <w:color w:val="1F1F1F"/>
          <w:spacing w:val="-2"/>
          <w:w w:val="105"/>
          <w:sz w:val="32"/>
          <w:szCs w:val="32"/>
        </w:rPr>
        <w:t xml:space="preserve"> </w:t>
      </w:r>
      <w:proofErr w:type="spellStart"/>
      <w:r w:rsidRPr="001F3AE2">
        <w:rPr>
          <w:rFonts w:ascii="Times New Roman" w:hAnsi="Times New Roman" w:cs="Times New Roman"/>
          <w:b/>
          <w:color w:val="1A1A1A"/>
          <w:w w:val="105"/>
          <w:sz w:val="32"/>
          <w:szCs w:val="32"/>
        </w:rPr>
        <w:t>Узловский</w:t>
      </w:r>
      <w:proofErr w:type="spellEnd"/>
      <w:r w:rsidRPr="001F3AE2">
        <w:rPr>
          <w:rFonts w:ascii="Times New Roman" w:hAnsi="Times New Roman" w:cs="Times New Roman"/>
          <w:b/>
          <w:color w:val="1A1A1A"/>
          <w:spacing w:val="-10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0C0C0C"/>
          <w:w w:val="105"/>
          <w:sz w:val="32"/>
          <w:szCs w:val="32"/>
        </w:rPr>
        <w:t xml:space="preserve">район </w:t>
      </w:r>
    </w:p>
    <w:p w:rsidR="00874F02" w:rsidRPr="001F3AE2" w:rsidRDefault="00361EFB">
      <w:pPr>
        <w:spacing w:line="235" w:lineRule="auto"/>
        <w:ind w:left="991" w:right="1147" w:firstLine="1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 xml:space="preserve">при </w:t>
      </w:r>
      <w:r w:rsidRPr="001F3AE2">
        <w:rPr>
          <w:rFonts w:ascii="Times New Roman" w:hAnsi="Times New Roman" w:cs="Times New Roman"/>
          <w:b/>
          <w:color w:val="212121"/>
          <w:w w:val="105"/>
          <w:sz w:val="32"/>
          <w:szCs w:val="32"/>
        </w:rPr>
        <w:t xml:space="preserve">оценке </w:t>
      </w:r>
      <w:r w:rsidRPr="001F3AE2">
        <w:rPr>
          <w:rFonts w:ascii="Times New Roman" w:hAnsi="Times New Roman" w:cs="Times New Roman"/>
          <w:b/>
          <w:color w:val="181818"/>
          <w:w w:val="105"/>
          <w:sz w:val="32"/>
          <w:szCs w:val="32"/>
        </w:rPr>
        <w:t xml:space="preserve">деятельности </w:t>
      </w:r>
      <w:r w:rsidRPr="001F3AE2">
        <w:rPr>
          <w:rFonts w:ascii="Times New Roman" w:hAnsi="Times New Roman" w:cs="Times New Roman"/>
          <w:b/>
          <w:color w:val="2A2A2A"/>
          <w:w w:val="105"/>
          <w:sz w:val="32"/>
          <w:szCs w:val="32"/>
        </w:rPr>
        <w:t xml:space="preserve">и </w:t>
      </w:r>
      <w:r w:rsidRPr="001F3AE2">
        <w:rPr>
          <w:rFonts w:ascii="Times New Roman" w:hAnsi="Times New Roman" w:cs="Times New Roman"/>
          <w:b/>
          <w:color w:val="111111"/>
          <w:w w:val="105"/>
          <w:sz w:val="32"/>
          <w:szCs w:val="32"/>
        </w:rPr>
        <w:t>поощрения</w:t>
      </w:r>
    </w:p>
    <w:p w:rsidR="00874F02" w:rsidRPr="001F3AE2" w:rsidRDefault="00361EFB">
      <w:pPr>
        <w:pStyle w:val="a4"/>
        <w:spacing w:line="361" w:lineRule="exact"/>
        <w:rPr>
          <w:rFonts w:ascii="Times New Roman" w:hAnsi="Times New Roman" w:cs="Times New Roman"/>
          <w:b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212121"/>
          <w:w w:val="105"/>
          <w:sz w:val="32"/>
          <w:szCs w:val="32"/>
        </w:rPr>
        <w:t>на</w:t>
      </w:r>
      <w:r w:rsidRPr="001F3AE2">
        <w:rPr>
          <w:rFonts w:ascii="Times New Roman" w:hAnsi="Times New Roman" w:cs="Times New Roman"/>
          <w:b/>
          <w:color w:val="212121"/>
          <w:spacing w:val="-25"/>
          <w:w w:val="105"/>
          <w:sz w:val="32"/>
          <w:szCs w:val="32"/>
        </w:rPr>
        <w:t xml:space="preserve"> </w:t>
      </w:r>
      <w:r w:rsidR="005C211D" w:rsidRPr="001F3AE2">
        <w:rPr>
          <w:rFonts w:ascii="Times New Roman" w:hAnsi="Times New Roman" w:cs="Times New Roman"/>
          <w:b/>
          <w:color w:val="212121"/>
          <w:spacing w:val="-25"/>
          <w:w w:val="105"/>
          <w:sz w:val="32"/>
          <w:szCs w:val="32"/>
        </w:rPr>
        <w:t>ее</w:t>
      </w:r>
      <w:r w:rsidRPr="001F3AE2">
        <w:rPr>
          <w:rFonts w:ascii="Times New Roman" w:hAnsi="Times New Roman" w:cs="Times New Roman"/>
          <w:b/>
          <w:color w:val="3B3B3B"/>
          <w:spacing w:val="-24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131313"/>
          <w:w w:val="105"/>
          <w:sz w:val="32"/>
          <w:szCs w:val="32"/>
        </w:rPr>
        <w:t>основе</w:t>
      </w:r>
      <w:r w:rsidRPr="001F3AE2">
        <w:rPr>
          <w:rFonts w:ascii="Times New Roman" w:hAnsi="Times New Roman" w:cs="Times New Roman"/>
          <w:b/>
          <w:color w:val="131313"/>
          <w:spacing w:val="-23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>руководителей</w:t>
      </w:r>
      <w:r w:rsidRPr="001F3AE2">
        <w:rPr>
          <w:rFonts w:ascii="Times New Roman" w:hAnsi="Times New Roman" w:cs="Times New Roman"/>
          <w:b/>
          <w:spacing w:val="2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0F0F0F"/>
          <w:spacing w:val="-2"/>
          <w:w w:val="105"/>
          <w:sz w:val="32"/>
          <w:szCs w:val="32"/>
        </w:rPr>
        <w:t>соответствующих</w:t>
      </w:r>
    </w:p>
    <w:p w:rsidR="005C211D" w:rsidRPr="001F3AE2" w:rsidRDefault="00361EFB">
      <w:pPr>
        <w:pStyle w:val="a4"/>
        <w:spacing w:before="13" w:line="228" w:lineRule="auto"/>
        <w:ind w:left="1612" w:right="1770"/>
        <w:rPr>
          <w:rFonts w:ascii="Times New Roman" w:hAnsi="Times New Roman" w:cs="Times New Roman"/>
          <w:b/>
          <w:color w:val="0A0A0A"/>
          <w:w w:val="105"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0E0E0E"/>
          <w:w w:val="105"/>
          <w:sz w:val="32"/>
          <w:szCs w:val="32"/>
        </w:rPr>
        <w:t>главных</w:t>
      </w:r>
      <w:r w:rsidRPr="001F3AE2">
        <w:rPr>
          <w:rFonts w:ascii="Times New Roman" w:hAnsi="Times New Roman" w:cs="Times New Roman"/>
          <w:b/>
          <w:color w:val="0E0E0E"/>
          <w:spacing w:val="-11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w w:val="105"/>
          <w:sz w:val="32"/>
          <w:szCs w:val="32"/>
        </w:rPr>
        <w:t>распорядителей</w:t>
      </w:r>
      <w:r w:rsidRPr="001F3AE2">
        <w:rPr>
          <w:rFonts w:ascii="Times New Roman" w:hAnsi="Times New Roman" w:cs="Times New Roman"/>
          <w:b/>
          <w:spacing w:val="-25"/>
          <w:w w:val="105"/>
          <w:sz w:val="32"/>
          <w:szCs w:val="32"/>
        </w:rPr>
        <w:t xml:space="preserve"> </w:t>
      </w:r>
      <w:r w:rsidRPr="001F3AE2">
        <w:rPr>
          <w:rFonts w:ascii="Times New Roman" w:hAnsi="Times New Roman" w:cs="Times New Roman"/>
          <w:b/>
          <w:color w:val="0A0A0A"/>
          <w:w w:val="105"/>
          <w:sz w:val="32"/>
          <w:szCs w:val="32"/>
        </w:rPr>
        <w:t>средств</w:t>
      </w:r>
    </w:p>
    <w:p w:rsidR="00874F02" w:rsidRPr="001F3AE2" w:rsidRDefault="00361EFB">
      <w:pPr>
        <w:pStyle w:val="a4"/>
        <w:spacing w:before="13" w:line="228" w:lineRule="auto"/>
        <w:ind w:left="1612" w:right="1770"/>
        <w:rPr>
          <w:rFonts w:ascii="Times New Roman" w:hAnsi="Times New Roman" w:cs="Times New Roman"/>
          <w:b/>
          <w:sz w:val="32"/>
          <w:szCs w:val="32"/>
        </w:rPr>
      </w:pPr>
      <w:r w:rsidRPr="001F3AE2">
        <w:rPr>
          <w:rFonts w:ascii="Times New Roman" w:hAnsi="Times New Roman" w:cs="Times New Roman"/>
          <w:b/>
          <w:color w:val="181818"/>
          <w:w w:val="105"/>
          <w:sz w:val="32"/>
          <w:szCs w:val="32"/>
        </w:rPr>
        <w:t xml:space="preserve">местного </w:t>
      </w:r>
      <w:r w:rsidRPr="001F3AE2">
        <w:rPr>
          <w:rFonts w:ascii="Times New Roman" w:hAnsi="Times New Roman" w:cs="Times New Roman"/>
          <w:b/>
          <w:color w:val="080808"/>
          <w:w w:val="105"/>
          <w:sz w:val="32"/>
          <w:szCs w:val="32"/>
        </w:rPr>
        <w:t>бюджета</w:t>
      </w:r>
    </w:p>
    <w:p w:rsidR="00874F02" w:rsidRPr="00E800C5" w:rsidRDefault="00361EFB" w:rsidP="005C211D">
      <w:pPr>
        <w:pStyle w:val="a3"/>
        <w:spacing w:before="226"/>
        <w:ind w:right="29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5C211D">
        <w:rPr>
          <w:rFonts w:ascii="Times New Roman" w:hAnsi="Times New Roman" w:cs="Times New Roman"/>
          <w:color w:val="282828"/>
          <w:sz w:val="27"/>
          <w:szCs w:val="27"/>
        </w:rPr>
        <w:t xml:space="preserve">В </w:t>
      </w:r>
      <w:r w:rsidRPr="005C211D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Pr="005C211D">
        <w:rPr>
          <w:rFonts w:ascii="Times New Roman" w:hAnsi="Times New Roman" w:cs="Times New Roman"/>
          <w:color w:val="424242"/>
          <w:sz w:val="27"/>
          <w:szCs w:val="27"/>
        </w:rPr>
        <w:t xml:space="preserve">с </w:t>
      </w:r>
      <w:r w:rsidRPr="005C211D">
        <w:rPr>
          <w:rFonts w:ascii="Times New Roman" w:hAnsi="Times New Roman" w:cs="Times New Roman"/>
          <w:sz w:val="27"/>
          <w:szCs w:val="27"/>
        </w:rPr>
        <w:t>Постановление</w:t>
      </w:r>
      <w:r w:rsidR="005C211D" w:rsidRPr="005C211D">
        <w:rPr>
          <w:rFonts w:ascii="Times New Roman" w:hAnsi="Times New Roman" w:cs="Times New Roman"/>
          <w:sz w:val="27"/>
          <w:szCs w:val="27"/>
        </w:rPr>
        <w:t>м</w:t>
      </w:r>
      <w:r w:rsidRPr="005C211D">
        <w:rPr>
          <w:rFonts w:ascii="Times New Roman" w:hAnsi="Times New Roman" w:cs="Times New Roman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администрации </w:t>
      </w:r>
      <w:r w:rsidRPr="005C211D">
        <w:rPr>
          <w:rFonts w:ascii="Times New Roman" w:hAnsi="Times New Roman" w:cs="Times New Roman"/>
          <w:sz w:val="27"/>
          <w:szCs w:val="27"/>
        </w:rPr>
        <w:t xml:space="preserve">Тульской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области </w:t>
      </w:r>
      <w:r w:rsidR="005C211D" w:rsidRPr="005C211D">
        <w:rPr>
          <w:rFonts w:ascii="Times New Roman" w:hAnsi="Times New Roman" w:cs="Times New Roman"/>
          <w:color w:val="232323"/>
          <w:spacing w:val="13"/>
          <w:sz w:val="27"/>
          <w:szCs w:val="27"/>
        </w:rPr>
        <w:t>от</w:t>
      </w:r>
      <w:r w:rsidRPr="005C211D">
        <w:rPr>
          <w:rFonts w:ascii="Times New Roman" w:hAnsi="Times New Roman" w:cs="Times New Roman"/>
          <w:color w:val="3A3A3A"/>
          <w:spacing w:val="13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sz w:val="27"/>
          <w:szCs w:val="27"/>
        </w:rPr>
        <w:t xml:space="preserve">29.06.2011 </w:t>
      </w:r>
      <w:r w:rsidR="005C211D" w:rsidRPr="005C211D">
        <w:rPr>
          <w:rFonts w:ascii="Times New Roman" w:hAnsi="Times New Roman" w:cs="Times New Roman"/>
          <w:sz w:val="27"/>
          <w:szCs w:val="27"/>
        </w:rPr>
        <w:t>№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0F0F0F"/>
          <w:sz w:val="27"/>
          <w:szCs w:val="27"/>
        </w:rPr>
        <w:t xml:space="preserve">512 </w:t>
      </w:r>
      <w:r w:rsidRPr="005C211D">
        <w:rPr>
          <w:rFonts w:ascii="Times New Roman" w:hAnsi="Times New Roman" w:cs="Times New Roman"/>
          <w:color w:val="1D1D1D"/>
          <w:sz w:val="27"/>
          <w:szCs w:val="27"/>
        </w:rPr>
        <w:t xml:space="preserve">«Об </w:t>
      </w:r>
      <w:r w:rsidRPr="005C211D">
        <w:rPr>
          <w:rFonts w:ascii="Times New Roman" w:hAnsi="Times New Roman" w:cs="Times New Roman"/>
          <w:color w:val="1A1A1A"/>
          <w:sz w:val="27"/>
          <w:szCs w:val="27"/>
        </w:rPr>
        <w:t xml:space="preserve">организации </w:t>
      </w:r>
      <w:r w:rsidRPr="005C211D">
        <w:rPr>
          <w:rFonts w:ascii="Times New Roman" w:hAnsi="Times New Roman" w:cs="Times New Roman"/>
          <w:color w:val="282828"/>
          <w:sz w:val="27"/>
          <w:szCs w:val="27"/>
        </w:rPr>
        <w:t xml:space="preserve">и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проведении </w:t>
      </w:r>
      <w:r w:rsidRPr="005C211D">
        <w:rPr>
          <w:rFonts w:ascii="Times New Roman" w:hAnsi="Times New Roman" w:cs="Times New Roman"/>
          <w:sz w:val="27"/>
          <w:szCs w:val="27"/>
        </w:rPr>
        <w:t xml:space="preserve">мониторинга качества </w:t>
      </w:r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управления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муниципальными </w:t>
      </w:r>
      <w:r w:rsidRPr="005C211D">
        <w:rPr>
          <w:rFonts w:ascii="Times New Roman" w:hAnsi="Times New Roman" w:cs="Times New Roman"/>
          <w:color w:val="1F1F1F"/>
          <w:sz w:val="27"/>
          <w:szCs w:val="27"/>
        </w:rPr>
        <w:t xml:space="preserve">финансами </w:t>
      </w:r>
      <w:r w:rsidRPr="005C211D">
        <w:rPr>
          <w:rFonts w:ascii="Times New Roman" w:hAnsi="Times New Roman" w:cs="Times New Roman"/>
          <w:color w:val="2A2A2A"/>
          <w:sz w:val="27"/>
          <w:szCs w:val="27"/>
        </w:rPr>
        <w:t xml:space="preserve">и </w:t>
      </w:r>
      <w:r w:rsidRPr="005C211D">
        <w:rPr>
          <w:rFonts w:ascii="Times New Roman" w:hAnsi="Times New Roman" w:cs="Times New Roman"/>
          <w:color w:val="111111"/>
          <w:sz w:val="27"/>
          <w:szCs w:val="27"/>
        </w:rPr>
        <w:t xml:space="preserve">платежеспособности </w:t>
      </w:r>
      <w:r w:rsidRPr="005C211D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5C211D">
        <w:rPr>
          <w:rFonts w:ascii="Times New Roman" w:hAnsi="Times New Roman" w:cs="Times New Roman"/>
          <w:color w:val="1F1F1F"/>
          <w:sz w:val="27"/>
          <w:szCs w:val="27"/>
        </w:rPr>
        <w:t>районов</w:t>
      </w:r>
      <w:r w:rsidRPr="005C211D">
        <w:rPr>
          <w:rFonts w:ascii="Times New Roman" w:hAnsi="Times New Roman" w:cs="Times New Roman"/>
          <w:color w:val="1F1F1F"/>
          <w:spacing w:val="-4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0F0F0F"/>
          <w:sz w:val="27"/>
          <w:szCs w:val="27"/>
        </w:rPr>
        <w:t>и</w:t>
      </w:r>
      <w:r w:rsidRPr="005C211D">
        <w:rPr>
          <w:rFonts w:ascii="Times New Roman" w:hAnsi="Times New Roman" w:cs="Times New Roman"/>
          <w:color w:val="0F0F0F"/>
          <w:spacing w:val="-7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sz w:val="27"/>
          <w:szCs w:val="27"/>
        </w:rPr>
        <w:t xml:space="preserve">городских </w:t>
      </w:r>
      <w:r w:rsidRPr="005C211D">
        <w:rPr>
          <w:rFonts w:ascii="Times New Roman" w:hAnsi="Times New Roman" w:cs="Times New Roman"/>
          <w:color w:val="151515"/>
          <w:sz w:val="27"/>
          <w:szCs w:val="27"/>
        </w:rPr>
        <w:t>округов</w:t>
      </w:r>
      <w:r w:rsidRPr="005C211D">
        <w:rPr>
          <w:rFonts w:ascii="Times New Roman" w:hAnsi="Times New Roman" w:cs="Times New Roman"/>
          <w:color w:val="151515"/>
          <w:spacing w:val="-3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Тульской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области», </w:t>
      </w:r>
      <w:r w:rsidRPr="005C211D">
        <w:rPr>
          <w:rFonts w:ascii="Times New Roman" w:hAnsi="Times New Roman" w:cs="Times New Roman"/>
          <w:sz w:val="27"/>
          <w:szCs w:val="27"/>
        </w:rPr>
        <w:t>постановлением</w:t>
      </w:r>
      <w:r w:rsidRPr="005C211D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администрации </w:t>
      </w:r>
      <w:r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муниципального </w:t>
      </w:r>
      <w:r w:rsidRPr="005C211D">
        <w:rPr>
          <w:rFonts w:ascii="Times New Roman" w:hAnsi="Times New Roman" w:cs="Times New Roman"/>
          <w:color w:val="1D1D1D"/>
          <w:sz w:val="27"/>
          <w:szCs w:val="27"/>
        </w:rPr>
        <w:t xml:space="preserve">образования </w:t>
      </w:r>
      <w:proofErr w:type="spellStart"/>
      <w:r w:rsidRPr="005C211D">
        <w:rPr>
          <w:rFonts w:ascii="Times New Roman" w:hAnsi="Times New Roman" w:cs="Times New Roman"/>
          <w:color w:val="131313"/>
          <w:sz w:val="27"/>
          <w:szCs w:val="27"/>
        </w:rPr>
        <w:t>Узловский</w:t>
      </w:r>
      <w:proofErr w:type="spellEnd"/>
      <w:r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 район </w:t>
      </w:r>
      <w:r w:rsidRPr="005C211D">
        <w:rPr>
          <w:rFonts w:ascii="Times New Roman" w:hAnsi="Times New Roman" w:cs="Times New Roman"/>
          <w:color w:val="232323"/>
          <w:sz w:val="27"/>
          <w:szCs w:val="27"/>
        </w:rPr>
        <w:t xml:space="preserve">от </w:t>
      </w:r>
      <w:r w:rsidRPr="005C211D">
        <w:rPr>
          <w:rFonts w:ascii="Times New Roman" w:hAnsi="Times New Roman" w:cs="Times New Roman"/>
          <w:sz w:val="27"/>
          <w:szCs w:val="27"/>
        </w:rPr>
        <w:t xml:space="preserve">13.12.2010 </w:t>
      </w:r>
      <w:r w:rsidR="005C211D">
        <w:rPr>
          <w:rFonts w:ascii="Times New Roman" w:hAnsi="Times New Roman" w:cs="Times New Roman"/>
          <w:sz w:val="27"/>
          <w:szCs w:val="27"/>
        </w:rPr>
        <w:t>№</w:t>
      </w:r>
      <w:r w:rsidRPr="005C211D">
        <w:rPr>
          <w:rFonts w:ascii="Times New Roman" w:hAnsi="Times New Roman" w:cs="Times New Roman"/>
          <w:color w:val="1A1A1A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111111"/>
          <w:sz w:val="27"/>
          <w:szCs w:val="27"/>
        </w:rPr>
        <w:t xml:space="preserve">1324 </w:t>
      </w:r>
      <w:r w:rsidRPr="005C211D">
        <w:rPr>
          <w:rFonts w:ascii="Times New Roman" w:hAnsi="Times New Roman" w:cs="Times New Roman"/>
          <w:color w:val="262626"/>
          <w:sz w:val="27"/>
          <w:szCs w:val="27"/>
        </w:rPr>
        <w:t xml:space="preserve">«Об </w:t>
      </w:r>
      <w:r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утверждении </w:t>
      </w:r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Порядка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оценки </w:t>
      </w:r>
      <w:r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качества </w:t>
      </w:r>
      <w:r w:rsidRPr="005C211D">
        <w:rPr>
          <w:rFonts w:ascii="Times New Roman" w:hAnsi="Times New Roman" w:cs="Times New Roman"/>
          <w:color w:val="0F0F0F"/>
          <w:sz w:val="27"/>
          <w:szCs w:val="27"/>
        </w:rPr>
        <w:t xml:space="preserve">финансового </w:t>
      </w:r>
      <w:r w:rsidRPr="005C211D">
        <w:rPr>
          <w:rFonts w:ascii="Times New Roman" w:hAnsi="Times New Roman" w:cs="Times New Roman"/>
          <w:sz w:val="27"/>
          <w:szCs w:val="27"/>
        </w:rPr>
        <w:t xml:space="preserve">менеджмента </w:t>
      </w:r>
      <w:r w:rsidRPr="005C211D">
        <w:rPr>
          <w:rFonts w:ascii="Times New Roman" w:hAnsi="Times New Roman" w:cs="Times New Roman"/>
          <w:color w:val="1A1A1A"/>
          <w:sz w:val="27"/>
          <w:szCs w:val="27"/>
        </w:rPr>
        <w:t xml:space="preserve">главных </w:t>
      </w:r>
      <w:r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распорядителей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бюджетных </w:t>
      </w:r>
      <w:r w:rsidRPr="005C211D">
        <w:rPr>
          <w:rFonts w:ascii="Times New Roman" w:hAnsi="Times New Roman" w:cs="Times New Roman"/>
          <w:sz w:val="27"/>
          <w:szCs w:val="27"/>
        </w:rPr>
        <w:t xml:space="preserve">средств муниципального образования </w:t>
      </w:r>
      <w:proofErr w:type="spellStart"/>
      <w:r w:rsidRPr="005C211D">
        <w:rPr>
          <w:rFonts w:ascii="Times New Roman" w:hAnsi="Times New Roman" w:cs="Times New Roman"/>
          <w:sz w:val="27"/>
          <w:szCs w:val="27"/>
        </w:rPr>
        <w:t>Узловский</w:t>
      </w:r>
      <w:proofErr w:type="spellEnd"/>
      <w:r w:rsidRPr="005C211D">
        <w:rPr>
          <w:rFonts w:ascii="Times New Roman" w:hAnsi="Times New Roman" w:cs="Times New Roman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1C1C1C"/>
          <w:sz w:val="27"/>
          <w:szCs w:val="27"/>
        </w:rPr>
        <w:t xml:space="preserve">район </w:t>
      </w:r>
      <w:r w:rsidRPr="005C211D">
        <w:rPr>
          <w:rFonts w:ascii="Times New Roman" w:hAnsi="Times New Roman" w:cs="Times New Roman"/>
          <w:color w:val="232323"/>
          <w:sz w:val="27"/>
          <w:szCs w:val="27"/>
        </w:rPr>
        <w:t xml:space="preserve">и </w:t>
      </w:r>
      <w:r w:rsidRPr="005C211D">
        <w:rPr>
          <w:rFonts w:ascii="Times New Roman" w:hAnsi="Times New Roman" w:cs="Times New Roman"/>
          <w:color w:val="0E0E0E"/>
          <w:sz w:val="27"/>
          <w:szCs w:val="27"/>
        </w:rPr>
        <w:t xml:space="preserve">Методики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>бал</w:t>
      </w:r>
      <w:r w:rsidR="005C211D">
        <w:rPr>
          <w:rFonts w:ascii="Times New Roman" w:hAnsi="Times New Roman" w:cs="Times New Roman"/>
          <w:color w:val="161616"/>
          <w:sz w:val="27"/>
          <w:szCs w:val="27"/>
        </w:rPr>
        <w:t>ь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ной </w:t>
      </w:r>
      <w:proofErr w:type="gramStart"/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оценки </w:t>
      </w:r>
      <w:r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качества </w:t>
      </w:r>
      <w:r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финансового </w:t>
      </w:r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менеджмента главных </w:t>
      </w:r>
      <w:r w:rsidRPr="005C211D">
        <w:rPr>
          <w:rFonts w:ascii="Times New Roman" w:hAnsi="Times New Roman" w:cs="Times New Roman"/>
          <w:sz w:val="27"/>
          <w:szCs w:val="27"/>
        </w:rPr>
        <w:t xml:space="preserve">распорядителей </w:t>
      </w:r>
      <w:r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бюджетных </w:t>
      </w:r>
      <w:r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средств </w:t>
      </w:r>
      <w:r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муниципального </w:t>
      </w:r>
      <w:r w:rsidRPr="005C211D">
        <w:rPr>
          <w:rFonts w:ascii="Times New Roman" w:hAnsi="Times New Roman" w:cs="Times New Roman"/>
          <w:color w:val="080808"/>
          <w:sz w:val="27"/>
          <w:szCs w:val="27"/>
        </w:rPr>
        <w:t>образования</w:t>
      </w:r>
      <w:proofErr w:type="gramEnd"/>
      <w:r w:rsidRPr="005C211D">
        <w:rPr>
          <w:rFonts w:ascii="Times New Roman" w:hAnsi="Times New Roman" w:cs="Times New Roman"/>
          <w:color w:val="080808"/>
          <w:sz w:val="27"/>
          <w:szCs w:val="27"/>
        </w:rPr>
        <w:t xml:space="preserve"> </w:t>
      </w:r>
      <w:proofErr w:type="spellStart"/>
      <w:r w:rsidRPr="005C211D">
        <w:rPr>
          <w:rFonts w:ascii="Times New Roman" w:hAnsi="Times New Roman" w:cs="Times New Roman"/>
          <w:color w:val="0C0C0C"/>
          <w:sz w:val="27"/>
          <w:szCs w:val="27"/>
        </w:rPr>
        <w:t>Узловский</w:t>
      </w:r>
      <w:proofErr w:type="spellEnd"/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район», </w:t>
      </w:r>
      <w:r w:rsidRPr="005C211D">
        <w:rPr>
          <w:rFonts w:ascii="Times New Roman" w:hAnsi="Times New Roman" w:cs="Times New Roman"/>
          <w:color w:val="232323"/>
          <w:sz w:val="27"/>
          <w:szCs w:val="27"/>
        </w:rPr>
        <w:t xml:space="preserve">на </w:t>
      </w:r>
      <w:r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основании </w:t>
      </w:r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статей </w:t>
      </w:r>
      <w:r w:rsidRPr="005C211D">
        <w:rPr>
          <w:rFonts w:ascii="Times New Roman" w:hAnsi="Times New Roman" w:cs="Times New Roman"/>
          <w:color w:val="1C1C1C"/>
          <w:sz w:val="27"/>
          <w:szCs w:val="27"/>
        </w:rPr>
        <w:t xml:space="preserve">30, </w:t>
      </w:r>
      <w:r w:rsidR="005C211D">
        <w:rPr>
          <w:rFonts w:ascii="Times New Roman" w:hAnsi="Times New Roman" w:cs="Times New Roman"/>
          <w:color w:val="1C1C1C"/>
          <w:sz w:val="27"/>
          <w:szCs w:val="27"/>
        </w:rPr>
        <w:t>3</w:t>
      </w:r>
      <w:r w:rsidR="005C211D">
        <w:rPr>
          <w:rFonts w:ascii="Times New Roman" w:hAnsi="Times New Roman" w:cs="Times New Roman"/>
          <w:color w:val="2F2F2F"/>
          <w:sz w:val="27"/>
          <w:szCs w:val="27"/>
        </w:rPr>
        <w:t>2</w:t>
      </w:r>
      <w:r w:rsidRPr="005C211D">
        <w:rPr>
          <w:rFonts w:ascii="Times New Roman" w:hAnsi="Times New Roman" w:cs="Times New Roman"/>
          <w:color w:val="2F2F2F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Устава </w:t>
      </w:r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муниципального </w:t>
      </w:r>
      <w:r w:rsidRPr="005C211D">
        <w:rPr>
          <w:rFonts w:ascii="Times New Roman" w:hAnsi="Times New Roman" w:cs="Times New Roman"/>
          <w:color w:val="0E0E0E"/>
          <w:sz w:val="27"/>
          <w:szCs w:val="27"/>
        </w:rPr>
        <w:t xml:space="preserve">образования </w:t>
      </w:r>
      <w:proofErr w:type="spellStart"/>
      <w:r w:rsidRPr="005C211D">
        <w:rPr>
          <w:rFonts w:ascii="Times New Roman" w:hAnsi="Times New Roman" w:cs="Times New Roman"/>
          <w:color w:val="0C0C0C"/>
          <w:sz w:val="27"/>
          <w:szCs w:val="27"/>
        </w:rPr>
        <w:t>Узловский</w:t>
      </w:r>
      <w:proofErr w:type="spellEnd"/>
      <w:r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 район, </w:t>
      </w:r>
      <w:r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администрация </w:t>
      </w:r>
      <w:r w:rsidRPr="005C211D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образования </w:t>
      </w:r>
      <w:proofErr w:type="spellStart"/>
      <w:r w:rsidRPr="005C211D">
        <w:rPr>
          <w:rFonts w:ascii="Times New Roman" w:hAnsi="Times New Roman" w:cs="Times New Roman"/>
          <w:color w:val="161616"/>
          <w:sz w:val="27"/>
          <w:szCs w:val="27"/>
        </w:rPr>
        <w:t>Узловский</w:t>
      </w:r>
      <w:proofErr w:type="spellEnd"/>
      <w:r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 </w:t>
      </w:r>
      <w:r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район </w:t>
      </w:r>
      <w:r w:rsidRPr="005C211D">
        <w:rPr>
          <w:rFonts w:ascii="Times New Roman" w:hAnsi="Times New Roman" w:cs="Times New Roman"/>
          <w:color w:val="0C0C0C"/>
          <w:spacing w:val="-4"/>
          <w:sz w:val="27"/>
          <w:szCs w:val="27"/>
        </w:rPr>
        <w:t>ПОСТАНОВЛЯЕТ</w:t>
      </w:r>
      <w:r w:rsidRPr="00E800C5">
        <w:rPr>
          <w:rFonts w:ascii="Times New Roman" w:hAnsi="Times New Roman" w:cs="Times New Roman"/>
          <w:color w:val="0C0C0C"/>
          <w:spacing w:val="-4"/>
          <w:sz w:val="28"/>
          <w:szCs w:val="28"/>
        </w:rPr>
        <w:t>:</w:t>
      </w:r>
    </w:p>
    <w:p w:rsidR="00874F02" w:rsidRPr="00E800C5" w:rsidRDefault="00874F02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874F02" w:rsidRPr="005C211D" w:rsidRDefault="002B33B4" w:rsidP="002B33B4">
      <w:pPr>
        <w:pStyle w:val="a5"/>
        <w:spacing w:line="237" w:lineRule="auto"/>
        <w:ind w:left="0" w:right="362" w:firstLine="709"/>
        <w:rPr>
          <w:rFonts w:ascii="Times New Roman" w:hAnsi="Times New Roman" w:cs="Times New Roman"/>
          <w:color w:val="131313"/>
          <w:sz w:val="27"/>
          <w:szCs w:val="27"/>
        </w:rPr>
      </w:pPr>
      <w:r>
        <w:rPr>
          <w:rFonts w:ascii="Times New Roman" w:hAnsi="Times New Roman" w:cs="Times New Roman"/>
          <w:color w:val="131313"/>
          <w:sz w:val="27"/>
          <w:szCs w:val="27"/>
        </w:rPr>
        <w:t>1.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Утвердить </w:t>
      </w:r>
      <w:r w:rsidR="00361EFB" w:rsidRPr="005C211D">
        <w:rPr>
          <w:rFonts w:ascii="Times New Roman" w:hAnsi="Times New Roman" w:cs="Times New Roman"/>
          <w:color w:val="1A1A1A"/>
          <w:sz w:val="27"/>
          <w:szCs w:val="27"/>
        </w:rPr>
        <w:t xml:space="preserve">Положение </w:t>
      </w:r>
      <w:r w:rsidR="00361EFB" w:rsidRPr="005C211D">
        <w:rPr>
          <w:rFonts w:ascii="Times New Roman" w:hAnsi="Times New Roman" w:cs="Times New Roman"/>
          <w:color w:val="313131"/>
          <w:sz w:val="27"/>
          <w:szCs w:val="27"/>
        </w:rPr>
        <w:t xml:space="preserve">о </w:t>
      </w:r>
      <w:r w:rsidR="00361EFB" w:rsidRPr="005C211D">
        <w:rPr>
          <w:rFonts w:ascii="Times New Roman" w:hAnsi="Times New Roman" w:cs="Times New Roman"/>
          <w:color w:val="2A2A2A"/>
          <w:sz w:val="27"/>
          <w:szCs w:val="27"/>
        </w:rPr>
        <w:t xml:space="preserve">порядке </w:t>
      </w:r>
      <w:proofErr w:type="gramStart"/>
      <w:r w:rsidR="00361EFB" w:rsidRPr="005C211D">
        <w:rPr>
          <w:rFonts w:ascii="Times New Roman" w:hAnsi="Times New Roman" w:cs="Times New Roman"/>
          <w:sz w:val="27"/>
          <w:szCs w:val="27"/>
        </w:rPr>
        <w:t>пр</w:t>
      </w:r>
      <w:r w:rsidR="005C211D" w:rsidRPr="005C211D">
        <w:rPr>
          <w:rFonts w:ascii="Times New Roman" w:hAnsi="Times New Roman" w:cs="Times New Roman"/>
          <w:sz w:val="27"/>
          <w:szCs w:val="27"/>
        </w:rPr>
        <w:t>и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менения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результатов </w:t>
      </w:r>
      <w:r w:rsidR="00361EFB" w:rsidRPr="005C211D">
        <w:rPr>
          <w:rFonts w:ascii="Times New Roman" w:hAnsi="Times New Roman" w:cs="Times New Roman"/>
          <w:color w:val="0E0E0E"/>
          <w:sz w:val="27"/>
          <w:szCs w:val="27"/>
        </w:rPr>
        <w:t xml:space="preserve">мониторинга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оценки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качества </w:t>
      </w:r>
      <w:r w:rsidR="00361EFB" w:rsidRPr="005C211D">
        <w:rPr>
          <w:rFonts w:ascii="Times New Roman" w:hAnsi="Times New Roman" w:cs="Times New Roman"/>
          <w:color w:val="1D1D1D"/>
          <w:sz w:val="27"/>
          <w:szCs w:val="27"/>
        </w:rPr>
        <w:t xml:space="preserve">финансового </w:t>
      </w:r>
      <w:r w:rsidR="00361EFB"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менеджмента </w:t>
      </w:r>
      <w:r w:rsidR="00361EFB" w:rsidRPr="005C211D">
        <w:rPr>
          <w:rFonts w:ascii="Times New Roman" w:hAnsi="Times New Roman" w:cs="Times New Roman"/>
          <w:color w:val="282828"/>
          <w:sz w:val="27"/>
          <w:szCs w:val="27"/>
        </w:rPr>
        <w:t xml:space="preserve">главных </w:t>
      </w:r>
      <w:r w:rsidR="00361EFB" w:rsidRPr="005C211D">
        <w:rPr>
          <w:rFonts w:ascii="Times New Roman" w:hAnsi="Times New Roman" w:cs="Times New Roman"/>
          <w:color w:val="0F0F0F"/>
          <w:sz w:val="27"/>
          <w:szCs w:val="27"/>
        </w:rPr>
        <w:t xml:space="preserve">распорядителей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бюджетных </w:t>
      </w:r>
      <w:r w:rsidR="00361EFB" w:rsidRPr="005C211D">
        <w:rPr>
          <w:rFonts w:ascii="Times New Roman" w:hAnsi="Times New Roman" w:cs="Times New Roman"/>
          <w:color w:val="111111"/>
          <w:sz w:val="27"/>
          <w:szCs w:val="27"/>
        </w:rPr>
        <w:t xml:space="preserve">средств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>муниципального</w:t>
      </w:r>
      <w:r w:rsidR="00361EFB" w:rsidRPr="005C211D">
        <w:rPr>
          <w:rFonts w:ascii="Times New Roman" w:hAnsi="Times New Roman" w:cs="Times New Roman"/>
          <w:color w:val="0C0C0C"/>
          <w:spacing w:val="-14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F1F1F"/>
          <w:sz w:val="27"/>
          <w:szCs w:val="27"/>
        </w:rPr>
        <w:t>образования</w:t>
      </w:r>
      <w:proofErr w:type="gramEnd"/>
      <w:r w:rsidR="00361EFB" w:rsidRPr="005C211D">
        <w:rPr>
          <w:rFonts w:ascii="Times New Roman" w:hAnsi="Times New Roman" w:cs="Times New Roman"/>
          <w:color w:val="1F1F1F"/>
          <w:sz w:val="27"/>
          <w:szCs w:val="27"/>
        </w:rPr>
        <w:t xml:space="preserve"> </w:t>
      </w:r>
      <w:proofErr w:type="spellStart"/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>Узловс</w:t>
      </w:r>
      <w:r>
        <w:rPr>
          <w:rFonts w:ascii="Times New Roman" w:hAnsi="Times New Roman" w:cs="Times New Roman"/>
          <w:color w:val="0C0C0C"/>
          <w:sz w:val="27"/>
          <w:szCs w:val="27"/>
        </w:rPr>
        <w:t>к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>ий</w:t>
      </w:r>
      <w:proofErr w:type="spellEnd"/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212121"/>
          <w:sz w:val="27"/>
          <w:szCs w:val="27"/>
        </w:rPr>
        <w:t>район</w:t>
      </w:r>
      <w:r w:rsidR="00361EFB" w:rsidRPr="005C211D">
        <w:rPr>
          <w:rFonts w:ascii="Times New Roman" w:hAnsi="Times New Roman" w:cs="Times New Roman"/>
          <w:color w:val="212121"/>
          <w:spacing w:val="-4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sz w:val="27"/>
          <w:szCs w:val="27"/>
        </w:rPr>
        <w:t>при</w:t>
      </w:r>
      <w:r w:rsidR="00361EFB" w:rsidRPr="005C211D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оценке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="00361EFB" w:rsidRPr="005C211D">
        <w:rPr>
          <w:rFonts w:ascii="Times New Roman" w:hAnsi="Times New Roman" w:cs="Times New Roman"/>
          <w:color w:val="2D2D2D"/>
          <w:sz w:val="27"/>
          <w:szCs w:val="27"/>
        </w:rPr>
        <w:t xml:space="preserve">и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поощрения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на </w:t>
      </w:r>
      <w:r w:rsidR="00361EFB" w:rsidRPr="005C211D">
        <w:rPr>
          <w:rFonts w:ascii="Times New Roman" w:hAnsi="Times New Roman" w:cs="Times New Roman"/>
          <w:color w:val="232323"/>
          <w:sz w:val="27"/>
          <w:szCs w:val="27"/>
        </w:rPr>
        <w:t xml:space="preserve">ее </w:t>
      </w:r>
      <w:r w:rsidR="00361EFB" w:rsidRPr="005C211D">
        <w:rPr>
          <w:rFonts w:ascii="Times New Roman" w:hAnsi="Times New Roman" w:cs="Times New Roman"/>
          <w:color w:val="1D1D1D"/>
          <w:sz w:val="27"/>
          <w:szCs w:val="27"/>
        </w:rPr>
        <w:t xml:space="preserve">основе </w:t>
      </w:r>
      <w:r w:rsidR="00361EFB" w:rsidRPr="005C211D">
        <w:rPr>
          <w:rFonts w:ascii="Times New Roman" w:hAnsi="Times New Roman" w:cs="Times New Roman"/>
          <w:color w:val="0F0F0F"/>
          <w:sz w:val="27"/>
          <w:szCs w:val="27"/>
        </w:rPr>
        <w:t>руководите</w:t>
      </w:r>
      <w:r>
        <w:rPr>
          <w:rFonts w:ascii="Times New Roman" w:hAnsi="Times New Roman" w:cs="Times New Roman"/>
          <w:color w:val="0F0F0F"/>
          <w:sz w:val="27"/>
          <w:szCs w:val="27"/>
        </w:rPr>
        <w:t>лей</w:t>
      </w:r>
      <w:r w:rsidR="00361EFB" w:rsidRPr="005C211D">
        <w:rPr>
          <w:rFonts w:ascii="Times New Roman" w:hAnsi="Times New Roman" w:cs="Times New Roman"/>
          <w:color w:val="0F0F0F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соответствующих 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главных </w:t>
      </w:r>
      <w:r w:rsidR="00361EFB" w:rsidRPr="005C211D">
        <w:rPr>
          <w:rFonts w:ascii="Times New Roman" w:hAnsi="Times New Roman" w:cs="Times New Roman"/>
          <w:color w:val="050505"/>
          <w:sz w:val="27"/>
          <w:szCs w:val="27"/>
        </w:rPr>
        <w:t xml:space="preserve">распорядителей </w:t>
      </w:r>
      <w:r w:rsidR="00361EFB"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средств 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местного </w:t>
      </w:r>
      <w:r w:rsidR="00361EFB"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бюджета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>(приложение).</w:t>
      </w:r>
    </w:p>
    <w:p w:rsidR="00874F02" w:rsidRPr="005C211D" w:rsidRDefault="004C164C" w:rsidP="004C164C">
      <w:pPr>
        <w:pStyle w:val="a5"/>
        <w:spacing w:before="4" w:line="244" w:lineRule="auto"/>
        <w:ind w:left="0" w:right="357" w:firstLine="709"/>
        <w:rPr>
          <w:rFonts w:ascii="Times New Roman" w:hAnsi="Times New Roman" w:cs="Times New Roman"/>
          <w:color w:val="1A1A1A"/>
          <w:sz w:val="27"/>
          <w:szCs w:val="27"/>
        </w:rPr>
      </w:pPr>
      <w:r>
        <w:rPr>
          <w:rFonts w:ascii="Times New Roman" w:hAnsi="Times New Roman" w:cs="Times New Roman"/>
          <w:color w:val="161616"/>
          <w:sz w:val="27"/>
          <w:szCs w:val="27"/>
        </w:rPr>
        <w:t>2.</w:t>
      </w:r>
      <w:r w:rsidR="00361EFB"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Сектору </w:t>
      </w:r>
      <w:r w:rsidR="00361EFB" w:rsidRPr="005C211D">
        <w:rPr>
          <w:rFonts w:ascii="Times New Roman" w:hAnsi="Times New Roman" w:cs="Times New Roman"/>
          <w:color w:val="242424"/>
          <w:sz w:val="27"/>
          <w:szCs w:val="27"/>
        </w:rPr>
        <w:t xml:space="preserve">по 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>ин</w:t>
      </w:r>
      <w:r>
        <w:rPr>
          <w:rFonts w:ascii="Times New Roman" w:hAnsi="Times New Roman" w:cs="Times New Roman"/>
          <w:color w:val="181818"/>
          <w:sz w:val="27"/>
          <w:szCs w:val="27"/>
        </w:rPr>
        <w:t>фо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рмационным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технологиям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администрации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образования </w:t>
      </w:r>
      <w:proofErr w:type="spellStart"/>
      <w:r w:rsidR="00361EFB" w:rsidRPr="005C211D">
        <w:rPr>
          <w:rFonts w:ascii="Times New Roman" w:hAnsi="Times New Roman" w:cs="Times New Roman"/>
          <w:color w:val="1C1C1C"/>
          <w:sz w:val="27"/>
          <w:szCs w:val="27"/>
        </w:rPr>
        <w:t>Узловский</w:t>
      </w:r>
      <w:proofErr w:type="spellEnd"/>
      <w:r w:rsidR="00361EFB" w:rsidRPr="005C211D">
        <w:rPr>
          <w:rFonts w:ascii="Times New Roman" w:hAnsi="Times New Roman" w:cs="Times New Roman"/>
          <w:color w:val="1C1C1C"/>
          <w:sz w:val="27"/>
          <w:szCs w:val="27"/>
        </w:rPr>
        <w:t xml:space="preserve"> район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(Шалимов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Д.Н.) </w:t>
      </w:r>
      <w:proofErr w:type="gramStart"/>
      <w:r w:rsidR="00361EFB" w:rsidRPr="005C211D">
        <w:rPr>
          <w:rFonts w:ascii="Times New Roman" w:hAnsi="Times New Roman" w:cs="Times New Roman"/>
          <w:color w:val="080808"/>
          <w:sz w:val="27"/>
          <w:szCs w:val="27"/>
        </w:rPr>
        <w:t>разместить</w:t>
      </w:r>
      <w:proofErr w:type="gramEnd"/>
      <w:r w:rsidR="00361EFB" w:rsidRPr="005C211D">
        <w:rPr>
          <w:rFonts w:ascii="Times New Roman" w:hAnsi="Times New Roman" w:cs="Times New Roman"/>
          <w:color w:val="080808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 xml:space="preserve">данное </w:t>
      </w:r>
      <w:r w:rsidR="00361EFB" w:rsidRPr="005C211D">
        <w:rPr>
          <w:rFonts w:ascii="Times New Roman" w:hAnsi="Times New Roman" w:cs="Times New Roman"/>
          <w:color w:val="0A0A0A"/>
          <w:sz w:val="27"/>
          <w:szCs w:val="27"/>
        </w:rPr>
        <w:t xml:space="preserve">постановление </w:t>
      </w:r>
      <w:r w:rsidR="00361EFB" w:rsidRPr="005C211D">
        <w:rPr>
          <w:rFonts w:ascii="Times New Roman" w:hAnsi="Times New Roman" w:cs="Times New Roman"/>
          <w:color w:val="2A2A2A"/>
          <w:sz w:val="27"/>
          <w:szCs w:val="27"/>
        </w:rPr>
        <w:t xml:space="preserve">на </w:t>
      </w:r>
      <w:r w:rsidR="00361EFB" w:rsidRPr="005C211D">
        <w:rPr>
          <w:rFonts w:ascii="Times New Roman" w:hAnsi="Times New Roman" w:cs="Times New Roman"/>
          <w:color w:val="1A1A1A"/>
          <w:sz w:val="27"/>
          <w:szCs w:val="27"/>
        </w:rPr>
        <w:t>оф</w:t>
      </w:r>
      <w:r>
        <w:rPr>
          <w:rFonts w:ascii="Times New Roman" w:hAnsi="Times New Roman" w:cs="Times New Roman"/>
          <w:color w:val="1A1A1A"/>
          <w:sz w:val="27"/>
          <w:szCs w:val="27"/>
        </w:rPr>
        <w:t>ициальном с</w:t>
      </w:r>
      <w:r w:rsidR="00361EFB" w:rsidRPr="005C211D">
        <w:rPr>
          <w:rFonts w:ascii="Times New Roman" w:hAnsi="Times New Roman" w:cs="Times New Roman"/>
          <w:color w:val="1A1A1A"/>
          <w:sz w:val="27"/>
          <w:szCs w:val="27"/>
        </w:rPr>
        <w:t xml:space="preserve">айте </w:t>
      </w:r>
      <w:r w:rsidR="00361EFB" w:rsidRPr="005C211D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proofErr w:type="spellStart"/>
      <w:r w:rsidR="00361EFB" w:rsidRPr="005C211D">
        <w:rPr>
          <w:rFonts w:ascii="Times New Roman" w:hAnsi="Times New Roman" w:cs="Times New Roman"/>
          <w:color w:val="111111"/>
          <w:sz w:val="27"/>
          <w:szCs w:val="27"/>
        </w:rPr>
        <w:t>Узловский</w:t>
      </w:r>
      <w:proofErr w:type="spellEnd"/>
      <w:r w:rsidR="00361EFB" w:rsidRPr="005C211D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район </w:t>
      </w:r>
      <w:hyperlink r:id="rId6" w:history="1"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</w:rPr>
          <w:t>www.uz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  <w:lang w:val="en-US"/>
          </w:rPr>
          <w:t>l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</w:rPr>
          <w:t>ovaya.tu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  <w:lang w:val="en-US"/>
          </w:rPr>
          <w:t>l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</w:rPr>
          <w:t>o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  <w:lang w:val="en-US"/>
          </w:rPr>
          <w:t>bl</w:t>
        </w:r>
        <w:r w:rsidRPr="003E0AC5">
          <w:rPr>
            <w:rStyle w:val="a8"/>
            <w:rFonts w:ascii="Times New Roman" w:hAnsi="Times New Roman" w:cs="Times New Roman"/>
            <w:sz w:val="27"/>
            <w:szCs w:val="27"/>
            <w:u w:color="3F4444"/>
          </w:rPr>
          <w:t>.ru</w:t>
        </w:r>
      </w:hyperlink>
    </w:p>
    <w:p w:rsidR="00874F02" w:rsidRPr="004C164C" w:rsidRDefault="00874F02" w:rsidP="002B33B4">
      <w:pPr>
        <w:pStyle w:val="a5"/>
        <w:spacing w:line="244" w:lineRule="auto"/>
        <w:ind w:left="0" w:firstLine="709"/>
        <w:rPr>
          <w:rFonts w:ascii="Times New Roman" w:hAnsi="Times New Roman" w:cs="Times New Roman"/>
          <w:sz w:val="27"/>
          <w:szCs w:val="27"/>
        </w:rPr>
        <w:sectPr w:rsidR="00874F02" w:rsidRPr="004C164C">
          <w:type w:val="continuous"/>
          <w:pgSz w:w="11920" w:h="16840"/>
          <w:pgMar w:top="1200" w:right="425" w:bottom="280" w:left="1700" w:header="720" w:footer="720" w:gutter="0"/>
          <w:cols w:space="720"/>
        </w:sectPr>
      </w:pPr>
    </w:p>
    <w:p w:rsidR="00874F02" w:rsidRPr="005C211D" w:rsidRDefault="004C164C" w:rsidP="004C164C">
      <w:pPr>
        <w:pStyle w:val="a5"/>
        <w:spacing w:before="74" w:line="230" w:lineRule="auto"/>
        <w:ind w:left="0" w:right="331" w:firstLine="709"/>
        <w:rPr>
          <w:rFonts w:ascii="Times New Roman" w:hAnsi="Times New Roman" w:cs="Times New Roman"/>
          <w:color w:val="212121"/>
          <w:sz w:val="27"/>
          <w:szCs w:val="27"/>
        </w:rPr>
      </w:pPr>
      <w:r w:rsidRPr="004C164C">
        <w:rPr>
          <w:rFonts w:ascii="Times New Roman" w:hAnsi="Times New Roman" w:cs="Times New Roman"/>
          <w:color w:val="181818"/>
          <w:sz w:val="27"/>
          <w:szCs w:val="27"/>
        </w:rPr>
        <w:lastRenderedPageBreak/>
        <w:t>3</w:t>
      </w:r>
      <w:r>
        <w:rPr>
          <w:rFonts w:ascii="Times New Roman" w:hAnsi="Times New Roman" w:cs="Times New Roman"/>
          <w:color w:val="181818"/>
          <w:sz w:val="27"/>
          <w:szCs w:val="27"/>
        </w:rPr>
        <w:t>.К</w:t>
      </w:r>
      <w:r w:rsidR="00361EFB" w:rsidRPr="005C211D">
        <w:rPr>
          <w:rFonts w:ascii="Times New Roman" w:hAnsi="Times New Roman" w:cs="Times New Roman"/>
          <w:color w:val="181818"/>
          <w:sz w:val="27"/>
          <w:szCs w:val="27"/>
        </w:rPr>
        <w:t>онтроль</w:t>
      </w:r>
      <w:r w:rsidR="00361EFB" w:rsidRPr="005C211D">
        <w:rPr>
          <w:rFonts w:ascii="Times New Roman" w:hAnsi="Times New Roman" w:cs="Times New Roman"/>
          <w:color w:val="181818"/>
          <w:spacing w:val="-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262626"/>
          <w:sz w:val="27"/>
          <w:szCs w:val="27"/>
        </w:rPr>
        <w:t>по</w:t>
      </w:r>
      <w:r w:rsidR="00361EFB" w:rsidRPr="005C211D">
        <w:rPr>
          <w:rFonts w:ascii="Times New Roman" w:hAnsi="Times New Roman" w:cs="Times New Roman"/>
          <w:color w:val="262626"/>
          <w:spacing w:val="-10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11111"/>
          <w:sz w:val="27"/>
          <w:szCs w:val="27"/>
        </w:rPr>
        <w:t>исполнению</w:t>
      </w:r>
      <w:r w:rsidR="00361EFB" w:rsidRPr="005C211D">
        <w:rPr>
          <w:rFonts w:ascii="Times New Roman" w:hAnsi="Times New Roman" w:cs="Times New Roman"/>
          <w:color w:val="111111"/>
          <w:spacing w:val="-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61616"/>
          <w:sz w:val="27"/>
          <w:szCs w:val="27"/>
        </w:rPr>
        <w:t>настоящего</w:t>
      </w:r>
      <w:r w:rsidR="00361EFB" w:rsidRPr="005C211D">
        <w:rPr>
          <w:rFonts w:ascii="Times New Roman" w:hAnsi="Times New Roman" w:cs="Times New Roman"/>
          <w:color w:val="161616"/>
          <w:spacing w:val="-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11111"/>
          <w:sz w:val="27"/>
          <w:szCs w:val="27"/>
        </w:rPr>
        <w:t>постановления</w:t>
      </w:r>
      <w:r w:rsidR="00361EFB" w:rsidRPr="005C211D">
        <w:rPr>
          <w:rFonts w:ascii="Times New Roman" w:hAnsi="Times New Roman" w:cs="Times New Roman"/>
          <w:color w:val="111111"/>
          <w:spacing w:val="-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>возложить</w:t>
      </w:r>
      <w:r w:rsidR="00361EFB" w:rsidRPr="005C211D">
        <w:rPr>
          <w:rFonts w:ascii="Times New Roman" w:hAnsi="Times New Roman" w:cs="Times New Roman"/>
          <w:color w:val="131313"/>
          <w:spacing w:val="-1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232323"/>
          <w:sz w:val="27"/>
          <w:szCs w:val="27"/>
        </w:rPr>
        <w:t>на</w:t>
      </w:r>
      <w:r>
        <w:rPr>
          <w:rFonts w:ascii="Times New Roman" w:hAnsi="Times New Roman" w:cs="Times New Roman"/>
          <w:color w:val="232323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212121"/>
          <w:sz w:val="27"/>
          <w:szCs w:val="27"/>
        </w:rPr>
        <w:t xml:space="preserve">первого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заместителя </w:t>
      </w:r>
      <w:r w:rsidR="00361EFB" w:rsidRPr="005C211D">
        <w:rPr>
          <w:rFonts w:ascii="Times New Roman" w:hAnsi="Times New Roman" w:cs="Times New Roman"/>
          <w:color w:val="232323"/>
          <w:sz w:val="27"/>
          <w:szCs w:val="27"/>
        </w:rPr>
        <w:t xml:space="preserve">главы </w:t>
      </w:r>
      <w:r w:rsidR="00361EFB" w:rsidRPr="005C211D">
        <w:rPr>
          <w:rFonts w:ascii="Times New Roman" w:hAnsi="Times New Roman" w:cs="Times New Roman"/>
          <w:color w:val="131313"/>
          <w:sz w:val="27"/>
          <w:szCs w:val="27"/>
        </w:rPr>
        <w:t xml:space="preserve">администрации </w:t>
      </w:r>
      <w:r w:rsidR="00361EFB" w:rsidRPr="005C211D">
        <w:rPr>
          <w:rFonts w:ascii="Times New Roman" w:hAnsi="Times New Roman" w:cs="Times New Roman"/>
          <w:color w:val="0C0C0C"/>
          <w:sz w:val="27"/>
          <w:szCs w:val="27"/>
        </w:rPr>
        <w:t xml:space="preserve">муниципального </w:t>
      </w:r>
      <w:r w:rsidR="00361EFB" w:rsidRPr="005C211D">
        <w:rPr>
          <w:rFonts w:ascii="Times New Roman" w:hAnsi="Times New Roman" w:cs="Times New Roman"/>
          <w:color w:val="161616"/>
          <w:sz w:val="27"/>
          <w:szCs w:val="27"/>
        </w:rPr>
        <w:t xml:space="preserve">образования </w:t>
      </w:r>
      <w:proofErr w:type="spellStart"/>
      <w:r w:rsidR="00361EFB" w:rsidRPr="005C211D">
        <w:rPr>
          <w:rFonts w:ascii="Times New Roman" w:hAnsi="Times New Roman" w:cs="Times New Roman"/>
          <w:color w:val="151515"/>
          <w:spacing w:val="-6"/>
          <w:sz w:val="27"/>
          <w:szCs w:val="27"/>
        </w:rPr>
        <w:t>Узловский</w:t>
      </w:r>
      <w:proofErr w:type="spellEnd"/>
      <w:r w:rsidR="00361EFB" w:rsidRPr="005C211D">
        <w:rPr>
          <w:rFonts w:ascii="Times New Roman" w:hAnsi="Times New Roman" w:cs="Times New Roman"/>
          <w:color w:val="151515"/>
          <w:spacing w:val="-13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A1A1A"/>
          <w:spacing w:val="-6"/>
          <w:sz w:val="27"/>
          <w:szCs w:val="27"/>
        </w:rPr>
        <w:t>район</w:t>
      </w:r>
      <w:r w:rsidR="00361EFB" w:rsidRPr="005C211D">
        <w:rPr>
          <w:rFonts w:ascii="Times New Roman" w:hAnsi="Times New Roman" w:cs="Times New Roman"/>
          <w:color w:val="1A1A1A"/>
          <w:spacing w:val="-12"/>
          <w:sz w:val="27"/>
          <w:szCs w:val="27"/>
        </w:rPr>
        <w:t xml:space="preserve"> </w:t>
      </w:r>
      <w:proofErr w:type="spellStart"/>
      <w:r w:rsidR="00361EFB" w:rsidRPr="005C211D">
        <w:rPr>
          <w:rFonts w:ascii="Times New Roman" w:hAnsi="Times New Roman" w:cs="Times New Roman"/>
          <w:color w:val="161616"/>
          <w:spacing w:val="-6"/>
          <w:sz w:val="27"/>
          <w:szCs w:val="27"/>
        </w:rPr>
        <w:t>Радченкову</w:t>
      </w:r>
      <w:proofErr w:type="spellEnd"/>
      <w:r w:rsidR="00361EFB" w:rsidRPr="005C211D">
        <w:rPr>
          <w:rFonts w:ascii="Times New Roman" w:hAnsi="Times New Roman" w:cs="Times New Roman"/>
          <w:color w:val="161616"/>
          <w:spacing w:val="-5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F1F1F"/>
          <w:spacing w:val="-6"/>
          <w:sz w:val="27"/>
          <w:szCs w:val="27"/>
        </w:rPr>
        <w:t>И.С.</w:t>
      </w:r>
    </w:p>
    <w:p w:rsidR="00874F02" w:rsidRPr="005C211D" w:rsidRDefault="004C164C" w:rsidP="004C164C">
      <w:pPr>
        <w:pStyle w:val="a5"/>
        <w:spacing w:line="272" w:lineRule="exact"/>
        <w:ind w:left="0" w:firstLine="709"/>
        <w:rPr>
          <w:rFonts w:ascii="Times New Roman" w:hAnsi="Times New Roman" w:cs="Times New Roman"/>
          <w:color w:val="181818"/>
          <w:sz w:val="27"/>
          <w:szCs w:val="27"/>
        </w:rPr>
      </w:pPr>
      <w:r>
        <w:rPr>
          <w:rFonts w:ascii="Times New Roman" w:hAnsi="Times New Roman" w:cs="Times New Roman"/>
          <w:color w:val="0F0F0F"/>
          <w:spacing w:val="-6"/>
          <w:sz w:val="27"/>
          <w:szCs w:val="27"/>
        </w:rPr>
        <w:t>4.</w:t>
      </w:r>
      <w:r w:rsidR="00361EFB" w:rsidRPr="005C211D">
        <w:rPr>
          <w:rFonts w:ascii="Times New Roman" w:hAnsi="Times New Roman" w:cs="Times New Roman"/>
          <w:color w:val="0F0F0F"/>
          <w:spacing w:val="-6"/>
          <w:sz w:val="27"/>
          <w:szCs w:val="27"/>
        </w:rPr>
        <w:t>Постановление</w:t>
      </w:r>
      <w:r w:rsidR="00361EFB" w:rsidRPr="005C211D">
        <w:rPr>
          <w:rFonts w:ascii="Times New Roman" w:hAnsi="Times New Roman" w:cs="Times New Roman"/>
          <w:color w:val="0F0F0F"/>
          <w:spacing w:val="18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0F0F0F"/>
          <w:spacing w:val="-6"/>
          <w:sz w:val="27"/>
          <w:szCs w:val="27"/>
        </w:rPr>
        <w:t>вступает</w:t>
      </w:r>
      <w:r w:rsidR="00361EFB" w:rsidRPr="005C211D">
        <w:rPr>
          <w:rFonts w:ascii="Times New Roman" w:hAnsi="Times New Roman" w:cs="Times New Roman"/>
          <w:color w:val="0F0F0F"/>
          <w:spacing w:val="5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31313"/>
          <w:spacing w:val="-6"/>
          <w:sz w:val="27"/>
          <w:szCs w:val="27"/>
        </w:rPr>
        <w:t>в</w:t>
      </w:r>
      <w:r w:rsidR="00361EFB" w:rsidRPr="005C211D">
        <w:rPr>
          <w:rFonts w:ascii="Times New Roman" w:hAnsi="Times New Roman" w:cs="Times New Roman"/>
          <w:color w:val="131313"/>
          <w:spacing w:val="-1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81818"/>
          <w:spacing w:val="-6"/>
          <w:sz w:val="27"/>
          <w:szCs w:val="27"/>
        </w:rPr>
        <w:t xml:space="preserve">силу </w:t>
      </w:r>
      <w:r w:rsidR="00361EFB" w:rsidRPr="005C211D">
        <w:rPr>
          <w:rFonts w:ascii="Times New Roman" w:hAnsi="Times New Roman" w:cs="Times New Roman"/>
          <w:color w:val="2B2B2B"/>
          <w:spacing w:val="-6"/>
          <w:sz w:val="27"/>
          <w:szCs w:val="27"/>
        </w:rPr>
        <w:t>со</w:t>
      </w:r>
      <w:r w:rsidR="00361EFB" w:rsidRPr="005C211D">
        <w:rPr>
          <w:rFonts w:ascii="Times New Roman" w:hAnsi="Times New Roman" w:cs="Times New Roman"/>
          <w:color w:val="2B2B2B"/>
          <w:spacing w:val="-11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232323"/>
          <w:spacing w:val="-6"/>
          <w:sz w:val="27"/>
          <w:szCs w:val="27"/>
        </w:rPr>
        <w:t>дня</w:t>
      </w:r>
      <w:r w:rsidR="00361EFB" w:rsidRPr="005C211D">
        <w:rPr>
          <w:rFonts w:ascii="Times New Roman" w:hAnsi="Times New Roman" w:cs="Times New Roman"/>
          <w:color w:val="232323"/>
          <w:spacing w:val="-12"/>
          <w:sz w:val="27"/>
          <w:szCs w:val="27"/>
        </w:rPr>
        <w:t xml:space="preserve"> </w:t>
      </w:r>
      <w:r w:rsidR="00361EFB" w:rsidRPr="005C211D">
        <w:rPr>
          <w:rFonts w:ascii="Times New Roman" w:hAnsi="Times New Roman" w:cs="Times New Roman"/>
          <w:color w:val="151515"/>
          <w:spacing w:val="-6"/>
          <w:sz w:val="27"/>
          <w:szCs w:val="27"/>
        </w:rPr>
        <w:t>подписания.</w:t>
      </w:r>
    </w:p>
    <w:p w:rsidR="00874F02" w:rsidRPr="005C211D" w:rsidRDefault="00874F02" w:rsidP="002B33B4">
      <w:pPr>
        <w:pStyle w:val="a3"/>
        <w:ind w:firstLine="709"/>
        <w:rPr>
          <w:rFonts w:ascii="Times New Roman" w:hAnsi="Times New Roman" w:cs="Times New Roman"/>
          <w:sz w:val="27"/>
          <w:szCs w:val="27"/>
        </w:rPr>
      </w:pPr>
    </w:p>
    <w:p w:rsidR="00874F02" w:rsidRPr="005C211D" w:rsidRDefault="00874F02">
      <w:pPr>
        <w:pStyle w:val="a3"/>
        <w:spacing w:before="141"/>
        <w:rPr>
          <w:rFonts w:ascii="Times New Roman" w:hAnsi="Times New Roman" w:cs="Times New Roman"/>
          <w:sz w:val="27"/>
          <w:szCs w:val="27"/>
        </w:rPr>
      </w:pPr>
    </w:p>
    <w:p w:rsidR="00874F02" w:rsidRPr="004C164C" w:rsidRDefault="00361EFB">
      <w:pPr>
        <w:pStyle w:val="Heading1"/>
        <w:spacing w:line="206" w:lineRule="auto"/>
        <w:ind w:left="585" w:right="5596" w:firstLine="494"/>
        <w:jc w:val="left"/>
        <w:rPr>
          <w:rFonts w:ascii="Times New Roman" w:hAnsi="Times New Roman" w:cs="Times New Roman"/>
          <w:b/>
        </w:rPr>
      </w:pPr>
      <w:r w:rsidRPr="004C164C">
        <w:rPr>
          <w:rFonts w:ascii="Times New Roman" w:hAnsi="Times New Roman" w:cs="Times New Roman"/>
          <w:b/>
          <w:color w:val="0F0F0F"/>
        </w:rPr>
        <w:t>Глава</w:t>
      </w:r>
      <w:r w:rsidRPr="004C164C">
        <w:rPr>
          <w:rFonts w:ascii="Times New Roman" w:hAnsi="Times New Roman" w:cs="Times New Roman"/>
          <w:b/>
          <w:color w:val="0F0F0F"/>
          <w:spacing w:val="-19"/>
        </w:rPr>
        <w:t xml:space="preserve"> </w:t>
      </w:r>
      <w:r w:rsidRPr="004C164C">
        <w:rPr>
          <w:rFonts w:ascii="Times New Roman" w:hAnsi="Times New Roman" w:cs="Times New Roman"/>
          <w:b/>
          <w:color w:val="181818"/>
        </w:rPr>
        <w:t xml:space="preserve">администрации </w:t>
      </w:r>
      <w:r w:rsidRPr="004C164C">
        <w:rPr>
          <w:rFonts w:ascii="Times New Roman" w:hAnsi="Times New Roman" w:cs="Times New Roman"/>
          <w:b/>
          <w:color w:val="111111"/>
          <w:spacing w:val="-6"/>
        </w:rPr>
        <w:t>муниципального</w:t>
      </w:r>
      <w:r w:rsidRPr="004C164C">
        <w:rPr>
          <w:rFonts w:ascii="Times New Roman" w:hAnsi="Times New Roman" w:cs="Times New Roman"/>
          <w:b/>
          <w:color w:val="111111"/>
          <w:spacing w:val="-19"/>
        </w:rPr>
        <w:t xml:space="preserve"> </w:t>
      </w:r>
      <w:r w:rsidRPr="004C164C">
        <w:rPr>
          <w:rFonts w:ascii="Times New Roman" w:hAnsi="Times New Roman" w:cs="Times New Roman"/>
          <w:b/>
          <w:color w:val="1C1C1C"/>
          <w:spacing w:val="-6"/>
        </w:rPr>
        <w:t>образования</w:t>
      </w:r>
    </w:p>
    <w:p w:rsidR="00874F02" w:rsidRPr="004C164C" w:rsidRDefault="00361EFB">
      <w:pPr>
        <w:tabs>
          <w:tab w:val="left" w:pos="7956"/>
        </w:tabs>
        <w:spacing w:line="288" w:lineRule="exact"/>
        <w:ind w:left="1380"/>
        <w:rPr>
          <w:rFonts w:ascii="Times New Roman" w:hAnsi="Times New Roman" w:cs="Times New Roman"/>
          <w:b/>
          <w:position w:val="2"/>
          <w:sz w:val="27"/>
          <w:szCs w:val="27"/>
        </w:rPr>
      </w:pPr>
      <w:proofErr w:type="spellStart"/>
      <w:r w:rsidRPr="004C164C">
        <w:rPr>
          <w:rFonts w:ascii="Times New Roman" w:hAnsi="Times New Roman" w:cs="Times New Roman"/>
          <w:b/>
          <w:color w:val="111111"/>
          <w:spacing w:val="-6"/>
          <w:sz w:val="27"/>
          <w:szCs w:val="27"/>
        </w:rPr>
        <w:t>Узловский</w:t>
      </w:r>
      <w:proofErr w:type="spellEnd"/>
      <w:r w:rsidRPr="004C164C">
        <w:rPr>
          <w:rFonts w:ascii="Times New Roman" w:hAnsi="Times New Roman" w:cs="Times New Roman"/>
          <w:b/>
          <w:color w:val="111111"/>
          <w:spacing w:val="-1"/>
          <w:sz w:val="27"/>
          <w:szCs w:val="27"/>
        </w:rPr>
        <w:t xml:space="preserve"> </w:t>
      </w:r>
      <w:r w:rsidRPr="004C164C">
        <w:rPr>
          <w:rFonts w:ascii="Times New Roman" w:hAnsi="Times New Roman" w:cs="Times New Roman"/>
          <w:b/>
          <w:color w:val="131313"/>
          <w:spacing w:val="-4"/>
          <w:sz w:val="27"/>
          <w:szCs w:val="27"/>
        </w:rPr>
        <w:t>ра</w:t>
      </w:r>
      <w:r w:rsidR="004C164C" w:rsidRPr="004C164C">
        <w:rPr>
          <w:rFonts w:ascii="Times New Roman" w:hAnsi="Times New Roman" w:cs="Times New Roman"/>
          <w:b/>
          <w:color w:val="131313"/>
          <w:spacing w:val="-4"/>
          <w:sz w:val="27"/>
          <w:szCs w:val="27"/>
        </w:rPr>
        <w:t>й</w:t>
      </w:r>
      <w:r w:rsidRPr="004C164C">
        <w:rPr>
          <w:rFonts w:ascii="Times New Roman" w:hAnsi="Times New Roman" w:cs="Times New Roman"/>
          <w:b/>
          <w:color w:val="131313"/>
          <w:spacing w:val="-4"/>
          <w:sz w:val="27"/>
          <w:szCs w:val="27"/>
        </w:rPr>
        <w:t>он</w:t>
      </w:r>
      <w:r w:rsidRPr="004C164C">
        <w:rPr>
          <w:rFonts w:ascii="Times New Roman" w:hAnsi="Times New Roman" w:cs="Times New Roman"/>
          <w:b/>
          <w:color w:val="131313"/>
          <w:sz w:val="27"/>
          <w:szCs w:val="27"/>
        </w:rPr>
        <w:tab/>
      </w:r>
      <w:r w:rsidRPr="004C164C">
        <w:rPr>
          <w:rFonts w:ascii="Times New Roman" w:hAnsi="Times New Roman" w:cs="Times New Roman"/>
          <w:b/>
          <w:color w:val="0C0C0C"/>
          <w:spacing w:val="-2"/>
          <w:position w:val="2"/>
          <w:sz w:val="27"/>
          <w:szCs w:val="27"/>
        </w:rPr>
        <w:t>В.В.Ульянов</w:t>
      </w:r>
    </w:p>
    <w:p w:rsidR="00874F02" w:rsidRPr="005C211D" w:rsidRDefault="00874F02">
      <w:pPr>
        <w:spacing w:line="288" w:lineRule="exact"/>
        <w:rPr>
          <w:rFonts w:ascii="Times New Roman" w:hAnsi="Times New Roman" w:cs="Times New Roman"/>
          <w:position w:val="2"/>
          <w:sz w:val="27"/>
          <w:szCs w:val="27"/>
        </w:rPr>
        <w:sectPr w:rsidR="00874F02" w:rsidRPr="005C211D">
          <w:pgSz w:w="11920" w:h="16840"/>
          <w:pgMar w:top="1080" w:right="425" w:bottom="280" w:left="1700" w:header="720" w:footer="720" w:gutter="0"/>
          <w:cols w:space="720"/>
        </w:sectPr>
      </w:pPr>
    </w:p>
    <w:p w:rsidR="004C164C" w:rsidRPr="004C164C" w:rsidRDefault="00361EFB" w:rsidP="004C164C">
      <w:pPr>
        <w:pStyle w:val="a3"/>
        <w:tabs>
          <w:tab w:val="left" w:pos="4536"/>
        </w:tabs>
        <w:ind w:hanging="5743"/>
        <w:jc w:val="right"/>
        <w:rPr>
          <w:rFonts w:ascii="Times New Roman" w:hAnsi="Times New Roman" w:cs="Times New Roman"/>
          <w:color w:val="181818"/>
          <w:spacing w:val="-4"/>
        </w:rPr>
      </w:pPr>
      <w:r w:rsidRPr="004C164C">
        <w:rPr>
          <w:rFonts w:ascii="Times New Roman" w:hAnsi="Times New Roman" w:cs="Times New Roman"/>
          <w:color w:val="181818"/>
          <w:spacing w:val="-4"/>
        </w:rPr>
        <w:lastRenderedPageBreak/>
        <w:t>Приложение</w:t>
      </w:r>
    </w:p>
    <w:p w:rsidR="004C164C" w:rsidRPr="004C164C" w:rsidRDefault="00361EFB" w:rsidP="004C164C">
      <w:pPr>
        <w:pStyle w:val="a3"/>
        <w:tabs>
          <w:tab w:val="left" w:pos="4536"/>
        </w:tabs>
        <w:ind w:hanging="5743"/>
        <w:jc w:val="right"/>
        <w:rPr>
          <w:rFonts w:ascii="Times New Roman" w:hAnsi="Times New Roman" w:cs="Times New Roman"/>
          <w:color w:val="0C0C0C"/>
          <w:spacing w:val="-2"/>
        </w:rPr>
      </w:pPr>
      <w:r w:rsidRPr="004C164C">
        <w:rPr>
          <w:rFonts w:ascii="Times New Roman" w:hAnsi="Times New Roman" w:cs="Times New Roman"/>
          <w:color w:val="313131"/>
          <w:spacing w:val="-2"/>
        </w:rPr>
        <w:t>к</w:t>
      </w:r>
      <w:r w:rsidRPr="004C164C">
        <w:rPr>
          <w:rFonts w:ascii="Times New Roman" w:hAnsi="Times New Roman" w:cs="Times New Roman"/>
          <w:color w:val="313131"/>
          <w:spacing w:val="-11"/>
        </w:rPr>
        <w:t xml:space="preserve"> </w:t>
      </w:r>
      <w:r w:rsidRPr="004C164C">
        <w:rPr>
          <w:rFonts w:ascii="Times New Roman" w:hAnsi="Times New Roman" w:cs="Times New Roman"/>
          <w:spacing w:val="-2"/>
        </w:rPr>
        <w:t>постановлению</w:t>
      </w:r>
      <w:r w:rsidRPr="004C164C">
        <w:rPr>
          <w:rFonts w:ascii="Times New Roman" w:hAnsi="Times New Roman" w:cs="Times New Roman"/>
          <w:spacing w:val="8"/>
        </w:rPr>
        <w:t xml:space="preserve"> </w:t>
      </w:r>
      <w:r w:rsidRPr="004C164C">
        <w:rPr>
          <w:rFonts w:ascii="Times New Roman" w:hAnsi="Times New Roman" w:cs="Times New Roman"/>
          <w:color w:val="0C0C0C"/>
          <w:spacing w:val="-2"/>
        </w:rPr>
        <w:t>администрации</w:t>
      </w:r>
    </w:p>
    <w:p w:rsidR="00874F02" w:rsidRPr="004C164C" w:rsidRDefault="00361EFB" w:rsidP="004C164C">
      <w:pPr>
        <w:pStyle w:val="a3"/>
        <w:tabs>
          <w:tab w:val="left" w:pos="4536"/>
        </w:tabs>
        <w:ind w:hanging="5743"/>
        <w:jc w:val="right"/>
        <w:rPr>
          <w:rFonts w:ascii="Times New Roman" w:hAnsi="Times New Roman" w:cs="Times New Roman"/>
        </w:rPr>
      </w:pPr>
      <w:r w:rsidRPr="004C164C">
        <w:rPr>
          <w:rFonts w:ascii="Times New Roman" w:hAnsi="Times New Roman" w:cs="Times New Roman"/>
        </w:rPr>
        <w:t xml:space="preserve">муниципального </w:t>
      </w:r>
      <w:r w:rsidRPr="004C164C">
        <w:rPr>
          <w:rFonts w:ascii="Times New Roman" w:hAnsi="Times New Roman" w:cs="Times New Roman"/>
          <w:color w:val="0F0F0F"/>
        </w:rPr>
        <w:t>образования</w:t>
      </w:r>
    </w:p>
    <w:p w:rsidR="004C164C" w:rsidRDefault="00361EFB" w:rsidP="004C164C">
      <w:pPr>
        <w:pStyle w:val="a3"/>
        <w:tabs>
          <w:tab w:val="left" w:pos="4536"/>
        </w:tabs>
        <w:spacing w:line="225" w:lineRule="auto"/>
        <w:ind w:firstLine="561"/>
        <w:jc w:val="right"/>
        <w:rPr>
          <w:rFonts w:ascii="Times New Roman" w:hAnsi="Times New Roman" w:cs="Times New Roman"/>
          <w:color w:val="131313"/>
          <w:spacing w:val="-2"/>
        </w:rPr>
      </w:pPr>
      <w:proofErr w:type="spellStart"/>
      <w:r w:rsidRPr="004C164C">
        <w:rPr>
          <w:rFonts w:ascii="Times New Roman" w:hAnsi="Times New Roman" w:cs="Times New Roman"/>
          <w:spacing w:val="-2"/>
        </w:rPr>
        <w:t>Узловский</w:t>
      </w:r>
      <w:proofErr w:type="spellEnd"/>
      <w:r w:rsidRPr="004C164C">
        <w:rPr>
          <w:rFonts w:ascii="Times New Roman" w:hAnsi="Times New Roman" w:cs="Times New Roman"/>
          <w:spacing w:val="-15"/>
        </w:rPr>
        <w:t xml:space="preserve"> </w:t>
      </w:r>
      <w:r w:rsidRPr="004C164C">
        <w:rPr>
          <w:rFonts w:ascii="Times New Roman" w:hAnsi="Times New Roman" w:cs="Times New Roman"/>
          <w:color w:val="131313"/>
          <w:spacing w:val="-2"/>
        </w:rPr>
        <w:t>район</w:t>
      </w:r>
    </w:p>
    <w:p w:rsidR="00874F02" w:rsidRPr="004C164C" w:rsidRDefault="00361EFB" w:rsidP="004C164C">
      <w:pPr>
        <w:pStyle w:val="a3"/>
        <w:tabs>
          <w:tab w:val="left" w:pos="4536"/>
        </w:tabs>
        <w:spacing w:line="225" w:lineRule="auto"/>
        <w:ind w:firstLine="561"/>
        <w:jc w:val="right"/>
        <w:rPr>
          <w:rFonts w:ascii="Times New Roman" w:hAnsi="Times New Roman" w:cs="Times New Roman"/>
        </w:rPr>
      </w:pPr>
      <w:r w:rsidRPr="004C164C">
        <w:rPr>
          <w:rFonts w:ascii="Times New Roman" w:hAnsi="Times New Roman" w:cs="Times New Roman"/>
          <w:color w:val="212121"/>
          <w:spacing w:val="-2"/>
        </w:rPr>
        <w:t>от</w:t>
      </w:r>
      <w:r w:rsidRPr="004C164C">
        <w:rPr>
          <w:rFonts w:ascii="Times New Roman" w:hAnsi="Times New Roman" w:cs="Times New Roman"/>
          <w:color w:val="212121"/>
          <w:spacing w:val="-15"/>
        </w:rPr>
        <w:t xml:space="preserve"> </w:t>
      </w:r>
      <w:r w:rsidRPr="004C164C">
        <w:rPr>
          <w:rFonts w:ascii="Times New Roman" w:hAnsi="Times New Roman" w:cs="Times New Roman"/>
          <w:spacing w:val="-2"/>
        </w:rPr>
        <w:t>12.10.2011</w:t>
      </w:r>
      <w:r w:rsidRPr="004C164C">
        <w:rPr>
          <w:rFonts w:ascii="Times New Roman" w:hAnsi="Times New Roman" w:cs="Times New Roman"/>
          <w:spacing w:val="-11"/>
        </w:rPr>
        <w:t xml:space="preserve"> </w:t>
      </w:r>
      <w:r w:rsidR="004C164C">
        <w:rPr>
          <w:rFonts w:ascii="Times New Roman" w:hAnsi="Times New Roman" w:cs="Times New Roman"/>
          <w:color w:val="0C0C0C"/>
          <w:spacing w:val="-2"/>
        </w:rPr>
        <w:t>№</w:t>
      </w:r>
      <w:r w:rsidRPr="004C164C">
        <w:rPr>
          <w:rFonts w:ascii="Times New Roman" w:hAnsi="Times New Roman" w:cs="Times New Roman"/>
          <w:color w:val="0C0C0C"/>
          <w:spacing w:val="-12"/>
        </w:rPr>
        <w:t xml:space="preserve"> </w:t>
      </w:r>
      <w:r w:rsidRPr="004C164C">
        <w:rPr>
          <w:rFonts w:ascii="Times New Roman" w:hAnsi="Times New Roman" w:cs="Times New Roman"/>
          <w:color w:val="161616"/>
          <w:spacing w:val="-4"/>
        </w:rPr>
        <w:t>1043</w:t>
      </w:r>
    </w:p>
    <w:p w:rsidR="00874F02" w:rsidRPr="004C164C" w:rsidRDefault="00874F02" w:rsidP="004C164C">
      <w:pPr>
        <w:pStyle w:val="a3"/>
        <w:tabs>
          <w:tab w:val="left" w:pos="4536"/>
        </w:tabs>
        <w:spacing w:before="273"/>
        <w:rPr>
          <w:rFonts w:ascii="Times New Roman" w:hAnsi="Times New Roman" w:cs="Times New Roman"/>
          <w:sz w:val="27"/>
          <w:szCs w:val="27"/>
        </w:rPr>
      </w:pPr>
    </w:p>
    <w:p w:rsidR="004C164C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spacing w:val="40"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080808"/>
          <w:w w:val="105"/>
          <w:sz w:val="26"/>
          <w:szCs w:val="26"/>
        </w:rPr>
        <w:t>Положение</w:t>
      </w:r>
      <w:r w:rsidRPr="0082321B">
        <w:rPr>
          <w:rFonts w:ascii="Times New Roman" w:hAnsi="Times New Roman" w:cs="Times New Roman"/>
          <w:b/>
          <w:color w:val="080808"/>
          <w:spacing w:val="80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4D4D4D"/>
          <w:w w:val="105"/>
          <w:sz w:val="26"/>
          <w:szCs w:val="26"/>
        </w:rPr>
        <w:t>о</w:t>
      </w:r>
      <w:r w:rsidRPr="0082321B">
        <w:rPr>
          <w:rFonts w:ascii="Times New Roman" w:hAnsi="Times New Roman" w:cs="Times New Roman"/>
          <w:b/>
          <w:color w:val="4D4D4D"/>
          <w:spacing w:val="40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>порядке</w:t>
      </w:r>
      <w:r w:rsidRPr="0082321B">
        <w:rPr>
          <w:rFonts w:ascii="Times New Roman" w:hAnsi="Times New Roman" w:cs="Times New Roman"/>
          <w:b/>
          <w:color w:val="1C1C1C"/>
          <w:spacing w:val="80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  <w:t>применения</w:t>
      </w:r>
      <w:r w:rsidRPr="0082321B">
        <w:rPr>
          <w:rFonts w:ascii="Times New Roman" w:hAnsi="Times New Roman" w:cs="Times New Roman"/>
          <w:b/>
          <w:color w:val="111111"/>
          <w:spacing w:val="80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w w:val="105"/>
          <w:sz w:val="26"/>
          <w:szCs w:val="26"/>
        </w:rPr>
        <w:t>результатов</w:t>
      </w:r>
    </w:p>
    <w:p w:rsidR="004C164C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spacing w:val="-2"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0F0F0F"/>
          <w:w w:val="105"/>
          <w:sz w:val="26"/>
          <w:szCs w:val="26"/>
        </w:rPr>
        <w:t xml:space="preserve">мониторинга </w:t>
      </w:r>
      <w:r w:rsidRPr="0082321B">
        <w:rPr>
          <w:rFonts w:ascii="Times New Roman" w:hAnsi="Times New Roman" w:cs="Times New Roman"/>
          <w:b/>
          <w:color w:val="161616"/>
          <w:w w:val="105"/>
          <w:sz w:val="26"/>
          <w:szCs w:val="26"/>
        </w:rPr>
        <w:t xml:space="preserve">оценки качества </w:t>
      </w:r>
      <w:r w:rsidRPr="0082321B">
        <w:rPr>
          <w:rFonts w:ascii="Times New Roman" w:hAnsi="Times New Roman" w:cs="Times New Roman"/>
          <w:b/>
          <w:w w:val="105"/>
          <w:sz w:val="26"/>
          <w:szCs w:val="26"/>
        </w:rPr>
        <w:t>финансового</w:t>
      </w:r>
      <w:r w:rsidR="004C164C" w:rsidRPr="0082321B">
        <w:rPr>
          <w:rFonts w:ascii="Times New Roman" w:hAnsi="Times New Roman" w:cs="Times New Roman"/>
          <w:b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>менеджмента</w:t>
      </w:r>
    </w:p>
    <w:p w:rsidR="004C164C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spacing w:val="-2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C1C1C"/>
          <w:spacing w:val="-2"/>
          <w:w w:val="105"/>
          <w:sz w:val="26"/>
          <w:szCs w:val="26"/>
        </w:rPr>
        <w:t>главных</w:t>
      </w:r>
      <w:r w:rsidR="0082321B" w:rsidRPr="0082321B">
        <w:rPr>
          <w:rFonts w:ascii="Times New Roman" w:hAnsi="Times New Roman" w:cs="Times New Roman"/>
          <w:b/>
          <w:color w:val="1C1C1C"/>
          <w:spacing w:val="-2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81818"/>
          <w:w w:val="105"/>
          <w:sz w:val="26"/>
          <w:szCs w:val="26"/>
        </w:rPr>
        <w:t xml:space="preserve">распорядителей </w:t>
      </w:r>
      <w:r w:rsidRPr="0082321B">
        <w:rPr>
          <w:rFonts w:ascii="Times New Roman" w:hAnsi="Times New Roman" w:cs="Times New Roman"/>
          <w:b/>
          <w:color w:val="0A0A0A"/>
          <w:w w:val="105"/>
          <w:sz w:val="26"/>
          <w:szCs w:val="26"/>
        </w:rPr>
        <w:t>бюджетных</w:t>
      </w:r>
      <w:r w:rsidR="004C164C" w:rsidRPr="0082321B">
        <w:rPr>
          <w:rFonts w:ascii="Times New Roman" w:hAnsi="Times New Roman" w:cs="Times New Roman"/>
          <w:b/>
          <w:color w:val="0A0A0A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0F0F0F"/>
          <w:spacing w:val="-2"/>
          <w:w w:val="105"/>
          <w:sz w:val="26"/>
          <w:szCs w:val="26"/>
        </w:rPr>
        <w:t>средств</w:t>
      </w:r>
    </w:p>
    <w:p w:rsidR="0082321B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color w:val="131313"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0F0F0F"/>
          <w:spacing w:val="-2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  <w:t xml:space="preserve">муниципального </w:t>
      </w:r>
      <w:r w:rsidRPr="0082321B">
        <w:rPr>
          <w:rFonts w:ascii="Times New Roman" w:hAnsi="Times New Roman" w:cs="Times New Roman"/>
          <w:b/>
          <w:w w:val="105"/>
          <w:sz w:val="26"/>
          <w:szCs w:val="26"/>
        </w:rPr>
        <w:t xml:space="preserve">образования </w:t>
      </w:r>
      <w:proofErr w:type="spellStart"/>
      <w:r w:rsidRPr="0082321B">
        <w:rPr>
          <w:rFonts w:ascii="Times New Roman" w:hAnsi="Times New Roman" w:cs="Times New Roman"/>
          <w:b/>
          <w:color w:val="0C0C0C"/>
          <w:w w:val="105"/>
          <w:sz w:val="26"/>
          <w:szCs w:val="26"/>
        </w:rPr>
        <w:t>Узловский</w:t>
      </w:r>
      <w:proofErr w:type="spellEnd"/>
      <w:r w:rsidRPr="0082321B">
        <w:rPr>
          <w:rFonts w:ascii="Times New Roman" w:hAnsi="Times New Roman" w:cs="Times New Roman"/>
          <w:b/>
          <w:color w:val="0C0C0C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1F1F1F"/>
          <w:w w:val="105"/>
          <w:sz w:val="26"/>
          <w:szCs w:val="26"/>
        </w:rPr>
        <w:t xml:space="preserve">район </w:t>
      </w:r>
      <w:r w:rsidRPr="0082321B"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  <w:t xml:space="preserve">при </w:t>
      </w:r>
      <w:r w:rsidRPr="0082321B">
        <w:rPr>
          <w:rFonts w:ascii="Times New Roman" w:hAnsi="Times New Roman" w:cs="Times New Roman"/>
          <w:b/>
          <w:color w:val="131313"/>
          <w:w w:val="105"/>
          <w:sz w:val="26"/>
          <w:szCs w:val="26"/>
        </w:rPr>
        <w:t>оценке</w:t>
      </w:r>
    </w:p>
    <w:p w:rsidR="0082321B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080808"/>
          <w:w w:val="105"/>
          <w:sz w:val="26"/>
          <w:szCs w:val="26"/>
        </w:rPr>
        <w:t xml:space="preserve">деятельности </w:t>
      </w:r>
      <w:r w:rsidRPr="0082321B">
        <w:rPr>
          <w:rFonts w:ascii="Times New Roman" w:hAnsi="Times New Roman" w:cs="Times New Roman"/>
          <w:b/>
          <w:color w:val="232323"/>
          <w:w w:val="105"/>
          <w:sz w:val="26"/>
          <w:szCs w:val="26"/>
        </w:rPr>
        <w:t xml:space="preserve">и </w:t>
      </w:r>
      <w:r w:rsidRPr="0082321B">
        <w:rPr>
          <w:rFonts w:ascii="Times New Roman" w:hAnsi="Times New Roman" w:cs="Times New Roman"/>
          <w:b/>
          <w:w w:val="105"/>
          <w:sz w:val="26"/>
          <w:szCs w:val="26"/>
        </w:rPr>
        <w:t xml:space="preserve">поощрения </w:t>
      </w:r>
      <w:r w:rsidRPr="0082321B">
        <w:rPr>
          <w:rFonts w:ascii="Times New Roman" w:hAnsi="Times New Roman" w:cs="Times New Roman"/>
          <w:b/>
          <w:color w:val="181818"/>
          <w:w w:val="105"/>
          <w:sz w:val="26"/>
          <w:szCs w:val="26"/>
        </w:rPr>
        <w:t xml:space="preserve">на </w:t>
      </w:r>
      <w:r w:rsidRPr="0082321B">
        <w:rPr>
          <w:rFonts w:ascii="Times New Roman" w:hAnsi="Times New Roman" w:cs="Times New Roman"/>
          <w:b/>
          <w:color w:val="0C0C0C"/>
          <w:w w:val="105"/>
          <w:sz w:val="26"/>
          <w:szCs w:val="26"/>
        </w:rPr>
        <w:t xml:space="preserve">ее </w:t>
      </w:r>
      <w:r w:rsidRPr="0082321B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основе </w:t>
      </w:r>
      <w:r w:rsidRPr="0082321B">
        <w:rPr>
          <w:rFonts w:ascii="Times New Roman" w:hAnsi="Times New Roman" w:cs="Times New Roman"/>
          <w:b/>
          <w:color w:val="111111"/>
          <w:w w:val="105"/>
          <w:sz w:val="26"/>
          <w:szCs w:val="26"/>
        </w:rPr>
        <w:t>руководителей</w:t>
      </w:r>
    </w:p>
    <w:p w:rsidR="0082321B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w w:val="105"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0E0E0E"/>
          <w:w w:val="105"/>
          <w:sz w:val="26"/>
          <w:szCs w:val="26"/>
        </w:rPr>
        <w:t xml:space="preserve">соответствующих </w:t>
      </w:r>
      <w:r w:rsidRPr="0082321B">
        <w:rPr>
          <w:rFonts w:ascii="Times New Roman" w:hAnsi="Times New Roman" w:cs="Times New Roman"/>
          <w:b/>
          <w:color w:val="0F0F0F"/>
          <w:w w:val="105"/>
          <w:sz w:val="26"/>
          <w:szCs w:val="26"/>
        </w:rPr>
        <w:t>главных</w:t>
      </w:r>
      <w:r w:rsidRPr="0082321B">
        <w:rPr>
          <w:rFonts w:ascii="Times New Roman" w:hAnsi="Times New Roman" w:cs="Times New Roman"/>
          <w:b/>
          <w:color w:val="0F0F0F"/>
          <w:spacing w:val="40"/>
          <w:w w:val="10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b/>
          <w:color w:val="0F0F0F"/>
          <w:w w:val="105"/>
          <w:sz w:val="26"/>
          <w:szCs w:val="26"/>
        </w:rPr>
        <w:t xml:space="preserve">распорядителей </w:t>
      </w:r>
      <w:r w:rsidRPr="0082321B">
        <w:rPr>
          <w:rFonts w:ascii="Times New Roman" w:hAnsi="Times New Roman" w:cs="Times New Roman"/>
          <w:b/>
          <w:w w:val="105"/>
          <w:sz w:val="26"/>
          <w:szCs w:val="26"/>
        </w:rPr>
        <w:t>средств</w:t>
      </w:r>
    </w:p>
    <w:p w:rsidR="00874F02" w:rsidRPr="0082321B" w:rsidRDefault="00361EFB" w:rsidP="004C164C">
      <w:pPr>
        <w:pStyle w:val="a3"/>
        <w:ind w:right="14" w:hanging="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местного </w:t>
      </w:r>
      <w:r w:rsidRPr="0082321B">
        <w:rPr>
          <w:rFonts w:ascii="Times New Roman" w:hAnsi="Times New Roman" w:cs="Times New Roman"/>
          <w:b/>
          <w:color w:val="1A1A1A"/>
          <w:w w:val="105"/>
          <w:sz w:val="26"/>
          <w:szCs w:val="26"/>
        </w:rPr>
        <w:t>бюджета</w:t>
      </w:r>
    </w:p>
    <w:p w:rsidR="00874F02" w:rsidRPr="0082321B" w:rsidRDefault="00874F02" w:rsidP="004C164C">
      <w:pPr>
        <w:pStyle w:val="a3"/>
        <w:tabs>
          <w:tab w:val="left" w:pos="4536"/>
        </w:tabs>
        <w:ind w:right="14"/>
        <w:rPr>
          <w:rFonts w:ascii="Times New Roman" w:hAnsi="Times New Roman" w:cs="Times New Roman"/>
          <w:sz w:val="26"/>
          <w:szCs w:val="26"/>
        </w:rPr>
      </w:pPr>
    </w:p>
    <w:p w:rsidR="00874F02" w:rsidRPr="0082321B" w:rsidRDefault="00874F02" w:rsidP="004C164C">
      <w:pPr>
        <w:pStyle w:val="a3"/>
        <w:tabs>
          <w:tab w:val="left" w:pos="4536"/>
        </w:tabs>
        <w:spacing w:before="31"/>
        <w:rPr>
          <w:rFonts w:ascii="Times New Roman" w:hAnsi="Times New Roman" w:cs="Times New Roman"/>
          <w:sz w:val="26"/>
          <w:szCs w:val="26"/>
        </w:rPr>
      </w:pPr>
    </w:p>
    <w:p w:rsidR="00874F02" w:rsidRPr="0082321B" w:rsidRDefault="00361EFB" w:rsidP="0082321B">
      <w:pPr>
        <w:tabs>
          <w:tab w:val="left" w:pos="4536"/>
        </w:tabs>
        <w:spacing w:before="1"/>
        <w:ind w:left="168" w:right="380" w:firstLine="718"/>
        <w:jc w:val="both"/>
        <w:rPr>
          <w:rFonts w:ascii="Times New Roman" w:hAnsi="Times New Roman" w:cs="Times New Roman"/>
          <w:sz w:val="26"/>
          <w:szCs w:val="26"/>
        </w:rPr>
      </w:pPr>
      <w:r w:rsidRPr="0082321B">
        <w:rPr>
          <w:rFonts w:ascii="Times New Roman" w:hAnsi="Times New Roman" w:cs="Times New Roman"/>
          <w:color w:val="181818"/>
          <w:sz w:val="26"/>
          <w:szCs w:val="26"/>
        </w:rPr>
        <w:t xml:space="preserve">Настоящее </w:t>
      </w:r>
      <w:r w:rsidRPr="0082321B">
        <w:rPr>
          <w:rFonts w:ascii="Times New Roman" w:hAnsi="Times New Roman" w:cs="Times New Roman"/>
          <w:color w:val="161616"/>
          <w:sz w:val="26"/>
          <w:szCs w:val="26"/>
        </w:rPr>
        <w:t xml:space="preserve">Положение </w:t>
      </w:r>
      <w:r w:rsidRPr="0082321B">
        <w:rPr>
          <w:rFonts w:ascii="Times New Roman" w:hAnsi="Times New Roman" w:cs="Times New Roman"/>
          <w:color w:val="111111"/>
          <w:sz w:val="26"/>
          <w:szCs w:val="26"/>
        </w:rPr>
        <w:t xml:space="preserve">устанавливает </w:t>
      </w:r>
      <w:r w:rsidRPr="0082321B">
        <w:rPr>
          <w:rFonts w:ascii="Times New Roman" w:hAnsi="Times New Roman" w:cs="Times New Roman"/>
          <w:color w:val="131313"/>
          <w:sz w:val="26"/>
          <w:szCs w:val="26"/>
        </w:rPr>
        <w:t xml:space="preserve">порядок </w:t>
      </w:r>
      <w:proofErr w:type="gramStart"/>
      <w:r w:rsidRPr="0082321B">
        <w:rPr>
          <w:rFonts w:ascii="Times New Roman" w:hAnsi="Times New Roman" w:cs="Times New Roman"/>
          <w:color w:val="0F0F0F"/>
          <w:sz w:val="26"/>
          <w:szCs w:val="26"/>
        </w:rPr>
        <w:t xml:space="preserve">применения </w:t>
      </w:r>
      <w:r w:rsidRPr="0082321B">
        <w:rPr>
          <w:rFonts w:ascii="Times New Roman" w:hAnsi="Times New Roman" w:cs="Times New Roman"/>
          <w:color w:val="0C0C0C"/>
          <w:sz w:val="26"/>
          <w:szCs w:val="26"/>
        </w:rPr>
        <w:t xml:space="preserve">результатов </w:t>
      </w:r>
      <w:r w:rsidRPr="0082321B">
        <w:rPr>
          <w:rFonts w:ascii="Times New Roman" w:hAnsi="Times New Roman" w:cs="Times New Roman"/>
          <w:color w:val="0A0A0A"/>
          <w:sz w:val="26"/>
          <w:szCs w:val="26"/>
        </w:rPr>
        <w:t xml:space="preserve">мониторинга </w:t>
      </w:r>
      <w:r w:rsidRPr="0082321B">
        <w:rPr>
          <w:rFonts w:ascii="Times New Roman" w:hAnsi="Times New Roman" w:cs="Times New Roman"/>
          <w:color w:val="232323"/>
          <w:sz w:val="26"/>
          <w:szCs w:val="26"/>
        </w:rPr>
        <w:t xml:space="preserve">оценки </w:t>
      </w:r>
      <w:r w:rsidRPr="0082321B">
        <w:rPr>
          <w:rFonts w:ascii="Times New Roman" w:hAnsi="Times New Roman" w:cs="Times New Roman"/>
          <w:color w:val="131313"/>
          <w:sz w:val="26"/>
          <w:szCs w:val="26"/>
        </w:rPr>
        <w:t xml:space="preserve">качества </w:t>
      </w:r>
      <w:r w:rsidRPr="0082321B">
        <w:rPr>
          <w:rFonts w:ascii="Times New Roman" w:hAnsi="Times New Roman" w:cs="Times New Roman"/>
          <w:color w:val="161616"/>
          <w:sz w:val="26"/>
          <w:szCs w:val="26"/>
        </w:rPr>
        <w:t xml:space="preserve">финансового </w:t>
      </w:r>
      <w:r w:rsidRPr="0082321B">
        <w:rPr>
          <w:rFonts w:ascii="Times New Roman" w:hAnsi="Times New Roman" w:cs="Times New Roman"/>
          <w:color w:val="0A0A0A"/>
          <w:sz w:val="26"/>
          <w:szCs w:val="26"/>
        </w:rPr>
        <w:t xml:space="preserve">менеджмента </w:t>
      </w:r>
      <w:r w:rsidRPr="0082321B">
        <w:rPr>
          <w:rFonts w:ascii="Times New Roman" w:hAnsi="Times New Roman" w:cs="Times New Roman"/>
          <w:color w:val="0F0F0F"/>
          <w:sz w:val="26"/>
          <w:szCs w:val="26"/>
        </w:rPr>
        <w:t>главн</w:t>
      </w:r>
      <w:r w:rsidR="0082321B" w:rsidRPr="0082321B">
        <w:rPr>
          <w:rFonts w:ascii="Times New Roman" w:hAnsi="Times New Roman" w:cs="Times New Roman"/>
          <w:color w:val="0F0F0F"/>
          <w:sz w:val="26"/>
          <w:szCs w:val="26"/>
        </w:rPr>
        <w:t>ы</w:t>
      </w:r>
      <w:r w:rsidRPr="0082321B">
        <w:rPr>
          <w:rFonts w:ascii="Times New Roman" w:hAnsi="Times New Roman" w:cs="Times New Roman"/>
          <w:color w:val="0F0F0F"/>
          <w:sz w:val="26"/>
          <w:szCs w:val="26"/>
        </w:rPr>
        <w:t xml:space="preserve">х </w:t>
      </w:r>
      <w:r w:rsidRPr="0082321B">
        <w:rPr>
          <w:rFonts w:ascii="Times New Roman" w:hAnsi="Times New Roman" w:cs="Times New Roman"/>
          <w:color w:val="151515"/>
          <w:sz w:val="26"/>
          <w:szCs w:val="26"/>
        </w:rPr>
        <w:t xml:space="preserve">распорядителей </w:t>
      </w:r>
      <w:r w:rsidRPr="0082321B">
        <w:rPr>
          <w:rFonts w:ascii="Times New Roman" w:hAnsi="Times New Roman" w:cs="Times New Roman"/>
          <w:color w:val="1F1F1F"/>
          <w:sz w:val="26"/>
          <w:szCs w:val="26"/>
        </w:rPr>
        <w:t xml:space="preserve">бюджетных </w:t>
      </w:r>
      <w:r w:rsidRPr="0082321B">
        <w:rPr>
          <w:rFonts w:ascii="Times New Roman" w:hAnsi="Times New Roman" w:cs="Times New Roman"/>
          <w:color w:val="262626"/>
          <w:sz w:val="26"/>
          <w:szCs w:val="26"/>
        </w:rPr>
        <w:t xml:space="preserve">средств </w:t>
      </w:r>
      <w:r w:rsidRPr="0082321B">
        <w:rPr>
          <w:rFonts w:ascii="Times New Roman" w:hAnsi="Times New Roman" w:cs="Times New Roman"/>
          <w:color w:val="131313"/>
          <w:sz w:val="26"/>
          <w:szCs w:val="26"/>
        </w:rPr>
        <w:t xml:space="preserve">муниципального </w:t>
      </w:r>
      <w:r w:rsidRPr="0082321B"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 w:rsidRPr="008232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321B">
        <w:rPr>
          <w:rFonts w:ascii="Times New Roman" w:hAnsi="Times New Roman" w:cs="Times New Roman"/>
          <w:color w:val="131313"/>
          <w:sz w:val="26"/>
          <w:szCs w:val="26"/>
        </w:rPr>
        <w:t>Узловский</w:t>
      </w:r>
      <w:proofErr w:type="spellEnd"/>
      <w:r w:rsidRPr="0082321B">
        <w:rPr>
          <w:rFonts w:ascii="Times New Roman" w:hAnsi="Times New Roman" w:cs="Times New Roman"/>
          <w:color w:val="131313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31313"/>
          <w:spacing w:val="-2"/>
          <w:sz w:val="26"/>
          <w:szCs w:val="26"/>
        </w:rPr>
        <w:t>район</w:t>
      </w:r>
      <w:r w:rsidRPr="0082321B">
        <w:rPr>
          <w:rFonts w:ascii="Times New Roman" w:hAnsi="Times New Roman" w:cs="Times New Roman"/>
          <w:color w:val="131313"/>
          <w:spacing w:val="72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0F0F0F"/>
          <w:spacing w:val="-2"/>
          <w:sz w:val="26"/>
          <w:szCs w:val="26"/>
        </w:rPr>
        <w:t>при</w:t>
      </w:r>
      <w:r w:rsidRPr="0082321B">
        <w:rPr>
          <w:rFonts w:ascii="Times New Roman" w:hAnsi="Times New Roman" w:cs="Times New Roman"/>
          <w:color w:val="0F0F0F"/>
          <w:spacing w:val="73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232323"/>
          <w:spacing w:val="-2"/>
          <w:sz w:val="26"/>
          <w:szCs w:val="26"/>
        </w:rPr>
        <w:t>оценке</w:t>
      </w:r>
      <w:r w:rsidRPr="0082321B">
        <w:rPr>
          <w:rFonts w:ascii="Times New Roman" w:hAnsi="Times New Roman" w:cs="Times New Roman"/>
          <w:color w:val="232323"/>
          <w:spacing w:val="71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C1C1C"/>
          <w:spacing w:val="-2"/>
          <w:sz w:val="26"/>
          <w:szCs w:val="26"/>
        </w:rPr>
        <w:t>их</w:t>
      </w:r>
      <w:r w:rsidRPr="0082321B">
        <w:rPr>
          <w:rFonts w:ascii="Times New Roman" w:hAnsi="Times New Roman" w:cs="Times New Roman"/>
          <w:color w:val="1C1C1C"/>
          <w:spacing w:val="67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11111"/>
          <w:spacing w:val="-2"/>
          <w:sz w:val="26"/>
          <w:szCs w:val="26"/>
        </w:rPr>
        <w:t>деятельности</w:t>
      </w:r>
      <w:r w:rsidRPr="0082321B">
        <w:rPr>
          <w:rFonts w:ascii="Times New Roman" w:hAnsi="Times New Roman" w:cs="Times New Roman"/>
          <w:color w:val="111111"/>
          <w:spacing w:val="52"/>
          <w:w w:val="150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F1F1F"/>
          <w:spacing w:val="-2"/>
          <w:sz w:val="26"/>
          <w:szCs w:val="26"/>
        </w:rPr>
        <w:t>и</w:t>
      </w:r>
      <w:r w:rsidRPr="0082321B">
        <w:rPr>
          <w:rFonts w:ascii="Times New Roman" w:hAnsi="Times New Roman" w:cs="Times New Roman"/>
          <w:color w:val="1F1F1F"/>
          <w:spacing w:val="69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0F0F0F"/>
          <w:spacing w:val="-2"/>
          <w:sz w:val="26"/>
          <w:szCs w:val="26"/>
        </w:rPr>
        <w:t>порядок</w:t>
      </w:r>
      <w:r w:rsidRPr="0082321B">
        <w:rPr>
          <w:rFonts w:ascii="Times New Roman" w:hAnsi="Times New Roman" w:cs="Times New Roman"/>
          <w:color w:val="0F0F0F"/>
          <w:spacing w:val="80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spacing w:val="-2"/>
          <w:sz w:val="26"/>
          <w:szCs w:val="26"/>
        </w:rPr>
        <w:t>поощрения</w:t>
      </w:r>
      <w:r w:rsidRPr="0082321B">
        <w:rPr>
          <w:rFonts w:ascii="Times New Roman" w:hAnsi="Times New Roman" w:cs="Times New Roman"/>
          <w:spacing w:val="51"/>
          <w:w w:val="150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0E0E0E"/>
          <w:spacing w:val="-2"/>
          <w:sz w:val="26"/>
          <w:szCs w:val="26"/>
        </w:rPr>
        <w:t>на</w:t>
      </w:r>
      <w:r w:rsidRPr="0082321B">
        <w:rPr>
          <w:rFonts w:ascii="Times New Roman" w:hAnsi="Times New Roman" w:cs="Times New Roman"/>
          <w:color w:val="0E0E0E"/>
          <w:spacing w:val="6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A1A1A"/>
          <w:spacing w:val="-2"/>
          <w:sz w:val="26"/>
          <w:szCs w:val="26"/>
        </w:rPr>
        <w:t>ее</w:t>
      </w:r>
      <w:r w:rsidRPr="0082321B">
        <w:rPr>
          <w:rFonts w:ascii="Times New Roman" w:hAnsi="Times New Roman" w:cs="Times New Roman"/>
          <w:color w:val="1A1A1A"/>
          <w:spacing w:val="65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D1D1D"/>
          <w:spacing w:val="-2"/>
          <w:sz w:val="26"/>
          <w:szCs w:val="26"/>
        </w:rPr>
        <w:t>основе</w:t>
      </w:r>
      <w:r w:rsidR="0082321B" w:rsidRPr="0082321B">
        <w:rPr>
          <w:rFonts w:ascii="Times New Roman" w:hAnsi="Times New Roman" w:cs="Times New Roman"/>
          <w:color w:val="1D1D1D"/>
          <w:spacing w:val="-2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31313"/>
          <w:spacing w:val="-8"/>
          <w:sz w:val="26"/>
          <w:szCs w:val="26"/>
        </w:rPr>
        <w:t>руководителей</w:t>
      </w:r>
      <w:r w:rsidRPr="0082321B">
        <w:rPr>
          <w:rFonts w:ascii="Times New Roman" w:hAnsi="Times New Roman" w:cs="Times New Roman"/>
          <w:color w:val="131313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11111"/>
          <w:spacing w:val="-8"/>
          <w:sz w:val="26"/>
          <w:szCs w:val="26"/>
        </w:rPr>
        <w:t xml:space="preserve">соответствующих </w:t>
      </w:r>
      <w:r w:rsidRPr="0082321B">
        <w:rPr>
          <w:rFonts w:ascii="Times New Roman" w:hAnsi="Times New Roman" w:cs="Times New Roman"/>
          <w:color w:val="232323"/>
          <w:spacing w:val="-8"/>
          <w:sz w:val="26"/>
          <w:szCs w:val="26"/>
        </w:rPr>
        <w:t xml:space="preserve">главных </w:t>
      </w:r>
      <w:r w:rsidRPr="0082321B">
        <w:rPr>
          <w:rFonts w:ascii="Times New Roman" w:hAnsi="Times New Roman" w:cs="Times New Roman"/>
          <w:spacing w:val="-8"/>
          <w:sz w:val="26"/>
          <w:szCs w:val="26"/>
        </w:rPr>
        <w:t>распорядителей</w:t>
      </w:r>
      <w:r w:rsidRPr="0082321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82321B">
        <w:rPr>
          <w:rFonts w:ascii="Times New Roman" w:hAnsi="Times New Roman" w:cs="Times New Roman"/>
          <w:color w:val="111111"/>
          <w:spacing w:val="-8"/>
          <w:sz w:val="26"/>
          <w:szCs w:val="26"/>
        </w:rPr>
        <w:t xml:space="preserve">средств </w:t>
      </w:r>
      <w:r w:rsidRPr="0082321B">
        <w:rPr>
          <w:rFonts w:ascii="Times New Roman" w:hAnsi="Times New Roman" w:cs="Times New Roman"/>
          <w:spacing w:val="-8"/>
          <w:sz w:val="26"/>
          <w:szCs w:val="26"/>
        </w:rPr>
        <w:t xml:space="preserve">местного </w:t>
      </w:r>
      <w:r w:rsidRPr="0082321B">
        <w:rPr>
          <w:rFonts w:ascii="Times New Roman" w:hAnsi="Times New Roman" w:cs="Times New Roman"/>
          <w:color w:val="1C1C1C"/>
          <w:spacing w:val="-2"/>
          <w:sz w:val="26"/>
          <w:szCs w:val="26"/>
        </w:rPr>
        <w:t>бюджета.</w:t>
      </w:r>
    </w:p>
    <w:p w:rsidR="00874F02" w:rsidRPr="0082321B" w:rsidRDefault="00874F02" w:rsidP="004C164C">
      <w:pPr>
        <w:pStyle w:val="a3"/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874F02" w:rsidRPr="0082321B" w:rsidRDefault="00874F02" w:rsidP="004C164C">
      <w:pPr>
        <w:pStyle w:val="a3"/>
        <w:tabs>
          <w:tab w:val="left" w:pos="4536"/>
        </w:tabs>
        <w:spacing w:before="3"/>
        <w:rPr>
          <w:rFonts w:ascii="Times New Roman" w:hAnsi="Times New Roman" w:cs="Times New Roman"/>
          <w:sz w:val="26"/>
          <w:szCs w:val="26"/>
        </w:rPr>
      </w:pPr>
    </w:p>
    <w:p w:rsidR="00874F02" w:rsidRPr="0082321B" w:rsidRDefault="0082321B" w:rsidP="0082321B">
      <w:pPr>
        <w:pStyle w:val="a5"/>
        <w:spacing w:line="247" w:lineRule="auto"/>
        <w:ind w:left="0" w:right="297" w:firstLine="709"/>
        <w:rPr>
          <w:rFonts w:ascii="Times New Roman" w:hAnsi="Times New Roman" w:cs="Times New Roman"/>
          <w:b/>
          <w:sz w:val="26"/>
          <w:szCs w:val="26"/>
        </w:rPr>
      </w:pPr>
      <w:r w:rsidRPr="0082321B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>1</w:t>
      </w:r>
      <w:r w:rsidRPr="0082321B">
        <w:rPr>
          <w:rFonts w:ascii="Times New Roman" w:hAnsi="Times New Roman" w:cs="Times New Roman"/>
          <w:b/>
          <w:color w:val="1C1C1C"/>
          <w:w w:val="105"/>
          <w:sz w:val="25"/>
          <w:szCs w:val="25"/>
        </w:rPr>
        <w:t>.</w:t>
      </w:r>
      <w:r w:rsidR="00361EFB" w:rsidRPr="0082321B">
        <w:rPr>
          <w:rFonts w:ascii="Times New Roman" w:hAnsi="Times New Roman" w:cs="Times New Roman"/>
          <w:b/>
          <w:color w:val="1C1C1C"/>
          <w:w w:val="105"/>
          <w:sz w:val="25"/>
          <w:szCs w:val="25"/>
        </w:rPr>
        <w:t xml:space="preserve">Порядок </w:t>
      </w:r>
      <w:proofErr w:type="gramStart"/>
      <w:r w:rsidR="00361EFB" w:rsidRPr="0082321B">
        <w:rPr>
          <w:rFonts w:ascii="Times New Roman" w:hAnsi="Times New Roman" w:cs="Times New Roman"/>
          <w:b/>
          <w:color w:val="0A0A0A"/>
          <w:w w:val="105"/>
          <w:sz w:val="25"/>
          <w:szCs w:val="25"/>
        </w:rPr>
        <w:t xml:space="preserve">применения </w:t>
      </w:r>
      <w:r w:rsidR="00361EFB" w:rsidRPr="0082321B">
        <w:rPr>
          <w:rFonts w:ascii="Times New Roman" w:hAnsi="Times New Roman" w:cs="Times New Roman"/>
          <w:b/>
          <w:color w:val="0C0C0C"/>
          <w:w w:val="105"/>
          <w:sz w:val="25"/>
          <w:szCs w:val="25"/>
        </w:rPr>
        <w:t xml:space="preserve">результатов </w:t>
      </w:r>
      <w:r w:rsidR="00361EFB" w:rsidRPr="0082321B">
        <w:rPr>
          <w:rFonts w:ascii="Times New Roman" w:hAnsi="Times New Roman" w:cs="Times New Roman"/>
          <w:b/>
          <w:color w:val="080808"/>
          <w:w w:val="105"/>
          <w:sz w:val="25"/>
          <w:szCs w:val="25"/>
        </w:rPr>
        <w:t xml:space="preserve">мониторинга </w:t>
      </w:r>
      <w:r w:rsidR="00361EFB" w:rsidRPr="0082321B">
        <w:rPr>
          <w:rFonts w:ascii="Times New Roman" w:hAnsi="Times New Roman" w:cs="Times New Roman"/>
          <w:b/>
          <w:color w:val="0F0F0F"/>
          <w:w w:val="105"/>
          <w:sz w:val="25"/>
          <w:szCs w:val="25"/>
        </w:rPr>
        <w:t xml:space="preserve">оценки </w:t>
      </w:r>
      <w:r w:rsidR="00361EFB" w:rsidRPr="0082321B">
        <w:rPr>
          <w:rFonts w:ascii="Times New Roman" w:hAnsi="Times New Roman" w:cs="Times New Roman"/>
          <w:b/>
          <w:w w:val="105"/>
          <w:sz w:val="25"/>
          <w:szCs w:val="25"/>
        </w:rPr>
        <w:t xml:space="preserve">качества финансового </w:t>
      </w:r>
      <w:r w:rsidR="00361EFB" w:rsidRPr="0082321B">
        <w:rPr>
          <w:rFonts w:ascii="Times New Roman" w:hAnsi="Times New Roman" w:cs="Times New Roman"/>
          <w:b/>
          <w:color w:val="080808"/>
          <w:w w:val="105"/>
          <w:sz w:val="25"/>
          <w:szCs w:val="25"/>
        </w:rPr>
        <w:t xml:space="preserve">менеджмента </w:t>
      </w:r>
      <w:r w:rsidR="00361EFB" w:rsidRPr="0082321B">
        <w:rPr>
          <w:rFonts w:ascii="Times New Roman" w:hAnsi="Times New Roman" w:cs="Times New Roman"/>
          <w:b/>
          <w:color w:val="181818"/>
          <w:w w:val="105"/>
          <w:sz w:val="25"/>
          <w:szCs w:val="25"/>
        </w:rPr>
        <w:t xml:space="preserve">главных </w:t>
      </w:r>
      <w:r w:rsidR="00361EFB" w:rsidRPr="0082321B">
        <w:rPr>
          <w:rFonts w:ascii="Times New Roman" w:hAnsi="Times New Roman" w:cs="Times New Roman"/>
          <w:b/>
          <w:color w:val="131313"/>
          <w:w w:val="105"/>
          <w:sz w:val="25"/>
          <w:szCs w:val="25"/>
        </w:rPr>
        <w:t xml:space="preserve">распорядителей </w:t>
      </w:r>
      <w:r w:rsidR="00361EFB" w:rsidRPr="0082321B">
        <w:rPr>
          <w:rFonts w:ascii="Times New Roman" w:hAnsi="Times New Roman" w:cs="Times New Roman"/>
          <w:b/>
          <w:color w:val="0A0A0A"/>
          <w:w w:val="105"/>
          <w:sz w:val="25"/>
          <w:szCs w:val="25"/>
        </w:rPr>
        <w:t xml:space="preserve">бюджетных средств </w:t>
      </w:r>
      <w:r w:rsidR="00361EFB" w:rsidRPr="0082321B">
        <w:rPr>
          <w:rFonts w:ascii="Times New Roman" w:hAnsi="Times New Roman" w:cs="Times New Roman"/>
          <w:b/>
          <w:w w:val="105"/>
          <w:sz w:val="25"/>
          <w:szCs w:val="25"/>
        </w:rPr>
        <w:t xml:space="preserve">муниципального </w:t>
      </w:r>
      <w:r w:rsidR="00361EFB" w:rsidRPr="0082321B">
        <w:rPr>
          <w:rFonts w:ascii="Times New Roman" w:hAnsi="Times New Roman" w:cs="Times New Roman"/>
          <w:b/>
          <w:color w:val="1A1A1A"/>
          <w:w w:val="105"/>
          <w:sz w:val="25"/>
          <w:szCs w:val="25"/>
        </w:rPr>
        <w:t>образования</w:t>
      </w:r>
      <w:proofErr w:type="gramEnd"/>
      <w:r w:rsidR="00361EFB" w:rsidRPr="0082321B">
        <w:rPr>
          <w:rFonts w:ascii="Times New Roman" w:hAnsi="Times New Roman" w:cs="Times New Roman"/>
          <w:b/>
          <w:color w:val="1A1A1A"/>
          <w:spacing w:val="40"/>
          <w:w w:val="105"/>
          <w:sz w:val="25"/>
          <w:szCs w:val="25"/>
        </w:rPr>
        <w:t xml:space="preserve"> </w:t>
      </w:r>
      <w:proofErr w:type="spellStart"/>
      <w:r w:rsidR="00361EFB" w:rsidRPr="0082321B">
        <w:rPr>
          <w:rFonts w:ascii="Times New Roman" w:hAnsi="Times New Roman" w:cs="Times New Roman"/>
          <w:b/>
          <w:color w:val="131313"/>
          <w:w w:val="105"/>
          <w:sz w:val="25"/>
          <w:szCs w:val="25"/>
        </w:rPr>
        <w:t>Узловски</w:t>
      </w:r>
      <w:r w:rsidR="00361EFB" w:rsidRPr="0082321B">
        <w:rPr>
          <w:rFonts w:ascii="Times New Roman" w:hAnsi="Times New Roman" w:cs="Times New Roman"/>
          <w:b/>
          <w:color w:val="363636"/>
          <w:w w:val="105"/>
          <w:sz w:val="25"/>
          <w:szCs w:val="25"/>
        </w:rPr>
        <w:t>й</w:t>
      </w:r>
      <w:proofErr w:type="spellEnd"/>
      <w:r w:rsidR="00361EFB" w:rsidRPr="0082321B">
        <w:rPr>
          <w:rFonts w:ascii="Times New Roman" w:hAnsi="Times New Roman" w:cs="Times New Roman"/>
          <w:b/>
          <w:color w:val="363636"/>
          <w:w w:val="105"/>
          <w:sz w:val="25"/>
          <w:szCs w:val="25"/>
        </w:rPr>
        <w:t xml:space="preserve"> </w:t>
      </w:r>
      <w:r w:rsidR="00361EFB" w:rsidRPr="0082321B">
        <w:rPr>
          <w:rFonts w:ascii="Times New Roman" w:hAnsi="Times New Roman" w:cs="Times New Roman"/>
          <w:b/>
          <w:color w:val="0E0E0E"/>
          <w:w w:val="105"/>
          <w:sz w:val="25"/>
          <w:szCs w:val="25"/>
        </w:rPr>
        <w:t xml:space="preserve">район </w:t>
      </w:r>
      <w:r w:rsidR="00361EFB" w:rsidRPr="0082321B">
        <w:rPr>
          <w:rFonts w:ascii="Times New Roman" w:hAnsi="Times New Roman" w:cs="Times New Roman"/>
          <w:b/>
          <w:color w:val="212121"/>
          <w:w w:val="105"/>
          <w:sz w:val="25"/>
          <w:szCs w:val="25"/>
        </w:rPr>
        <w:t xml:space="preserve">при </w:t>
      </w:r>
      <w:r w:rsidR="00361EFB" w:rsidRPr="0082321B">
        <w:rPr>
          <w:rFonts w:ascii="Times New Roman" w:hAnsi="Times New Roman" w:cs="Times New Roman"/>
          <w:b/>
          <w:color w:val="1F1F1F"/>
          <w:w w:val="105"/>
          <w:sz w:val="25"/>
          <w:szCs w:val="25"/>
        </w:rPr>
        <w:t xml:space="preserve">оценке их </w:t>
      </w:r>
      <w:r w:rsidR="00361EFB" w:rsidRPr="0082321B">
        <w:rPr>
          <w:rFonts w:ascii="Times New Roman" w:hAnsi="Times New Roman" w:cs="Times New Roman"/>
          <w:b/>
          <w:color w:val="0A0A0A"/>
          <w:w w:val="105"/>
          <w:sz w:val="25"/>
          <w:szCs w:val="25"/>
        </w:rPr>
        <w:t>деятельности</w:t>
      </w:r>
    </w:p>
    <w:p w:rsidR="00874F02" w:rsidRPr="0082321B" w:rsidRDefault="00874F02" w:rsidP="0082321B">
      <w:pPr>
        <w:pStyle w:val="a3"/>
        <w:tabs>
          <w:tab w:val="left" w:pos="4536"/>
        </w:tabs>
        <w:spacing w:before="109"/>
        <w:ind w:right="297" w:firstLine="709"/>
        <w:rPr>
          <w:rFonts w:ascii="Times New Roman" w:hAnsi="Times New Roman" w:cs="Times New Roman"/>
          <w:sz w:val="26"/>
          <w:szCs w:val="26"/>
        </w:rPr>
      </w:pPr>
    </w:p>
    <w:p w:rsidR="00874F02" w:rsidRPr="0082321B" w:rsidRDefault="0082321B" w:rsidP="0082321B">
      <w:pPr>
        <w:pStyle w:val="a5"/>
        <w:numPr>
          <w:ilvl w:val="1"/>
          <w:numId w:val="3"/>
        </w:numPr>
        <w:spacing w:line="235" w:lineRule="auto"/>
        <w:ind w:left="0" w:right="364" w:firstLine="709"/>
        <w:rPr>
          <w:rFonts w:ascii="Times New Roman" w:hAnsi="Times New Roman" w:cs="Times New Roman"/>
          <w:sz w:val="27"/>
          <w:szCs w:val="27"/>
        </w:rPr>
      </w:pPr>
      <w:r w:rsidRPr="0082321B">
        <w:rPr>
          <w:rFonts w:ascii="Times New Roman" w:hAnsi="Times New Roman" w:cs="Times New Roman"/>
          <w:color w:val="131313"/>
          <w:sz w:val="27"/>
          <w:szCs w:val="27"/>
        </w:rPr>
        <w:t xml:space="preserve">1.1  </w:t>
      </w:r>
      <w:r w:rsidR="00361EFB" w:rsidRPr="0082321B">
        <w:rPr>
          <w:rFonts w:ascii="Times New Roman" w:hAnsi="Times New Roman" w:cs="Times New Roman"/>
          <w:color w:val="131313"/>
          <w:sz w:val="27"/>
          <w:szCs w:val="27"/>
        </w:rPr>
        <w:t xml:space="preserve">Главные </w:t>
      </w:r>
      <w:r w:rsidR="00361EFB" w:rsidRPr="0082321B">
        <w:rPr>
          <w:rFonts w:ascii="Times New Roman" w:hAnsi="Times New Roman" w:cs="Times New Roman"/>
          <w:color w:val="050505"/>
          <w:sz w:val="27"/>
          <w:szCs w:val="27"/>
        </w:rPr>
        <w:t xml:space="preserve">распорядители </w:t>
      </w:r>
      <w:r w:rsidR="00361EFB" w:rsidRPr="0082321B">
        <w:rPr>
          <w:rFonts w:ascii="Times New Roman" w:hAnsi="Times New Roman" w:cs="Times New Roman"/>
          <w:color w:val="0C0C0C"/>
          <w:sz w:val="27"/>
          <w:szCs w:val="27"/>
        </w:rPr>
        <w:t xml:space="preserve">бюджетных средств </w:t>
      </w:r>
      <w:r w:rsidR="00361EFB" w:rsidRPr="0082321B">
        <w:rPr>
          <w:rFonts w:ascii="Times New Roman" w:hAnsi="Times New Roman" w:cs="Times New Roman"/>
          <w:sz w:val="27"/>
          <w:szCs w:val="27"/>
        </w:rPr>
        <w:t>муниципальног</w:t>
      </w:r>
      <w:r w:rsidRPr="0082321B">
        <w:rPr>
          <w:rFonts w:ascii="Times New Roman" w:hAnsi="Times New Roman" w:cs="Times New Roman"/>
          <w:sz w:val="27"/>
          <w:szCs w:val="27"/>
        </w:rPr>
        <w:t>о</w:t>
      </w:r>
      <w:r w:rsidR="00361EFB" w:rsidRPr="0082321B">
        <w:rPr>
          <w:rFonts w:ascii="Times New Roman" w:hAnsi="Times New Roman" w:cs="Times New Roman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color w:val="080808"/>
          <w:sz w:val="27"/>
          <w:szCs w:val="27"/>
        </w:rPr>
        <w:t xml:space="preserve">образования </w:t>
      </w:r>
      <w:proofErr w:type="spellStart"/>
      <w:r w:rsidR="00361EFB" w:rsidRPr="0082321B">
        <w:rPr>
          <w:rFonts w:ascii="Times New Roman" w:hAnsi="Times New Roman" w:cs="Times New Roman"/>
          <w:color w:val="111111"/>
          <w:sz w:val="27"/>
          <w:szCs w:val="27"/>
        </w:rPr>
        <w:t>Узловский</w:t>
      </w:r>
      <w:proofErr w:type="spellEnd"/>
      <w:r w:rsidR="00361EFB" w:rsidRPr="0082321B">
        <w:rPr>
          <w:rFonts w:ascii="Times New Roman" w:hAnsi="Times New Roman" w:cs="Times New Roman"/>
          <w:color w:val="111111"/>
          <w:sz w:val="27"/>
          <w:szCs w:val="27"/>
        </w:rPr>
        <w:t xml:space="preserve"> район </w:t>
      </w:r>
      <w:r w:rsidR="00361EFB" w:rsidRPr="0082321B">
        <w:rPr>
          <w:rFonts w:ascii="Times New Roman" w:hAnsi="Times New Roman" w:cs="Times New Roman"/>
          <w:color w:val="282828"/>
          <w:sz w:val="27"/>
          <w:szCs w:val="27"/>
        </w:rPr>
        <w:t xml:space="preserve">(далее </w:t>
      </w:r>
      <w:r w:rsidR="00361EFB" w:rsidRPr="0082321B">
        <w:rPr>
          <w:rFonts w:ascii="Times New Roman" w:hAnsi="Times New Roman" w:cs="Times New Roman"/>
          <w:color w:val="161616"/>
          <w:sz w:val="27"/>
          <w:szCs w:val="27"/>
        </w:rPr>
        <w:t xml:space="preserve">- </w:t>
      </w:r>
      <w:r w:rsidR="00361EFB" w:rsidRPr="0082321B">
        <w:rPr>
          <w:rFonts w:ascii="Times New Roman" w:hAnsi="Times New Roman" w:cs="Times New Roman"/>
          <w:color w:val="1C1C1C"/>
          <w:sz w:val="27"/>
          <w:szCs w:val="27"/>
        </w:rPr>
        <w:t xml:space="preserve">ГРБС) </w:t>
      </w:r>
      <w:r w:rsidRPr="0082321B">
        <w:rPr>
          <w:rFonts w:ascii="Times New Roman" w:hAnsi="Times New Roman" w:cs="Times New Roman"/>
          <w:color w:val="1C1C1C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color w:val="080808"/>
          <w:sz w:val="27"/>
          <w:szCs w:val="27"/>
        </w:rPr>
        <w:t xml:space="preserve">анализируют </w:t>
      </w:r>
      <w:r w:rsidRPr="0082321B">
        <w:rPr>
          <w:rFonts w:ascii="Times New Roman" w:hAnsi="Times New Roman" w:cs="Times New Roman"/>
          <w:color w:val="080808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361EFB" w:rsidRPr="0082321B">
        <w:rPr>
          <w:rFonts w:ascii="Times New Roman" w:hAnsi="Times New Roman" w:cs="Times New Roman"/>
          <w:color w:val="111111"/>
          <w:sz w:val="27"/>
          <w:szCs w:val="27"/>
        </w:rPr>
        <w:t xml:space="preserve">мониторинга </w:t>
      </w:r>
      <w:r w:rsidR="00361EFB" w:rsidRPr="0082321B">
        <w:rPr>
          <w:rFonts w:ascii="Times New Roman" w:hAnsi="Times New Roman" w:cs="Times New Roman"/>
          <w:color w:val="151515"/>
          <w:sz w:val="27"/>
          <w:szCs w:val="27"/>
        </w:rPr>
        <w:t xml:space="preserve">оценки </w:t>
      </w:r>
      <w:r w:rsidR="00361EFB" w:rsidRPr="0082321B">
        <w:rPr>
          <w:rFonts w:ascii="Times New Roman" w:hAnsi="Times New Roman" w:cs="Times New Roman"/>
          <w:color w:val="1A1A1A"/>
          <w:sz w:val="27"/>
          <w:szCs w:val="27"/>
        </w:rPr>
        <w:t xml:space="preserve">качества </w:t>
      </w:r>
      <w:r w:rsidR="00361EFB" w:rsidRPr="0082321B">
        <w:rPr>
          <w:rFonts w:ascii="Times New Roman" w:hAnsi="Times New Roman" w:cs="Times New Roman"/>
          <w:color w:val="181818"/>
          <w:sz w:val="27"/>
          <w:szCs w:val="27"/>
        </w:rPr>
        <w:t xml:space="preserve">финансового </w:t>
      </w:r>
      <w:r w:rsidR="00361EFB" w:rsidRPr="0082321B">
        <w:rPr>
          <w:rFonts w:ascii="Times New Roman" w:hAnsi="Times New Roman" w:cs="Times New Roman"/>
          <w:color w:val="111111"/>
          <w:sz w:val="27"/>
          <w:szCs w:val="27"/>
        </w:rPr>
        <w:t xml:space="preserve">менеджмента, </w:t>
      </w:r>
      <w:r w:rsidR="00361EFB" w:rsidRPr="0082321B">
        <w:rPr>
          <w:rFonts w:ascii="Times New Roman" w:hAnsi="Times New Roman" w:cs="Times New Roman"/>
          <w:color w:val="0A0A0A"/>
          <w:sz w:val="27"/>
          <w:szCs w:val="27"/>
        </w:rPr>
        <w:t xml:space="preserve">размещенные </w:t>
      </w:r>
      <w:r w:rsidR="00361EFB" w:rsidRPr="0082321B">
        <w:rPr>
          <w:rFonts w:ascii="Times New Roman" w:hAnsi="Times New Roman" w:cs="Times New Roman"/>
          <w:color w:val="1C1C1C"/>
          <w:sz w:val="27"/>
          <w:szCs w:val="27"/>
        </w:rPr>
        <w:t xml:space="preserve">на </w:t>
      </w:r>
      <w:r w:rsidR="00361EFB" w:rsidRPr="0082321B">
        <w:rPr>
          <w:rFonts w:ascii="Times New Roman" w:hAnsi="Times New Roman" w:cs="Times New Roman"/>
          <w:color w:val="0F0F0F"/>
          <w:sz w:val="27"/>
          <w:szCs w:val="27"/>
        </w:rPr>
        <w:t xml:space="preserve">официальном </w:t>
      </w:r>
      <w:r w:rsidR="00361EFB" w:rsidRPr="0082321B">
        <w:rPr>
          <w:rFonts w:ascii="Times New Roman" w:hAnsi="Times New Roman" w:cs="Times New Roman"/>
          <w:sz w:val="27"/>
          <w:szCs w:val="27"/>
        </w:rPr>
        <w:t>интернет-сайте</w:t>
      </w:r>
      <w:r w:rsidR="00361EFB" w:rsidRPr="0082321B">
        <w:rPr>
          <w:rFonts w:ascii="Times New Roman" w:hAnsi="Times New Roman" w:cs="Times New Roman"/>
          <w:spacing w:val="-14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color w:val="0C0C0C"/>
          <w:sz w:val="27"/>
          <w:szCs w:val="27"/>
        </w:rPr>
        <w:t>муниципального</w:t>
      </w:r>
      <w:r w:rsidR="00361EFB" w:rsidRPr="0082321B">
        <w:rPr>
          <w:rFonts w:ascii="Times New Roman" w:hAnsi="Times New Roman" w:cs="Times New Roman"/>
          <w:color w:val="0C0C0C"/>
          <w:spacing w:val="-1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color w:val="0C0C0C"/>
          <w:sz w:val="27"/>
          <w:szCs w:val="27"/>
        </w:rPr>
        <w:t>образования</w:t>
      </w:r>
      <w:r w:rsidR="00361EFB" w:rsidRPr="0082321B">
        <w:rPr>
          <w:rFonts w:ascii="Times New Roman" w:hAnsi="Times New Roman" w:cs="Times New Roman"/>
          <w:color w:val="0C0C0C"/>
          <w:spacing w:val="40"/>
          <w:sz w:val="27"/>
          <w:szCs w:val="27"/>
        </w:rPr>
        <w:t xml:space="preserve"> </w:t>
      </w:r>
      <w:proofErr w:type="spellStart"/>
      <w:r w:rsidR="00361EFB" w:rsidRPr="0082321B">
        <w:rPr>
          <w:rFonts w:ascii="Times New Roman" w:hAnsi="Times New Roman" w:cs="Times New Roman"/>
          <w:color w:val="0F0F0F"/>
          <w:sz w:val="27"/>
          <w:szCs w:val="27"/>
        </w:rPr>
        <w:t>Узловский</w:t>
      </w:r>
      <w:proofErr w:type="spellEnd"/>
      <w:r w:rsidR="00361EFB" w:rsidRPr="0082321B">
        <w:rPr>
          <w:rFonts w:ascii="Times New Roman" w:hAnsi="Times New Roman" w:cs="Times New Roman"/>
          <w:color w:val="0F0F0F"/>
          <w:sz w:val="27"/>
          <w:szCs w:val="27"/>
        </w:rPr>
        <w:t xml:space="preserve"> </w:t>
      </w:r>
      <w:r w:rsidR="00361EFB" w:rsidRPr="0082321B">
        <w:rPr>
          <w:rFonts w:ascii="Times New Roman" w:hAnsi="Times New Roman" w:cs="Times New Roman"/>
          <w:color w:val="0E0E0E"/>
          <w:sz w:val="27"/>
          <w:szCs w:val="27"/>
        </w:rPr>
        <w:t>район.</w:t>
      </w:r>
    </w:p>
    <w:p w:rsidR="00874F02" w:rsidRPr="0082321B" w:rsidRDefault="00361EFB" w:rsidP="0082321B">
      <w:pPr>
        <w:spacing w:before="4" w:line="247" w:lineRule="auto"/>
        <w:ind w:right="3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321B">
        <w:rPr>
          <w:rFonts w:ascii="Times New Roman" w:hAnsi="Times New Roman" w:cs="Times New Roman"/>
          <w:color w:val="282828"/>
          <w:sz w:val="27"/>
          <w:szCs w:val="27"/>
        </w:rPr>
        <w:t xml:space="preserve">1.2 </w:t>
      </w:r>
      <w:r w:rsidRPr="0082321B">
        <w:rPr>
          <w:rFonts w:ascii="Times New Roman" w:hAnsi="Times New Roman" w:cs="Times New Roman"/>
          <w:sz w:val="27"/>
          <w:szCs w:val="27"/>
        </w:rPr>
        <w:t xml:space="preserve">Анализ </w:t>
      </w:r>
      <w:r w:rsidRPr="0082321B">
        <w:rPr>
          <w:rFonts w:ascii="Times New Roman" w:hAnsi="Times New Roman" w:cs="Times New Roman"/>
          <w:color w:val="1A1A1A"/>
          <w:sz w:val="27"/>
          <w:szCs w:val="27"/>
        </w:rPr>
        <w:t xml:space="preserve">проводится </w:t>
      </w:r>
      <w:r w:rsidRPr="0082321B">
        <w:rPr>
          <w:rFonts w:ascii="Times New Roman" w:hAnsi="Times New Roman" w:cs="Times New Roman"/>
          <w:color w:val="282828"/>
          <w:sz w:val="27"/>
          <w:szCs w:val="27"/>
        </w:rPr>
        <w:t xml:space="preserve">по </w:t>
      </w:r>
      <w:proofErr w:type="gramStart"/>
      <w:r w:rsidRPr="0082321B">
        <w:rPr>
          <w:rFonts w:ascii="Times New Roman" w:hAnsi="Times New Roman" w:cs="Times New Roman"/>
          <w:color w:val="161616"/>
          <w:sz w:val="27"/>
          <w:szCs w:val="27"/>
        </w:rPr>
        <w:t>достигнутым</w:t>
      </w:r>
      <w:proofErr w:type="gramEnd"/>
      <w:r w:rsidRPr="0082321B">
        <w:rPr>
          <w:rFonts w:ascii="Times New Roman" w:hAnsi="Times New Roman" w:cs="Times New Roman"/>
          <w:color w:val="161616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sz w:val="27"/>
          <w:szCs w:val="27"/>
        </w:rPr>
        <w:t xml:space="preserve">соответствующим </w:t>
      </w:r>
      <w:r w:rsidRPr="0082321B">
        <w:rPr>
          <w:rFonts w:ascii="Times New Roman" w:hAnsi="Times New Roman" w:cs="Times New Roman"/>
          <w:color w:val="131313"/>
          <w:sz w:val="27"/>
          <w:szCs w:val="27"/>
        </w:rPr>
        <w:t xml:space="preserve">ГРБС </w:t>
      </w:r>
      <w:r w:rsidRPr="0082321B">
        <w:rPr>
          <w:rFonts w:ascii="Times New Roman" w:hAnsi="Times New Roman" w:cs="Times New Roman"/>
          <w:color w:val="131313"/>
          <w:spacing w:val="-2"/>
          <w:sz w:val="27"/>
          <w:szCs w:val="27"/>
        </w:rPr>
        <w:t>относительно</w:t>
      </w:r>
      <w:r w:rsidRPr="0082321B">
        <w:rPr>
          <w:rFonts w:ascii="Times New Roman" w:hAnsi="Times New Roman" w:cs="Times New Roman"/>
          <w:color w:val="131313"/>
          <w:spacing w:val="-6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81818"/>
          <w:spacing w:val="-2"/>
          <w:sz w:val="27"/>
          <w:szCs w:val="27"/>
        </w:rPr>
        <w:t xml:space="preserve">среднего </w:t>
      </w:r>
      <w:r w:rsidRPr="0082321B">
        <w:rPr>
          <w:rFonts w:ascii="Times New Roman" w:hAnsi="Times New Roman" w:cs="Times New Roman"/>
          <w:color w:val="131313"/>
          <w:spacing w:val="-2"/>
          <w:sz w:val="27"/>
          <w:szCs w:val="27"/>
        </w:rPr>
        <w:t>уровня</w:t>
      </w:r>
      <w:r w:rsidRPr="0082321B">
        <w:rPr>
          <w:rFonts w:ascii="Times New Roman" w:hAnsi="Times New Roman" w:cs="Times New Roman"/>
          <w:color w:val="131313"/>
          <w:spacing w:val="-13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C1C1C"/>
          <w:spacing w:val="-2"/>
          <w:sz w:val="27"/>
          <w:szCs w:val="27"/>
        </w:rPr>
        <w:t>качества</w:t>
      </w:r>
      <w:r w:rsidRPr="0082321B">
        <w:rPr>
          <w:rFonts w:ascii="Times New Roman" w:hAnsi="Times New Roman" w:cs="Times New Roman"/>
          <w:color w:val="1C1C1C"/>
          <w:spacing w:val="-10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61616"/>
          <w:spacing w:val="-2"/>
          <w:sz w:val="27"/>
          <w:szCs w:val="27"/>
        </w:rPr>
        <w:t>финансового</w:t>
      </w:r>
      <w:r w:rsidRPr="0082321B">
        <w:rPr>
          <w:rFonts w:ascii="Times New Roman" w:hAnsi="Times New Roman" w:cs="Times New Roman"/>
          <w:color w:val="161616"/>
          <w:spacing w:val="-3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81818"/>
          <w:spacing w:val="-2"/>
          <w:sz w:val="27"/>
          <w:szCs w:val="27"/>
        </w:rPr>
        <w:t>менеджмента по</w:t>
      </w:r>
      <w:r w:rsidRPr="0082321B">
        <w:rPr>
          <w:rFonts w:ascii="Times New Roman" w:hAnsi="Times New Roman" w:cs="Times New Roman"/>
          <w:color w:val="181818"/>
          <w:spacing w:val="-16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spacing w:val="-2"/>
          <w:sz w:val="27"/>
          <w:szCs w:val="27"/>
        </w:rPr>
        <w:t xml:space="preserve">каждому </w:t>
      </w:r>
      <w:r w:rsidRPr="0082321B">
        <w:rPr>
          <w:rFonts w:ascii="Times New Roman" w:hAnsi="Times New Roman" w:cs="Times New Roman"/>
          <w:sz w:val="27"/>
          <w:szCs w:val="27"/>
        </w:rPr>
        <w:t xml:space="preserve">критерию </w:t>
      </w:r>
      <w:r w:rsidRPr="0082321B">
        <w:rPr>
          <w:rFonts w:ascii="Times New Roman" w:hAnsi="Times New Roman" w:cs="Times New Roman"/>
          <w:color w:val="161616"/>
          <w:sz w:val="27"/>
          <w:szCs w:val="27"/>
        </w:rPr>
        <w:t xml:space="preserve">и </w:t>
      </w:r>
      <w:r w:rsidRPr="0082321B">
        <w:rPr>
          <w:rFonts w:ascii="Times New Roman" w:hAnsi="Times New Roman" w:cs="Times New Roman"/>
          <w:color w:val="242424"/>
          <w:sz w:val="27"/>
          <w:szCs w:val="27"/>
        </w:rPr>
        <w:t xml:space="preserve">в </w:t>
      </w:r>
      <w:r w:rsidRPr="0082321B">
        <w:rPr>
          <w:rFonts w:ascii="Times New Roman" w:hAnsi="Times New Roman" w:cs="Times New Roman"/>
          <w:color w:val="1A1A1A"/>
          <w:sz w:val="27"/>
          <w:szCs w:val="27"/>
        </w:rPr>
        <w:t xml:space="preserve">целом </w:t>
      </w:r>
      <w:r w:rsidRPr="0082321B">
        <w:rPr>
          <w:rFonts w:ascii="Times New Roman" w:hAnsi="Times New Roman" w:cs="Times New Roman"/>
          <w:color w:val="1C1C1C"/>
          <w:sz w:val="27"/>
          <w:szCs w:val="27"/>
        </w:rPr>
        <w:t>по ГРБС.</w:t>
      </w:r>
    </w:p>
    <w:p w:rsidR="00874F02" w:rsidRPr="0082321B" w:rsidRDefault="00361EFB" w:rsidP="0082321B">
      <w:pPr>
        <w:spacing w:line="252" w:lineRule="auto"/>
        <w:ind w:right="39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321B">
        <w:rPr>
          <w:rFonts w:ascii="Times New Roman" w:hAnsi="Times New Roman" w:cs="Times New Roman"/>
          <w:sz w:val="27"/>
          <w:szCs w:val="27"/>
        </w:rPr>
        <w:t xml:space="preserve">1.3. </w:t>
      </w:r>
      <w:r w:rsidRPr="0082321B">
        <w:rPr>
          <w:rFonts w:ascii="Times New Roman" w:hAnsi="Times New Roman" w:cs="Times New Roman"/>
          <w:color w:val="1D1D1D"/>
          <w:sz w:val="27"/>
          <w:szCs w:val="27"/>
        </w:rPr>
        <w:t>Данные</w:t>
      </w:r>
      <w:r w:rsidR="0082321B" w:rsidRPr="0082321B">
        <w:rPr>
          <w:rFonts w:ascii="Times New Roman" w:hAnsi="Times New Roman" w:cs="Times New Roman"/>
          <w:color w:val="1D1D1D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D1D1D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A1A1A"/>
          <w:sz w:val="27"/>
          <w:szCs w:val="27"/>
        </w:rPr>
        <w:t xml:space="preserve">произведенного </w:t>
      </w:r>
      <w:r w:rsidRPr="0082321B">
        <w:rPr>
          <w:rFonts w:ascii="Times New Roman" w:hAnsi="Times New Roman" w:cs="Times New Roman"/>
          <w:color w:val="232323"/>
          <w:sz w:val="27"/>
          <w:szCs w:val="27"/>
        </w:rPr>
        <w:t>анализа</w:t>
      </w:r>
      <w:r w:rsidR="0082321B" w:rsidRPr="0082321B">
        <w:rPr>
          <w:rFonts w:ascii="Times New Roman" w:hAnsi="Times New Roman" w:cs="Times New Roman"/>
          <w:color w:val="232323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232323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0F0F0F"/>
          <w:sz w:val="27"/>
          <w:szCs w:val="27"/>
        </w:rPr>
        <w:t xml:space="preserve">включаются </w:t>
      </w:r>
      <w:r w:rsidR="0082321B" w:rsidRPr="0082321B">
        <w:rPr>
          <w:rFonts w:ascii="Times New Roman" w:hAnsi="Times New Roman" w:cs="Times New Roman"/>
          <w:color w:val="0F0F0F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232323"/>
          <w:sz w:val="27"/>
          <w:szCs w:val="27"/>
        </w:rPr>
        <w:t xml:space="preserve">ГРБС </w:t>
      </w:r>
      <w:r w:rsidRPr="0082321B">
        <w:rPr>
          <w:rFonts w:ascii="Times New Roman" w:hAnsi="Times New Roman" w:cs="Times New Roman"/>
          <w:sz w:val="27"/>
          <w:szCs w:val="27"/>
        </w:rPr>
        <w:t xml:space="preserve">отдельным </w:t>
      </w:r>
      <w:r w:rsidRPr="0082321B">
        <w:rPr>
          <w:rFonts w:ascii="Times New Roman" w:hAnsi="Times New Roman" w:cs="Times New Roman"/>
          <w:color w:val="111111"/>
          <w:sz w:val="27"/>
          <w:szCs w:val="27"/>
        </w:rPr>
        <w:t xml:space="preserve">разделом </w:t>
      </w:r>
      <w:r w:rsidRPr="0082321B">
        <w:rPr>
          <w:rFonts w:ascii="Times New Roman" w:hAnsi="Times New Roman" w:cs="Times New Roman"/>
          <w:color w:val="2D2D2D"/>
          <w:sz w:val="27"/>
          <w:szCs w:val="27"/>
        </w:rPr>
        <w:t xml:space="preserve">в </w:t>
      </w:r>
      <w:r w:rsidRPr="0082321B">
        <w:rPr>
          <w:rFonts w:ascii="Times New Roman" w:hAnsi="Times New Roman" w:cs="Times New Roman"/>
          <w:sz w:val="27"/>
          <w:szCs w:val="27"/>
        </w:rPr>
        <w:t xml:space="preserve">доклад </w:t>
      </w:r>
      <w:r w:rsidRPr="0082321B">
        <w:rPr>
          <w:rFonts w:ascii="Times New Roman" w:hAnsi="Times New Roman" w:cs="Times New Roman"/>
          <w:color w:val="313131"/>
          <w:sz w:val="27"/>
          <w:szCs w:val="27"/>
        </w:rPr>
        <w:t xml:space="preserve">о </w:t>
      </w:r>
      <w:r w:rsidRPr="0082321B">
        <w:rPr>
          <w:rFonts w:ascii="Times New Roman" w:hAnsi="Times New Roman" w:cs="Times New Roman"/>
          <w:color w:val="1A1A1A"/>
          <w:sz w:val="27"/>
          <w:szCs w:val="27"/>
        </w:rPr>
        <w:t xml:space="preserve">результатах </w:t>
      </w:r>
      <w:r w:rsidRPr="0082321B">
        <w:rPr>
          <w:rFonts w:ascii="Times New Roman" w:hAnsi="Times New Roman" w:cs="Times New Roman"/>
          <w:color w:val="181818"/>
          <w:sz w:val="27"/>
          <w:szCs w:val="27"/>
        </w:rPr>
        <w:t xml:space="preserve">и </w:t>
      </w:r>
      <w:r w:rsidRPr="0082321B">
        <w:rPr>
          <w:rFonts w:ascii="Times New Roman" w:hAnsi="Times New Roman" w:cs="Times New Roman"/>
          <w:color w:val="1F1F1F"/>
          <w:sz w:val="27"/>
          <w:szCs w:val="27"/>
        </w:rPr>
        <w:t xml:space="preserve">основных </w:t>
      </w:r>
      <w:r w:rsidRPr="0082321B">
        <w:rPr>
          <w:rFonts w:ascii="Times New Roman" w:hAnsi="Times New Roman" w:cs="Times New Roman"/>
          <w:sz w:val="27"/>
          <w:szCs w:val="27"/>
        </w:rPr>
        <w:t xml:space="preserve">направлениях </w:t>
      </w:r>
      <w:r w:rsidRPr="0082321B">
        <w:rPr>
          <w:rFonts w:ascii="Times New Roman" w:hAnsi="Times New Roman" w:cs="Times New Roman"/>
          <w:color w:val="0C0C0C"/>
          <w:sz w:val="27"/>
          <w:szCs w:val="27"/>
        </w:rPr>
        <w:t xml:space="preserve">деятельности </w:t>
      </w:r>
      <w:r w:rsidRPr="0082321B">
        <w:rPr>
          <w:rFonts w:ascii="Times New Roman" w:hAnsi="Times New Roman" w:cs="Times New Roman"/>
          <w:color w:val="151515"/>
          <w:sz w:val="27"/>
          <w:szCs w:val="27"/>
        </w:rPr>
        <w:t xml:space="preserve">субъектов </w:t>
      </w:r>
      <w:r w:rsidRPr="0082321B">
        <w:rPr>
          <w:rFonts w:ascii="Times New Roman" w:hAnsi="Times New Roman" w:cs="Times New Roman"/>
          <w:sz w:val="27"/>
          <w:szCs w:val="27"/>
        </w:rPr>
        <w:t xml:space="preserve">бюджетного </w:t>
      </w:r>
      <w:r w:rsidRPr="0082321B">
        <w:rPr>
          <w:rFonts w:ascii="Times New Roman" w:hAnsi="Times New Roman" w:cs="Times New Roman"/>
          <w:color w:val="161616"/>
          <w:sz w:val="27"/>
          <w:szCs w:val="27"/>
        </w:rPr>
        <w:t>планирования.</w:t>
      </w:r>
    </w:p>
    <w:p w:rsidR="00874F02" w:rsidRPr="0082321B" w:rsidRDefault="00361EFB" w:rsidP="0082321B">
      <w:pPr>
        <w:pStyle w:val="a3"/>
        <w:spacing w:line="244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321B">
        <w:rPr>
          <w:rFonts w:ascii="Times New Roman" w:hAnsi="Times New Roman" w:cs="Times New Roman"/>
          <w:color w:val="181818"/>
          <w:sz w:val="27"/>
          <w:szCs w:val="27"/>
        </w:rPr>
        <w:t>1.4</w:t>
      </w:r>
      <w:r w:rsidR="0082321B">
        <w:rPr>
          <w:rFonts w:ascii="Times New Roman" w:hAnsi="Times New Roman" w:cs="Times New Roman"/>
          <w:color w:val="181818"/>
          <w:sz w:val="27"/>
          <w:szCs w:val="27"/>
        </w:rPr>
        <w:t>.</w:t>
      </w:r>
      <w:r w:rsidRPr="0082321B">
        <w:rPr>
          <w:rFonts w:ascii="Times New Roman" w:hAnsi="Times New Roman" w:cs="Times New Roman"/>
          <w:color w:val="181818"/>
          <w:spacing w:val="59"/>
          <w:w w:val="150"/>
          <w:sz w:val="27"/>
          <w:szCs w:val="27"/>
        </w:rPr>
        <w:t xml:space="preserve">  </w:t>
      </w:r>
      <w:r w:rsidRPr="0082321B">
        <w:rPr>
          <w:rFonts w:ascii="Times New Roman" w:hAnsi="Times New Roman" w:cs="Times New Roman"/>
          <w:color w:val="151515"/>
          <w:sz w:val="27"/>
          <w:szCs w:val="27"/>
        </w:rPr>
        <w:t>По</w:t>
      </w:r>
      <w:r w:rsidRPr="0082321B">
        <w:rPr>
          <w:rFonts w:ascii="Times New Roman" w:hAnsi="Times New Roman" w:cs="Times New Roman"/>
          <w:color w:val="151515"/>
          <w:spacing w:val="40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sz w:val="27"/>
          <w:szCs w:val="27"/>
        </w:rPr>
        <w:t>критериям,</w:t>
      </w:r>
      <w:r w:rsidRPr="0082321B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11111"/>
          <w:sz w:val="27"/>
          <w:szCs w:val="27"/>
        </w:rPr>
        <w:t>уровень</w:t>
      </w:r>
      <w:r w:rsidRPr="0082321B">
        <w:rPr>
          <w:rFonts w:ascii="Times New Roman" w:hAnsi="Times New Roman" w:cs="Times New Roman"/>
          <w:color w:val="111111"/>
          <w:spacing w:val="54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31313"/>
          <w:sz w:val="27"/>
          <w:szCs w:val="27"/>
        </w:rPr>
        <w:t>достигнутых</w:t>
      </w:r>
      <w:r w:rsidRPr="0082321B">
        <w:rPr>
          <w:rFonts w:ascii="Times New Roman" w:hAnsi="Times New Roman" w:cs="Times New Roman"/>
          <w:color w:val="131313"/>
          <w:spacing w:val="67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sz w:val="27"/>
          <w:szCs w:val="27"/>
        </w:rPr>
        <w:t>показателей</w:t>
      </w:r>
      <w:r w:rsidRPr="0082321B">
        <w:rPr>
          <w:rFonts w:ascii="Times New Roman" w:hAnsi="Times New Roman" w:cs="Times New Roman"/>
          <w:spacing w:val="68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0A0A0A"/>
          <w:sz w:val="27"/>
          <w:szCs w:val="27"/>
        </w:rPr>
        <w:t>по</w:t>
      </w:r>
      <w:r w:rsidRPr="0082321B">
        <w:rPr>
          <w:rFonts w:ascii="Times New Roman" w:hAnsi="Times New Roman" w:cs="Times New Roman"/>
          <w:color w:val="0A0A0A"/>
          <w:spacing w:val="39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0F0F0F"/>
          <w:sz w:val="27"/>
          <w:szCs w:val="27"/>
        </w:rPr>
        <w:t>которым</w:t>
      </w:r>
      <w:r w:rsidRPr="0082321B">
        <w:rPr>
          <w:rFonts w:ascii="Times New Roman" w:hAnsi="Times New Roman" w:cs="Times New Roman"/>
          <w:color w:val="0F0F0F"/>
          <w:spacing w:val="45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A1A1A"/>
          <w:spacing w:val="-4"/>
          <w:sz w:val="27"/>
          <w:szCs w:val="27"/>
        </w:rPr>
        <w:t>ниже</w:t>
      </w:r>
    </w:p>
    <w:p w:rsidR="00874F02" w:rsidRDefault="00361EFB" w:rsidP="0082321B">
      <w:pPr>
        <w:ind w:right="29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82321B">
        <w:rPr>
          <w:rFonts w:ascii="Times New Roman" w:hAnsi="Times New Roman" w:cs="Times New Roman"/>
          <w:spacing w:val="-6"/>
          <w:sz w:val="27"/>
          <w:szCs w:val="27"/>
        </w:rPr>
        <w:t>среднего,</w:t>
      </w:r>
      <w:r w:rsidRPr="0082321B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F1F1F"/>
          <w:spacing w:val="-6"/>
          <w:sz w:val="27"/>
          <w:szCs w:val="27"/>
        </w:rPr>
        <w:t>указывается</w:t>
      </w:r>
      <w:r w:rsidRPr="0082321B">
        <w:rPr>
          <w:rFonts w:ascii="Times New Roman" w:hAnsi="Times New Roman" w:cs="Times New Roman"/>
          <w:color w:val="1F1F1F"/>
          <w:spacing w:val="1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61616"/>
          <w:spacing w:val="-6"/>
          <w:sz w:val="27"/>
          <w:szCs w:val="27"/>
        </w:rPr>
        <w:t>причина</w:t>
      </w:r>
      <w:r w:rsidRPr="0082321B">
        <w:rPr>
          <w:rFonts w:ascii="Times New Roman" w:hAnsi="Times New Roman" w:cs="Times New Roman"/>
          <w:color w:val="161616"/>
          <w:spacing w:val="2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262626"/>
          <w:spacing w:val="-6"/>
          <w:sz w:val="27"/>
          <w:szCs w:val="27"/>
        </w:rPr>
        <w:t>их</w:t>
      </w:r>
      <w:r w:rsidRPr="0082321B">
        <w:rPr>
          <w:rFonts w:ascii="Times New Roman" w:hAnsi="Times New Roman" w:cs="Times New Roman"/>
          <w:color w:val="262626"/>
          <w:spacing w:val="-11"/>
          <w:sz w:val="27"/>
          <w:szCs w:val="27"/>
        </w:rPr>
        <w:t xml:space="preserve"> </w:t>
      </w:r>
      <w:r w:rsidR="0082321B">
        <w:rPr>
          <w:rFonts w:ascii="Times New Roman" w:hAnsi="Times New Roman" w:cs="Times New Roman"/>
          <w:color w:val="262626"/>
          <w:spacing w:val="-11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A1A1A"/>
          <w:spacing w:val="-6"/>
          <w:sz w:val="27"/>
          <w:szCs w:val="27"/>
        </w:rPr>
        <w:t>низкого</w:t>
      </w:r>
      <w:r w:rsidRPr="0082321B">
        <w:rPr>
          <w:rFonts w:ascii="Times New Roman" w:hAnsi="Times New Roman" w:cs="Times New Roman"/>
          <w:color w:val="1A1A1A"/>
          <w:spacing w:val="4"/>
          <w:sz w:val="27"/>
          <w:szCs w:val="27"/>
        </w:rPr>
        <w:t xml:space="preserve"> </w:t>
      </w:r>
      <w:proofErr w:type="gramStart"/>
      <w:r w:rsidRPr="0082321B">
        <w:rPr>
          <w:rFonts w:ascii="Times New Roman" w:hAnsi="Times New Roman" w:cs="Times New Roman"/>
          <w:color w:val="0A0A0A"/>
          <w:spacing w:val="-6"/>
          <w:sz w:val="27"/>
          <w:szCs w:val="27"/>
        </w:rPr>
        <w:t>уровня</w:t>
      </w:r>
      <w:proofErr w:type="gramEnd"/>
      <w:r w:rsidRPr="0082321B">
        <w:rPr>
          <w:rFonts w:ascii="Times New Roman" w:hAnsi="Times New Roman" w:cs="Times New Roman"/>
          <w:color w:val="0A0A0A"/>
          <w:spacing w:val="-2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212121"/>
          <w:spacing w:val="-6"/>
          <w:sz w:val="27"/>
          <w:szCs w:val="27"/>
        </w:rPr>
        <w:t xml:space="preserve">и </w:t>
      </w:r>
      <w:r w:rsidRPr="0082321B">
        <w:rPr>
          <w:rFonts w:ascii="Times New Roman" w:hAnsi="Times New Roman" w:cs="Times New Roman"/>
          <w:color w:val="0F0F0F"/>
          <w:spacing w:val="-6"/>
          <w:sz w:val="27"/>
          <w:szCs w:val="27"/>
        </w:rPr>
        <w:t>прилагаются</w:t>
      </w:r>
      <w:r w:rsidRPr="0082321B">
        <w:rPr>
          <w:rFonts w:ascii="Times New Roman" w:hAnsi="Times New Roman" w:cs="Times New Roman"/>
          <w:color w:val="0F0F0F"/>
          <w:spacing w:val="11"/>
          <w:sz w:val="27"/>
          <w:szCs w:val="27"/>
        </w:rPr>
        <w:t xml:space="preserve"> </w:t>
      </w:r>
      <w:r w:rsidR="0082321B">
        <w:rPr>
          <w:rFonts w:ascii="Times New Roman" w:hAnsi="Times New Roman" w:cs="Times New Roman"/>
          <w:color w:val="0F0F0F"/>
          <w:spacing w:val="11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0E0E0E"/>
          <w:spacing w:val="-6"/>
          <w:sz w:val="27"/>
          <w:szCs w:val="27"/>
        </w:rPr>
        <w:t>меропри</w:t>
      </w:r>
      <w:r w:rsidR="0082321B">
        <w:rPr>
          <w:rFonts w:ascii="Times New Roman" w:hAnsi="Times New Roman" w:cs="Times New Roman"/>
          <w:color w:val="0E0E0E"/>
          <w:spacing w:val="-6"/>
          <w:sz w:val="27"/>
          <w:szCs w:val="27"/>
        </w:rPr>
        <w:t>я</w:t>
      </w:r>
      <w:r w:rsidRPr="0082321B">
        <w:rPr>
          <w:rFonts w:ascii="Times New Roman" w:hAnsi="Times New Roman" w:cs="Times New Roman"/>
          <w:color w:val="0E0E0E"/>
          <w:spacing w:val="-6"/>
          <w:sz w:val="27"/>
          <w:szCs w:val="27"/>
        </w:rPr>
        <w:t>тия</w:t>
      </w:r>
      <w:r w:rsidRPr="0082321B">
        <w:rPr>
          <w:rFonts w:ascii="Times New Roman" w:hAnsi="Times New Roman" w:cs="Times New Roman"/>
          <w:color w:val="0E0E0E"/>
          <w:spacing w:val="11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F1F1F"/>
          <w:spacing w:val="-6"/>
          <w:sz w:val="27"/>
          <w:szCs w:val="27"/>
        </w:rPr>
        <w:t>по</w:t>
      </w:r>
      <w:r w:rsidR="0082321B">
        <w:rPr>
          <w:rFonts w:ascii="Times New Roman" w:hAnsi="Times New Roman" w:cs="Times New Roman"/>
          <w:color w:val="1F1F1F"/>
          <w:spacing w:val="-6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color w:val="1F1F1F"/>
          <w:sz w:val="27"/>
          <w:szCs w:val="27"/>
        </w:rPr>
        <w:t>их</w:t>
      </w:r>
      <w:r w:rsidRPr="0082321B">
        <w:rPr>
          <w:rFonts w:ascii="Times New Roman" w:hAnsi="Times New Roman" w:cs="Times New Roman"/>
          <w:color w:val="1F1F1F"/>
          <w:spacing w:val="-5"/>
          <w:sz w:val="27"/>
          <w:szCs w:val="27"/>
        </w:rPr>
        <w:t xml:space="preserve"> </w:t>
      </w:r>
      <w:r w:rsidRPr="0082321B">
        <w:rPr>
          <w:rFonts w:ascii="Times New Roman" w:hAnsi="Times New Roman" w:cs="Times New Roman"/>
          <w:spacing w:val="-2"/>
          <w:sz w:val="27"/>
          <w:szCs w:val="27"/>
        </w:rPr>
        <w:t>повышению.</w:t>
      </w:r>
    </w:p>
    <w:p w:rsidR="0047198A" w:rsidRPr="0082321B" w:rsidRDefault="0047198A" w:rsidP="0082321B">
      <w:pPr>
        <w:ind w:right="297"/>
        <w:jc w:val="both"/>
        <w:rPr>
          <w:rFonts w:ascii="Times New Roman" w:hAnsi="Times New Roman" w:cs="Times New Roman"/>
          <w:sz w:val="27"/>
          <w:szCs w:val="27"/>
        </w:rPr>
      </w:pPr>
    </w:p>
    <w:p w:rsidR="00874F02" w:rsidRPr="0047198A" w:rsidRDefault="0047198A" w:rsidP="0047198A">
      <w:pPr>
        <w:pStyle w:val="a5"/>
        <w:spacing w:line="247" w:lineRule="auto"/>
        <w:ind w:left="0" w:right="297" w:firstLine="709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7198A">
        <w:rPr>
          <w:rFonts w:ascii="Times New Roman" w:hAnsi="Times New Roman" w:cs="Times New Roman"/>
          <w:b/>
          <w:color w:val="131313"/>
          <w:spacing w:val="-2"/>
          <w:w w:val="11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131313"/>
          <w:spacing w:val="-2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131313"/>
          <w:spacing w:val="-2"/>
          <w:w w:val="110"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color w:val="131313"/>
          <w:spacing w:val="-2"/>
          <w:w w:val="110"/>
          <w:sz w:val="24"/>
          <w:szCs w:val="24"/>
        </w:rPr>
        <w:t xml:space="preserve"> поощрения</w:t>
      </w:r>
      <w:r w:rsidR="00361EFB" w:rsidRPr="0047198A">
        <w:rPr>
          <w:rFonts w:ascii="Times New Roman" w:hAnsi="Times New Roman" w:cs="Times New Roman"/>
          <w:b/>
          <w:color w:val="1F1F1F"/>
          <w:sz w:val="24"/>
          <w:szCs w:val="24"/>
        </w:rPr>
        <w:tab/>
      </w:r>
      <w:r w:rsidR="00361EFB" w:rsidRPr="0047198A">
        <w:rPr>
          <w:rFonts w:ascii="Times New Roman" w:hAnsi="Times New Roman" w:cs="Times New Roman"/>
          <w:b/>
          <w:color w:val="161616"/>
          <w:spacing w:val="-6"/>
          <w:w w:val="110"/>
          <w:sz w:val="24"/>
          <w:szCs w:val="24"/>
        </w:rPr>
        <w:t>на</w:t>
      </w:r>
      <w:r w:rsidR="00361EFB" w:rsidRPr="0047198A">
        <w:rPr>
          <w:rFonts w:ascii="Times New Roman" w:hAnsi="Times New Roman" w:cs="Times New Roman"/>
          <w:b/>
          <w:color w:val="161616"/>
          <w:sz w:val="24"/>
          <w:szCs w:val="24"/>
        </w:rPr>
        <w:tab/>
      </w:r>
      <w:r w:rsidR="00361EFB" w:rsidRPr="0047198A">
        <w:rPr>
          <w:rFonts w:ascii="Times New Roman" w:hAnsi="Times New Roman" w:cs="Times New Roman"/>
          <w:b/>
          <w:color w:val="0A0A0A"/>
          <w:spacing w:val="-2"/>
          <w:w w:val="110"/>
          <w:sz w:val="24"/>
          <w:szCs w:val="24"/>
        </w:rPr>
        <w:t>основе</w:t>
      </w:r>
      <w:r>
        <w:rPr>
          <w:rFonts w:ascii="Times New Roman" w:hAnsi="Times New Roman" w:cs="Times New Roman"/>
          <w:b/>
          <w:color w:val="0A0A0A"/>
          <w:spacing w:val="-2"/>
          <w:w w:val="110"/>
          <w:sz w:val="24"/>
          <w:szCs w:val="24"/>
        </w:rPr>
        <w:t xml:space="preserve"> </w:t>
      </w:r>
      <w:proofErr w:type="gramStart"/>
      <w:r w:rsidR="00361EFB" w:rsidRPr="0047198A">
        <w:rPr>
          <w:rFonts w:ascii="Times New Roman" w:hAnsi="Times New Roman" w:cs="Times New Roman"/>
          <w:b/>
          <w:color w:val="181818"/>
          <w:w w:val="110"/>
          <w:sz w:val="24"/>
          <w:szCs w:val="24"/>
        </w:rPr>
        <w:t>оценки</w:t>
      </w:r>
      <w:r w:rsidR="00361EFB" w:rsidRPr="0047198A">
        <w:rPr>
          <w:rFonts w:ascii="Times New Roman" w:hAnsi="Times New Roman" w:cs="Times New Roman"/>
          <w:b/>
          <w:color w:val="181818"/>
          <w:spacing w:val="8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w w:val="110"/>
          <w:sz w:val="24"/>
          <w:szCs w:val="24"/>
        </w:rPr>
        <w:t>качества</w:t>
      </w:r>
      <w:r w:rsidRPr="0047198A">
        <w:rPr>
          <w:rFonts w:ascii="Times New Roman" w:hAnsi="Times New Roman" w:cs="Times New Roman"/>
          <w:b/>
          <w:w w:val="110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151515"/>
          <w:spacing w:val="-2"/>
          <w:w w:val="110"/>
          <w:sz w:val="24"/>
          <w:szCs w:val="24"/>
        </w:rPr>
        <w:t>менеджмента</w:t>
      </w:r>
      <w:r w:rsidR="00361EFB" w:rsidRPr="0047198A">
        <w:rPr>
          <w:rFonts w:ascii="Times New Roman" w:hAnsi="Times New Roman" w:cs="Times New Roman"/>
          <w:b/>
          <w:color w:val="151515"/>
          <w:sz w:val="24"/>
          <w:szCs w:val="24"/>
        </w:rPr>
        <w:tab/>
      </w:r>
      <w:r w:rsidR="00361EFB" w:rsidRPr="0047198A">
        <w:rPr>
          <w:rFonts w:ascii="Times New Roman" w:hAnsi="Times New Roman" w:cs="Times New Roman"/>
          <w:b/>
          <w:color w:val="080808"/>
          <w:w w:val="110"/>
          <w:sz w:val="24"/>
          <w:szCs w:val="24"/>
        </w:rPr>
        <w:t>руководителей</w:t>
      </w:r>
      <w:r w:rsidR="00361EFB" w:rsidRPr="0047198A">
        <w:rPr>
          <w:rFonts w:ascii="Times New Roman" w:hAnsi="Times New Roman" w:cs="Times New Roman"/>
          <w:b/>
          <w:color w:val="080808"/>
          <w:spacing w:val="8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0F0F0F"/>
          <w:w w:val="110"/>
          <w:sz w:val="24"/>
          <w:szCs w:val="24"/>
        </w:rPr>
        <w:t>соответствующих</w:t>
      </w:r>
      <w:r w:rsidR="00361EFB" w:rsidRPr="0047198A">
        <w:rPr>
          <w:rFonts w:ascii="Times New Roman" w:hAnsi="Times New Roman" w:cs="Times New Roman"/>
          <w:b/>
          <w:color w:val="0F0F0F"/>
          <w:spacing w:val="8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w w:val="110"/>
          <w:sz w:val="24"/>
          <w:szCs w:val="24"/>
        </w:rPr>
        <w:t>главных</w:t>
      </w:r>
      <w:r w:rsidR="00361EFB" w:rsidRPr="0047198A">
        <w:rPr>
          <w:rFonts w:ascii="Times New Roman" w:hAnsi="Times New Roman" w:cs="Times New Roman"/>
          <w:b/>
          <w:spacing w:val="8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0C0C0C"/>
          <w:w w:val="110"/>
          <w:sz w:val="24"/>
          <w:szCs w:val="24"/>
        </w:rPr>
        <w:t>распорядителей</w:t>
      </w:r>
      <w:r w:rsidR="00361EFB" w:rsidRPr="0047198A">
        <w:rPr>
          <w:rFonts w:ascii="Times New Roman" w:hAnsi="Times New Roman" w:cs="Times New Roman"/>
          <w:b/>
          <w:color w:val="0C0C0C"/>
          <w:spacing w:val="4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131313"/>
          <w:w w:val="110"/>
          <w:sz w:val="24"/>
          <w:szCs w:val="24"/>
        </w:rPr>
        <w:t>бюджетных</w:t>
      </w:r>
      <w:r w:rsidR="00361EFB" w:rsidRPr="0047198A">
        <w:rPr>
          <w:rFonts w:ascii="Times New Roman" w:hAnsi="Times New Roman" w:cs="Times New Roman"/>
          <w:b/>
          <w:color w:val="131313"/>
          <w:spacing w:val="80"/>
          <w:w w:val="15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0C0C0C"/>
          <w:w w:val="110"/>
          <w:sz w:val="24"/>
          <w:szCs w:val="24"/>
        </w:rPr>
        <w:t>средств</w:t>
      </w:r>
      <w:r w:rsidR="00361EFB" w:rsidRPr="0047198A">
        <w:rPr>
          <w:rFonts w:ascii="Times New Roman" w:hAnsi="Times New Roman" w:cs="Times New Roman"/>
          <w:b/>
          <w:color w:val="0C0C0C"/>
          <w:spacing w:val="8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111111"/>
          <w:w w:val="110"/>
          <w:sz w:val="24"/>
          <w:szCs w:val="24"/>
        </w:rPr>
        <w:t>муниципального</w:t>
      </w:r>
      <w:r w:rsidR="00361EFB" w:rsidRPr="0047198A">
        <w:rPr>
          <w:rFonts w:ascii="Times New Roman" w:hAnsi="Times New Roman" w:cs="Times New Roman"/>
          <w:b/>
          <w:color w:val="111111"/>
          <w:spacing w:val="40"/>
          <w:w w:val="11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0C0C0C"/>
          <w:w w:val="110"/>
          <w:sz w:val="24"/>
          <w:szCs w:val="24"/>
        </w:rPr>
        <w:t>образования</w:t>
      </w:r>
      <w:proofErr w:type="gramEnd"/>
      <w:r w:rsidR="00361EFB" w:rsidRPr="0047198A">
        <w:rPr>
          <w:rFonts w:ascii="Times New Roman" w:hAnsi="Times New Roman" w:cs="Times New Roman"/>
          <w:b/>
          <w:color w:val="0C0C0C"/>
          <w:spacing w:val="80"/>
          <w:w w:val="150"/>
          <w:sz w:val="24"/>
          <w:szCs w:val="24"/>
        </w:rPr>
        <w:t xml:space="preserve"> </w:t>
      </w:r>
      <w:proofErr w:type="spellStart"/>
      <w:r w:rsidR="00361EFB" w:rsidRPr="0047198A">
        <w:rPr>
          <w:rFonts w:ascii="Times New Roman" w:hAnsi="Times New Roman" w:cs="Times New Roman"/>
          <w:b/>
          <w:color w:val="111111"/>
          <w:w w:val="110"/>
          <w:sz w:val="24"/>
          <w:szCs w:val="24"/>
        </w:rPr>
        <w:t>Узловский</w:t>
      </w:r>
      <w:proofErr w:type="spellEnd"/>
      <w:r w:rsidR="00361EFB" w:rsidRPr="0047198A">
        <w:rPr>
          <w:rFonts w:ascii="Times New Roman" w:hAnsi="Times New Roman" w:cs="Times New Roman"/>
          <w:b/>
          <w:color w:val="111111"/>
          <w:spacing w:val="80"/>
          <w:w w:val="150"/>
          <w:sz w:val="24"/>
          <w:szCs w:val="24"/>
        </w:rPr>
        <w:t xml:space="preserve"> </w:t>
      </w:r>
      <w:r w:rsidR="00361EFB" w:rsidRPr="0047198A">
        <w:rPr>
          <w:rFonts w:ascii="Times New Roman" w:hAnsi="Times New Roman" w:cs="Times New Roman"/>
          <w:b/>
          <w:color w:val="161616"/>
          <w:w w:val="110"/>
          <w:sz w:val="24"/>
          <w:szCs w:val="24"/>
        </w:rPr>
        <w:t>район</w:t>
      </w:r>
    </w:p>
    <w:p w:rsidR="00874F02" w:rsidRPr="004C164C" w:rsidRDefault="00874F02" w:rsidP="0047198A">
      <w:pPr>
        <w:pStyle w:val="a3"/>
        <w:tabs>
          <w:tab w:val="left" w:pos="4536"/>
        </w:tabs>
        <w:spacing w:before="27"/>
        <w:jc w:val="both"/>
        <w:rPr>
          <w:rFonts w:ascii="Times New Roman" w:hAnsi="Times New Roman" w:cs="Times New Roman"/>
          <w:sz w:val="27"/>
          <w:szCs w:val="27"/>
        </w:rPr>
      </w:pPr>
    </w:p>
    <w:p w:rsidR="00874F02" w:rsidRPr="004C164C" w:rsidRDefault="0047198A" w:rsidP="00480A4B">
      <w:pPr>
        <w:pStyle w:val="a5"/>
        <w:spacing w:line="252" w:lineRule="auto"/>
        <w:ind w:left="0" w:right="386" w:firstLine="7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361EFB" w:rsidRPr="004C164C">
        <w:rPr>
          <w:rFonts w:ascii="Times New Roman" w:hAnsi="Times New Roman" w:cs="Times New Roman"/>
          <w:sz w:val="27"/>
          <w:szCs w:val="27"/>
        </w:rPr>
        <w:t>1.</w:t>
      </w:r>
      <w:r w:rsidR="00361EFB" w:rsidRPr="004C164C">
        <w:rPr>
          <w:rFonts w:ascii="Times New Roman" w:hAnsi="Times New Roman" w:cs="Times New Roman"/>
          <w:spacing w:val="-17"/>
          <w:sz w:val="27"/>
          <w:szCs w:val="27"/>
        </w:rPr>
        <w:t xml:space="preserve"> </w:t>
      </w:r>
      <w:r w:rsidR="00361EFB" w:rsidRPr="004C164C">
        <w:rPr>
          <w:rFonts w:ascii="Times New Roman" w:hAnsi="Times New Roman" w:cs="Times New Roman"/>
          <w:color w:val="0F0F0F"/>
          <w:sz w:val="27"/>
          <w:szCs w:val="27"/>
        </w:rPr>
        <w:t xml:space="preserve">На </w:t>
      </w:r>
      <w:r w:rsidR="00361EFB" w:rsidRPr="004C164C">
        <w:rPr>
          <w:rFonts w:ascii="Times New Roman" w:hAnsi="Times New Roman" w:cs="Times New Roman"/>
          <w:color w:val="1C1C1C"/>
          <w:sz w:val="27"/>
          <w:szCs w:val="27"/>
        </w:rPr>
        <w:t xml:space="preserve">основе оценки </w:t>
      </w:r>
      <w:r w:rsidR="00361EFB" w:rsidRPr="004C164C">
        <w:rPr>
          <w:rFonts w:ascii="Times New Roman" w:hAnsi="Times New Roman" w:cs="Times New Roman"/>
          <w:color w:val="232323"/>
          <w:sz w:val="27"/>
          <w:szCs w:val="27"/>
        </w:rPr>
        <w:t xml:space="preserve">качества </w:t>
      </w:r>
      <w:r w:rsidR="00361EFB" w:rsidRPr="004C164C">
        <w:rPr>
          <w:rFonts w:ascii="Times New Roman" w:hAnsi="Times New Roman" w:cs="Times New Roman"/>
          <w:color w:val="111111"/>
          <w:sz w:val="27"/>
          <w:szCs w:val="27"/>
        </w:rPr>
        <w:t xml:space="preserve">финансового </w:t>
      </w:r>
      <w:r w:rsidR="00361EFB" w:rsidRPr="004C164C">
        <w:rPr>
          <w:rFonts w:ascii="Times New Roman" w:hAnsi="Times New Roman" w:cs="Times New Roman"/>
          <w:sz w:val="27"/>
          <w:szCs w:val="27"/>
        </w:rPr>
        <w:t xml:space="preserve">менеджмента </w:t>
      </w:r>
      <w:r w:rsidR="00361EFB" w:rsidRPr="004C164C">
        <w:rPr>
          <w:rFonts w:ascii="Times New Roman" w:hAnsi="Times New Roman" w:cs="Times New Roman"/>
          <w:color w:val="0A0A0A"/>
          <w:sz w:val="27"/>
          <w:szCs w:val="27"/>
        </w:rPr>
        <w:t xml:space="preserve">и </w:t>
      </w:r>
      <w:r w:rsidR="00361EFB" w:rsidRPr="004C164C">
        <w:rPr>
          <w:rFonts w:ascii="Times New Roman" w:hAnsi="Times New Roman" w:cs="Times New Roman"/>
          <w:sz w:val="27"/>
          <w:szCs w:val="27"/>
        </w:rPr>
        <w:t xml:space="preserve">ежегодного </w:t>
      </w:r>
      <w:r w:rsidR="00361EFB" w:rsidRPr="004C164C">
        <w:rPr>
          <w:rFonts w:ascii="Times New Roman" w:hAnsi="Times New Roman" w:cs="Times New Roman"/>
          <w:color w:val="0C0C0C"/>
          <w:sz w:val="27"/>
          <w:szCs w:val="27"/>
        </w:rPr>
        <w:t xml:space="preserve">рейтинга </w:t>
      </w:r>
      <w:r w:rsidR="00361EFB" w:rsidRPr="004C164C">
        <w:rPr>
          <w:rFonts w:ascii="Times New Roman" w:hAnsi="Times New Roman" w:cs="Times New Roman"/>
          <w:color w:val="0E0E0E"/>
          <w:sz w:val="27"/>
          <w:szCs w:val="27"/>
        </w:rPr>
        <w:t xml:space="preserve">ГРБС </w:t>
      </w:r>
      <w:r w:rsidR="00361EFB" w:rsidRPr="004C164C">
        <w:rPr>
          <w:rFonts w:ascii="Times New Roman" w:hAnsi="Times New Roman" w:cs="Times New Roman"/>
          <w:color w:val="181818"/>
          <w:sz w:val="27"/>
          <w:szCs w:val="27"/>
        </w:rPr>
        <w:t xml:space="preserve">руководителям </w:t>
      </w:r>
      <w:proofErr w:type="gramStart"/>
      <w:r w:rsidR="00361EFB" w:rsidRPr="004C164C">
        <w:rPr>
          <w:rFonts w:ascii="Times New Roman" w:hAnsi="Times New Roman" w:cs="Times New Roman"/>
          <w:color w:val="0A0A0A"/>
          <w:sz w:val="27"/>
          <w:szCs w:val="27"/>
        </w:rPr>
        <w:t>соответствующих</w:t>
      </w:r>
      <w:proofErr w:type="gramEnd"/>
      <w:r w:rsidR="00361EFB" w:rsidRPr="004C164C">
        <w:rPr>
          <w:rFonts w:ascii="Times New Roman" w:hAnsi="Times New Roman" w:cs="Times New Roman"/>
          <w:color w:val="0A0A0A"/>
          <w:sz w:val="27"/>
          <w:szCs w:val="27"/>
        </w:rPr>
        <w:t xml:space="preserve"> </w:t>
      </w:r>
      <w:r w:rsidR="00361EFB" w:rsidRPr="004C164C">
        <w:rPr>
          <w:rFonts w:ascii="Times New Roman" w:hAnsi="Times New Roman" w:cs="Times New Roman"/>
          <w:color w:val="0C0C0C"/>
          <w:sz w:val="27"/>
          <w:szCs w:val="27"/>
        </w:rPr>
        <w:t xml:space="preserve">ГРБС </w:t>
      </w:r>
      <w:r w:rsidR="00361EFB" w:rsidRPr="004C164C">
        <w:rPr>
          <w:rFonts w:ascii="Times New Roman" w:hAnsi="Times New Roman" w:cs="Times New Roman"/>
          <w:color w:val="2A2A2A"/>
          <w:sz w:val="27"/>
          <w:szCs w:val="27"/>
        </w:rPr>
        <w:t xml:space="preserve">с </w:t>
      </w:r>
      <w:r w:rsidR="00361EFB" w:rsidRPr="004C164C">
        <w:rPr>
          <w:rFonts w:ascii="Times New Roman" w:hAnsi="Times New Roman" w:cs="Times New Roman"/>
          <w:color w:val="111111"/>
          <w:sz w:val="27"/>
          <w:szCs w:val="27"/>
        </w:rPr>
        <w:t xml:space="preserve">высоким </w:t>
      </w:r>
      <w:r w:rsidR="00361EFB" w:rsidRPr="004C164C">
        <w:rPr>
          <w:rFonts w:ascii="Times New Roman" w:hAnsi="Times New Roman" w:cs="Times New Roman"/>
          <w:sz w:val="27"/>
          <w:szCs w:val="27"/>
        </w:rPr>
        <w:t xml:space="preserve">качеством финансового менеджмента </w:t>
      </w:r>
      <w:r w:rsidR="00361EFB" w:rsidRPr="004C164C">
        <w:rPr>
          <w:rFonts w:ascii="Times New Roman" w:hAnsi="Times New Roman" w:cs="Times New Roman"/>
          <w:color w:val="161616"/>
          <w:sz w:val="27"/>
          <w:szCs w:val="27"/>
        </w:rPr>
        <w:t xml:space="preserve">объявляется </w:t>
      </w:r>
      <w:r w:rsidR="00361EFB" w:rsidRPr="004C164C">
        <w:rPr>
          <w:rFonts w:ascii="Times New Roman" w:hAnsi="Times New Roman" w:cs="Times New Roman"/>
          <w:color w:val="111111"/>
          <w:sz w:val="27"/>
          <w:szCs w:val="27"/>
        </w:rPr>
        <w:t xml:space="preserve">благодарность </w:t>
      </w:r>
      <w:r w:rsidR="00361EFB" w:rsidRPr="004C164C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</w:t>
      </w:r>
      <w:r w:rsidR="00361EFB" w:rsidRPr="004C164C">
        <w:rPr>
          <w:rFonts w:ascii="Times New Roman" w:hAnsi="Times New Roman" w:cs="Times New Roman"/>
          <w:color w:val="1A1A1A"/>
          <w:sz w:val="27"/>
          <w:szCs w:val="27"/>
        </w:rPr>
        <w:t>образования</w:t>
      </w:r>
      <w:r w:rsidR="00361EFB" w:rsidRPr="004C164C">
        <w:rPr>
          <w:rFonts w:ascii="Times New Roman" w:hAnsi="Times New Roman" w:cs="Times New Roman"/>
          <w:color w:val="1A1A1A"/>
          <w:spacing w:val="40"/>
          <w:sz w:val="27"/>
          <w:szCs w:val="27"/>
        </w:rPr>
        <w:t xml:space="preserve"> </w:t>
      </w:r>
      <w:proofErr w:type="spellStart"/>
      <w:r w:rsidR="00361EFB" w:rsidRPr="004C164C">
        <w:rPr>
          <w:rFonts w:ascii="Times New Roman" w:hAnsi="Times New Roman" w:cs="Times New Roman"/>
          <w:color w:val="0A0A0A"/>
          <w:sz w:val="27"/>
          <w:szCs w:val="27"/>
        </w:rPr>
        <w:t>Узловский</w:t>
      </w:r>
      <w:proofErr w:type="spellEnd"/>
      <w:r w:rsidR="00361EFB" w:rsidRPr="004C164C">
        <w:rPr>
          <w:rFonts w:ascii="Times New Roman" w:hAnsi="Times New Roman" w:cs="Times New Roman"/>
          <w:color w:val="0A0A0A"/>
          <w:sz w:val="27"/>
          <w:szCs w:val="27"/>
        </w:rPr>
        <w:t xml:space="preserve"> </w:t>
      </w:r>
      <w:r w:rsidR="00361EFB" w:rsidRPr="004C164C">
        <w:rPr>
          <w:rFonts w:ascii="Times New Roman" w:hAnsi="Times New Roman" w:cs="Times New Roman"/>
          <w:color w:val="232323"/>
          <w:sz w:val="27"/>
          <w:szCs w:val="27"/>
        </w:rPr>
        <w:t>район</w:t>
      </w:r>
    </w:p>
    <w:p w:rsidR="00874F02" w:rsidRPr="004C164C" w:rsidRDefault="00874F02" w:rsidP="00480A4B">
      <w:pPr>
        <w:pStyle w:val="a5"/>
        <w:spacing w:line="252" w:lineRule="auto"/>
        <w:ind w:left="0" w:firstLine="726"/>
        <w:rPr>
          <w:rFonts w:ascii="Times New Roman" w:hAnsi="Times New Roman" w:cs="Times New Roman"/>
          <w:sz w:val="27"/>
          <w:szCs w:val="27"/>
        </w:rPr>
        <w:sectPr w:rsidR="00874F02" w:rsidRPr="004C164C">
          <w:pgSz w:w="11920" w:h="16840"/>
          <w:pgMar w:top="1220" w:right="425" w:bottom="280" w:left="1700" w:header="720" w:footer="720" w:gutter="0"/>
          <w:cols w:space="720"/>
        </w:sectPr>
      </w:pPr>
    </w:p>
    <w:p w:rsidR="00874F02" w:rsidRPr="00480A4B" w:rsidRDefault="0047198A" w:rsidP="00480A4B">
      <w:pPr>
        <w:pStyle w:val="a5"/>
        <w:tabs>
          <w:tab w:val="left" w:pos="9498"/>
        </w:tabs>
        <w:ind w:left="0" w:right="439" w:firstLine="726"/>
        <w:rPr>
          <w:rFonts w:ascii="Times New Roman" w:hAnsi="Times New Roman" w:cs="Times New Roman"/>
          <w:color w:val="0C0C0C"/>
          <w:sz w:val="27"/>
          <w:szCs w:val="27"/>
        </w:rPr>
      </w:pPr>
      <w:r w:rsidRPr="00480A4B">
        <w:rPr>
          <w:rFonts w:ascii="Times New Roman" w:hAnsi="Times New Roman" w:cs="Times New Roman"/>
          <w:sz w:val="27"/>
          <w:szCs w:val="27"/>
        </w:rPr>
        <w:lastRenderedPageBreak/>
        <w:t xml:space="preserve">2.2.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361EFB" w:rsidRPr="00480A4B">
        <w:rPr>
          <w:rFonts w:ascii="Times New Roman" w:hAnsi="Times New Roman" w:cs="Times New Roman"/>
          <w:color w:val="232323"/>
          <w:sz w:val="27"/>
          <w:szCs w:val="27"/>
        </w:rPr>
        <w:t xml:space="preserve">оценку </w:t>
      </w:r>
      <w:r w:rsidR="00361EFB"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качества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менеджмента </w:t>
      </w:r>
      <w:r w:rsidR="00361EFB" w:rsidRPr="00480A4B">
        <w:rPr>
          <w:rFonts w:ascii="Times New Roman" w:hAnsi="Times New Roman" w:cs="Times New Roman"/>
          <w:color w:val="232323"/>
          <w:sz w:val="27"/>
          <w:szCs w:val="27"/>
        </w:rPr>
        <w:t xml:space="preserve">по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ГРБС,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глава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администрации </w:t>
      </w:r>
      <w:r w:rsidR="00361EFB" w:rsidRPr="00480A4B">
        <w:rPr>
          <w:rFonts w:ascii="Times New Roman" w:hAnsi="Times New Roman" w:cs="Times New Roman"/>
          <w:sz w:val="27"/>
          <w:szCs w:val="27"/>
        </w:rPr>
        <w:t>муни</w:t>
      </w:r>
      <w:r w:rsidRPr="00480A4B">
        <w:rPr>
          <w:rFonts w:ascii="Times New Roman" w:hAnsi="Times New Roman" w:cs="Times New Roman"/>
          <w:sz w:val="27"/>
          <w:szCs w:val="27"/>
        </w:rPr>
        <w:t>ц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ипального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образования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принимает </w:t>
      </w:r>
      <w:r w:rsidR="00361EFB" w:rsidRPr="00480A4B">
        <w:rPr>
          <w:rFonts w:ascii="Times New Roman" w:hAnsi="Times New Roman" w:cs="Times New Roman"/>
          <w:color w:val="080808"/>
          <w:sz w:val="27"/>
          <w:szCs w:val="27"/>
        </w:rPr>
        <w:t xml:space="preserve">решение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о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премировании руководителей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соответствующих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ГРБС. </w:t>
      </w:r>
      <w:r w:rsidR="00361EFB"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Премирование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руководителей </w:t>
      </w:r>
      <w:r w:rsidR="00361EFB"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осуществляется </w:t>
      </w:r>
      <w:r w:rsidR="00361EFB" w:rsidRPr="00480A4B">
        <w:rPr>
          <w:rFonts w:ascii="Times New Roman" w:hAnsi="Times New Roman" w:cs="Times New Roman"/>
          <w:color w:val="383838"/>
          <w:sz w:val="27"/>
          <w:szCs w:val="27"/>
        </w:rPr>
        <w:t xml:space="preserve">в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пределах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фонда </w:t>
      </w:r>
      <w:r w:rsidR="00361EFB" w:rsidRPr="00480A4B">
        <w:rPr>
          <w:rFonts w:ascii="Times New Roman" w:hAnsi="Times New Roman" w:cs="Times New Roman"/>
          <w:color w:val="181818"/>
          <w:sz w:val="27"/>
          <w:szCs w:val="27"/>
        </w:rPr>
        <w:t xml:space="preserve">оплаты </w:t>
      </w:r>
      <w:r w:rsidR="00361EFB" w:rsidRPr="00480A4B">
        <w:rPr>
          <w:rFonts w:ascii="Times New Roman" w:hAnsi="Times New Roman" w:cs="Times New Roman"/>
          <w:color w:val="1D1D1D"/>
          <w:sz w:val="27"/>
          <w:szCs w:val="27"/>
        </w:rPr>
        <w:t xml:space="preserve">труда,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предусмотренного </w:t>
      </w:r>
      <w:r w:rsidR="00361EFB" w:rsidRPr="00480A4B">
        <w:rPr>
          <w:rFonts w:ascii="Times New Roman" w:hAnsi="Times New Roman" w:cs="Times New Roman"/>
          <w:color w:val="383838"/>
          <w:sz w:val="27"/>
          <w:szCs w:val="27"/>
        </w:rPr>
        <w:t xml:space="preserve">в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бюджетной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смете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соответствующих </w:t>
      </w:r>
      <w:r w:rsidR="00361EFB"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ГРБС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на </w:t>
      </w:r>
      <w:r w:rsidR="00361EFB" w:rsidRPr="00480A4B">
        <w:rPr>
          <w:rFonts w:ascii="Times New Roman" w:hAnsi="Times New Roman" w:cs="Times New Roman"/>
          <w:color w:val="181818"/>
          <w:sz w:val="27"/>
          <w:szCs w:val="27"/>
        </w:rPr>
        <w:t xml:space="preserve">текущий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финансовый </w:t>
      </w:r>
      <w:r w:rsidR="00361EFB" w:rsidRPr="00480A4B">
        <w:rPr>
          <w:rFonts w:ascii="Times New Roman" w:hAnsi="Times New Roman" w:cs="Times New Roman"/>
          <w:color w:val="151515"/>
          <w:sz w:val="27"/>
          <w:szCs w:val="27"/>
        </w:rPr>
        <w:t>год.</w:t>
      </w:r>
    </w:p>
    <w:p w:rsidR="00874F02" w:rsidRPr="00A471B6" w:rsidRDefault="0047198A" w:rsidP="00A471B6">
      <w:pPr>
        <w:pStyle w:val="a5"/>
        <w:ind w:left="0" w:firstLine="726"/>
        <w:rPr>
          <w:rFonts w:ascii="Times New Roman" w:hAnsi="Times New Roman" w:cs="Times New Roman"/>
          <w:spacing w:val="20"/>
          <w:w w:val="95"/>
          <w:sz w:val="27"/>
          <w:szCs w:val="27"/>
        </w:rPr>
      </w:pPr>
      <w:r w:rsidRPr="00480A4B">
        <w:rPr>
          <w:rFonts w:ascii="Times New Roman" w:hAnsi="Times New Roman" w:cs="Times New Roman"/>
          <w:w w:val="95"/>
          <w:sz w:val="27"/>
          <w:szCs w:val="27"/>
        </w:rPr>
        <w:t xml:space="preserve">2.3. </w:t>
      </w:r>
      <w:r w:rsidR="00361EFB" w:rsidRPr="00A471B6">
        <w:rPr>
          <w:rFonts w:ascii="Times New Roman" w:hAnsi="Times New Roman" w:cs="Times New Roman"/>
          <w:spacing w:val="20"/>
          <w:w w:val="95"/>
          <w:sz w:val="27"/>
          <w:szCs w:val="27"/>
        </w:rPr>
        <w:t>Базовый</w:t>
      </w:r>
      <w:r w:rsidR="00361EFB" w:rsidRPr="00A471B6">
        <w:rPr>
          <w:rFonts w:ascii="Times New Roman" w:hAnsi="Times New Roman" w:cs="Times New Roman"/>
          <w:spacing w:val="20"/>
          <w:sz w:val="27"/>
          <w:szCs w:val="27"/>
        </w:rPr>
        <w:t xml:space="preserve">  </w:t>
      </w:r>
      <w:r w:rsidR="00361EFB" w:rsidRPr="00A471B6">
        <w:rPr>
          <w:rFonts w:ascii="Times New Roman" w:hAnsi="Times New Roman" w:cs="Times New Roman"/>
          <w:color w:val="111111"/>
          <w:spacing w:val="20"/>
          <w:w w:val="95"/>
          <w:sz w:val="27"/>
          <w:szCs w:val="27"/>
        </w:rPr>
        <w:t>размер</w:t>
      </w:r>
      <w:r w:rsidR="00361EFB" w:rsidRPr="00A471B6">
        <w:rPr>
          <w:rFonts w:ascii="Times New Roman" w:hAnsi="Times New Roman" w:cs="Times New Roman"/>
          <w:color w:val="111111"/>
          <w:spacing w:val="20"/>
          <w:sz w:val="27"/>
          <w:szCs w:val="27"/>
        </w:rPr>
        <w:t xml:space="preserve">  </w:t>
      </w:r>
      <w:r w:rsidR="00361EFB" w:rsidRPr="00A471B6">
        <w:rPr>
          <w:rFonts w:ascii="Times New Roman" w:hAnsi="Times New Roman" w:cs="Times New Roman"/>
          <w:color w:val="242424"/>
          <w:spacing w:val="20"/>
          <w:w w:val="95"/>
          <w:sz w:val="27"/>
          <w:szCs w:val="27"/>
        </w:rPr>
        <w:t>премии</w:t>
      </w:r>
      <w:r w:rsidR="00361EFB" w:rsidRPr="00A471B6">
        <w:rPr>
          <w:rFonts w:ascii="Times New Roman" w:hAnsi="Times New Roman" w:cs="Times New Roman"/>
          <w:color w:val="242424"/>
          <w:spacing w:val="20"/>
          <w:sz w:val="27"/>
          <w:szCs w:val="27"/>
        </w:rPr>
        <w:t xml:space="preserve">  </w:t>
      </w:r>
      <w:r w:rsidR="00361EFB" w:rsidRPr="00A471B6">
        <w:rPr>
          <w:rFonts w:ascii="Times New Roman" w:hAnsi="Times New Roman" w:cs="Times New Roman"/>
          <w:color w:val="181818"/>
          <w:spacing w:val="20"/>
          <w:w w:val="95"/>
          <w:sz w:val="27"/>
          <w:szCs w:val="27"/>
        </w:rPr>
        <w:t>определяется</w:t>
      </w:r>
      <w:r w:rsidR="00361EFB" w:rsidRPr="00A471B6">
        <w:rPr>
          <w:rFonts w:ascii="Times New Roman" w:hAnsi="Times New Roman" w:cs="Times New Roman"/>
          <w:color w:val="181818"/>
          <w:spacing w:val="20"/>
          <w:sz w:val="27"/>
          <w:szCs w:val="27"/>
        </w:rPr>
        <w:t xml:space="preserve">  </w:t>
      </w:r>
      <w:r w:rsidR="00361EFB" w:rsidRPr="00A471B6">
        <w:rPr>
          <w:rFonts w:ascii="Times New Roman" w:hAnsi="Times New Roman" w:cs="Times New Roman"/>
          <w:color w:val="0A0A0A"/>
          <w:spacing w:val="20"/>
          <w:w w:val="95"/>
          <w:sz w:val="27"/>
          <w:szCs w:val="27"/>
        </w:rPr>
        <w:t>главой</w:t>
      </w:r>
      <w:r w:rsidR="00361EFB" w:rsidRPr="00A471B6">
        <w:rPr>
          <w:rFonts w:ascii="Times New Roman" w:hAnsi="Times New Roman" w:cs="Times New Roman"/>
          <w:color w:val="0A0A0A"/>
          <w:spacing w:val="20"/>
          <w:sz w:val="27"/>
          <w:szCs w:val="27"/>
        </w:rPr>
        <w:t xml:space="preserve">  </w:t>
      </w:r>
      <w:r w:rsidR="00361EFB" w:rsidRPr="00A471B6">
        <w:rPr>
          <w:rFonts w:ascii="Times New Roman" w:hAnsi="Times New Roman" w:cs="Times New Roman"/>
          <w:spacing w:val="20"/>
          <w:w w:val="95"/>
          <w:sz w:val="27"/>
          <w:szCs w:val="27"/>
        </w:rPr>
        <w:t>администрации</w:t>
      </w:r>
    </w:p>
    <w:p w:rsidR="00874F02" w:rsidRPr="00A471B6" w:rsidRDefault="00361EFB" w:rsidP="00A471B6">
      <w:pPr>
        <w:tabs>
          <w:tab w:val="left" w:pos="949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471B6">
        <w:rPr>
          <w:rFonts w:ascii="Times New Roman" w:hAnsi="Times New Roman" w:cs="Times New Roman"/>
          <w:color w:val="080808"/>
          <w:spacing w:val="20"/>
          <w:sz w:val="27"/>
          <w:szCs w:val="27"/>
        </w:rPr>
        <w:t xml:space="preserve">муниципального </w:t>
      </w:r>
      <w:r w:rsidRPr="00A471B6">
        <w:rPr>
          <w:rFonts w:ascii="Times New Roman" w:hAnsi="Times New Roman" w:cs="Times New Roman"/>
          <w:color w:val="1F1F1F"/>
          <w:spacing w:val="20"/>
          <w:sz w:val="27"/>
          <w:szCs w:val="27"/>
        </w:rPr>
        <w:t xml:space="preserve">образования </w:t>
      </w:r>
      <w:proofErr w:type="spellStart"/>
      <w:r w:rsidRPr="00A471B6">
        <w:rPr>
          <w:rFonts w:ascii="Times New Roman" w:hAnsi="Times New Roman" w:cs="Times New Roman"/>
          <w:color w:val="181818"/>
          <w:spacing w:val="20"/>
          <w:sz w:val="27"/>
          <w:szCs w:val="27"/>
        </w:rPr>
        <w:t>Узловский</w:t>
      </w:r>
      <w:proofErr w:type="spellEnd"/>
      <w:r w:rsidRPr="00A471B6">
        <w:rPr>
          <w:rFonts w:ascii="Times New Roman" w:hAnsi="Times New Roman" w:cs="Times New Roman"/>
          <w:color w:val="181818"/>
          <w:spacing w:val="20"/>
          <w:sz w:val="27"/>
          <w:szCs w:val="27"/>
        </w:rPr>
        <w:t xml:space="preserve"> </w:t>
      </w:r>
      <w:r w:rsidRPr="00A471B6">
        <w:rPr>
          <w:rFonts w:ascii="Times New Roman" w:hAnsi="Times New Roman" w:cs="Times New Roman"/>
          <w:spacing w:val="20"/>
          <w:sz w:val="27"/>
          <w:szCs w:val="27"/>
        </w:rPr>
        <w:t>район</w:t>
      </w:r>
      <w:r w:rsidRPr="00A471B6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874F02" w:rsidRPr="00480A4B" w:rsidRDefault="00A471B6" w:rsidP="00A471B6">
      <w:pPr>
        <w:pStyle w:val="a5"/>
        <w:tabs>
          <w:tab w:val="left" w:pos="9498"/>
        </w:tabs>
        <w:ind w:left="0" w:right="439" w:firstLine="7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2A2A2A"/>
          <w:sz w:val="27"/>
          <w:szCs w:val="27"/>
        </w:rPr>
        <w:t xml:space="preserve">2.4. </w:t>
      </w:r>
      <w:r w:rsidR="00361EFB" w:rsidRPr="00480A4B">
        <w:rPr>
          <w:rFonts w:ascii="Times New Roman" w:hAnsi="Times New Roman" w:cs="Times New Roman"/>
          <w:color w:val="2A2A2A"/>
          <w:sz w:val="27"/>
          <w:szCs w:val="27"/>
        </w:rPr>
        <w:t xml:space="preserve">В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соответствии </w:t>
      </w:r>
      <w:r w:rsidR="00361EFB" w:rsidRPr="00480A4B">
        <w:rPr>
          <w:rFonts w:ascii="Times New Roman" w:hAnsi="Times New Roman" w:cs="Times New Roman"/>
          <w:color w:val="262626"/>
          <w:sz w:val="27"/>
          <w:szCs w:val="27"/>
        </w:rPr>
        <w:t xml:space="preserve">с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итоговой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балльной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оценкой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качества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181818"/>
          <w:sz w:val="27"/>
          <w:szCs w:val="27"/>
        </w:rPr>
        <w:t xml:space="preserve">менеджмента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и ежегодным </w:t>
      </w:r>
      <w:r w:rsidR="00361EFB" w:rsidRPr="00480A4B">
        <w:rPr>
          <w:rFonts w:ascii="Times New Roman" w:hAnsi="Times New Roman" w:cs="Times New Roman"/>
          <w:sz w:val="27"/>
          <w:szCs w:val="27"/>
        </w:rPr>
        <w:t>ре</w:t>
      </w:r>
      <w:r>
        <w:rPr>
          <w:rFonts w:ascii="Times New Roman" w:hAnsi="Times New Roman" w:cs="Times New Roman"/>
          <w:sz w:val="27"/>
          <w:szCs w:val="27"/>
        </w:rPr>
        <w:t>й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тингом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>ГРБС</w:t>
      </w:r>
      <w:r>
        <w:rPr>
          <w:rFonts w:ascii="Times New Roman" w:hAnsi="Times New Roman" w:cs="Times New Roman"/>
          <w:color w:val="161616"/>
          <w:sz w:val="27"/>
          <w:szCs w:val="27"/>
        </w:rPr>
        <w:t>:</w:t>
      </w:r>
    </w:p>
    <w:p w:rsidR="00874F02" w:rsidRPr="00480A4B" w:rsidRDefault="00361EFB" w:rsidP="00480A4B">
      <w:pPr>
        <w:pStyle w:val="a5"/>
        <w:tabs>
          <w:tab w:val="left" w:pos="9498"/>
        </w:tabs>
        <w:ind w:left="0" w:right="439" w:firstLine="726"/>
        <w:rPr>
          <w:rFonts w:ascii="Times New Roman" w:hAnsi="Times New Roman" w:cs="Times New Roman"/>
          <w:sz w:val="27"/>
          <w:szCs w:val="27"/>
        </w:rPr>
      </w:pPr>
      <w:r w:rsidRPr="00480A4B">
        <w:rPr>
          <w:rFonts w:ascii="Times New Roman" w:hAnsi="Times New Roman" w:cs="Times New Roman"/>
          <w:color w:val="0F0F0F"/>
          <w:sz w:val="27"/>
          <w:szCs w:val="27"/>
        </w:rPr>
        <w:t>2.4.</w:t>
      </w:r>
      <w:r w:rsidR="00A471B6">
        <w:rPr>
          <w:rFonts w:ascii="Times New Roman" w:hAnsi="Times New Roman" w:cs="Times New Roman"/>
          <w:color w:val="0F0F0F"/>
          <w:sz w:val="27"/>
          <w:szCs w:val="27"/>
        </w:rPr>
        <w:t>1</w:t>
      </w:r>
      <w:r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. </w:t>
      </w:r>
      <w:r w:rsidRPr="00480A4B">
        <w:rPr>
          <w:rFonts w:ascii="Times New Roman" w:hAnsi="Times New Roman" w:cs="Times New Roman"/>
          <w:sz w:val="27"/>
          <w:szCs w:val="27"/>
        </w:rPr>
        <w:t>Размер</w:t>
      </w:r>
      <w:r w:rsidRPr="00480A4B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111111"/>
          <w:sz w:val="27"/>
          <w:szCs w:val="27"/>
        </w:rPr>
        <w:t>премии</w:t>
      </w:r>
      <w:r w:rsidRPr="00480A4B">
        <w:rPr>
          <w:rFonts w:ascii="Times New Roman" w:hAnsi="Times New Roman" w:cs="Times New Roman"/>
          <w:color w:val="111111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1C1C1C"/>
          <w:sz w:val="27"/>
          <w:szCs w:val="27"/>
        </w:rPr>
        <w:t>руководителю</w:t>
      </w:r>
      <w:r w:rsidRPr="00480A4B">
        <w:rPr>
          <w:rFonts w:ascii="Times New Roman" w:hAnsi="Times New Roman" w:cs="Times New Roman"/>
          <w:color w:val="1C1C1C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232323"/>
          <w:sz w:val="27"/>
          <w:szCs w:val="27"/>
        </w:rPr>
        <w:t>ГРБС</w:t>
      </w:r>
      <w:r w:rsidRPr="00480A4B">
        <w:rPr>
          <w:rFonts w:ascii="Times New Roman" w:hAnsi="Times New Roman" w:cs="Times New Roman"/>
          <w:color w:val="232323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2D2D2D"/>
          <w:sz w:val="27"/>
          <w:szCs w:val="27"/>
        </w:rPr>
        <w:t>с</w:t>
      </w:r>
      <w:r w:rsidRPr="00480A4B">
        <w:rPr>
          <w:rFonts w:ascii="Times New Roman" w:hAnsi="Times New Roman" w:cs="Times New Roman"/>
          <w:color w:val="2D2D2D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0A0A0A"/>
          <w:sz w:val="27"/>
          <w:szCs w:val="27"/>
        </w:rPr>
        <w:t>высоким</w:t>
      </w:r>
      <w:r w:rsidRPr="00480A4B">
        <w:rPr>
          <w:rFonts w:ascii="Times New Roman" w:hAnsi="Times New Roman" w:cs="Times New Roman"/>
          <w:color w:val="0A0A0A"/>
          <w:spacing w:val="40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080808"/>
          <w:sz w:val="27"/>
          <w:szCs w:val="27"/>
        </w:rPr>
        <w:t xml:space="preserve">качеством </w:t>
      </w:r>
      <w:r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финансового </w:t>
      </w:r>
      <w:r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менеджмента </w:t>
      </w:r>
      <w:r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(оценка </w:t>
      </w:r>
      <w:r w:rsidRPr="00480A4B">
        <w:rPr>
          <w:rFonts w:ascii="Times New Roman" w:hAnsi="Times New Roman" w:cs="Times New Roman"/>
          <w:sz w:val="27"/>
          <w:szCs w:val="27"/>
        </w:rPr>
        <w:t xml:space="preserve">качества </w:t>
      </w:r>
      <w:r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финансового </w:t>
      </w:r>
      <w:r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менеджмента </w:t>
      </w:r>
      <w:r w:rsidRPr="00480A4B">
        <w:rPr>
          <w:rFonts w:ascii="Times New Roman" w:hAnsi="Times New Roman" w:cs="Times New Roman"/>
          <w:sz w:val="27"/>
          <w:szCs w:val="27"/>
        </w:rPr>
        <w:t xml:space="preserve">равна или </w:t>
      </w:r>
      <w:r w:rsidRPr="00480A4B">
        <w:rPr>
          <w:rFonts w:ascii="Times New Roman" w:hAnsi="Times New Roman" w:cs="Times New Roman"/>
          <w:color w:val="181818"/>
          <w:sz w:val="27"/>
          <w:szCs w:val="27"/>
        </w:rPr>
        <w:t xml:space="preserve">превышает </w:t>
      </w:r>
      <w:r w:rsidRPr="00480A4B">
        <w:rPr>
          <w:rFonts w:ascii="Times New Roman" w:hAnsi="Times New Roman" w:cs="Times New Roman"/>
          <w:color w:val="1C1C1C"/>
          <w:sz w:val="27"/>
          <w:szCs w:val="27"/>
        </w:rPr>
        <w:t xml:space="preserve">4 </w:t>
      </w:r>
      <w:r w:rsidRPr="00480A4B">
        <w:rPr>
          <w:rFonts w:ascii="Times New Roman" w:hAnsi="Times New Roman" w:cs="Times New Roman"/>
          <w:color w:val="1A1A1A"/>
          <w:sz w:val="27"/>
          <w:szCs w:val="27"/>
        </w:rPr>
        <w:t xml:space="preserve">балла) </w:t>
      </w:r>
      <w:r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повышается </w:t>
      </w:r>
      <w:r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на </w:t>
      </w:r>
      <w:r w:rsidRPr="00480A4B">
        <w:rPr>
          <w:rFonts w:ascii="Times New Roman" w:hAnsi="Times New Roman" w:cs="Times New Roman"/>
          <w:color w:val="343434"/>
          <w:sz w:val="27"/>
          <w:szCs w:val="27"/>
        </w:rPr>
        <w:t xml:space="preserve">20 </w:t>
      </w:r>
      <w:r w:rsidRPr="00480A4B">
        <w:rPr>
          <w:rFonts w:ascii="Times New Roman" w:hAnsi="Times New Roman" w:cs="Times New Roman"/>
          <w:color w:val="1A1A1A"/>
          <w:sz w:val="27"/>
          <w:szCs w:val="27"/>
        </w:rPr>
        <w:t xml:space="preserve">процентов базового </w:t>
      </w:r>
      <w:r w:rsidRPr="00480A4B">
        <w:rPr>
          <w:rFonts w:ascii="Times New Roman" w:hAnsi="Times New Roman" w:cs="Times New Roman"/>
          <w:color w:val="0C0C0C"/>
          <w:sz w:val="27"/>
          <w:szCs w:val="27"/>
        </w:rPr>
        <w:t>размера.</w:t>
      </w:r>
    </w:p>
    <w:p w:rsidR="00874F02" w:rsidRPr="00A471B6" w:rsidRDefault="00361EFB" w:rsidP="00A471B6">
      <w:pPr>
        <w:pStyle w:val="a5"/>
        <w:ind w:left="0" w:right="439" w:firstLine="726"/>
        <w:rPr>
          <w:rFonts w:ascii="Times New Roman" w:hAnsi="Times New Roman" w:cs="Times New Roman"/>
          <w:sz w:val="27"/>
          <w:szCs w:val="27"/>
        </w:rPr>
      </w:pPr>
      <w:r w:rsidRPr="00480A4B">
        <w:rPr>
          <w:rFonts w:ascii="Times New Roman" w:hAnsi="Times New Roman" w:cs="Times New Roman"/>
          <w:color w:val="1A1A1A"/>
          <w:sz w:val="27"/>
          <w:szCs w:val="27"/>
        </w:rPr>
        <w:t>2.4.2</w:t>
      </w:r>
      <w:r w:rsidR="00A471B6">
        <w:rPr>
          <w:rFonts w:ascii="Times New Roman" w:hAnsi="Times New Roman" w:cs="Times New Roman"/>
          <w:color w:val="1A1A1A"/>
          <w:sz w:val="27"/>
          <w:szCs w:val="27"/>
        </w:rPr>
        <w:t>.</w:t>
      </w:r>
      <w:r w:rsidRPr="00480A4B">
        <w:rPr>
          <w:rFonts w:ascii="Times New Roman" w:hAnsi="Times New Roman" w:cs="Times New Roman"/>
          <w:color w:val="1A1A1A"/>
          <w:sz w:val="27"/>
          <w:szCs w:val="27"/>
        </w:rPr>
        <w:t xml:space="preserve"> </w:t>
      </w:r>
      <w:r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Размер </w:t>
      </w:r>
      <w:r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премии </w:t>
      </w:r>
      <w:r w:rsidRPr="00480A4B">
        <w:rPr>
          <w:rFonts w:ascii="Times New Roman" w:hAnsi="Times New Roman" w:cs="Times New Roman"/>
          <w:sz w:val="27"/>
          <w:szCs w:val="27"/>
        </w:rPr>
        <w:t xml:space="preserve">руководителю </w:t>
      </w:r>
      <w:r w:rsidRPr="00480A4B">
        <w:rPr>
          <w:rFonts w:ascii="Times New Roman" w:hAnsi="Times New Roman" w:cs="Times New Roman"/>
          <w:color w:val="212121"/>
          <w:sz w:val="27"/>
          <w:szCs w:val="27"/>
        </w:rPr>
        <w:t xml:space="preserve">ГРБС </w:t>
      </w:r>
      <w:r w:rsidRPr="00480A4B">
        <w:rPr>
          <w:rFonts w:ascii="Times New Roman" w:hAnsi="Times New Roman" w:cs="Times New Roman"/>
          <w:color w:val="3F3F3F"/>
          <w:sz w:val="27"/>
          <w:szCs w:val="27"/>
        </w:rPr>
        <w:t xml:space="preserve">с </w:t>
      </w:r>
      <w:r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хорошим </w:t>
      </w:r>
      <w:r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качеством </w:t>
      </w:r>
      <w:r w:rsidRPr="00480A4B">
        <w:rPr>
          <w:rFonts w:ascii="Times New Roman" w:hAnsi="Times New Roman" w:cs="Times New Roman"/>
          <w:color w:val="080808"/>
          <w:sz w:val="27"/>
          <w:szCs w:val="27"/>
        </w:rPr>
        <w:t xml:space="preserve">финансового </w:t>
      </w:r>
      <w:r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менеджмента </w:t>
      </w:r>
      <w:r w:rsidRPr="00480A4B">
        <w:rPr>
          <w:rFonts w:ascii="Times New Roman" w:hAnsi="Times New Roman" w:cs="Times New Roman"/>
          <w:color w:val="080808"/>
          <w:sz w:val="27"/>
          <w:szCs w:val="27"/>
        </w:rPr>
        <w:t xml:space="preserve">(рейтинговая </w:t>
      </w:r>
      <w:r w:rsidRPr="00480A4B">
        <w:rPr>
          <w:rFonts w:ascii="Times New Roman" w:hAnsi="Times New Roman" w:cs="Times New Roman"/>
          <w:sz w:val="27"/>
          <w:szCs w:val="27"/>
        </w:rPr>
        <w:t xml:space="preserve">оценка качества финансового </w:t>
      </w:r>
      <w:r w:rsidRPr="00A471B6">
        <w:rPr>
          <w:rFonts w:ascii="Times New Roman" w:hAnsi="Times New Roman" w:cs="Times New Roman"/>
          <w:spacing w:val="20"/>
          <w:sz w:val="27"/>
          <w:szCs w:val="27"/>
        </w:rPr>
        <w:t xml:space="preserve">менеджмента </w:t>
      </w:r>
      <w:r w:rsidRPr="00A471B6">
        <w:rPr>
          <w:rFonts w:ascii="Times New Roman" w:hAnsi="Times New Roman" w:cs="Times New Roman"/>
          <w:color w:val="242424"/>
          <w:spacing w:val="20"/>
          <w:sz w:val="27"/>
          <w:szCs w:val="27"/>
        </w:rPr>
        <w:t xml:space="preserve">выше </w:t>
      </w:r>
      <w:r w:rsidRPr="00A471B6">
        <w:rPr>
          <w:rFonts w:ascii="Times New Roman" w:hAnsi="Times New Roman" w:cs="Times New Roman"/>
          <w:color w:val="212121"/>
          <w:spacing w:val="20"/>
          <w:sz w:val="27"/>
          <w:szCs w:val="27"/>
        </w:rPr>
        <w:t xml:space="preserve">оценки </w:t>
      </w:r>
      <w:r w:rsidRPr="00A471B6">
        <w:rPr>
          <w:rFonts w:ascii="Times New Roman" w:hAnsi="Times New Roman" w:cs="Times New Roman"/>
          <w:color w:val="1C1C1C"/>
          <w:spacing w:val="20"/>
          <w:sz w:val="27"/>
          <w:szCs w:val="27"/>
        </w:rPr>
        <w:t xml:space="preserve">среднего уровня </w:t>
      </w:r>
      <w:r w:rsidRPr="00A471B6">
        <w:rPr>
          <w:rFonts w:ascii="Times New Roman" w:hAnsi="Times New Roman" w:cs="Times New Roman"/>
          <w:color w:val="181818"/>
          <w:spacing w:val="20"/>
          <w:sz w:val="27"/>
          <w:szCs w:val="27"/>
        </w:rPr>
        <w:t xml:space="preserve">качества </w:t>
      </w:r>
      <w:r w:rsidRPr="00A471B6">
        <w:rPr>
          <w:rFonts w:ascii="Times New Roman" w:hAnsi="Times New Roman" w:cs="Times New Roman"/>
          <w:color w:val="0E0E0E"/>
          <w:spacing w:val="20"/>
          <w:sz w:val="27"/>
          <w:szCs w:val="27"/>
        </w:rPr>
        <w:t xml:space="preserve">финансового </w:t>
      </w:r>
      <w:r w:rsidRPr="00A471B6">
        <w:rPr>
          <w:rFonts w:ascii="Times New Roman" w:hAnsi="Times New Roman" w:cs="Times New Roman"/>
          <w:sz w:val="27"/>
          <w:szCs w:val="27"/>
        </w:rPr>
        <w:t xml:space="preserve">менеджмента, </w:t>
      </w:r>
      <w:r w:rsidRPr="00A471B6">
        <w:rPr>
          <w:rFonts w:ascii="Times New Roman" w:hAnsi="Times New Roman" w:cs="Times New Roman"/>
          <w:color w:val="1A1A1A"/>
          <w:sz w:val="27"/>
          <w:szCs w:val="27"/>
        </w:rPr>
        <w:t xml:space="preserve">но </w:t>
      </w:r>
      <w:r w:rsidRPr="00A471B6">
        <w:rPr>
          <w:rFonts w:ascii="Times New Roman" w:hAnsi="Times New Roman" w:cs="Times New Roman"/>
          <w:color w:val="0A0A0A"/>
          <w:sz w:val="27"/>
          <w:szCs w:val="27"/>
        </w:rPr>
        <w:t xml:space="preserve">ниже </w:t>
      </w:r>
      <w:r w:rsidRPr="00A471B6">
        <w:rPr>
          <w:rFonts w:ascii="Times New Roman" w:hAnsi="Times New Roman" w:cs="Times New Roman"/>
          <w:color w:val="1F1F1F"/>
          <w:sz w:val="27"/>
          <w:szCs w:val="27"/>
        </w:rPr>
        <w:t xml:space="preserve">4 </w:t>
      </w:r>
      <w:r w:rsidRPr="00A471B6">
        <w:rPr>
          <w:rFonts w:ascii="Times New Roman" w:hAnsi="Times New Roman" w:cs="Times New Roman"/>
          <w:color w:val="1A1A1A"/>
          <w:sz w:val="27"/>
          <w:szCs w:val="27"/>
        </w:rPr>
        <w:t xml:space="preserve">баллов) </w:t>
      </w:r>
      <w:r w:rsidRPr="00A471B6">
        <w:rPr>
          <w:rFonts w:ascii="Times New Roman" w:hAnsi="Times New Roman" w:cs="Times New Roman"/>
          <w:color w:val="1C1C1C"/>
          <w:sz w:val="27"/>
          <w:szCs w:val="27"/>
        </w:rPr>
        <w:t xml:space="preserve">повышается </w:t>
      </w:r>
      <w:r w:rsidRPr="00A471B6">
        <w:rPr>
          <w:rFonts w:ascii="Times New Roman" w:hAnsi="Times New Roman" w:cs="Times New Roman"/>
          <w:color w:val="1F1F1F"/>
          <w:sz w:val="27"/>
          <w:szCs w:val="27"/>
        </w:rPr>
        <w:t xml:space="preserve">на </w:t>
      </w:r>
      <w:r w:rsidRPr="00A471B6">
        <w:rPr>
          <w:rFonts w:ascii="Times New Roman" w:hAnsi="Times New Roman" w:cs="Times New Roman"/>
          <w:color w:val="111111"/>
          <w:sz w:val="27"/>
          <w:szCs w:val="27"/>
        </w:rPr>
        <w:t xml:space="preserve">10 </w:t>
      </w:r>
      <w:r w:rsidRPr="00A471B6">
        <w:rPr>
          <w:rFonts w:ascii="Times New Roman" w:hAnsi="Times New Roman" w:cs="Times New Roman"/>
          <w:color w:val="1A1A1A"/>
          <w:sz w:val="27"/>
          <w:szCs w:val="27"/>
        </w:rPr>
        <w:t xml:space="preserve">процентов </w:t>
      </w:r>
      <w:r w:rsidRPr="00A471B6">
        <w:rPr>
          <w:rFonts w:ascii="Times New Roman" w:hAnsi="Times New Roman" w:cs="Times New Roman"/>
          <w:color w:val="0F0F0F"/>
          <w:sz w:val="27"/>
          <w:szCs w:val="27"/>
        </w:rPr>
        <w:t xml:space="preserve">базового </w:t>
      </w:r>
      <w:r w:rsidRPr="00A471B6">
        <w:rPr>
          <w:rFonts w:ascii="Times New Roman" w:hAnsi="Times New Roman" w:cs="Times New Roman"/>
          <w:color w:val="0C0C0C"/>
          <w:sz w:val="27"/>
          <w:szCs w:val="27"/>
        </w:rPr>
        <w:t>размера.</w:t>
      </w:r>
    </w:p>
    <w:p w:rsidR="00874F02" w:rsidRPr="00480A4B" w:rsidRDefault="00A471B6" w:rsidP="00A471B6">
      <w:pPr>
        <w:pStyle w:val="a5"/>
        <w:ind w:left="0" w:right="439" w:firstLine="7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D1D1D"/>
          <w:sz w:val="27"/>
          <w:szCs w:val="27"/>
        </w:rPr>
        <w:t xml:space="preserve">2.4.3. </w:t>
      </w:r>
      <w:r w:rsidR="00361EFB" w:rsidRPr="00A471B6">
        <w:rPr>
          <w:rFonts w:ascii="Times New Roman" w:hAnsi="Times New Roman" w:cs="Times New Roman"/>
          <w:color w:val="1D1D1D"/>
          <w:spacing w:val="-20"/>
          <w:sz w:val="27"/>
          <w:szCs w:val="27"/>
        </w:rPr>
        <w:t xml:space="preserve">Размер </w:t>
      </w:r>
      <w:r w:rsidR="00361EFB" w:rsidRPr="00A471B6">
        <w:rPr>
          <w:rFonts w:ascii="Times New Roman" w:hAnsi="Times New Roman" w:cs="Times New Roman"/>
          <w:spacing w:val="-20"/>
          <w:sz w:val="27"/>
          <w:szCs w:val="27"/>
        </w:rPr>
        <w:t xml:space="preserve">премии </w:t>
      </w:r>
      <w:r w:rsidR="00361EFB" w:rsidRPr="00A471B6">
        <w:rPr>
          <w:rFonts w:ascii="Times New Roman" w:hAnsi="Times New Roman" w:cs="Times New Roman"/>
          <w:color w:val="0C0C0C"/>
          <w:spacing w:val="-20"/>
          <w:sz w:val="27"/>
          <w:szCs w:val="27"/>
        </w:rPr>
        <w:t xml:space="preserve">руководителю </w:t>
      </w:r>
      <w:r w:rsidR="00361EFB" w:rsidRPr="00A471B6">
        <w:rPr>
          <w:rFonts w:ascii="Times New Roman" w:hAnsi="Times New Roman" w:cs="Times New Roman"/>
          <w:color w:val="181818"/>
          <w:spacing w:val="-20"/>
          <w:sz w:val="27"/>
          <w:szCs w:val="27"/>
        </w:rPr>
        <w:t xml:space="preserve">ГРБС </w:t>
      </w:r>
      <w:r w:rsidR="00361EFB" w:rsidRPr="00A471B6">
        <w:rPr>
          <w:rFonts w:ascii="Times New Roman" w:hAnsi="Times New Roman" w:cs="Times New Roman"/>
          <w:color w:val="242424"/>
          <w:spacing w:val="-20"/>
          <w:sz w:val="27"/>
          <w:szCs w:val="27"/>
        </w:rPr>
        <w:t xml:space="preserve">с </w:t>
      </w:r>
      <w:r w:rsidR="00361EFB" w:rsidRPr="00A471B6">
        <w:rPr>
          <w:rFonts w:ascii="Times New Roman" w:hAnsi="Times New Roman" w:cs="Times New Roman"/>
          <w:spacing w:val="-20"/>
          <w:sz w:val="27"/>
          <w:szCs w:val="27"/>
        </w:rPr>
        <w:t xml:space="preserve">удовлетворительным </w:t>
      </w:r>
      <w:r w:rsidR="00361EFB" w:rsidRPr="00A471B6">
        <w:rPr>
          <w:rFonts w:ascii="Times New Roman" w:hAnsi="Times New Roman" w:cs="Times New Roman"/>
          <w:color w:val="1C1C1C"/>
          <w:spacing w:val="-20"/>
          <w:sz w:val="27"/>
          <w:szCs w:val="27"/>
        </w:rPr>
        <w:t>качеством</w:t>
      </w:r>
      <w:r w:rsidR="00361EFB" w:rsidRPr="00480A4B">
        <w:rPr>
          <w:rFonts w:ascii="Times New Roman" w:hAnsi="Times New Roman" w:cs="Times New Roman"/>
          <w:color w:val="1C1C1C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>менеджм</w:t>
      </w:r>
      <w:r w:rsidR="005D660C">
        <w:rPr>
          <w:rFonts w:ascii="Times New Roman" w:hAnsi="Times New Roman" w:cs="Times New Roman"/>
          <w:color w:val="111111"/>
          <w:sz w:val="27"/>
          <w:szCs w:val="27"/>
        </w:rPr>
        <w:t>е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нта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(рейтинговая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 xml:space="preserve">оценка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качества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менеджмента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равна </w:t>
      </w:r>
      <w:r w:rsidR="00361EFB" w:rsidRPr="00480A4B">
        <w:rPr>
          <w:rFonts w:ascii="Times New Roman" w:hAnsi="Times New Roman" w:cs="Times New Roman"/>
          <w:color w:val="1D1D1D"/>
          <w:sz w:val="27"/>
          <w:szCs w:val="27"/>
        </w:rPr>
        <w:t xml:space="preserve">оценке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среднего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уровня </w:t>
      </w:r>
      <w:r w:rsidR="00361EFB" w:rsidRPr="00480A4B">
        <w:rPr>
          <w:rFonts w:ascii="Times New Roman" w:hAnsi="Times New Roman" w:cs="Times New Roman"/>
          <w:color w:val="0C0C0C"/>
          <w:sz w:val="27"/>
          <w:szCs w:val="27"/>
        </w:rPr>
        <w:t xml:space="preserve">качества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080808"/>
          <w:sz w:val="27"/>
          <w:szCs w:val="27"/>
        </w:rPr>
        <w:t>менеджмента)</w:t>
      </w:r>
      <w:r w:rsidR="00361EFB" w:rsidRPr="00480A4B">
        <w:rPr>
          <w:rFonts w:ascii="Times New Roman" w:hAnsi="Times New Roman" w:cs="Times New Roman"/>
          <w:color w:val="080808"/>
          <w:spacing w:val="40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80808"/>
          <w:sz w:val="27"/>
          <w:szCs w:val="27"/>
        </w:rPr>
        <w:t xml:space="preserve">равен </w:t>
      </w:r>
      <w:r w:rsidR="00361EFB" w:rsidRPr="00480A4B">
        <w:rPr>
          <w:rFonts w:ascii="Times New Roman" w:hAnsi="Times New Roman" w:cs="Times New Roman"/>
          <w:color w:val="0A0A0A"/>
          <w:sz w:val="27"/>
          <w:szCs w:val="27"/>
        </w:rPr>
        <w:t xml:space="preserve">базовому </w:t>
      </w:r>
      <w:r w:rsidR="00361EFB" w:rsidRPr="00480A4B">
        <w:rPr>
          <w:rFonts w:ascii="Times New Roman" w:hAnsi="Times New Roman" w:cs="Times New Roman"/>
          <w:color w:val="0E0E0E"/>
          <w:sz w:val="27"/>
          <w:szCs w:val="27"/>
        </w:rPr>
        <w:t xml:space="preserve">размеру </w:t>
      </w:r>
      <w:r w:rsidR="00361EFB" w:rsidRPr="00480A4B">
        <w:rPr>
          <w:rFonts w:ascii="Times New Roman" w:hAnsi="Times New Roman" w:cs="Times New Roman"/>
          <w:color w:val="111111"/>
          <w:sz w:val="27"/>
          <w:szCs w:val="27"/>
        </w:rPr>
        <w:t>премии.</w:t>
      </w:r>
    </w:p>
    <w:p w:rsidR="00874F02" w:rsidRPr="00480A4B" w:rsidRDefault="005D660C" w:rsidP="00A471B6">
      <w:pPr>
        <w:pStyle w:val="a5"/>
        <w:ind w:left="0" w:right="439" w:firstLine="7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1C1C1C"/>
          <w:sz w:val="27"/>
          <w:szCs w:val="27"/>
        </w:rPr>
        <w:t xml:space="preserve">2.4.4. </w:t>
      </w:r>
      <w:r w:rsidR="00361EFB" w:rsidRPr="00480A4B">
        <w:rPr>
          <w:rFonts w:ascii="Times New Roman" w:hAnsi="Times New Roman" w:cs="Times New Roman"/>
          <w:color w:val="1C1C1C"/>
          <w:sz w:val="27"/>
          <w:szCs w:val="27"/>
        </w:rPr>
        <w:t xml:space="preserve">Не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премируются </w:t>
      </w:r>
      <w:r w:rsidR="00361EFB" w:rsidRPr="00480A4B">
        <w:rPr>
          <w:rFonts w:ascii="Times New Roman" w:hAnsi="Times New Roman" w:cs="Times New Roman"/>
          <w:color w:val="161616"/>
          <w:sz w:val="27"/>
          <w:szCs w:val="27"/>
        </w:rPr>
        <w:t xml:space="preserve">руководители </w:t>
      </w:r>
      <w:r w:rsidR="00361EFB" w:rsidRPr="00480A4B">
        <w:rPr>
          <w:rFonts w:ascii="Times New Roman" w:hAnsi="Times New Roman" w:cs="Times New Roman"/>
          <w:color w:val="1D1D1D"/>
          <w:sz w:val="27"/>
          <w:szCs w:val="27"/>
        </w:rPr>
        <w:t xml:space="preserve">ГРБС </w:t>
      </w:r>
      <w:r w:rsidR="00361EFB" w:rsidRPr="00480A4B">
        <w:rPr>
          <w:rFonts w:ascii="Times New Roman" w:hAnsi="Times New Roman" w:cs="Times New Roman"/>
          <w:color w:val="2F2F2F"/>
          <w:sz w:val="27"/>
          <w:szCs w:val="27"/>
        </w:rPr>
        <w:t xml:space="preserve">с </w:t>
      </w:r>
      <w:r w:rsidR="00361EFB" w:rsidRPr="00480A4B">
        <w:rPr>
          <w:rFonts w:ascii="Times New Roman" w:hAnsi="Times New Roman" w:cs="Times New Roman"/>
          <w:color w:val="0F0F0F"/>
          <w:sz w:val="27"/>
          <w:szCs w:val="27"/>
        </w:rPr>
        <w:t xml:space="preserve">неудовлетворительным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качеством </w:t>
      </w:r>
      <w:r w:rsidR="00361EFB" w:rsidRPr="00480A4B">
        <w:rPr>
          <w:rFonts w:ascii="Times New Roman" w:hAnsi="Times New Roman" w:cs="Times New Roman"/>
          <w:color w:val="181818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менеджмента </w:t>
      </w:r>
      <w:r w:rsidR="00361EFB" w:rsidRPr="00480A4B">
        <w:rPr>
          <w:rFonts w:ascii="Times New Roman" w:hAnsi="Times New Roman" w:cs="Times New Roman"/>
          <w:sz w:val="27"/>
          <w:szCs w:val="27"/>
        </w:rPr>
        <w:t xml:space="preserve">(рейтинговая </w:t>
      </w:r>
      <w:r w:rsidR="00361EFB" w:rsidRPr="00480A4B">
        <w:rPr>
          <w:rFonts w:ascii="Times New Roman" w:hAnsi="Times New Roman" w:cs="Times New Roman"/>
          <w:color w:val="1A1A1A"/>
          <w:sz w:val="27"/>
          <w:szCs w:val="27"/>
        </w:rPr>
        <w:t xml:space="preserve">оценка </w:t>
      </w:r>
      <w:r w:rsidR="00361EFB" w:rsidRPr="00480A4B">
        <w:rPr>
          <w:rFonts w:ascii="Times New Roman" w:hAnsi="Times New Roman" w:cs="Times New Roman"/>
          <w:color w:val="151515"/>
          <w:sz w:val="27"/>
          <w:szCs w:val="27"/>
        </w:rPr>
        <w:t xml:space="preserve">качества </w:t>
      </w:r>
      <w:r w:rsidR="00361EFB" w:rsidRPr="00480A4B">
        <w:rPr>
          <w:rFonts w:ascii="Times New Roman" w:hAnsi="Times New Roman" w:cs="Times New Roman"/>
          <w:color w:val="0C0C0C"/>
          <w:spacing w:val="-2"/>
          <w:sz w:val="27"/>
          <w:szCs w:val="27"/>
        </w:rPr>
        <w:t>ф</w:t>
      </w:r>
      <w:r>
        <w:rPr>
          <w:rFonts w:ascii="Times New Roman" w:hAnsi="Times New Roman" w:cs="Times New Roman"/>
          <w:color w:val="0C0C0C"/>
          <w:spacing w:val="-2"/>
          <w:sz w:val="27"/>
          <w:szCs w:val="27"/>
        </w:rPr>
        <w:t>и</w:t>
      </w:r>
      <w:r w:rsidR="00361EFB" w:rsidRPr="00480A4B">
        <w:rPr>
          <w:rFonts w:ascii="Times New Roman" w:hAnsi="Times New Roman" w:cs="Times New Roman"/>
          <w:color w:val="0C0C0C"/>
          <w:spacing w:val="-2"/>
          <w:sz w:val="27"/>
          <w:szCs w:val="27"/>
        </w:rPr>
        <w:t>нансового</w:t>
      </w:r>
      <w:r w:rsidR="00361EFB" w:rsidRPr="00480A4B">
        <w:rPr>
          <w:rFonts w:ascii="Times New Roman" w:hAnsi="Times New Roman" w:cs="Times New Roman"/>
          <w:color w:val="0C0C0C"/>
          <w:spacing w:val="-16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spacing w:val="-2"/>
          <w:sz w:val="27"/>
          <w:szCs w:val="27"/>
        </w:rPr>
        <w:t>менеджмента</w:t>
      </w:r>
      <w:r w:rsidR="00361EFB" w:rsidRPr="00480A4B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242424"/>
          <w:spacing w:val="-2"/>
          <w:sz w:val="27"/>
          <w:szCs w:val="27"/>
        </w:rPr>
        <w:t>ниже</w:t>
      </w:r>
      <w:r w:rsidR="00361EFB" w:rsidRPr="00480A4B">
        <w:rPr>
          <w:rFonts w:ascii="Times New Roman" w:hAnsi="Times New Roman" w:cs="Times New Roman"/>
          <w:color w:val="242424"/>
          <w:spacing w:val="-16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C0C0C"/>
          <w:spacing w:val="-2"/>
          <w:sz w:val="27"/>
          <w:szCs w:val="27"/>
        </w:rPr>
        <w:t>оценки</w:t>
      </w:r>
      <w:r w:rsidR="00361EFB" w:rsidRPr="00480A4B">
        <w:rPr>
          <w:rFonts w:ascii="Times New Roman" w:hAnsi="Times New Roman" w:cs="Times New Roman"/>
          <w:color w:val="0C0C0C"/>
          <w:spacing w:val="-15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151515"/>
          <w:spacing w:val="-2"/>
          <w:sz w:val="27"/>
          <w:szCs w:val="27"/>
        </w:rPr>
        <w:t>среднего</w:t>
      </w:r>
      <w:r w:rsidR="00361EFB" w:rsidRPr="00480A4B">
        <w:rPr>
          <w:rFonts w:ascii="Times New Roman" w:hAnsi="Times New Roman" w:cs="Times New Roman"/>
          <w:color w:val="151515"/>
          <w:spacing w:val="-15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80808"/>
          <w:spacing w:val="-2"/>
          <w:sz w:val="27"/>
          <w:szCs w:val="27"/>
        </w:rPr>
        <w:t>уровня</w:t>
      </w:r>
      <w:r w:rsidR="00361EFB" w:rsidRPr="00480A4B">
        <w:rPr>
          <w:rFonts w:ascii="Times New Roman" w:hAnsi="Times New Roman" w:cs="Times New Roman"/>
          <w:color w:val="080808"/>
          <w:spacing w:val="-16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C0C0C"/>
          <w:spacing w:val="-2"/>
          <w:sz w:val="27"/>
          <w:szCs w:val="27"/>
        </w:rPr>
        <w:t>качества</w:t>
      </w:r>
      <w:r w:rsidR="00361EFB" w:rsidRPr="00480A4B">
        <w:rPr>
          <w:rFonts w:ascii="Times New Roman" w:hAnsi="Times New Roman" w:cs="Times New Roman"/>
          <w:color w:val="0C0C0C"/>
          <w:spacing w:val="-15"/>
          <w:sz w:val="27"/>
          <w:szCs w:val="27"/>
        </w:rPr>
        <w:t xml:space="preserve"> </w:t>
      </w:r>
      <w:r w:rsidR="00361EFB" w:rsidRPr="00480A4B">
        <w:rPr>
          <w:rFonts w:ascii="Times New Roman" w:hAnsi="Times New Roman" w:cs="Times New Roman"/>
          <w:color w:val="0A0A0A"/>
          <w:spacing w:val="-2"/>
          <w:sz w:val="27"/>
          <w:szCs w:val="27"/>
        </w:rPr>
        <w:t xml:space="preserve">финансового </w:t>
      </w:r>
      <w:r w:rsidR="00361EFB" w:rsidRPr="00480A4B">
        <w:rPr>
          <w:rFonts w:ascii="Times New Roman" w:hAnsi="Times New Roman" w:cs="Times New Roman"/>
          <w:color w:val="161616"/>
          <w:spacing w:val="-2"/>
          <w:sz w:val="27"/>
          <w:szCs w:val="27"/>
        </w:rPr>
        <w:t>менеджмента).</w:t>
      </w:r>
    </w:p>
    <w:p w:rsidR="00874F02" w:rsidRPr="00480A4B" w:rsidRDefault="00874F02" w:rsidP="0047198A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874F02" w:rsidRPr="00480A4B" w:rsidRDefault="00874F02" w:rsidP="0047198A">
      <w:pPr>
        <w:pStyle w:val="a3"/>
        <w:tabs>
          <w:tab w:val="left" w:pos="4536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874F02" w:rsidRPr="004C164C" w:rsidRDefault="00874F02" w:rsidP="0047198A">
      <w:pPr>
        <w:pStyle w:val="a3"/>
        <w:tabs>
          <w:tab w:val="left" w:pos="4536"/>
        </w:tabs>
        <w:spacing w:before="15"/>
        <w:jc w:val="both"/>
        <w:rPr>
          <w:rFonts w:ascii="Times New Roman" w:hAnsi="Times New Roman" w:cs="Times New Roman"/>
          <w:sz w:val="27"/>
          <w:szCs w:val="27"/>
        </w:rPr>
      </w:pPr>
    </w:p>
    <w:p w:rsidR="005D660C" w:rsidRDefault="00361EFB" w:rsidP="005D660C">
      <w:pPr>
        <w:tabs>
          <w:tab w:val="left" w:pos="4536"/>
        </w:tabs>
        <w:spacing w:line="230" w:lineRule="auto"/>
        <w:ind w:left="933" w:right="5259" w:hanging="4"/>
        <w:jc w:val="center"/>
        <w:rPr>
          <w:rFonts w:ascii="Times New Roman" w:hAnsi="Times New Roman" w:cs="Times New Roman"/>
          <w:b/>
          <w:color w:val="161616"/>
          <w:w w:val="105"/>
          <w:sz w:val="24"/>
          <w:szCs w:val="24"/>
        </w:rPr>
      </w:pPr>
      <w:r w:rsidRPr="005D660C">
        <w:rPr>
          <w:rFonts w:ascii="Times New Roman" w:hAnsi="Times New Roman" w:cs="Times New Roman"/>
          <w:b/>
          <w:color w:val="111111"/>
          <w:w w:val="105"/>
          <w:sz w:val="24"/>
          <w:szCs w:val="24"/>
        </w:rPr>
        <w:t xml:space="preserve">Начальник </w:t>
      </w:r>
      <w:proofErr w:type="gramStart"/>
      <w:r w:rsidRPr="005D660C">
        <w:rPr>
          <w:rFonts w:ascii="Times New Roman" w:hAnsi="Times New Roman" w:cs="Times New Roman"/>
          <w:b/>
          <w:color w:val="161616"/>
          <w:w w:val="105"/>
          <w:sz w:val="24"/>
          <w:szCs w:val="24"/>
        </w:rPr>
        <w:t>финансового</w:t>
      </w:r>
      <w:proofErr w:type="gramEnd"/>
    </w:p>
    <w:p w:rsidR="005D660C" w:rsidRDefault="00361EFB" w:rsidP="005D660C">
      <w:pPr>
        <w:tabs>
          <w:tab w:val="left" w:pos="4536"/>
        </w:tabs>
        <w:spacing w:line="230" w:lineRule="auto"/>
        <w:ind w:left="933" w:right="5259" w:hanging="4"/>
        <w:jc w:val="center"/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</w:rPr>
      </w:pPr>
      <w:r w:rsidRPr="005D660C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управления</w:t>
      </w:r>
      <w:r w:rsidRPr="005D660C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5D660C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</w:rPr>
        <w:t>администрации</w:t>
      </w:r>
    </w:p>
    <w:p w:rsidR="00874F02" w:rsidRPr="005D660C" w:rsidRDefault="00361EFB" w:rsidP="005D660C">
      <w:pPr>
        <w:tabs>
          <w:tab w:val="left" w:pos="4536"/>
        </w:tabs>
        <w:spacing w:line="230" w:lineRule="auto"/>
        <w:ind w:left="933" w:right="5259" w:hanging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60C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муниципального</w:t>
      </w:r>
      <w:r w:rsidR="005D660C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 xml:space="preserve"> образования</w:t>
      </w:r>
    </w:p>
    <w:p w:rsidR="00874F02" w:rsidRPr="005D660C" w:rsidRDefault="00361EFB" w:rsidP="005D660C">
      <w:pPr>
        <w:tabs>
          <w:tab w:val="left" w:pos="4536"/>
          <w:tab w:val="left" w:pos="7815"/>
        </w:tabs>
        <w:spacing w:line="259" w:lineRule="exact"/>
        <w:ind w:left="1612" w:right="5259"/>
        <w:jc w:val="center"/>
        <w:rPr>
          <w:rFonts w:ascii="Times New Roman" w:hAnsi="Times New Roman" w:cs="Times New Roman"/>
          <w:b/>
          <w:color w:val="0E0E0E"/>
          <w:spacing w:val="-2"/>
          <w:w w:val="110"/>
          <w:position w:val="2"/>
          <w:sz w:val="24"/>
          <w:szCs w:val="24"/>
        </w:rPr>
      </w:pPr>
      <w:proofErr w:type="spellStart"/>
      <w:r w:rsidRPr="005D660C">
        <w:rPr>
          <w:rFonts w:ascii="Times New Roman" w:hAnsi="Times New Roman" w:cs="Times New Roman"/>
          <w:b/>
          <w:color w:val="111111"/>
          <w:w w:val="110"/>
          <w:sz w:val="24"/>
          <w:szCs w:val="24"/>
        </w:rPr>
        <w:t>Узловский</w:t>
      </w:r>
      <w:proofErr w:type="spellEnd"/>
      <w:r w:rsidRPr="005D660C">
        <w:rPr>
          <w:rFonts w:ascii="Times New Roman" w:hAnsi="Times New Roman" w:cs="Times New Roman"/>
          <w:b/>
          <w:color w:val="111111"/>
          <w:spacing w:val="67"/>
          <w:w w:val="150"/>
          <w:sz w:val="24"/>
          <w:szCs w:val="24"/>
        </w:rPr>
        <w:t xml:space="preserve"> </w:t>
      </w:r>
      <w:r w:rsidRPr="005D660C">
        <w:rPr>
          <w:rFonts w:ascii="Times New Roman" w:hAnsi="Times New Roman" w:cs="Times New Roman"/>
          <w:b/>
          <w:color w:val="262626"/>
          <w:spacing w:val="-2"/>
          <w:w w:val="110"/>
          <w:sz w:val="24"/>
          <w:szCs w:val="24"/>
        </w:rPr>
        <w:t>район</w:t>
      </w:r>
      <w:r w:rsidRPr="005D660C">
        <w:rPr>
          <w:rFonts w:ascii="Times New Roman" w:hAnsi="Times New Roman" w:cs="Times New Roman"/>
          <w:b/>
          <w:color w:val="262626"/>
          <w:sz w:val="24"/>
          <w:szCs w:val="24"/>
        </w:rPr>
        <w:tab/>
      </w:r>
      <w:r w:rsidR="005D660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                                                 </w:t>
      </w:r>
      <w:r w:rsidRPr="005D660C">
        <w:rPr>
          <w:rFonts w:ascii="Times New Roman" w:hAnsi="Times New Roman" w:cs="Times New Roman"/>
          <w:b/>
          <w:position w:val="2"/>
          <w:sz w:val="24"/>
          <w:szCs w:val="24"/>
        </w:rPr>
        <w:t>Е.П.</w:t>
      </w:r>
      <w:r w:rsidRPr="005D660C">
        <w:rPr>
          <w:rFonts w:ascii="Times New Roman" w:hAnsi="Times New Roman" w:cs="Times New Roman"/>
          <w:b/>
          <w:spacing w:val="-5"/>
          <w:w w:val="110"/>
          <w:position w:val="2"/>
          <w:sz w:val="24"/>
          <w:szCs w:val="24"/>
        </w:rPr>
        <w:t xml:space="preserve"> </w:t>
      </w:r>
      <w:r w:rsidRPr="005D660C">
        <w:rPr>
          <w:rFonts w:ascii="Times New Roman" w:hAnsi="Times New Roman" w:cs="Times New Roman"/>
          <w:b/>
          <w:color w:val="0E0E0E"/>
          <w:spacing w:val="-2"/>
          <w:w w:val="110"/>
          <w:position w:val="2"/>
          <w:sz w:val="24"/>
          <w:szCs w:val="24"/>
        </w:rPr>
        <w:t>Трегубова</w:t>
      </w:r>
    </w:p>
    <w:p w:rsidR="0047198A" w:rsidRPr="005D660C" w:rsidRDefault="0047198A" w:rsidP="0047198A">
      <w:pPr>
        <w:tabs>
          <w:tab w:val="left" w:pos="4536"/>
          <w:tab w:val="left" w:pos="7815"/>
        </w:tabs>
        <w:spacing w:line="259" w:lineRule="exact"/>
        <w:ind w:left="1612"/>
        <w:jc w:val="both"/>
        <w:rPr>
          <w:rFonts w:ascii="Times New Roman" w:hAnsi="Times New Roman" w:cs="Times New Roman"/>
          <w:position w:val="2"/>
          <w:sz w:val="24"/>
          <w:szCs w:val="24"/>
        </w:rPr>
      </w:pPr>
    </w:p>
    <w:sectPr w:rsidR="0047198A" w:rsidRPr="005D660C" w:rsidSect="00874F02">
      <w:pgSz w:w="11920" w:h="16840"/>
      <w:pgMar w:top="1340" w:right="425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73F"/>
    <w:multiLevelType w:val="hybridMultilevel"/>
    <w:tmpl w:val="F34C74B8"/>
    <w:lvl w:ilvl="0" w:tplc="AC781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D2427B"/>
    <w:multiLevelType w:val="hybridMultilevel"/>
    <w:tmpl w:val="90126EEA"/>
    <w:lvl w:ilvl="0" w:tplc="776CFB5C">
      <w:start w:val="2"/>
      <w:numFmt w:val="decimal"/>
      <w:lvlText w:val="%1"/>
      <w:lvlJc w:val="left"/>
      <w:pPr>
        <w:ind w:left="198" w:hanging="687"/>
      </w:pPr>
      <w:rPr>
        <w:rFonts w:hint="default"/>
        <w:lang w:val="ru-RU" w:eastAsia="en-US" w:bidi="ar-SA"/>
      </w:rPr>
    </w:lvl>
    <w:lvl w:ilvl="1" w:tplc="8D5A3B0E">
      <w:numFmt w:val="none"/>
      <w:lvlText w:val=""/>
      <w:lvlJc w:val="left"/>
      <w:pPr>
        <w:tabs>
          <w:tab w:val="num" w:pos="360"/>
        </w:tabs>
      </w:pPr>
    </w:lvl>
    <w:lvl w:ilvl="2" w:tplc="06FE9AEC">
      <w:numFmt w:val="none"/>
      <w:lvlText w:val=""/>
      <w:lvlJc w:val="left"/>
      <w:pPr>
        <w:tabs>
          <w:tab w:val="num" w:pos="360"/>
        </w:tabs>
      </w:pPr>
    </w:lvl>
    <w:lvl w:ilvl="3" w:tplc="FE4C46AC">
      <w:numFmt w:val="bullet"/>
      <w:lvlText w:val="•"/>
      <w:lvlJc w:val="left"/>
      <w:pPr>
        <w:ind w:left="3078" w:hanging="687"/>
      </w:pPr>
      <w:rPr>
        <w:rFonts w:hint="default"/>
        <w:lang w:val="ru-RU" w:eastAsia="en-US" w:bidi="ar-SA"/>
      </w:rPr>
    </w:lvl>
    <w:lvl w:ilvl="4" w:tplc="8196FD16">
      <w:numFmt w:val="bullet"/>
      <w:lvlText w:val="•"/>
      <w:lvlJc w:val="left"/>
      <w:pPr>
        <w:ind w:left="4038" w:hanging="687"/>
      </w:pPr>
      <w:rPr>
        <w:rFonts w:hint="default"/>
        <w:lang w:val="ru-RU" w:eastAsia="en-US" w:bidi="ar-SA"/>
      </w:rPr>
    </w:lvl>
    <w:lvl w:ilvl="5" w:tplc="E00A9674">
      <w:numFmt w:val="bullet"/>
      <w:lvlText w:val="•"/>
      <w:lvlJc w:val="left"/>
      <w:pPr>
        <w:ind w:left="4997" w:hanging="687"/>
      </w:pPr>
      <w:rPr>
        <w:rFonts w:hint="default"/>
        <w:lang w:val="ru-RU" w:eastAsia="en-US" w:bidi="ar-SA"/>
      </w:rPr>
    </w:lvl>
    <w:lvl w:ilvl="6" w:tplc="532061DA">
      <w:numFmt w:val="bullet"/>
      <w:lvlText w:val="•"/>
      <w:lvlJc w:val="left"/>
      <w:pPr>
        <w:ind w:left="5957" w:hanging="687"/>
      </w:pPr>
      <w:rPr>
        <w:rFonts w:hint="default"/>
        <w:lang w:val="ru-RU" w:eastAsia="en-US" w:bidi="ar-SA"/>
      </w:rPr>
    </w:lvl>
    <w:lvl w:ilvl="7" w:tplc="763A2786">
      <w:numFmt w:val="bullet"/>
      <w:lvlText w:val="•"/>
      <w:lvlJc w:val="left"/>
      <w:pPr>
        <w:ind w:left="6916" w:hanging="687"/>
      </w:pPr>
      <w:rPr>
        <w:rFonts w:hint="default"/>
        <w:lang w:val="ru-RU" w:eastAsia="en-US" w:bidi="ar-SA"/>
      </w:rPr>
    </w:lvl>
    <w:lvl w:ilvl="8" w:tplc="A1BE7488">
      <w:numFmt w:val="bullet"/>
      <w:lvlText w:val="•"/>
      <w:lvlJc w:val="left"/>
      <w:pPr>
        <w:ind w:left="7876" w:hanging="687"/>
      </w:pPr>
      <w:rPr>
        <w:rFonts w:hint="default"/>
        <w:lang w:val="ru-RU" w:eastAsia="en-US" w:bidi="ar-SA"/>
      </w:rPr>
    </w:lvl>
  </w:abstractNum>
  <w:abstractNum w:abstractNumId="2">
    <w:nsid w:val="4AB53E9D"/>
    <w:multiLevelType w:val="hybridMultilevel"/>
    <w:tmpl w:val="F984D830"/>
    <w:lvl w:ilvl="0" w:tplc="21BED1A6">
      <w:start w:val="1"/>
      <w:numFmt w:val="decimal"/>
      <w:lvlText w:val="%1."/>
      <w:lvlJc w:val="left"/>
      <w:pPr>
        <w:ind w:left="169" w:hanging="353"/>
      </w:pPr>
      <w:rPr>
        <w:rFonts w:hint="default"/>
        <w:spacing w:val="-1"/>
        <w:w w:val="86"/>
        <w:lang w:val="ru-RU" w:eastAsia="en-US" w:bidi="ar-SA"/>
      </w:rPr>
    </w:lvl>
    <w:lvl w:ilvl="1" w:tplc="5E4AA200">
      <w:numFmt w:val="none"/>
      <w:lvlText w:val=""/>
      <w:lvlJc w:val="left"/>
      <w:pPr>
        <w:tabs>
          <w:tab w:val="num" w:pos="360"/>
        </w:tabs>
      </w:pPr>
    </w:lvl>
    <w:lvl w:ilvl="2" w:tplc="44028F74">
      <w:numFmt w:val="bullet"/>
      <w:lvlText w:val="•"/>
      <w:lvlJc w:val="left"/>
      <w:pPr>
        <w:ind w:left="2087" w:hanging="691"/>
      </w:pPr>
      <w:rPr>
        <w:rFonts w:hint="default"/>
        <w:lang w:val="ru-RU" w:eastAsia="en-US" w:bidi="ar-SA"/>
      </w:rPr>
    </w:lvl>
    <w:lvl w:ilvl="3" w:tplc="FCDE95E4">
      <w:numFmt w:val="bullet"/>
      <w:lvlText w:val="•"/>
      <w:lvlJc w:val="left"/>
      <w:pPr>
        <w:ind w:left="3050" w:hanging="691"/>
      </w:pPr>
      <w:rPr>
        <w:rFonts w:hint="default"/>
        <w:lang w:val="ru-RU" w:eastAsia="en-US" w:bidi="ar-SA"/>
      </w:rPr>
    </w:lvl>
    <w:lvl w:ilvl="4" w:tplc="B32C271C">
      <w:numFmt w:val="bullet"/>
      <w:lvlText w:val="•"/>
      <w:lvlJc w:val="left"/>
      <w:pPr>
        <w:ind w:left="4014" w:hanging="691"/>
      </w:pPr>
      <w:rPr>
        <w:rFonts w:hint="default"/>
        <w:lang w:val="ru-RU" w:eastAsia="en-US" w:bidi="ar-SA"/>
      </w:rPr>
    </w:lvl>
    <w:lvl w:ilvl="5" w:tplc="BEF06F2E">
      <w:numFmt w:val="bullet"/>
      <w:lvlText w:val="•"/>
      <w:lvlJc w:val="left"/>
      <w:pPr>
        <w:ind w:left="4977" w:hanging="691"/>
      </w:pPr>
      <w:rPr>
        <w:rFonts w:hint="default"/>
        <w:lang w:val="ru-RU" w:eastAsia="en-US" w:bidi="ar-SA"/>
      </w:rPr>
    </w:lvl>
    <w:lvl w:ilvl="6" w:tplc="C8283AA4">
      <w:numFmt w:val="bullet"/>
      <w:lvlText w:val="•"/>
      <w:lvlJc w:val="left"/>
      <w:pPr>
        <w:ind w:left="5941" w:hanging="691"/>
      </w:pPr>
      <w:rPr>
        <w:rFonts w:hint="default"/>
        <w:lang w:val="ru-RU" w:eastAsia="en-US" w:bidi="ar-SA"/>
      </w:rPr>
    </w:lvl>
    <w:lvl w:ilvl="7" w:tplc="F5A07E22">
      <w:numFmt w:val="bullet"/>
      <w:lvlText w:val="•"/>
      <w:lvlJc w:val="left"/>
      <w:pPr>
        <w:ind w:left="6904" w:hanging="691"/>
      </w:pPr>
      <w:rPr>
        <w:rFonts w:hint="default"/>
        <w:lang w:val="ru-RU" w:eastAsia="en-US" w:bidi="ar-SA"/>
      </w:rPr>
    </w:lvl>
    <w:lvl w:ilvl="8" w:tplc="55D67AE6">
      <w:numFmt w:val="bullet"/>
      <w:lvlText w:val="•"/>
      <w:lvlJc w:val="left"/>
      <w:pPr>
        <w:ind w:left="7868" w:hanging="691"/>
      </w:pPr>
      <w:rPr>
        <w:rFonts w:hint="default"/>
        <w:lang w:val="ru-RU" w:eastAsia="en-US" w:bidi="ar-SA"/>
      </w:rPr>
    </w:lvl>
  </w:abstractNum>
  <w:abstractNum w:abstractNumId="3">
    <w:nsid w:val="58A75072"/>
    <w:multiLevelType w:val="hybridMultilevel"/>
    <w:tmpl w:val="A198C982"/>
    <w:lvl w:ilvl="0" w:tplc="0016A004">
      <w:start w:val="1"/>
      <w:numFmt w:val="decimal"/>
      <w:lvlText w:val="%1."/>
      <w:lvlJc w:val="left"/>
      <w:pPr>
        <w:ind w:left="198" w:hanging="313"/>
        <w:jc w:val="right"/>
      </w:pPr>
      <w:rPr>
        <w:rFonts w:ascii="Times New Roman" w:eastAsia="Arial" w:hAnsi="Times New Roman" w:cs="Times New Roman"/>
        <w:spacing w:val="-1"/>
        <w:w w:val="97"/>
        <w:lang w:val="ru-RU" w:eastAsia="en-US" w:bidi="ar-SA"/>
      </w:rPr>
    </w:lvl>
    <w:lvl w:ilvl="1" w:tplc="FA4E261A">
      <w:numFmt w:val="bullet"/>
      <w:lvlText w:val="•"/>
      <w:lvlJc w:val="left"/>
      <w:pPr>
        <w:ind w:left="1159" w:hanging="313"/>
      </w:pPr>
      <w:rPr>
        <w:rFonts w:hint="default"/>
        <w:lang w:val="ru-RU" w:eastAsia="en-US" w:bidi="ar-SA"/>
      </w:rPr>
    </w:lvl>
    <w:lvl w:ilvl="2" w:tplc="1D62BD5E">
      <w:numFmt w:val="bullet"/>
      <w:lvlText w:val="•"/>
      <w:lvlJc w:val="left"/>
      <w:pPr>
        <w:ind w:left="2119" w:hanging="313"/>
      </w:pPr>
      <w:rPr>
        <w:rFonts w:hint="default"/>
        <w:lang w:val="ru-RU" w:eastAsia="en-US" w:bidi="ar-SA"/>
      </w:rPr>
    </w:lvl>
    <w:lvl w:ilvl="3" w:tplc="5DE829EC">
      <w:numFmt w:val="bullet"/>
      <w:lvlText w:val="•"/>
      <w:lvlJc w:val="left"/>
      <w:pPr>
        <w:ind w:left="3078" w:hanging="313"/>
      </w:pPr>
      <w:rPr>
        <w:rFonts w:hint="default"/>
        <w:lang w:val="ru-RU" w:eastAsia="en-US" w:bidi="ar-SA"/>
      </w:rPr>
    </w:lvl>
    <w:lvl w:ilvl="4" w:tplc="CEFAC502">
      <w:numFmt w:val="bullet"/>
      <w:lvlText w:val="•"/>
      <w:lvlJc w:val="left"/>
      <w:pPr>
        <w:ind w:left="4038" w:hanging="313"/>
      </w:pPr>
      <w:rPr>
        <w:rFonts w:hint="default"/>
        <w:lang w:val="ru-RU" w:eastAsia="en-US" w:bidi="ar-SA"/>
      </w:rPr>
    </w:lvl>
    <w:lvl w:ilvl="5" w:tplc="77B25AE6">
      <w:numFmt w:val="bullet"/>
      <w:lvlText w:val="•"/>
      <w:lvlJc w:val="left"/>
      <w:pPr>
        <w:ind w:left="4997" w:hanging="313"/>
      </w:pPr>
      <w:rPr>
        <w:rFonts w:hint="default"/>
        <w:lang w:val="ru-RU" w:eastAsia="en-US" w:bidi="ar-SA"/>
      </w:rPr>
    </w:lvl>
    <w:lvl w:ilvl="6" w:tplc="8CE0F494">
      <w:numFmt w:val="bullet"/>
      <w:lvlText w:val="•"/>
      <w:lvlJc w:val="left"/>
      <w:pPr>
        <w:ind w:left="5957" w:hanging="313"/>
      </w:pPr>
      <w:rPr>
        <w:rFonts w:hint="default"/>
        <w:lang w:val="ru-RU" w:eastAsia="en-US" w:bidi="ar-SA"/>
      </w:rPr>
    </w:lvl>
    <w:lvl w:ilvl="7" w:tplc="6608C87C">
      <w:numFmt w:val="bullet"/>
      <w:lvlText w:val="•"/>
      <w:lvlJc w:val="left"/>
      <w:pPr>
        <w:ind w:left="6916" w:hanging="313"/>
      </w:pPr>
      <w:rPr>
        <w:rFonts w:hint="default"/>
        <w:lang w:val="ru-RU" w:eastAsia="en-US" w:bidi="ar-SA"/>
      </w:rPr>
    </w:lvl>
    <w:lvl w:ilvl="8" w:tplc="EE8E4E54">
      <w:numFmt w:val="bullet"/>
      <w:lvlText w:val="•"/>
      <w:lvlJc w:val="left"/>
      <w:pPr>
        <w:ind w:left="7876" w:hanging="313"/>
      </w:pPr>
      <w:rPr>
        <w:rFonts w:hint="default"/>
        <w:lang w:val="ru-RU" w:eastAsia="en-US" w:bidi="ar-SA"/>
      </w:rPr>
    </w:lvl>
  </w:abstractNum>
  <w:abstractNum w:abstractNumId="4">
    <w:nsid w:val="79242B66"/>
    <w:multiLevelType w:val="hybridMultilevel"/>
    <w:tmpl w:val="6BFC3290"/>
    <w:lvl w:ilvl="0" w:tplc="4FA27944">
      <w:start w:val="2"/>
      <w:numFmt w:val="decimal"/>
      <w:lvlText w:val="%1"/>
      <w:lvlJc w:val="left"/>
      <w:pPr>
        <w:ind w:left="170" w:hanging="197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0"/>
        <w:w w:val="93"/>
        <w:sz w:val="24"/>
        <w:szCs w:val="24"/>
        <w:lang w:val="ru-RU" w:eastAsia="en-US" w:bidi="ar-SA"/>
      </w:rPr>
    </w:lvl>
    <w:lvl w:ilvl="1" w:tplc="BB1A726A">
      <w:numFmt w:val="none"/>
      <w:lvlText w:val=""/>
      <w:lvlJc w:val="left"/>
      <w:pPr>
        <w:tabs>
          <w:tab w:val="num" w:pos="360"/>
        </w:tabs>
      </w:pPr>
    </w:lvl>
    <w:lvl w:ilvl="2" w:tplc="E90C2058">
      <w:numFmt w:val="bullet"/>
      <w:lvlText w:val="•"/>
      <w:lvlJc w:val="left"/>
      <w:pPr>
        <w:ind w:left="1266" w:hanging="561"/>
      </w:pPr>
      <w:rPr>
        <w:rFonts w:hint="default"/>
        <w:lang w:val="ru-RU" w:eastAsia="en-US" w:bidi="ar-SA"/>
      </w:rPr>
    </w:lvl>
    <w:lvl w:ilvl="3" w:tplc="110AEF7A">
      <w:numFmt w:val="bullet"/>
      <w:lvlText w:val="•"/>
      <w:lvlJc w:val="left"/>
      <w:pPr>
        <w:ind w:left="2332" w:hanging="561"/>
      </w:pPr>
      <w:rPr>
        <w:rFonts w:hint="default"/>
        <w:lang w:val="ru-RU" w:eastAsia="en-US" w:bidi="ar-SA"/>
      </w:rPr>
    </w:lvl>
    <w:lvl w:ilvl="4" w:tplc="A056A200">
      <w:numFmt w:val="bullet"/>
      <w:lvlText w:val="•"/>
      <w:lvlJc w:val="left"/>
      <w:pPr>
        <w:ind w:left="3398" w:hanging="561"/>
      </w:pPr>
      <w:rPr>
        <w:rFonts w:hint="default"/>
        <w:lang w:val="ru-RU" w:eastAsia="en-US" w:bidi="ar-SA"/>
      </w:rPr>
    </w:lvl>
    <w:lvl w:ilvl="5" w:tplc="481CE9FE">
      <w:numFmt w:val="bullet"/>
      <w:lvlText w:val="•"/>
      <w:lvlJc w:val="left"/>
      <w:pPr>
        <w:ind w:left="4464" w:hanging="561"/>
      </w:pPr>
      <w:rPr>
        <w:rFonts w:hint="default"/>
        <w:lang w:val="ru-RU" w:eastAsia="en-US" w:bidi="ar-SA"/>
      </w:rPr>
    </w:lvl>
    <w:lvl w:ilvl="6" w:tplc="76286BAC">
      <w:numFmt w:val="bullet"/>
      <w:lvlText w:val="•"/>
      <w:lvlJc w:val="left"/>
      <w:pPr>
        <w:ind w:left="5530" w:hanging="561"/>
      </w:pPr>
      <w:rPr>
        <w:rFonts w:hint="default"/>
        <w:lang w:val="ru-RU" w:eastAsia="en-US" w:bidi="ar-SA"/>
      </w:rPr>
    </w:lvl>
    <w:lvl w:ilvl="7" w:tplc="0DCE0C6C">
      <w:numFmt w:val="bullet"/>
      <w:lvlText w:val="•"/>
      <w:lvlJc w:val="left"/>
      <w:pPr>
        <w:ind w:left="6596" w:hanging="561"/>
      </w:pPr>
      <w:rPr>
        <w:rFonts w:hint="default"/>
        <w:lang w:val="ru-RU" w:eastAsia="en-US" w:bidi="ar-SA"/>
      </w:rPr>
    </w:lvl>
    <w:lvl w:ilvl="8" w:tplc="F1FE33DC">
      <w:numFmt w:val="bullet"/>
      <w:lvlText w:val="•"/>
      <w:lvlJc w:val="left"/>
      <w:pPr>
        <w:ind w:left="7662" w:hanging="5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74F02"/>
    <w:rsid w:val="001F3AE2"/>
    <w:rsid w:val="002B33B4"/>
    <w:rsid w:val="00361EFB"/>
    <w:rsid w:val="0047198A"/>
    <w:rsid w:val="00480A4B"/>
    <w:rsid w:val="004C164C"/>
    <w:rsid w:val="005C211D"/>
    <w:rsid w:val="005D660C"/>
    <w:rsid w:val="0082321B"/>
    <w:rsid w:val="00874F02"/>
    <w:rsid w:val="00A471B6"/>
    <w:rsid w:val="00E800C5"/>
    <w:rsid w:val="00E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F0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F0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4F02"/>
    <w:pPr>
      <w:ind w:left="174" w:hanging="429"/>
      <w:jc w:val="both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874F02"/>
    <w:pPr>
      <w:ind w:right="144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rsid w:val="00874F02"/>
    <w:pPr>
      <w:ind w:left="198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74F02"/>
  </w:style>
  <w:style w:type="paragraph" w:styleId="a6">
    <w:name w:val="Balloon Text"/>
    <w:basedOn w:val="a"/>
    <w:link w:val="a7"/>
    <w:uiPriority w:val="99"/>
    <w:semiHidden/>
    <w:unhideWhenUsed/>
    <w:rsid w:val="00E80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C5"/>
    <w:rPr>
      <w:rFonts w:ascii="Tahoma" w:eastAsia="Arial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4C1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lovaya.tul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koroleva21</dc:creator>
  <cp:lastModifiedBy>koroleva21</cp:lastModifiedBy>
  <cp:revision>3</cp:revision>
  <cp:lastPrinted>2025-03-06T07:28:00Z</cp:lastPrinted>
  <dcterms:created xsi:type="dcterms:W3CDTF">2025-03-06T07:25:00Z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</Properties>
</file>