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C8E" w:rsidRPr="001E2C8E" w:rsidRDefault="001E2C8E" w:rsidP="001E2C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C8E">
        <w:rPr>
          <w:rFonts w:ascii="Times New Roman" w:hAnsi="Times New Roman" w:cs="Times New Roman"/>
          <w:b/>
          <w:sz w:val="28"/>
          <w:szCs w:val="28"/>
        </w:rPr>
        <w:t xml:space="preserve">Информация для размещения на сайт администраций муниципальных образований города Новомосковска, города Донского, </w:t>
      </w:r>
      <w:proofErr w:type="spellStart"/>
      <w:r w:rsidRPr="001E2C8E">
        <w:rPr>
          <w:rFonts w:ascii="Times New Roman" w:hAnsi="Times New Roman" w:cs="Times New Roman"/>
          <w:b/>
          <w:sz w:val="28"/>
          <w:szCs w:val="28"/>
        </w:rPr>
        <w:t>Веневского</w:t>
      </w:r>
      <w:proofErr w:type="spellEnd"/>
      <w:r w:rsidRPr="001E2C8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E2C8E">
        <w:rPr>
          <w:rFonts w:ascii="Times New Roman" w:hAnsi="Times New Roman" w:cs="Times New Roman"/>
          <w:b/>
          <w:sz w:val="28"/>
          <w:szCs w:val="28"/>
        </w:rPr>
        <w:t>Кимовского</w:t>
      </w:r>
      <w:proofErr w:type="spellEnd"/>
      <w:r w:rsidRPr="001E2C8E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1E2C8E">
        <w:rPr>
          <w:rFonts w:ascii="Times New Roman" w:hAnsi="Times New Roman" w:cs="Times New Roman"/>
          <w:b/>
          <w:sz w:val="28"/>
          <w:szCs w:val="28"/>
        </w:rPr>
        <w:t>Узловского</w:t>
      </w:r>
      <w:proofErr w:type="spellEnd"/>
      <w:r w:rsidRPr="001E2C8E">
        <w:rPr>
          <w:rFonts w:ascii="Times New Roman" w:hAnsi="Times New Roman" w:cs="Times New Roman"/>
          <w:b/>
          <w:sz w:val="28"/>
          <w:szCs w:val="28"/>
        </w:rPr>
        <w:t xml:space="preserve"> района Тульской области</w:t>
      </w:r>
    </w:p>
    <w:p w:rsidR="00FC67E9" w:rsidRDefault="00FC67E9" w:rsidP="00FC67E9">
      <w:pPr>
        <w:spacing w:after="0" w:line="240" w:lineRule="auto"/>
        <w:ind w:firstLine="709"/>
        <w:contextualSpacing/>
        <w:jc w:val="center"/>
        <w:rPr>
          <w:rFonts w:ascii="Times New Roman" w:eastAsiaTheme="majorEastAsia" w:hAnsi="Times New Roman" w:cs="Times New Roman"/>
          <w:b/>
          <w:bCs/>
          <w:color w:val="232629"/>
          <w:sz w:val="24"/>
          <w:szCs w:val="24"/>
        </w:rPr>
      </w:pPr>
    </w:p>
    <w:p w:rsidR="00FC34D9" w:rsidRPr="00FC34D9" w:rsidRDefault="00FC34D9" w:rsidP="00FC34D9">
      <w:pPr>
        <w:pStyle w:val="1"/>
        <w:shd w:val="clear" w:color="auto" w:fill="FFFFFF"/>
        <w:spacing w:before="0"/>
        <w:ind w:firstLine="709"/>
        <w:contextualSpacing/>
        <w:jc w:val="center"/>
        <w:textAlignment w:val="center"/>
        <w:rPr>
          <w:rFonts w:ascii="Times New Roman" w:hAnsi="Times New Roman" w:cs="Times New Roman"/>
          <w:color w:val="555555"/>
          <w:sz w:val="22"/>
          <w:szCs w:val="22"/>
        </w:rPr>
      </w:pPr>
      <w:r w:rsidRPr="00FC34D9">
        <w:rPr>
          <w:rFonts w:ascii="Times New Roman" w:hAnsi="Times New Roman" w:cs="Times New Roman"/>
          <w:color w:val="555555"/>
          <w:sz w:val="22"/>
          <w:szCs w:val="22"/>
        </w:rPr>
        <w:t>17 мая – День пульмонолога</w:t>
      </w:r>
    </w:p>
    <w:p w:rsidR="00FC34D9" w:rsidRPr="00FC34D9" w:rsidRDefault="00FC34D9" w:rsidP="00FC34D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555555"/>
          <w:sz w:val="22"/>
          <w:szCs w:val="22"/>
        </w:rPr>
      </w:pPr>
      <w:r w:rsidRPr="00FC34D9">
        <w:rPr>
          <w:color w:val="555555"/>
          <w:sz w:val="22"/>
          <w:szCs w:val="22"/>
        </w:rPr>
        <w:t>Легкие человека снабжают ткани кислородом, выводят углекислый газ и другие продукты обмена веществ. Этот процесс поддерживает равновесие внутреннего состояния. Дыхательная система может поражаться болезнями, которые снижают трудоспособность, качество жизни или угрожают ей.</w:t>
      </w:r>
    </w:p>
    <w:p w:rsidR="00FC34D9" w:rsidRPr="00FC34D9" w:rsidRDefault="00FC34D9" w:rsidP="00FC34D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555555"/>
          <w:sz w:val="22"/>
          <w:szCs w:val="22"/>
        </w:rPr>
      </w:pPr>
      <w:r w:rsidRPr="00FC34D9">
        <w:rPr>
          <w:color w:val="555555"/>
          <w:sz w:val="22"/>
          <w:szCs w:val="22"/>
        </w:rPr>
        <w:t>Чтобы повысить осведомленность общества о заболеваниях органов дыхания, выразить уважение и признательность специалистам по их лечению, учрежден профессиональный праздник. День пульмонолога отмечается ежегодно 17 мая.</w:t>
      </w:r>
    </w:p>
    <w:p w:rsidR="00FC34D9" w:rsidRPr="00FC34D9" w:rsidRDefault="00FC34D9" w:rsidP="00FC34D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555555"/>
          <w:sz w:val="22"/>
          <w:szCs w:val="22"/>
        </w:rPr>
      </w:pPr>
      <w:r w:rsidRPr="00FC34D9">
        <w:rPr>
          <w:color w:val="555555"/>
          <w:sz w:val="22"/>
          <w:szCs w:val="22"/>
        </w:rPr>
        <w:t>Врач-пульмонолог – специалист, занимающийся лечением заболеваний органов дыхания человека. Сам термин «пульмонолог» образован от двух латинских слов: «</w:t>
      </w:r>
      <w:proofErr w:type="spellStart"/>
      <w:r w:rsidRPr="00FC34D9">
        <w:rPr>
          <w:color w:val="555555"/>
          <w:sz w:val="22"/>
          <w:szCs w:val="22"/>
        </w:rPr>
        <w:t>pulmo</w:t>
      </w:r>
      <w:proofErr w:type="spellEnd"/>
      <w:r w:rsidRPr="00FC34D9">
        <w:rPr>
          <w:color w:val="555555"/>
          <w:sz w:val="22"/>
          <w:szCs w:val="22"/>
        </w:rPr>
        <w:t>» – лёгкое и «</w:t>
      </w:r>
      <w:proofErr w:type="spellStart"/>
      <w:r w:rsidRPr="00FC34D9">
        <w:rPr>
          <w:color w:val="555555"/>
          <w:sz w:val="22"/>
          <w:szCs w:val="22"/>
        </w:rPr>
        <w:t>logos</w:t>
      </w:r>
      <w:proofErr w:type="spellEnd"/>
      <w:r w:rsidRPr="00FC34D9">
        <w:rPr>
          <w:color w:val="555555"/>
          <w:sz w:val="22"/>
          <w:szCs w:val="22"/>
        </w:rPr>
        <w:t>» – учение. В списке болезней, который должен лечить пульмонолог такие недуги, как хронический бронхит, бронхиальная астма, пневмония, лёгочная эмболия и силикоз, и это лишь незначительная часть болезней в этой сфере.</w:t>
      </w:r>
    </w:p>
    <w:p w:rsidR="00FC34D9" w:rsidRPr="00FC34D9" w:rsidRDefault="00FC34D9" w:rsidP="00FC34D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555555"/>
          <w:sz w:val="22"/>
          <w:szCs w:val="22"/>
        </w:rPr>
      </w:pPr>
      <w:r w:rsidRPr="00FC34D9">
        <w:rPr>
          <w:color w:val="555555"/>
          <w:sz w:val="22"/>
          <w:szCs w:val="22"/>
        </w:rPr>
        <w:t>В России так называемая «грудная медицина» как отдельная отрасль стала зарождаться и активно развиваться еще в 80-х годах прошлого столетия. Изначально она была целиком посвящена вопросам болезней бронхов, трахеи, плевры и легких. Примерно в это же время выделилась фтизиатрия, всесторонне изучающая туберкулез. Сегодня пульмонология достигла небывалых высот. Компьютерная томография нового поколения позволяет распознать даже на начальных стадиях более 90% от общего числа диагнозов.</w:t>
      </w:r>
    </w:p>
    <w:p w:rsidR="00FC34D9" w:rsidRPr="00FC34D9" w:rsidRDefault="00FC34D9" w:rsidP="00FC34D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555555"/>
          <w:sz w:val="22"/>
          <w:szCs w:val="22"/>
        </w:rPr>
      </w:pPr>
      <w:r w:rsidRPr="00FC34D9">
        <w:rPr>
          <w:color w:val="555555"/>
          <w:sz w:val="22"/>
          <w:szCs w:val="22"/>
        </w:rPr>
        <w:t xml:space="preserve">В современной медицинской науке пульмонология приобрела особую значимость. По данным ВОЗ болезни бронхов и легких занимают лидирующие позиции в современном обществе, их доля в общей заболеваемости населения варьирует от 41% до 53%. В структуре причин обращений за медицинской помощью неспецифические заболевания легких составляют более 60%. Основное место занимают хронические </w:t>
      </w:r>
      <w:proofErr w:type="spellStart"/>
      <w:r w:rsidRPr="00FC34D9">
        <w:rPr>
          <w:color w:val="555555"/>
          <w:sz w:val="22"/>
          <w:szCs w:val="22"/>
        </w:rPr>
        <w:t>обструктивные</w:t>
      </w:r>
      <w:proofErr w:type="spellEnd"/>
      <w:r w:rsidRPr="00FC34D9">
        <w:rPr>
          <w:color w:val="555555"/>
          <w:sz w:val="22"/>
          <w:szCs w:val="22"/>
        </w:rPr>
        <w:t xml:space="preserve"> болезни легких (ХОБЛ). </w:t>
      </w:r>
      <w:proofErr w:type="spellStart"/>
      <w:r w:rsidRPr="00FC34D9">
        <w:rPr>
          <w:color w:val="555555"/>
          <w:sz w:val="22"/>
          <w:szCs w:val="22"/>
        </w:rPr>
        <w:t>Бронхолегочные</w:t>
      </w:r>
      <w:proofErr w:type="spellEnd"/>
      <w:r w:rsidRPr="00FC34D9">
        <w:rPr>
          <w:color w:val="555555"/>
          <w:sz w:val="22"/>
          <w:szCs w:val="22"/>
        </w:rPr>
        <w:t xml:space="preserve"> заболевания как причина смерти занимают 3-4 место в мире.</w:t>
      </w:r>
    </w:p>
    <w:p w:rsidR="00FC34D9" w:rsidRPr="00FC34D9" w:rsidRDefault="00FC34D9" w:rsidP="00FC34D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555555"/>
          <w:sz w:val="22"/>
          <w:szCs w:val="22"/>
        </w:rPr>
      </w:pPr>
      <w:r w:rsidRPr="00FC34D9">
        <w:rPr>
          <w:color w:val="555555"/>
          <w:sz w:val="22"/>
          <w:szCs w:val="22"/>
        </w:rPr>
        <w:t xml:space="preserve">Стремительное ухудшение экологической обстановки, повышение уровня травматизма, сопровождающегося повреждениями грудной клетки и органов грудной полости, </w:t>
      </w:r>
      <w:proofErr w:type="gramStart"/>
      <w:r w:rsidRPr="00FC34D9">
        <w:rPr>
          <w:color w:val="555555"/>
          <w:sz w:val="22"/>
          <w:szCs w:val="22"/>
        </w:rPr>
        <w:t>рост онкологических заболеваний</w:t>
      </w:r>
      <w:proofErr w:type="gramEnd"/>
      <w:r w:rsidRPr="00FC34D9">
        <w:rPr>
          <w:color w:val="555555"/>
          <w:sz w:val="22"/>
          <w:szCs w:val="22"/>
        </w:rPr>
        <w:t xml:space="preserve"> органов дыхания, стрессовый фактор, профессиональные вредности способствуют неуклонному росту и омоложению болезней легких.</w:t>
      </w:r>
    </w:p>
    <w:p w:rsidR="00FC34D9" w:rsidRPr="00FC34D9" w:rsidRDefault="00FC34D9" w:rsidP="00FC34D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555555"/>
          <w:sz w:val="22"/>
          <w:szCs w:val="22"/>
        </w:rPr>
      </w:pPr>
      <w:r w:rsidRPr="00FC34D9">
        <w:rPr>
          <w:color w:val="555555"/>
          <w:sz w:val="22"/>
          <w:szCs w:val="22"/>
        </w:rPr>
        <w:t xml:space="preserve">В связи с пандемией </w:t>
      </w:r>
      <w:proofErr w:type="spellStart"/>
      <w:r w:rsidRPr="00FC34D9">
        <w:rPr>
          <w:color w:val="555555"/>
          <w:sz w:val="22"/>
          <w:szCs w:val="22"/>
        </w:rPr>
        <w:t>коронавирусной</w:t>
      </w:r>
      <w:proofErr w:type="spellEnd"/>
      <w:r w:rsidRPr="00FC34D9">
        <w:rPr>
          <w:color w:val="555555"/>
          <w:sz w:val="22"/>
          <w:szCs w:val="22"/>
        </w:rPr>
        <w:t xml:space="preserve"> инфекции пульмонологи оказались в эпицентре печальных событий и востребованы как никогда прежде.</w:t>
      </w:r>
    </w:p>
    <w:p w:rsidR="00FC34D9" w:rsidRPr="00FC34D9" w:rsidRDefault="00FC34D9" w:rsidP="00FC34D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555555"/>
          <w:sz w:val="22"/>
          <w:szCs w:val="22"/>
        </w:rPr>
      </w:pPr>
      <w:r w:rsidRPr="00FC34D9">
        <w:rPr>
          <w:b/>
          <w:bCs/>
          <w:color w:val="555555"/>
          <w:sz w:val="22"/>
          <w:szCs w:val="22"/>
        </w:rPr>
        <w:t>ИНТЕРЕСНЫЕ ФАКТЫ</w:t>
      </w:r>
    </w:p>
    <w:p w:rsidR="00FC34D9" w:rsidRPr="00FC34D9" w:rsidRDefault="00FC34D9" w:rsidP="00FC34D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555555"/>
          <w:sz w:val="22"/>
          <w:szCs w:val="22"/>
        </w:rPr>
      </w:pPr>
      <w:r w:rsidRPr="00FC34D9">
        <w:rPr>
          <w:color w:val="555555"/>
          <w:sz w:val="22"/>
          <w:szCs w:val="22"/>
        </w:rPr>
        <w:t>• Для профилактики и здоровья дыхательной системы организма необходимо придерживаться здорового образа жизни, отказаться от вредных привычек и других вредных воздействий.</w:t>
      </w:r>
    </w:p>
    <w:p w:rsidR="00FC34D9" w:rsidRPr="00FC34D9" w:rsidRDefault="00FC34D9" w:rsidP="00FC34D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555555"/>
          <w:sz w:val="22"/>
          <w:szCs w:val="22"/>
        </w:rPr>
      </w:pPr>
      <w:r w:rsidRPr="00FC34D9">
        <w:rPr>
          <w:color w:val="555555"/>
          <w:sz w:val="22"/>
          <w:szCs w:val="22"/>
        </w:rPr>
        <w:t>• Алкоголь и сигареты оказывают крайне негативное влияние на органы дыхания. Ткани легких повреждаются этанолом, который содержится в крепких напитках. Примерно такой же вред наносится при курении. В дыме от сигареты содержится около 100 опасных для дыхательной системы и всего организма веществ.</w:t>
      </w:r>
    </w:p>
    <w:p w:rsidR="00FC34D9" w:rsidRPr="00FC34D9" w:rsidRDefault="00FC34D9" w:rsidP="00FC34D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555555"/>
          <w:sz w:val="22"/>
          <w:szCs w:val="22"/>
        </w:rPr>
      </w:pPr>
      <w:r w:rsidRPr="00FC34D9">
        <w:rPr>
          <w:color w:val="555555"/>
          <w:sz w:val="22"/>
          <w:szCs w:val="22"/>
        </w:rPr>
        <w:t>• Заболевания дыхательной системы занимают 1 место среди людей всех возрастов. В зоне риска находятся любители алкоголя и сигарет, работники вредных производств.</w:t>
      </w:r>
    </w:p>
    <w:p w:rsidR="00FC34D9" w:rsidRPr="00FC34D9" w:rsidRDefault="00FC34D9" w:rsidP="00FC34D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555555"/>
          <w:sz w:val="22"/>
          <w:szCs w:val="22"/>
        </w:rPr>
      </w:pPr>
      <w:r w:rsidRPr="00FC34D9">
        <w:rPr>
          <w:color w:val="555555"/>
          <w:sz w:val="22"/>
          <w:szCs w:val="22"/>
        </w:rPr>
        <w:t>• В сутки через легкие проходит почти 10 тысяч литров воздуха. Человек вдыхает и выдыхает 20-25 тысяч раз за день.</w:t>
      </w:r>
    </w:p>
    <w:p w:rsidR="00FC34D9" w:rsidRPr="00FC34D9" w:rsidRDefault="00FC34D9" w:rsidP="00FC34D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555555"/>
          <w:sz w:val="22"/>
          <w:szCs w:val="22"/>
        </w:rPr>
      </w:pPr>
      <w:r w:rsidRPr="00FC34D9">
        <w:rPr>
          <w:rStyle w:val="a6"/>
          <w:color w:val="555555"/>
          <w:sz w:val="22"/>
          <w:szCs w:val="22"/>
        </w:rPr>
        <w:t>Поздравляем врачей - пульмонологов, желаем им крепкого здоровья и успехов в профессиональной деятельности.</w:t>
      </w:r>
    </w:p>
    <w:p w:rsidR="00FC67E9" w:rsidRPr="00FC34D9" w:rsidRDefault="00FC67E9" w:rsidP="00FC34D9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</w:p>
    <w:p w:rsidR="009934FD" w:rsidRPr="00B174A9" w:rsidRDefault="009934FD" w:rsidP="009934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174A9">
        <w:rPr>
          <w:rFonts w:ascii="Times New Roman" w:hAnsi="Times New Roman" w:cs="Times New Roman"/>
          <w:sz w:val="20"/>
          <w:szCs w:val="20"/>
        </w:rPr>
        <w:t xml:space="preserve">Начальник </w:t>
      </w:r>
      <w:proofErr w:type="spellStart"/>
      <w:r w:rsidRPr="00B174A9">
        <w:rPr>
          <w:rFonts w:ascii="Times New Roman" w:hAnsi="Times New Roman" w:cs="Times New Roman"/>
          <w:sz w:val="20"/>
          <w:szCs w:val="20"/>
        </w:rPr>
        <w:t>Новомосковского</w:t>
      </w:r>
      <w:proofErr w:type="spellEnd"/>
      <w:r w:rsidRPr="00B174A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934FD" w:rsidRPr="00B174A9" w:rsidRDefault="009934FD" w:rsidP="009934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174A9">
        <w:rPr>
          <w:rFonts w:ascii="Times New Roman" w:hAnsi="Times New Roman" w:cs="Times New Roman"/>
          <w:sz w:val="20"/>
          <w:szCs w:val="20"/>
        </w:rPr>
        <w:t xml:space="preserve">территориального отдела </w:t>
      </w:r>
    </w:p>
    <w:p w:rsidR="009934FD" w:rsidRPr="00B174A9" w:rsidRDefault="009934FD" w:rsidP="009934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174A9">
        <w:rPr>
          <w:rFonts w:ascii="Times New Roman" w:hAnsi="Times New Roman" w:cs="Times New Roman"/>
          <w:sz w:val="20"/>
          <w:szCs w:val="20"/>
        </w:rPr>
        <w:t xml:space="preserve">Управления </w:t>
      </w:r>
      <w:proofErr w:type="spellStart"/>
      <w:r w:rsidRPr="00B174A9">
        <w:rPr>
          <w:rFonts w:ascii="Times New Roman" w:hAnsi="Times New Roman" w:cs="Times New Roman"/>
          <w:sz w:val="20"/>
          <w:szCs w:val="20"/>
        </w:rPr>
        <w:t>Роспотребнадзора</w:t>
      </w:r>
      <w:proofErr w:type="spellEnd"/>
      <w:r w:rsidRPr="00B174A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934FD" w:rsidRPr="00B174A9" w:rsidRDefault="009934FD" w:rsidP="009934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174A9">
        <w:rPr>
          <w:rFonts w:ascii="Times New Roman" w:hAnsi="Times New Roman" w:cs="Times New Roman"/>
          <w:sz w:val="20"/>
          <w:szCs w:val="20"/>
        </w:rPr>
        <w:t xml:space="preserve">по Тульской области                                                                          </w:t>
      </w:r>
      <w:r w:rsidR="0018518F" w:rsidRPr="00B174A9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FC67E9" w:rsidRPr="00B174A9">
        <w:rPr>
          <w:rFonts w:ascii="Times New Roman" w:hAnsi="Times New Roman" w:cs="Times New Roman"/>
          <w:sz w:val="20"/>
          <w:szCs w:val="20"/>
        </w:rPr>
        <w:t xml:space="preserve">          </w:t>
      </w:r>
      <w:r w:rsidR="00B174A9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B174A9">
        <w:rPr>
          <w:rFonts w:ascii="Times New Roman" w:hAnsi="Times New Roman" w:cs="Times New Roman"/>
          <w:sz w:val="20"/>
          <w:szCs w:val="20"/>
        </w:rPr>
        <w:t xml:space="preserve">Н.С. </w:t>
      </w:r>
      <w:proofErr w:type="spellStart"/>
      <w:r w:rsidRPr="00B174A9">
        <w:rPr>
          <w:rFonts w:ascii="Times New Roman" w:hAnsi="Times New Roman" w:cs="Times New Roman"/>
          <w:sz w:val="20"/>
          <w:szCs w:val="20"/>
        </w:rPr>
        <w:t>Михалюк</w:t>
      </w:r>
      <w:proofErr w:type="spellEnd"/>
    </w:p>
    <w:p w:rsidR="009934FD" w:rsidRPr="009934FD" w:rsidRDefault="009934FD" w:rsidP="009934FD">
      <w:pPr>
        <w:tabs>
          <w:tab w:val="left" w:pos="6360"/>
        </w:tabs>
        <w:rPr>
          <w:sz w:val="21"/>
          <w:szCs w:val="21"/>
        </w:rPr>
      </w:pPr>
      <w:r w:rsidRPr="009934FD">
        <w:rPr>
          <w:sz w:val="21"/>
          <w:szCs w:val="21"/>
        </w:rPr>
        <w:tab/>
      </w:r>
    </w:p>
    <w:p w:rsidR="007110ED" w:rsidRDefault="007110ED"/>
    <w:sectPr w:rsidR="007110ED" w:rsidSect="00711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14D4"/>
    <w:multiLevelType w:val="multilevel"/>
    <w:tmpl w:val="5C688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9279E"/>
    <w:multiLevelType w:val="multilevel"/>
    <w:tmpl w:val="5D86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5B12F1"/>
    <w:multiLevelType w:val="multilevel"/>
    <w:tmpl w:val="C55A9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1409D7"/>
    <w:multiLevelType w:val="multilevel"/>
    <w:tmpl w:val="8050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EC44CE"/>
    <w:multiLevelType w:val="multilevel"/>
    <w:tmpl w:val="B0C6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9366D1"/>
    <w:multiLevelType w:val="multilevel"/>
    <w:tmpl w:val="4776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934FD"/>
    <w:rsid w:val="00020A2C"/>
    <w:rsid w:val="0006325B"/>
    <w:rsid w:val="0018518F"/>
    <w:rsid w:val="001E2C8E"/>
    <w:rsid w:val="001F0807"/>
    <w:rsid w:val="0027674E"/>
    <w:rsid w:val="00572503"/>
    <w:rsid w:val="006B564C"/>
    <w:rsid w:val="007110ED"/>
    <w:rsid w:val="009934FD"/>
    <w:rsid w:val="00B174A9"/>
    <w:rsid w:val="00BE6F11"/>
    <w:rsid w:val="00EA2501"/>
    <w:rsid w:val="00EE08DB"/>
    <w:rsid w:val="00F66467"/>
    <w:rsid w:val="00F84709"/>
    <w:rsid w:val="00FC34D9"/>
    <w:rsid w:val="00FC67E9"/>
    <w:rsid w:val="00FF3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0ED"/>
  </w:style>
  <w:style w:type="paragraph" w:styleId="1">
    <w:name w:val="heading 1"/>
    <w:basedOn w:val="a"/>
    <w:next w:val="a"/>
    <w:link w:val="10"/>
    <w:uiPriority w:val="9"/>
    <w:qFormat/>
    <w:rsid w:val="001851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934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6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34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93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34F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B56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1851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18518F"/>
    <w:rPr>
      <w:color w:val="0000FF"/>
      <w:u w:val="single"/>
    </w:rPr>
  </w:style>
  <w:style w:type="character" w:styleId="a6">
    <w:name w:val="Emphasis"/>
    <w:basedOn w:val="a0"/>
    <w:uiPriority w:val="20"/>
    <w:qFormat/>
    <w:rsid w:val="0006325B"/>
    <w:rPr>
      <w:i/>
      <w:iCs/>
    </w:rPr>
  </w:style>
  <w:style w:type="character" w:customStyle="1" w:styleId="breadcrumbsitem-name">
    <w:name w:val="breadcrumbs__item-name"/>
    <w:basedOn w:val="a0"/>
    <w:rsid w:val="00FC34D9"/>
  </w:style>
  <w:style w:type="character" w:customStyle="1" w:styleId="breadcrumbsseparator">
    <w:name w:val="breadcrumbs__separator"/>
    <w:basedOn w:val="a0"/>
    <w:rsid w:val="00FC34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5936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3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95024">
                  <w:marLeft w:val="0"/>
                  <w:marRight w:val="0"/>
                  <w:marTop w:val="0"/>
                  <w:marBottom w:val="8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1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0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54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8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24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64565">
                          <w:marLeft w:val="0"/>
                          <w:marRight w:val="-18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494941">
                          <w:marLeft w:val="0"/>
                          <w:marRight w:val="-18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95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0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62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975364">
                                  <w:marLeft w:val="0"/>
                                  <w:marRight w:val="461"/>
                                  <w:marTop w:val="0"/>
                                  <w:marBottom w:val="4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924011">
                                  <w:marLeft w:val="0"/>
                                  <w:marRight w:val="0"/>
                                  <w:marTop w:val="0"/>
                                  <w:marBottom w:val="3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272422">
                                      <w:marLeft w:val="-115"/>
                                      <w:marRight w:val="-1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8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605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" w:color="auto"/>
                                                <w:left w:val="single" w:sz="4" w:space="5" w:color="auto"/>
                                                <w:bottom w:val="single" w:sz="4" w:space="1" w:color="auto"/>
                                                <w:right w:val="single" w:sz="4" w:space="5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061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99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445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40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57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6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3073</Characters>
  <Application>Microsoft Office Word</Application>
  <DocSecurity>0</DocSecurity>
  <Lines>25</Lines>
  <Paragraphs>7</Paragraphs>
  <ScaleCrop>false</ScaleCrop>
  <Company>Krokoz™</Company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Layho</dc:creator>
  <cp:lastModifiedBy>Новомосковск</cp:lastModifiedBy>
  <cp:revision>2</cp:revision>
  <cp:lastPrinted>2025-05-07T14:56:00Z</cp:lastPrinted>
  <dcterms:created xsi:type="dcterms:W3CDTF">2025-05-07T14:56:00Z</dcterms:created>
  <dcterms:modified xsi:type="dcterms:W3CDTF">2025-05-07T14:56:00Z</dcterms:modified>
</cp:coreProperties>
</file>