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77" w:rsidRDefault="00B10E77" w:rsidP="00B10E7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Тульская область</w:t>
      </w:r>
    </w:p>
    <w:p w:rsidR="00B10E77" w:rsidRDefault="00B10E77" w:rsidP="00B10E7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 образование   Шахтерское Узловского района</w:t>
      </w:r>
    </w:p>
    <w:p w:rsidR="00B10E77" w:rsidRDefault="00B10E77" w:rsidP="00B10E7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Собрание  депутатов</w:t>
      </w:r>
    </w:p>
    <w:p w:rsidR="00B10E77" w:rsidRDefault="00C17F6E" w:rsidP="00B10E7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B10E77">
        <w:rPr>
          <w:rFonts w:ascii="Arial" w:hAnsi="Arial" w:cs="Arial"/>
          <w:b/>
        </w:rPr>
        <w:t>-го созыва</w:t>
      </w:r>
    </w:p>
    <w:p w:rsidR="000C4C76" w:rsidRDefault="000C4C76" w:rsidP="00B10E77">
      <w:pPr>
        <w:jc w:val="center"/>
        <w:rPr>
          <w:rFonts w:ascii="Arial" w:hAnsi="Arial" w:cs="Arial"/>
          <w:b/>
        </w:rPr>
      </w:pPr>
    </w:p>
    <w:p w:rsidR="00B10E77" w:rsidRDefault="00B10E77" w:rsidP="00B10E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B10E77" w:rsidRDefault="00B10E77" w:rsidP="00B10E77">
      <w:pPr>
        <w:rPr>
          <w:rFonts w:ascii="Arial" w:hAnsi="Arial" w:cs="Arial"/>
        </w:rPr>
      </w:pPr>
    </w:p>
    <w:p w:rsidR="00B10E77" w:rsidRPr="00D5546C" w:rsidRDefault="00B10E77" w:rsidP="00B10E77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 xml:space="preserve">   </w:t>
      </w:r>
      <w:r w:rsidRPr="000C4C76">
        <w:rPr>
          <w:rFonts w:ascii="Arial" w:hAnsi="Arial" w:cs="Arial"/>
          <w:b/>
          <w:sz w:val="24"/>
          <w:szCs w:val="24"/>
        </w:rPr>
        <w:t xml:space="preserve">         от</w:t>
      </w:r>
      <w:r w:rsidRPr="00E47B94">
        <w:rPr>
          <w:rFonts w:ascii="Arial" w:hAnsi="Arial" w:cs="Arial"/>
          <w:b/>
          <w:sz w:val="24"/>
          <w:szCs w:val="24"/>
        </w:rPr>
        <w:t xml:space="preserve"> </w:t>
      </w:r>
      <w:r w:rsidR="001245E3">
        <w:rPr>
          <w:rFonts w:ascii="Arial" w:hAnsi="Arial" w:cs="Arial"/>
          <w:b/>
          <w:color w:val="000000" w:themeColor="text1"/>
          <w:sz w:val="24"/>
          <w:szCs w:val="24"/>
        </w:rPr>
        <w:t>02 сентября</w:t>
      </w:r>
      <w:r w:rsidR="009B555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47B9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C4C76">
        <w:rPr>
          <w:rFonts w:ascii="Arial" w:hAnsi="Arial" w:cs="Arial"/>
          <w:b/>
          <w:color w:val="000000" w:themeColor="text1"/>
          <w:sz w:val="24"/>
          <w:szCs w:val="24"/>
        </w:rPr>
        <w:t>202</w:t>
      </w:r>
      <w:r w:rsidR="000C4C76" w:rsidRPr="000C4C76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0C4C76">
        <w:rPr>
          <w:rFonts w:ascii="Arial" w:hAnsi="Arial" w:cs="Arial"/>
          <w:b/>
          <w:color w:val="000000" w:themeColor="text1"/>
          <w:sz w:val="24"/>
          <w:szCs w:val="24"/>
        </w:rPr>
        <w:t xml:space="preserve"> год</w:t>
      </w:r>
      <w:r w:rsidRPr="000C4C76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№ </w:t>
      </w:r>
      <w:r w:rsidR="00D5546C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1245E3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="00D5546C">
        <w:rPr>
          <w:rFonts w:ascii="Arial" w:hAnsi="Arial" w:cs="Arial"/>
          <w:b/>
          <w:color w:val="000000" w:themeColor="text1"/>
          <w:sz w:val="24"/>
          <w:szCs w:val="24"/>
        </w:rPr>
        <w:t>-4</w:t>
      </w:r>
      <w:r w:rsidR="001245E3">
        <w:rPr>
          <w:rFonts w:ascii="Arial" w:hAnsi="Arial" w:cs="Arial"/>
          <w:b/>
          <w:color w:val="000000" w:themeColor="text1"/>
          <w:sz w:val="24"/>
          <w:szCs w:val="24"/>
        </w:rPr>
        <w:t>9</w:t>
      </w:r>
    </w:p>
    <w:p w:rsidR="00B10E77" w:rsidRDefault="00B10E77" w:rsidP="00B10E77">
      <w:pPr>
        <w:rPr>
          <w:rFonts w:ascii="Arial" w:hAnsi="Arial" w:cs="Arial"/>
          <w:color w:val="000000"/>
        </w:rPr>
      </w:pPr>
    </w:p>
    <w:p w:rsidR="00B10E77" w:rsidRDefault="00B10E77" w:rsidP="00B10E7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Устав муниципального образования Шахтерское Узловского района</w:t>
      </w:r>
    </w:p>
    <w:p w:rsidR="00720108" w:rsidRPr="00D6552C" w:rsidRDefault="00720108" w:rsidP="00720108">
      <w:pPr>
        <w:pStyle w:val="ConsTitle"/>
        <w:widowControl/>
        <w:jc w:val="both"/>
        <w:rPr>
          <w:b w:val="0"/>
          <w:sz w:val="24"/>
          <w:szCs w:val="24"/>
        </w:rPr>
      </w:pPr>
      <w:r w:rsidRPr="00D6552C">
        <w:rPr>
          <w:sz w:val="24"/>
          <w:szCs w:val="24"/>
        </w:rPr>
        <w:t xml:space="preserve">                        </w:t>
      </w:r>
      <w:r w:rsidRPr="00D6552C">
        <w:rPr>
          <w:b w:val="0"/>
          <w:sz w:val="24"/>
          <w:szCs w:val="24"/>
        </w:rPr>
        <w:t>В соответствии с   Федеральным законом от 06.10.2003 г. N 131-ФЗ "Об общих принципах организации местного самоуправления в Российской Федерации",  на основании Устава муниципального образования Шахтерское Узловского района, Собрание депутатов муниципального образования Шахтерское Узловского района РЕШИЛО:</w:t>
      </w:r>
    </w:p>
    <w:p w:rsidR="00896B31" w:rsidRDefault="00896B31" w:rsidP="00896B31">
      <w:pPr>
        <w:spacing w:after="0" w:line="240" w:lineRule="auto"/>
        <w:ind w:firstLine="540"/>
        <w:jc w:val="both"/>
        <w:outlineLvl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Внести в Устав муниципального образования Шахтерское Узловского района следующие изменения и  дополнения:</w:t>
      </w:r>
    </w:p>
    <w:p w:rsidR="00896B31" w:rsidRDefault="00896B31" w:rsidP="00896B31">
      <w:pPr>
        <w:pStyle w:val="text"/>
        <w:ind w:firstLine="709"/>
        <w:rPr>
          <w:bCs/>
          <w:color w:val="auto"/>
          <w:lang w:eastAsia="ru-RU"/>
        </w:rPr>
      </w:pPr>
      <w:r>
        <w:rPr>
          <w:iCs/>
          <w:color w:val="000000" w:themeColor="text1"/>
        </w:rPr>
        <w:t>1.</w:t>
      </w:r>
      <w:r w:rsidR="006D4525">
        <w:rPr>
          <w:iCs/>
          <w:color w:val="000000" w:themeColor="text1"/>
        </w:rPr>
        <w:t>1</w:t>
      </w:r>
      <w:r>
        <w:rPr>
          <w:iCs/>
          <w:color w:val="000000" w:themeColor="text1"/>
        </w:rPr>
        <w:t xml:space="preserve"> П</w:t>
      </w:r>
      <w:r>
        <w:rPr>
          <w:bCs/>
          <w:color w:val="auto"/>
          <w:lang w:eastAsia="ru-RU"/>
        </w:rPr>
        <w:t>ункт 12 части 2 статьи 7 изложить в следующей редакции:</w:t>
      </w:r>
    </w:p>
    <w:p w:rsidR="00896B31" w:rsidRDefault="00896B31" w:rsidP="0089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образовании;»;</w:t>
      </w:r>
    </w:p>
    <w:p w:rsidR="00896B31" w:rsidRDefault="006D4525" w:rsidP="00896B31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1</w:t>
      </w:r>
      <w:r w:rsidR="00896B31">
        <w:rPr>
          <w:rFonts w:ascii="Arial" w:hAnsi="Arial" w:cs="Arial"/>
          <w:iCs/>
          <w:color w:val="000000" w:themeColor="text1"/>
          <w:sz w:val="24"/>
          <w:szCs w:val="24"/>
        </w:rPr>
        <w:t xml:space="preserve">.2. В части 1 статьи 9 </w:t>
      </w:r>
      <w:r w:rsidR="00896B31">
        <w:rPr>
          <w:rFonts w:ascii="Arial" w:eastAsia="Times New Roman" w:hAnsi="Arial" w:cs="Arial"/>
          <w:bCs/>
          <w:sz w:val="24"/>
          <w:szCs w:val="24"/>
        </w:rPr>
        <w:t>пункты11,12 изложить в следующей редакции: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«11) осуществление международных и внешне экономических связей в соответствии с Федеральным законом от 06.10.2003 №131-ФЗ«Об общих принципах организации местного самоуправления в Российской Федерации»;</w:t>
      </w:r>
    </w:p>
    <w:p w:rsidR="00896B31" w:rsidRDefault="00896B31" w:rsidP="0089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12 )учреждение печатного средства массовой информации и</w:t>
      </w:r>
      <w:r w:rsidR="00FC7CDC">
        <w:rPr>
          <w:rFonts w:ascii="Arial" w:eastAsia="Times New Roman" w:hAnsi="Arial" w:cs="Arial"/>
          <w:bCs/>
          <w:sz w:val="24"/>
          <w:szCs w:val="24"/>
        </w:rPr>
        <w:t xml:space="preserve"> (или </w:t>
      </w:r>
      <w:r>
        <w:rPr>
          <w:rFonts w:ascii="Arial" w:eastAsia="Times New Roman" w:hAnsi="Arial" w:cs="Arial"/>
          <w:bCs/>
          <w:sz w:val="24"/>
          <w:szCs w:val="24"/>
        </w:rPr>
        <w:t>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896B31" w:rsidRDefault="006D4525" w:rsidP="00896B31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1</w:t>
      </w:r>
      <w:r w:rsidR="00896B31">
        <w:rPr>
          <w:rFonts w:ascii="Arial" w:hAnsi="Arial" w:cs="Arial"/>
          <w:iCs/>
          <w:color w:val="000000" w:themeColor="text1"/>
        </w:rPr>
        <w:t>.3. Части 8, 9,</w:t>
      </w:r>
      <w:bookmarkStart w:id="0" w:name="_GoBack"/>
      <w:bookmarkEnd w:id="0"/>
      <w:r w:rsidR="00896B31">
        <w:rPr>
          <w:rFonts w:ascii="Arial" w:hAnsi="Arial" w:cs="Arial"/>
          <w:iCs/>
          <w:color w:val="000000" w:themeColor="text1"/>
        </w:rPr>
        <w:t xml:space="preserve"> 10, 11, 12, 13 статьи 48 изложить в следующей редакции:</w:t>
      </w:r>
    </w:p>
    <w:p w:rsidR="00896B31" w:rsidRDefault="00896B31" w:rsidP="00896B31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«8.Нормативные правовые акты Собрания депутатов муниципального образования, предусматривающие установление , изменение и отмену местных налогов и сборов, осуществление расходов из средств местного бюджета, могут быть внесены на рассмотрение Собрания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образования.</w:t>
      </w:r>
    </w:p>
    <w:p w:rsidR="00896B31" w:rsidRDefault="00896B31" w:rsidP="00896B31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9.  Муниципальные нормативные правовые акты вступают в силу с момента официального обнародования в порядке, установленном настоящим Уставом, за исключением нормативных правовых актов Собрания депутатов муниципального образования о налогах и сборах, которые вступают в силу в соответствии с Налоговым кодексом Российской Федерации.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10.Обнародованию путем опубликования подлежит Устав муниципального образования, решение Собрания депутатов муниципального образования о внесении изменений и дополнений в Устав муниципального образования ,проект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труда,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самоуправления.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11.Официальным опубликованием муниципального правового акта, в том числе  соглашения, заключенного между органами местного самоуправления, считается первая публикация его полного текста в газете «Знамя. Узловский район».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12.Муниципальные правовые акты, за исключением указанных в части 10 настоящей статьи обнародуются путем размещения полного текста на информационных стендах на территории муниципального образования, на официальном сайте муниципального образования (http://moshahterskoe.ru). 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образования.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Для обнародования муниципальных правовых актов также используется официальный портал Министерства юстиции Российской Федерации «Нормативные правовые акты в Российской Федерации» в информационно-телекоммуникационнойсети«Интернет»(http://pravo-minjust.ru,http://право-минюст.рф,регистрация в качестве сетевого издания:</w:t>
      </w:r>
      <w:r>
        <w:rPr>
          <w:rFonts w:ascii="Arial" w:eastAsia="Times New Roman" w:hAnsi="Arial" w:cs="Arial"/>
          <w:bCs/>
          <w:sz w:val="24"/>
          <w:szCs w:val="24"/>
        </w:rPr>
        <w:br/>
        <w:t>Эл № ФС77-72471от 05.03.2018).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13.Иные муниципальные правовые акты вступают в силу со дня их подписания, если иное не предусмотрено настоящим Уставом, федеральными региональным законодательством и могут быть обнародованы по инициативе органов местного самоуправления и должностных лиц местного самоуправления, их принявших (издавших).»;</w:t>
      </w:r>
    </w:p>
    <w:p w:rsidR="00896B31" w:rsidRDefault="006D4525" w:rsidP="00896B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1</w:t>
      </w:r>
      <w:r w:rsidR="00896B31">
        <w:rPr>
          <w:rFonts w:ascii="Arial" w:eastAsia="Times New Roman" w:hAnsi="Arial" w:cs="Arial"/>
          <w:bCs/>
          <w:sz w:val="24"/>
          <w:szCs w:val="24"/>
        </w:rPr>
        <w:t>.4.Дополнить статьей 53.1следующего содержания: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«Статья 53.1. Международные и внешнеэкономические связи органов местного самоуправления»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1.Международные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порядке, установленном законом Тульской области.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2.К полномочиям органов местного самоуправления в сфере международных  и внешнеэкономических связей относятся: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1)проведение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2)заключение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3)участие в деятельности международных организаций в сфере                     межмуниципального сотрудничества в рамках полномочий органов, созданных специально для этой цели;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4)участие в разработке и реализации проектов международных программ межмуниципального сотрудничества;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5)иные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Тульской области.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3.В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области, в порядке, определяемом Тульской областью.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4.Регистрация органами государственной власти Тульской области соглашений об осуществлении между народных и внешнеэкономических связей органов местного самоуправления осуществляется в порядке, определяемом законом Тульской области, и является обязательным условием вступления таких соглашений в силу.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5.Подписанные соглашения об осуществлении международных и внешнеэкономических связей органов местного самоуправления подлежат опубликованию(обнародованию) в порядке, предусмотренном для опубликования(обнародования) муниципальных правовых актов.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6.Глава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7.Муниципальное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порядке, определенном Правительством Тульской области. В такой перечень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</w:t>
      </w:r>
    </w:p>
    <w:p w:rsidR="00896B31" w:rsidRDefault="00896B31" w:rsidP="00896B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8.Глава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 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, в том числе соглашения, утратившие силу.»;</w:t>
      </w:r>
    </w:p>
    <w:p w:rsidR="00A01AA9" w:rsidRDefault="00A01AA9" w:rsidP="00233D2B">
      <w:pPr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33D2B" w:rsidRPr="00233D2B" w:rsidRDefault="00233D2B" w:rsidP="00233D2B">
      <w:pPr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233D2B">
        <w:rPr>
          <w:rFonts w:ascii="Arial" w:eastAsia="Times New Roman" w:hAnsi="Arial" w:cs="Arial"/>
          <w:bCs/>
          <w:sz w:val="24"/>
          <w:szCs w:val="24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233D2B" w:rsidRPr="00233D2B" w:rsidRDefault="00233D2B" w:rsidP="00233D2B">
      <w:pPr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233D2B">
        <w:rPr>
          <w:rFonts w:ascii="Arial" w:eastAsia="Times New Roman" w:hAnsi="Arial" w:cs="Arial"/>
          <w:bCs/>
          <w:sz w:val="24"/>
          <w:szCs w:val="24"/>
        </w:rPr>
        <w:lastRenderedPageBreak/>
        <w:t>3</w:t>
      </w:r>
      <w:r w:rsidR="00A01AA9">
        <w:rPr>
          <w:rFonts w:ascii="Arial" w:eastAsia="Times New Roman" w:hAnsi="Arial" w:cs="Arial"/>
          <w:bCs/>
          <w:sz w:val="24"/>
          <w:szCs w:val="24"/>
        </w:rPr>
        <w:t>.</w:t>
      </w:r>
      <w:r w:rsidRPr="00233D2B">
        <w:rPr>
          <w:rFonts w:ascii="Arial" w:eastAsia="Times New Roman" w:hAnsi="Arial" w:cs="Arial"/>
          <w:bCs/>
          <w:sz w:val="24"/>
          <w:szCs w:val="24"/>
        </w:rPr>
        <w:t xml:space="preserve"> Настоящее решение подлежит опубликованию в газете«Знамя. Узловский район» и размещению в сети «Интернет» на официальном сайте муниципального образования Шахтерское Узловского района.</w:t>
      </w:r>
    </w:p>
    <w:p w:rsidR="003106BC" w:rsidRDefault="00A01AA9" w:rsidP="00233D2B">
      <w:pPr>
        <w:pStyle w:val="a3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         </w:t>
      </w:r>
      <w:r w:rsidR="00233D2B" w:rsidRPr="00233D2B">
        <w:rPr>
          <w:rFonts w:ascii="Arial" w:eastAsia="Times New Roman" w:hAnsi="Arial" w:cs="Arial"/>
          <w:bCs/>
        </w:rPr>
        <w:t>4. Настоящее решение вступает в силу со дня опубликования</w:t>
      </w:r>
      <w:r>
        <w:rPr>
          <w:rFonts w:ascii="Arial" w:eastAsia="Times New Roman" w:hAnsi="Arial" w:cs="Arial"/>
          <w:bCs/>
        </w:rPr>
        <w:t>.</w:t>
      </w:r>
    </w:p>
    <w:p w:rsidR="00A01AA9" w:rsidRDefault="00A01AA9" w:rsidP="00233D2B">
      <w:pPr>
        <w:pStyle w:val="a3"/>
        <w:jc w:val="both"/>
        <w:rPr>
          <w:rFonts w:ascii="Arial" w:eastAsia="Times New Roman" w:hAnsi="Arial" w:cs="Arial"/>
          <w:bCs/>
        </w:rPr>
      </w:pPr>
    </w:p>
    <w:p w:rsidR="00A01AA9" w:rsidRDefault="00A01AA9" w:rsidP="00233D2B">
      <w:pPr>
        <w:pStyle w:val="a3"/>
        <w:jc w:val="both"/>
        <w:rPr>
          <w:rFonts w:ascii="Arial" w:eastAsia="Times New Roman" w:hAnsi="Arial" w:cs="Arial"/>
          <w:bCs/>
        </w:rPr>
      </w:pPr>
    </w:p>
    <w:p w:rsidR="00A01AA9" w:rsidRPr="00233D2B" w:rsidRDefault="00A01AA9" w:rsidP="00233D2B">
      <w:pPr>
        <w:pStyle w:val="a3"/>
        <w:jc w:val="both"/>
        <w:rPr>
          <w:rFonts w:ascii="Arial" w:hAnsi="Arial" w:cs="Arial"/>
          <w:iCs/>
        </w:rPr>
      </w:pPr>
    </w:p>
    <w:p w:rsidR="005E2386" w:rsidRPr="00454AC8" w:rsidRDefault="005E2386" w:rsidP="005E2386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54AC8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5E2386" w:rsidRPr="00454AC8" w:rsidRDefault="005E2386" w:rsidP="005E2386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54AC8">
        <w:rPr>
          <w:rFonts w:ascii="Arial" w:hAnsi="Arial" w:cs="Arial"/>
          <w:sz w:val="24"/>
          <w:szCs w:val="24"/>
        </w:rPr>
        <w:t xml:space="preserve">Шахтерское Узловского района                                            Н.Ю. </w:t>
      </w:r>
      <w:proofErr w:type="spellStart"/>
      <w:r w:rsidRPr="00454AC8">
        <w:rPr>
          <w:rFonts w:ascii="Arial" w:hAnsi="Arial" w:cs="Arial"/>
          <w:sz w:val="24"/>
          <w:szCs w:val="24"/>
        </w:rPr>
        <w:t>Дарюхина</w:t>
      </w:r>
      <w:proofErr w:type="spellEnd"/>
    </w:p>
    <w:p w:rsidR="00ED1224" w:rsidRDefault="00ED1224"/>
    <w:p w:rsidR="00D73C83" w:rsidRDefault="00D73C83"/>
    <w:p w:rsidR="00D73C83" w:rsidRDefault="00D73C83"/>
    <w:p w:rsidR="00D73C83" w:rsidRDefault="00D73C83"/>
    <w:p w:rsidR="00D73C83" w:rsidRDefault="00D73C83"/>
    <w:p w:rsidR="00D73C83" w:rsidRDefault="00D73C83"/>
    <w:p w:rsidR="00D73C83" w:rsidRDefault="00D73C83"/>
    <w:p w:rsidR="00D73C83" w:rsidRDefault="00D73C83"/>
    <w:p w:rsidR="00D73C83" w:rsidRDefault="00D73C83"/>
    <w:p w:rsidR="00D73C83" w:rsidRDefault="00D73C83"/>
    <w:p w:rsidR="00D73C83" w:rsidRDefault="00D73C83"/>
    <w:sectPr w:rsidR="00D73C83" w:rsidSect="0024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10E77"/>
    <w:rsid w:val="00031C6C"/>
    <w:rsid w:val="00036BFC"/>
    <w:rsid w:val="00041E82"/>
    <w:rsid w:val="000A5ED1"/>
    <w:rsid w:val="000C4C76"/>
    <w:rsid w:val="001245E3"/>
    <w:rsid w:val="001310FA"/>
    <w:rsid w:val="00153AB2"/>
    <w:rsid w:val="001659D1"/>
    <w:rsid w:val="001876D0"/>
    <w:rsid w:val="001D15E7"/>
    <w:rsid w:val="001E0095"/>
    <w:rsid w:val="001E6F27"/>
    <w:rsid w:val="001F6D15"/>
    <w:rsid w:val="00233D2B"/>
    <w:rsid w:val="00236BC3"/>
    <w:rsid w:val="002477EB"/>
    <w:rsid w:val="003106BC"/>
    <w:rsid w:val="003A24CB"/>
    <w:rsid w:val="003C5DCC"/>
    <w:rsid w:val="003E2619"/>
    <w:rsid w:val="00410791"/>
    <w:rsid w:val="00417884"/>
    <w:rsid w:val="004329D1"/>
    <w:rsid w:val="00433CC8"/>
    <w:rsid w:val="00454AC8"/>
    <w:rsid w:val="004B6E36"/>
    <w:rsid w:val="005E2386"/>
    <w:rsid w:val="005E65A7"/>
    <w:rsid w:val="006350C5"/>
    <w:rsid w:val="006D4525"/>
    <w:rsid w:val="0071355C"/>
    <w:rsid w:val="00720108"/>
    <w:rsid w:val="00792B11"/>
    <w:rsid w:val="007C2541"/>
    <w:rsid w:val="00851DC5"/>
    <w:rsid w:val="00896B31"/>
    <w:rsid w:val="008A3479"/>
    <w:rsid w:val="009B5554"/>
    <w:rsid w:val="00A01AA9"/>
    <w:rsid w:val="00B10E77"/>
    <w:rsid w:val="00B93D4E"/>
    <w:rsid w:val="00C17F6E"/>
    <w:rsid w:val="00D5546C"/>
    <w:rsid w:val="00D73C83"/>
    <w:rsid w:val="00E47B94"/>
    <w:rsid w:val="00ED1224"/>
    <w:rsid w:val="00F52985"/>
    <w:rsid w:val="00F847DA"/>
    <w:rsid w:val="00FA2D7F"/>
    <w:rsid w:val="00FC7CDC"/>
    <w:rsid w:val="00FE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qFormat/>
    <w:rsid w:val="00B10E77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1"/>
    <w:semiHidden/>
    <w:unhideWhenUsed/>
    <w:rsid w:val="003106BC"/>
    <w:pPr>
      <w:spacing w:after="12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106BC"/>
  </w:style>
  <w:style w:type="paragraph" w:customStyle="1" w:styleId="ConsPlusNormal">
    <w:name w:val="ConsPlusNormal"/>
    <w:rsid w:val="003106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5">
    <w:name w:val="Таблицы (моноширинный)"/>
    <w:basedOn w:val="a"/>
    <w:next w:val="a"/>
    <w:rsid w:val="003106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1">
    <w:name w:val="Основной текст Знак1"/>
    <w:basedOn w:val="a0"/>
    <w:link w:val="a3"/>
    <w:semiHidden/>
    <w:locked/>
    <w:rsid w:val="003106BC"/>
    <w:rPr>
      <w:rFonts w:ascii="Calibri" w:eastAsia="Calibri" w:hAnsi="Calibri" w:cs="Times New Roman"/>
      <w:sz w:val="24"/>
      <w:szCs w:val="24"/>
    </w:rPr>
  </w:style>
  <w:style w:type="paragraph" w:customStyle="1" w:styleId="text">
    <w:name w:val="text"/>
    <w:basedOn w:val="a"/>
    <w:qFormat/>
    <w:rsid w:val="00896B31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color w:val="0000FF"/>
      <w:sz w:val="24"/>
      <w:szCs w:val="24"/>
      <w:lang w:eastAsia="zh-CN"/>
    </w:rPr>
  </w:style>
  <w:style w:type="paragraph" w:customStyle="1" w:styleId="consnormal">
    <w:name w:val="consnormal"/>
    <w:basedOn w:val="a"/>
    <w:uiPriority w:val="99"/>
    <w:rsid w:val="0089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2024-09-02T13:37:00Z</cp:lastPrinted>
  <dcterms:created xsi:type="dcterms:W3CDTF">2024-06-26T12:31:00Z</dcterms:created>
  <dcterms:modified xsi:type="dcterms:W3CDTF">2024-09-02T13:39:00Z</dcterms:modified>
</cp:coreProperties>
</file>