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A52" w:rsidRPr="006D14D5" w:rsidRDefault="00703A52" w:rsidP="00703A52">
      <w:pPr>
        <w:spacing w:after="0" w:line="240" w:lineRule="auto"/>
        <w:ind w:firstLine="567"/>
        <w:jc w:val="center"/>
      </w:pPr>
      <w:r>
        <w:rPr>
          <w:rFonts w:ascii="Times New Roman" w:hAnsi="Times New Roman" w:cs="Times New Roman"/>
          <w:b/>
          <w:sz w:val="24"/>
          <w:szCs w:val="24"/>
        </w:rPr>
        <w:t>Заключение</w:t>
      </w:r>
    </w:p>
    <w:p w:rsidR="00703A52" w:rsidRDefault="00703A52" w:rsidP="00703A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контрольно – счетной палаты муниципального образования Узловский район на проект решения Собрания представителей муниципального образования Узловский район «О бюджете муниципального образования Узловский район</w:t>
      </w:r>
    </w:p>
    <w:p w:rsidR="00703A52" w:rsidRDefault="00703A52" w:rsidP="00703A52">
      <w:pPr>
        <w:spacing w:after="0" w:line="240" w:lineRule="auto"/>
        <w:jc w:val="center"/>
      </w:pPr>
      <w:r>
        <w:rPr>
          <w:rFonts w:ascii="Times New Roman" w:hAnsi="Times New Roman" w:cs="Times New Roman"/>
          <w:b/>
          <w:sz w:val="24"/>
          <w:szCs w:val="24"/>
        </w:rPr>
        <w:t>на 2018 год и плановый период 2019 и 2020 годов»</w:t>
      </w:r>
    </w:p>
    <w:p w:rsidR="00703A52" w:rsidRDefault="00703A52" w:rsidP="00703A52">
      <w:pPr>
        <w:spacing w:after="0" w:line="240" w:lineRule="auto"/>
        <w:ind w:firstLine="567"/>
        <w:jc w:val="both"/>
        <w:rPr>
          <w:rFonts w:ascii="Times New Roman" w:hAnsi="Times New Roman" w:cs="Times New Roman"/>
          <w:b/>
          <w:sz w:val="24"/>
          <w:szCs w:val="24"/>
        </w:rPr>
      </w:pPr>
    </w:p>
    <w:p w:rsidR="006E73C2" w:rsidRPr="00654267" w:rsidRDefault="00703A52" w:rsidP="006E73C2">
      <w:pPr>
        <w:pStyle w:val="13"/>
        <w:autoSpaceDE w:val="0"/>
        <w:spacing w:after="0" w:line="240" w:lineRule="auto"/>
        <w:ind w:left="0" w:firstLine="454"/>
        <w:jc w:val="both"/>
        <w:rPr>
          <w:rFonts w:ascii="Times New Roman" w:hAnsi="Times New Roman"/>
          <w:sz w:val="24"/>
          <w:szCs w:val="24"/>
        </w:rPr>
      </w:pPr>
      <w:r>
        <w:rPr>
          <w:rFonts w:ascii="Times New Roman" w:hAnsi="Times New Roman"/>
          <w:color w:val="000000"/>
          <w:sz w:val="24"/>
          <w:szCs w:val="24"/>
        </w:rPr>
        <w:t xml:space="preserve">Заключение на проект решения Собрания представителей муниципального образования Узловский район «О бюджете муниципального образования Узловский район на 2018 год и плановый период 2019 и 2020 годов» </w:t>
      </w:r>
      <w:r w:rsidRPr="00AC6223">
        <w:rPr>
          <w:rFonts w:ascii="Times New Roman" w:hAnsi="Times New Roman"/>
          <w:i/>
          <w:color w:val="000000"/>
          <w:sz w:val="24"/>
          <w:szCs w:val="24"/>
        </w:rPr>
        <w:t>(далее - Проект бюджета)</w:t>
      </w:r>
      <w:r>
        <w:rPr>
          <w:rFonts w:ascii="Times New Roman" w:hAnsi="Times New Roman"/>
          <w:color w:val="000000"/>
          <w:sz w:val="24"/>
          <w:szCs w:val="24"/>
        </w:rPr>
        <w:t xml:space="preserve"> подготовлено в соответствии с Бюджетным кодексом Российской Федерации, Положением «О бюджетном процессе в муниципальном образовании Узловский район», утвержденным решением Собрания представителей муниципального образования Узловский район от 28.01.2016 года № 45-312 (с учетом изменений)</w:t>
      </w:r>
      <w:r w:rsidRPr="00C36962">
        <w:rPr>
          <w:rFonts w:ascii="Times New Roman" w:hAnsi="Times New Roman"/>
          <w:i/>
          <w:sz w:val="24"/>
          <w:szCs w:val="24"/>
        </w:rPr>
        <w:t xml:space="preserve"> </w:t>
      </w:r>
      <w:r>
        <w:rPr>
          <w:rFonts w:ascii="Times New Roman" w:hAnsi="Times New Roman"/>
          <w:i/>
          <w:sz w:val="24"/>
          <w:szCs w:val="24"/>
        </w:rPr>
        <w:t>(далее – Положение о бюджетном процессе)</w:t>
      </w:r>
      <w:r>
        <w:rPr>
          <w:rFonts w:ascii="Times New Roman" w:hAnsi="Times New Roman"/>
          <w:color w:val="000000"/>
          <w:sz w:val="24"/>
          <w:szCs w:val="24"/>
        </w:rPr>
        <w:t>, п. 1 ст. 8 Положения о контрольно – счетной палате муниципального образования Узловский район, утвержденного решением Собрания представителей муниципального образования Узловский район от 16.12.2009 года № 14-103 (с последующими изменениями и дополнениями), иными нормативными правовыми актами, регулирующими вопросы бюджетного планирования и бюджетной деятельности муниципального образования Узловский  район</w:t>
      </w:r>
      <w:r w:rsidR="00C311A6">
        <w:rPr>
          <w:rFonts w:ascii="Times New Roman" w:hAnsi="Times New Roman"/>
          <w:color w:val="000000"/>
          <w:sz w:val="24"/>
          <w:szCs w:val="24"/>
        </w:rPr>
        <w:t xml:space="preserve">, п. 1.12 </w:t>
      </w:r>
      <w:r w:rsidR="006E73C2" w:rsidRPr="00654267">
        <w:rPr>
          <w:rFonts w:ascii="Times New Roman" w:hAnsi="Times New Roman"/>
          <w:color w:val="000000"/>
          <w:sz w:val="24"/>
          <w:szCs w:val="24"/>
        </w:rPr>
        <w:t>Плана работы контрольно-счетной палаты муниципального образования Узловский район на 2017 год</w:t>
      </w:r>
      <w:r w:rsidR="006E73C2" w:rsidRPr="00654267">
        <w:rPr>
          <w:rFonts w:ascii="Times New Roman" w:hAnsi="Times New Roman"/>
          <w:sz w:val="24"/>
          <w:szCs w:val="24"/>
        </w:rPr>
        <w:t>.</w:t>
      </w:r>
    </w:p>
    <w:p w:rsidR="00703A52" w:rsidRDefault="00703A52" w:rsidP="006E73C2">
      <w:pPr>
        <w:pStyle w:val="ab"/>
        <w:ind w:firstLine="567"/>
        <w:rPr>
          <w:color w:val="000000"/>
        </w:rPr>
      </w:pPr>
      <w:r>
        <w:rPr>
          <w:rFonts w:ascii="Times New Roman" w:hAnsi="Times New Roman" w:cs="Times New Roman"/>
          <w:color w:val="000000"/>
          <w:sz w:val="24"/>
          <w:szCs w:val="24"/>
        </w:rPr>
        <w:t>Проект бюджета муниципального образования Узловский  район на 2018 год и плановый период 2019 и 2020 годов внесен на рассмотрение Собранию представителей муниципального образования Узловский район в срок установленный</w:t>
      </w:r>
      <w:r w:rsidR="00A301FE">
        <w:rPr>
          <w:rFonts w:ascii="Times New Roman" w:hAnsi="Times New Roman" w:cs="Times New Roman"/>
          <w:color w:val="000000"/>
          <w:sz w:val="24"/>
          <w:szCs w:val="24"/>
        </w:rPr>
        <w:t xml:space="preserve"> </w:t>
      </w:r>
      <w:hyperlink r:id="rId6" w:history="1">
        <w:r w:rsidR="00A301FE" w:rsidRPr="00025524">
          <w:rPr>
            <w:rFonts w:ascii="Times New Roman" w:hAnsi="Times New Roman"/>
            <w:sz w:val="24"/>
            <w:szCs w:val="24"/>
          </w:rPr>
          <w:t>пунктом 1 статьи 185</w:t>
        </w:r>
      </w:hyperlink>
      <w:r w:rsidR="00A301FE">
        <w:rPr>
          <w:rFonts w:ascii="Times New Roman" w:hAnsi="Times New Roman"/>
          <w:sz w:val="24"/>
          <w:szCs w:val="24"/>
        </w:rPr>
        <w:t xml:space="preserve"> Бюджетного кодекса Российской Федерации</w:t>
      </w:r>
      <w:r>
        <w:rPr>
          <w:rFonts w:ascii="Times New Roman" w:hAnsi="Times New Roman" w:cs="Times New Roman"/>
          <w:color w:val="000000"/>
          <w:sz w:val="24"/>
          <w:szCs w:val="24"/>
        </w:rPr>
        <w:t xml:space="preserve"> </w:t>
      </w:r>
      <w:r w:rsidR="00A301FE">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статьей 22 Положения «О бюджетном процессе в муниципальном образовании Узловский район», утвержденным решением Собрания представителей муниципального образования Узловский район от 28.11.2016года № 45-312 (с учетом внесенных изменений).</w:t>
      </w:r>
    </w:p>
    <w:p w:rsidR="00703A52" w:rsidRDefault="00703A52" w:rsidP="00703A52">
      <w:pPr>
        <w:spacing w:after="0" w:line="240" w:lineRule="auto"/>
        <w:ind w:firstLine="567"/>
        <w:jc w:val="both"/>
        <w:rPr>
          <w:color w:val="FF6600"/>
        </w:rPr>
      </w:pPr>
      <w:r>
        <w:rPr>
          <w:rFonts w:ascii="Times New Roman" w:hAnsi="Times New Roman" w:cs="Times New Roman"/>
          <w:color w:val="000000"/>
          <w:sz w:val="24"/>
          <w:szCs w:val="24"/>
        </w:rPr>
        <w:t xml:space="preserve">В ходе подготовки заключения в проект бюджета муниципального образования Узловский  район на 2018 год и плановый период 2019 и 2020 годов </w:t>
      </w:r>
      <w:r w:rsidRPr="00252AC1">
        <w:rPr>
          <w:rFonts w:ascii="Times New Roman" w:hAnsi="Times New Roman" w:cs="Times New Roman"/>
          <w:sz w:val="24"/>
          <w:szCs w:val="24"/>
        </w:rPr>
        <w:t xml:space="preserve">внесены изменения: </w:t>
      </w:r>
      <w:r w:rsidR="00252AC1" w:rsidRPr="00252AC1">
        <w:rPr>
          <w:rFonts w:ascii="Times New Roman" w:hAnsi="Times New Roman"/>
          <w:sz w:val="24"/>
          <w:szCs w:val="24"/>
        </w:rPr>
        <w:t xml:space="preserve"> общий объем доходов бюджета района увеличен на сумму – 12 291,013 тыс. рублей, в</w:t>
      </w:r>
      <w:r w:rsidRPr="00252AC1">
        <w:rPr>
          <w:rFonts w:ascii="Times New Roman" w:hAnsi="Times New Roman" w:cs="Times New Roman"/>
          <w:sz w:val="24"/>
          <w:szCs w:val="24"/>
        </w:rPr>
        <w:t xml:space="preserve"> связи с чем, увеличены  расходы на 201</w:t>
      </w:r>
      <w:r w:rsidR="00252AC1" w:rsidRPr="00252AC1">
        <w:rPr>
          <w:rFonts w:ascii="Times New Roman" w:hAnsi="Times New Roman" w:cs="Times New Roman"/>
          <w:sz w:val="24"/>
          <w:szCs w:val="24"/>
        </w:rPr>
        <w:t>8</w:t>
      </w:r>
      <w:r w:rsidRPr="00252AC1">
        <w:rPr>
          <w:rFonts w:ascii="Times New Roman" w:hAnsi="Times New Roman" w:cs="Times New Roman"/>
          <w:sz w:val="24"/>
          <w:szCs w:val="24"/>
        </w:rPr>
        <w:t xml:space="preserve"> год </w:t>
      </w:r>
      <w:r w:rsidR="00252AC1" w:rsidRPr="00252AC1">
        <w:rPr>
          <w:rFonts w:ascii="Times New Roman" w:hAnsi="Times New Roman" w:cs="Times New Roman"/>
          <w:sz w:val="24"/>
          <w:szCs w:val="24"/>
        </w:rPr>
        <w:t>на сумму</w:t>
      </w:r>
      <w:r w:rsidR="00252AC1">
        <w:rPr>
          <w:rFonts w:ascii="Times New Roman" w:hAnsi="Times New Roman" w:cs="Times New Roman"/>
          <w:color w:val="FF0000"/>
          <w:sz w:val="24"/>
          <w:szCs w:val="24"/>
        </w:rPr>
        <w:t xml:space="preserve"> </w:t>
      </w:r>
      <w:r w:rsidR="00252AC1">
        <w:rPr>
          <w:rFonts w:ascii="Times New Roman" w:hAnsi="Times New Roman"/>
          <w:sz w:val="24"/>
          <w:szCs w:val="24"/>
        </w:rPr>
        <w:t>12 431,013 тыс. рублей.</w:t>
      </w:r>
    </w:p>
    <w:p w:rsidR="00703A52" w:rsidRDefault="00703A52" w:rsidP="00703A52">
      <w:pPr>
        <w:spacing w:after="0" w:line="240" w:lineRule="auto"/>
        <w:ind w:firstLine="567"/>
        <w:jc w:val="both"/>
        <w:rPr>
          <w:color w:val="000000"/>
        </w:rPr>
      </w:pPr>
      <w:r>
        <w:rPr>
          <w:rFonts w:ascii="Times New Roman" w:hAnsi="Times New Roman" w:cs="Times New Roman"/>
          <w:color w:val="000000"/>
          <w:sz w:val="24"/>
          <w:szCs w:val="24"/>
        </w:rPr>
        <w:t xml:space="preserve">Перечень  документов и материалов,  представленных одновременно с проектом бюджета, соответствуют требованиям ст.184.1 и 184.2 Бюджетного кодекса Российской Федерации, а именно:  </w:t>
      </w:r>
    </w:p>
    <w:p w:rsidR="00703A52" w:rsidRDefault="00703A52" w:rsidP="00703A52">
      <w:pPr>
        <w:spacing w:after="0" w:line="240" w:lineRule="auto"/>
        <w:ind w:firstLine="567"/>
        <w:jc w:val="both"/>
        <w:rPr>
          <w:color w:val="000000"/>
        </w:rPr>
      </w:pPr>
      <w:r>
        <w:rPr>
          <w:rFonts w:ascii="Times New Roman" w:hAnsi="Times New Roman" w:cs="Times New Roman"/>
          <w:color w:val="000000"/>
          <w:sz w:val="24"/>
          <w:szCs w:val="24"/>
        </w:rPr>
        <w:t>- нормативы распределения доходов в бюджет муниципального образования Узловский район,и в бюджеты поселений, входящих в состав муниципального образования Узловский район, не установленные бюджетным законодательством Российской Федерации и законом Тульской области;</w:t>
      </w:r>
    </w:p>
    <w:p w:rsidR="00703A52" w:rsidRDefault="00703A52" w:rsidP="00703A52">
      <w:pPr>
        <w:pStyle w:val="ab"/>
        <w:ind w:firstLine="567"/>
        <w:rPr>
          <w:color w:val="000000"/>
        </w:rPr>
      </w:pPr>
      <w:r>
        <w:rPr>
          <w:rFonts w:ascii="Times New Roman" w:hAnsi="Times New Roman" w:cs="Times New Roman"/>
          <w:color w:val="000000"/>
          <w:sz w:val="24"/>
          <w:szCs w:val="24"/>
        </w:rPr>
        <w:t>- перечень главных администраторов доходов бюджета муниципального образования Узловский  район;</w:t>
      </w:r>
    </w:p>
    <w:p w:rsidR="00703A52" w:rsidRDefault="00703A52" w:rsidP="00703A52">
      <w:pPr>
        <w:pStyle w:val="ab"/>
        <w:ind w:firstLine="567"/>
        <w:rPr>
          <w:color w:val="000000"/>
        </w:rPr>
      </w:pPr>
      <w:r>
        <w:rPr>
          <w:rFonts w:ascii="Times New Roman" w:hAnsi="Times New Roman" w:cs="Times New Roman"/>
          <w:color w:val="000000"/>
          <w:sz w:val="24"/>
          <w:szCs w:val="24"/>
        </w:rPr>
        <w:t>- перечень главных администраторов, источников финансирования дефицита бюджета муниципального образования Узловский район;</w:t>
      </w:r>
    </w:p>
    <w:p w:rsidR="00703A52" w:rsidRDefault="00703A52" w:rsidP="00703A52">
      <w:pPr>
        <w:pStyle w:val="ab"/>
        <w:ind w:firstLine="567"/>
        <w:rPr>
          <w:color w:val="000000"/>
        </w:rPr>
      </w:pPr>
      <w:r>
        <w:rPr>
          <w:rFonts w:ascii="Times New Roman" w:hAnsi="Times New Roman" w:cs="Times New Roman"/>
          <w:color w:val="000000"/>
          <w:sz w:val="24"/>
          <w:szCs w:val="24"/>
        </w:rPr>
        <w:t>- перечень главных администраторов доходов бюджетов муниципальных образований Узловского района – органов местного самоуправления Узловского района;</w:t>
      </w:r>
    </w:p>
    <w:p w:rsidR="00703A52" w:rsidRDefault="00703A52" w:rsidP="00703A52">
      <w:pPr>
        <w:pStyle w:val="ab"/>
        <w:ind w:firstLine="567"/>
        <w:rPr>
          <w:color w:val="000000"/>
        </w:rPr>
      </w:pPr>
      <w:r>
        <w:rPr>
          <w:rFonts w:ascii="Times New Roman" w:hAnsi="Times New Roman" w:cs="Times New Roman"/>
          <w:color w:val="000000"/>
          <w:sz w:val="24"/>
          <w:szCs w:val="24"/>
        </w:rPr>
        <w:t>- перечень субвенций, выделяемых из бюджета Тульской области на 2018 год и плановый период 2019 и 2020 годов бюджету муниципального образования Узловский район и направляемых на реализацию законов Тульской области;</w:t>
      </w:r>
    </w:p>
    <w:p w:rsidR="00703A52" w:rsidRDefault="00703A52" w:rsidP="00703A52">
      <w:pPr>
        <w:pStyle w:val="ab"/>
        <w:ind w:firstLine="567"/>
        <w:rPr>
          <w:color w:val="000000"/>
        </w:rPr>
      </w:pPr>
      <w:r>
        <w:rPr>
          <w:rFonts w:ascii="Times New Roman" w:hAnsi="Times New Roman" w:cs="Times New Roman"/>
          <w:color w:val="000000"/>
          <w:sz w:val="24"/>
          <w:szCs w:val="24"/>
        </w:rPr>
        <w:t>- перечень  межбюджетных трансфертов, выделяемых из бюджета Тульской области на 2018 год</w:t>
      </w:r>
      <w:r>
        <w:rPr>
          <w:rFonts w:ascii="Times New Roman" w:hAnsi="Times New Roman" w:cs="Times New Roman"/>
          <w:color w:val="FF6600"/>
          <w:sz w:val="24"/>
          <w:szCs w:val="24"/>
        </w:rPr>
        <w:t xml:space="preserve"> </w:t>
      </w:r>
      <w:r>
        <w:rPr>
          <w:rFonts w:ascii="Times New Roman" w:hAnsi="Times New Roman" w:cs="Times New Roman"/>
          <w:color w:val="000000"/>
          <w:sz w:val="24"/>
          <w:szCs w:val="24"/>
        </w:rPr>
        <w:t>и плановый период 2019 и 2020 годов бюджету муниципального образования Узловский район;</w:t>
      </w:r>
    </w:p>
    <w:p w:rsidR="00703A52" w:rsidRDefault="00703A52" w:rsidP="00703A52">
      <w:pPr>
        <w:pStyle w:val="ab"/>
        <w:ind w:firstLine="567"/>
        <w:rPr>
          <w:color w:val="000000"/>
        </w:rPr>
      </w:pPr>
      <w:r>
        <w:rPr>
          <w:rFonts w:ascii="Times New Roman" w:hAnsi="Times New Roman" w:cs="Times New Roman"/>
          <w:color w:val="000000"/>
          <w:sz w:val="24"/>
          <w:szCs w:val="24"/>
        </w:rPr>
        <w:lastRenderedPageBreak/>
        <w:t>- перечень  субсидий, выделяемых из бюджета Тульской области на 2018 год</w:t>
      </w:r>
      <w:r>
        <w:rPr>
          <w:rFonts w:ascii="Times New Roman" w:hAnsi="Times New Roman" w:cs="Times New Roman"/>
          <w:color w:val="FF6600"/>
          <w:sz w:val="24"/>
          <w:szCs w:val="24"/>
        </w:rPr>
        <w:t xml:space="preserve"> </w:t>
      </w:r>
      <w:r>
        <w:rPr>
          <w:rFonts w:ascii="Times New Roman" w:hAnsi="Times New Roman" w:cs="Times New Roman"/>
          <w:color w:val="000000"/>
          <w:sz w:val="24"/>
          <w:szCs w:val="24"/>
        </w:rPr>
        <w:t>и плановый период 2019 и 2020 годов бюджету муниципального образования Узловский район;</w:t>
      </w:r>
    </w:p>
    <w:p w:rsidR="00703A52" w:rsidRDefault="00703A52" w:rsidP="00703A52">
      <w:pPr>
        <w:pStyle w:val="ab"/>
        <w:ind w:firstLine="567"/>
        <w:rPr>
          <w:color w:val="000000"/>
        </w:rPr>
      </w:pPr>
      <w:r>
        <w:rPr>
          <w:rFonts w:ascii="Times New Roman" w:hAnsi="Times New Roman" w:cs="Times New Roman"/>
          <w:color w:val="000000"/>
          <w:sz w:val="24"/>
          <w:szCs w:val="24"/>
        </w:rPr>
        <w:t>- перечень  иных межбюджетных трансфертов общего характера, перечисляемых из бюджетов поселений в бюджет муниципального образования Узловский район на осуществление полномочий по решению вопросов местного значения на 2018 год и плановый период 2019 и 2020 годов;</w:t>
      </w:r>
    </w:p>
    <w:p w:rsidR="00703A52" w:rsidRDefault="00703A52" w:rsidP="00703A52">
      <w:pPr>
        <w:pStyle w:val="ab"/>
        <w:ind w:firstLine="567"/>
        <w:rPr>
          <w:color w:val="000000"/>
        </w:rPr>
      </w:pPr>
      <w:r w:rsidRPr="00703A52">
        <w:rPr>
          <w:rFonts w:ascii="Times New Roman" w:hAnsi="Times New Roman" w:cs="Times New Roman"/>
          <w:color w:val="auto"/>
          <w:sz w:val="24"/>
          <w:szCs w:val="24"/>
        </w:rPr>
        <w:t>- распределение межбюджетных субсидий на решение вопросов местного значения межмуниципального характера</w:t>
      </w:r>
      <w:r>
        <w:rPr>
          <w:rFonts w:ascii="Times New Roman" w:hAnsi="Times New Roman" w:cs="Times New Roman"/>
          <w:color w:val="000000"/>
          <w:sz w:val="24"/>
          <w:szCs w:val="24"/>
        </w:rPr>
        <w:t xml:space="preserve"> на 2018 год и плановый период 2019 и 2020 годов;</w:t>
      </w:r>
    </w:p>
    <w:p w:rsidR="00703A52" w:rsidRDefault="00703A52" w:rsidP="00703A52">
      <w:pPr>
        <w:pStyle w:val="ab"/>
        <w:ind w:firstLine="567"/>
        <w:rPr>
          <w:color w:val="000000"/>
        </w:rPr>
      </w:pPr>
      <w:r>
        <w:rPr>
          <w:rFonts w:ascii="Times New Roman" w:hAnsi="Times New Roman" w:cs="Times New Roman"/>
          <w:color w:val="000000"/>
          <w:sz w:val="24"/>
          <w:szCs w:val="24"/>
        </w:rPr>
        <w:t>- перечень иных межбюджетных трансфертов общего характера, перечисляемых из бюджета муниципального образования Узловский район в бюджеты поселений Узловского района на осуществление полномочий по решению вопросов местного значения на 2018 год и плановый период 2019 и 2020 годов;</w:t>
      </w:r>
    </w:p>
    <w:p w:rsidR="00703A52" w:rsidRPr="004A7CDC" w:rsidRDefault="00703A52" w:rsidP="00703A52">
      <w:pPr>
        <w:pStyle w:val="ab"/>
        <w:ind w:firstLine="567"/>
        <w:rPr>
          <w:color w:val="auto"/>
        </w:rPr>
      </w:pPr>
      <w:r w:rsidRPr="004A7CDC">
        <w:rPr>
          <w:rFonts w:ascii="Times New Roman" w:hAnsi="Times New Roman" w:cs="Times New Roman"/>
          <w:color w:val="auto"/>
          <w:sz w:val="24"/>
          <w:szCs w:val="24"/>
        </w:rPr>
        <w:t>- распределение бюджетных ассигнований  по разделам, подразделам, целевым статьям, (Муниципальных программ и непрограммным направлениям деятельности) группам и подгруппам, видов расходов функциональной классификации расходов бюджетов Российской Федерации на 201</w:t>
      </w:r>
      <w:r w:rsidR="004A7CDC" w:rsidRPr="004A7CDC">
        <w:rPr>
          <w:rFonts w:ascii="Times New Roman" w:hAnsi="Times New Roman" w:cs="Times New Roman"/>
          <w:color w:val="auto"/>
          <w:sz w:val="24"/>
          <w:szCs w:val="24"/>
        </w:rPr>
        <w:t>8</w:t>
      </w:r>
      <w:r w:rsidRPr="004A7CDC">
        <w:rPr>
          <w:rFonts w:ascii="Times New Roman" w:hAnsi="Times New Roman" w:cs="Times New Roman"/>
          <w:color w:val="auto"/>
          <w:sz w:val="24"/>
          <w:szCs w:val="24"/>
        </w:rPr>
        <w:t xml:space="preserve"> год и плановый период 201</w:t>
      </w:r>
      <w:r w:rsidR="004A7CDC" w:rsidRPr="004A7CDC">
        <w:rPr>
          <w:rFonts w:ascii="Times New Roman" w:hAnsi="Times New Roman" w:cs="Times New Roman"/>
          <w:color w:val="auto"/>
          <w:sz w:val="24"/>
          <w:szCs w:val="24"/>
        </w:rPr>
        <w:t>9</w:t>
      </w:r>
      <w:r w:rsidRPr="004A7CDC">
        <w:rPr>
          <w:rFonts w:ascii="Times New Roman" w:hAnsi="Times New Roman" w:cs="Times New Roman"/>
          <w:color w:val="auto"/>
          <w:sz w:val="24"/>
          <w:szCs w:val="24"/>
        </w:rPr>
        <w:t xml:space="preserve"> и 20</w:t>
      </w:r>
      <w:r w:rsidR="004A7CDC" w:rsidRPr="004A7CDC">
        <w:rPr>
          <w:rFonts w:ascii="Times New Roman" w:hAnsi="Times New Roman" w:cs="Times New Roman"/>
          <w:color w:val="auto"/>
          <w:sz w:val="24"/>
          <w:szCs w:val="24"/>
        </w:rPr>
        <w:t>20</w:t>
      </w:r>
      <w:r w:rsidRPr="004A7CDC">
        <w:rPr>
          <w:rFonts w:ascii="Times New Roman" w:hAnsi="Times New Roman" w:cs="Times New Roman"/>
          <w:color w:val="auto"/>
          <w:sz w:val="24"/>
          <w:szCs w:val="24"/>
        </w:rPr>
        <w:t xml:space="preserve"> годов;</w:t>
      </w:r>
    </w:p>
    <w:p w:rsidR="00703A52" w:rsidRPr="004A7CDC" w:rsidRDefault="00703A52" w:rsidP="00703A52">
      <w:pPr>
        <w:pStyle w:val="ab"/>
        <w:ind w:firstLine="567"/>
        <w:rPr>
          <w:color w:val="auto"/>
        </w:rPr>
      </w:pPr>
      <w:r w:rsidRPr="004A7CDC">
        <w:rPr>
          <w:rFonts w:ascii="Times New Roman" w:hAnsi="Times New Roman" w:cs="Times New Roman"/>
          <w:color w:val="auto"/>
          <w:sz w:val="24"/>
          <w:szCs w:val="24"/>
        </w:rPr>
        <w:t>- ведомственная структура расходов бюджета муниципального образования Узловский район на 201</w:t>
      </w:r>
      <w:r w:rsidR="004A7CDC" w:rsidRPr="004A7CDC">
        <w:rPr>
          <w:rFonts w:ascii="Times New Roman" w:hAnsi="Times New Roman" w:cs="Times New Roman"/>
          <w:color w:val="auto"/>
          <w:sz w:val="24"/>
          <w:szCs w:val="24"/>
        </w:rPr>
        <w:t>8</w:t>
      </w:r>
      <w:r w:rsidRPr="004A7CDC">
        <w:rPr>
          <w:rFonts w:ascii="Times New Roman" w:hAnsi="Times New Roman" w:cs="Times New Roman"/>
          <w:color w:val="auto"/>
          <w:sz w:val="24"/>
          <w:szCs w:val="24"/>
        </w:rPr>
        <w:t xml:space="preserve"> год и плановый период 201</w:t>
      </w:r>
      <w:r w:rsidR="004A7CDC" w:rsidRPr="004A7CDC">
        <w:rPr>
          <w:rFonts w:ascii="Times New Roman" w:hAnsi="Times New Roman" w:cs="Times New Roman"/>
          <w:color w:val="auto"/>
          <w:sz w:val="24"/>
          <w:szCs w:val="24"/>
        </w:rPr>
        <w:t>9</w:t>
      </w:r>
      <w:r w:rsidRPr="004A7CDC">
        <w:rPr>
          <w:rFonts w:ascii="Times New Roman" w:hAnsi="Times New Roman" w:cs="Times New Roman"/>
          <w:color w:val="auto"/>
          <w:sz w:val="24"/>
          <w:szCs w:val="24"/>
        </w:rPr>
        <w:t xml:space="preserve"> и 20</w:t>
      </w:r>
      <w:r w:rsidR="004A7CDC" w:rsidRPr="004A7CDC">
        <w:rPr>
          <w:rFonts w:ascii="Times New Roman" w:hAnsi="Times New Roman" w:cs="Times New Roman"/>
          <w:color w:val="auto"/>
          <w:sz w:val="24"/>
          <w:szCs w:val="24"/>
        </w:rPr>
        <w:t>20</w:t>
      </w:r>
      <w:r w:rsidRPr="004A7CDC">
        <w:rPr>
          <w:rFonts w:ascii="Times New Roman" w:hAnsi="Times New Roman" w:cs="Times New Roman"/>
          <w:color w:val="auto"/>
          <w:sz w:val="24"/>
          <w:szCs w:val="24"/>
        </w:rPr>
        <w:t xml:space="preserve"> годов;</w:t>
      </w:r>
    </w:p>
    <w:p w:rsidR="00703A52" w:rsidRPr="004A7CDC" w:rsidRDefault="00703A52" w:rsidP="00703A52">
      <w:pPr>
        <w:pStyle w:val="ab"/>
        <w:ind w:firstLine="567"/>
        <w:rPr>
          <w:color w:val="auto"/>
        </w:rPr>
      </w:pPr>
      <w:r w:rsidRPr="004A7CDC">
        <w:rPr>
          <w:rFonts w:ascii="Times New Roman" w:hAnsi="Times New Roman" w:cs="Times New Roman"/>
          <w:color w:val="auto"/>
          <w:sz w:val="24"/>
          <w:szCs w:val="24"/>
        </w:rPr>
        <w:t>- перечень и объем бюджетных ассигнований бюджета муниципального образования Узловский район на финансовое обеспечение реализации муниципальных программ   муниципального образования Узловский район по целевым статьям муниципальных программ, группам и подгруппам видов расходов, разделам, подразделам классификации расходов Российской Федерации на 201</w:t>
      </w:r>
      <w:r w:rsidR="004A7CDC" w:rsidRPr="004A7CDC">
        <w:rPr>
          <w:rFonts w:ascii="Times New Roman" w:hAnsi="Times New Roman" w:cs="Times New Roman"/>
          <w:color w:val="auto"/>
          <w:sz w:val="24"/>
          <w:szCs w:val="24"/>
        </w:rPr>
        <w:t>8</w:t>
      </w:r>
      <w:r w:rsidRPr="004A7CDC">
        <w:rPr>
          <w:rFonts w:ascii="Times New Roman" w:hAnsi="Times New Roman" w:cs="Times New Roman"/>
          <w:color w:val="auto"/>
          <w:sz w:val="24"/>
          <w:szCs w:val="24"/>
        </w:rPr>
        <w:t xml:space="preserve"> год и плановый период 201</w:t>
      </w:r>
      <w:r w:rsidR="004A7CDC" w:rsidRPr="004A7CDC">
        <w:rPr>
          <w:rFonts w:ascii="Times New Roman" w:hAnsi="Times New Roman" w:cs="Times New Roman"/>
          <w:color w:val="auto"/>
          <w:sz w:val="24"/>
          <w:szCs w:val="24"/>
        </w:rPr>
        <w:t>9</w:t>
      </w:r>
      <w:r w:rsidRPr="004A7CDC">
        <w:rPr>
          <w:rFonts w:ascii="Times New Roman" w:hAnsi="Times New Roman" w:cs="Times New Roman"/>
          <w:color w:val="auto"/>
          <w:sz w:val="24"/>
          <w:szCs w:val="24"/>
        </w:rPr>
        <w:t xml:space="preserve"> и 20</w:t>
      </w:r>
      <w:r w:rsidR="004A7CDC" w:rsidRPr="004A7CDC">
        <w:rPr>
          <w:rFonts w:ascii="Times New Roman" w:hAnsi="Times New Roman" w:cs="Times New Roman"/>
          <w:color w:val="auto"/>
          <w:sz w:val="24"/>
          <w:szCs w:val="24"/>
        </w:rPr>
        <w:t>20</w:t>
      </w:r>
      <w:r w:rsidRPr="004A7CDC">
        <w:rPr>
          <w:rFonts w:ascii="Times New Roman" w:hAnsi="Times New Roman" w:cs="Times New Roman"/>
          <w:color w:val="auto"/>
          <w:sz w:val="24"/>
          <w:szCs w:val="24"/>
        </w:rPr>
        <w:t xml:space="preserve"> годов;</w:t>
      </w:r>
    </w:p>
    <w:p w:rsidR="00703A52" w:rsidRPr="004A7CDC" w:rsidRDefault="00703A52" w:rsidP="00703A52">
      <w:pPr>
        <w:pStyle w:val="ab"/>
        <w:ind w:firstLine="567"/>
        <w:rPr>
          <w:color w:val="auto"/>
        </w:rPr>
      </w:pPr>
      <w:r w:rsidRPr="004A7CDC">
        <w:rPr>
          <w:rFonts w:ascii="Times New Roman" w:hAnsi="Times New Roman" w:cs="Times New Roman"/>
          <w:color w:val="auto"/>
          <w:sz w:val="24"/>
          <w:szCs w:val="24"/>
        </w:rPr>
        <w:t>- перечень и объем бюджетных ассигнований по переданным полномочиям бюджета муниципального образования город Узловая Узловского района бюджету муниципального образования Узловский район на финансовое обеспечение реализации муниципальных программ муниципального образования город Узловая Узловского района по целевым статьям, группам и подгруппам видов расходов, разделам, подразделам классификации расходов Российской Федерации на 201</w:t>
      </w:r>
      <w:r w:rsidR="004A7CDC" w:rsidRPr="004A7CDC">
        <w:rPr>
          <w:rFonts w:ascii="Times New Roman" w:hAnsi="Times New Roman" w:cs="Times New Roman"/>
          <w:color w:val="auto"/>
          <w:sz w:val="24"/>
          <w:szCs w:val="24"/>
        </w:rPr>
        <w:t>8</w:t>
      </w:r>
      <w:r w:rsidRPr="004A7CDC">
        <w:rPr>
          <w:rFonts w:ascii="Times New Roman" w:hAnsi="Times New Roman" w:cs="Times New Roman"/>
          <w:color w:val="auto"/>
          <w:sz w:val="24"/>
          <w:szCs w:val="24"/>
        </w:rPr>
        <w:t>год и плановый период 201</w:t>
      </w:r>
      <w:r w:rsidR="004A7CDC" w:rsidRPr="004A7CDC">
        <w:rPr>
          <w:rFonts w:ascii="Times New Roman" w:hAnsi="Times New Roman" w:cs="Times New Roman"/>
          <w:color w:val="auto"/>
          <w:sz w:val="24"/>
          <w:szCs w:val="24"/>
        </w:rPr>
        <w:t>9</w:t>
      </w:r>
      <w:r w:rsidRPr="004A7CDC">
        <w:rPr>
          <w:rFonts w:ascii="Times New Roman" w:hAnsi="Times New Roman" w:cs="Times New Roman"/>
          <w:color w:val="auto"/>
          <w:sz w:val="24"/>
          <w:szCs w:val="24"/>
        </w:rPr>
        <w:t xml:space="preserve"> и 20</w:t>
      </w:r>
      <w:r w:rsidR="004A7CDC" w:rsidRPr="004A7CDC">
        <w:rPr>
          <w:rFonts w:ascii="Times New Roman" w:hAnsi="Times New Roman" w:cs="Times New Roman"/>
          <w:color w:val="auto"/>
          <w:sz w:val="24"/>
          <w:szCs w:val="24"/>
        </w:rPr>
        <w:t>20</w:t>
      </w:r>
      <w:r w:rsidRPr="004A7CDC">
        <w:rPr>
          <w:rFonts w:ascii="Times New Roman" w:hAnsi="Times New Roman" w:cs="Times New Roman"/>
          <w:color w:val="auto"/>
          <w:sz w:val="24"/>
          <w:szCs w:val="24"/>
        </w:rPr>
        <w:t xml:space="preserve"> годов;</w:t>
      </w:r>
    </w:p>
    <w:p w:rsidR="00703A52" w:rsidRPr="004A7CDC" w:rsidRDefault="00703A52" w:rsidP="00703A52">
      <w:pPr>
        <w:pStyle w:val="ab"/>
        <w:ind w:firstLine="567"/>
        <w:rPr>
          <w:color w:val="auto"/>
        </w:rPr>
      </w:pPr>
      <w:r w:rsidRPr="004A7CDC">
        <w:rPr>
          <w:rFonts w:ascii="Times New Roman" w:hAnsi="Times New Roman" w:cs="Times New Roman"/>
          <w:color w:val="auto"/>
          <w:sz w:val="24"/>
          <w:szCs w:val="24"/>
        </w:rPr>
        <w:t>- распределение дотаций из районного фонда финансовой поддержки поселений на 201</w:t>
      </w:r>
      <w:r w:rsidR="004A7CDC" w:rsidRPr="004A7CDC">
        <w:rPr>
          <w:rFonts w:ascii="Times New Roman" w:hAnsi="Times New Roman" w:cs="Times New Roman"/>
          <w:color w:val="auto"/>
          <w:sz w:val="24"/>
          <w:szCs w:val="24"/>
        </w:rPr>
        <w:t>8</w:t>
      </w:r>
      <w:r w:rsidRPr="004A7CDC">
        <w:rPr>
          <w:rFonts w:ascii="Times New Roman" w:hAnsi="Times New Roman" w:cs="Times New Roman"/>
          <w:color w:val="auto"/>
          <w:sz w:val="24"/>
          <w:szCs w:val="24"/>
        </w:rPr>
        <w:t xml:space="preserve"> год и плановый период 201</w:t>
      </w:r>
      <w:r w:rsidR="004A7CDC" w:rsidRPr="004A7CDC">
        <w:rPr>
          <w:rFonts w:ascii="Times New Roman" w:hAnsi="Times New Roman" w:cs="Times New Roman"/>
          <w:color w:val="auto"/>
          <w:sz w:val="24"/>
          <w:szCs w:val="24"/>
        </w:rPr>
        <w:t>9</w:t>
      </w:r>
      <w:r w:rsidRPr="004A7CDC">
        <w:rPr>
          <w:rFonts w:ascii="Times New Roman" w:hAnsi="Times New Roman" w:cs="Times New Roman"/>
          <w:color w:val="auto"/>
          <w:sz w:val="24"/>
          <w:szCs w:val="24"/>
        </w:rPr>
        <w:t xml:space="preserve"> и 20</w:t>
      </w:r>
      <w:r w:rsidR="004A7CDC" w:rsidRPr="004A7CDC">
        <w:rPr>
          <w:rFonts w:ascii="Times New Roman" w:hAnsi="Times New Roman" w:cs="Times New Roman"/>
          <w:color w:val="auto"/>
          <w:sz w:val="24"/>
          <w:szCs w:val="24"/>
        </w:rPr>
        <w:t>20</w:t>
      </w:r>
      <w:r w:rsidRPr="004A7CDC">
        <w:rPr>
          <w:rFonts w:ascii="Times New Roman" w:hAnsi="Times New Roman" w:cs="Times New Roman"/>
          <w:color w:val="auto"/>
          <w:sz w:val="24"/>
          <w:szCs w:val="24"/>
        </w:rPr>
        <w:t xml:space="preserve"> годов;</w:t>
      </w:r>
    </w:p>
    <w:p w:rsidR="00703A52" w:rsidRPr="004A7CDC" w:rsidRDefault="00703A52" w:rsidP="00703A52">
      <w:pPr>
        <w:pStyle w:val="ab"/>
        <w:ind w:firstLine="567"/>
        <w:rPr>
          <w:color w:val="auto"/>
        </w:rPr>
      </w:pPr>
      <w:r w:rsidRPr="004A7CDC">
        <w:rPr>
          <w:rFonts w:ascii="Times New Roman" w:hAnsi="Times New Roman" w:cs="Times New Roman"/>
          <w:color w:val="auto"/>
          <w:sz w:val="24"/>
          <w:szCs w:val="24"/>
        </w:rPr>
        <w:t>- распределение субвенции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Тульской области на 201</w:t>
      </w:r>
      <w:r w:rsidR="004A7CDC" w:rsidRPr="004A7CDC">
        <w:rPr>
          <w:rFonts w:ascii="Times New Roman" w:hAnsi="Times New Roman" w:cs="Times New Roman"/>
          <w:color w:val="auto"/>
          <w:sz w:val="24"/>
          <w:szCs w:val="24"/>
        </w:rPr>
        <w:t>8</w:t>
      </w:r>
      <w:r w:rsidRPr="004A7CDC">
        <w:rPr>
          <w:rFonts w:ascii="Times New Roman" w:hAnsi="Times New Roman" w:cs="Times New Roman"/>
          <w:color w:val="auto"/>
          <w:sz w:val="24"/>
          <w:szCs w:val="24"/>
        </w:rPr>
        <w:t xml:space="preserve"> год и плановый период 201</w:t>
      </w:r>
      <w:r w:rsidR="004A7CDC" w:rsidRPr="004A7CDC">
        <w:rPr>
          <w:rFonts w:ascii="Times New Roman" w:hAnsi="Times New Roman" w:cs="Times New Roman"/>
          <w:color w:val="auto"/>
          <w:sz w:val="24"/>
          <w:szCs w:val="24"/>
        </w:rPr>
        <w:t>9</w:t>
      </w:r>
      <w:r w:rsidRPr="004A7CDC">
        <w:rPr>
          <w:rFonts w:ascii="Times New Roman" w:hAnsi="Times New Roman" w:cs="Times New Roman"/>
          <w:color w:val="auto"/>
          <w:sz w:val="24"/>
          <w:szCs w:val="24"/>
        </w:rPr>
        <w:t xml:space="preserve"> и 20</w:t>
      </w:r>
      <w:r w:rsidR="004A7CDC" w:rsidRPr="004A7CDC">
        <w:rPr>
          <w:rFonts w:ascii="Times New Roman" w:hAnsi="Times New Roman" w:cs="Times New Roman"/>
          <w:color w:val="auto"/>
          <w:sz w:val="24"/>
          <w:szCs w:val="24"/>
        </w:rPr>
        <w:t>20</w:t>
      </w:r>
      <w:r w:rsidRPr="004A7CDC">
        <w:rPr>
          <w:rFonts w:ascii="Times New Roman" w:hAnsi="Times New Roman" w:cs="Times New Roman"/>
          <w:color w:val="auto"/>
          <w:sz w:val="24"/>
          <w:szCs w:val="24"/>
        </w:rPr>
        <w:t xml:space="preserve"> годов;</w:t>
      </w:r>
    </w:p>
    <w:p w:rsidR="00703A52" w:rsidRPr="004A7CDC" w:rsidRDefault="00703A52" w:rsidP="00703A52">
      <w:pPr>
        <w:pStyle w:val="ab"/>
        <w:ind w:firstLine="567"/>
        <w:rPr>
          <w:color w:val="auto"/>
        </w:rPr>
      </w:pPr>
      <w:r w:rsidRPr="004A7CDC">
        <w:rPr>
          <w:rFonts w:ascii="Times New Roman" w:hAnsi="Times New Roman" w:cs="Times New Roman"/>
          <w:color w:val="auto"/>
          <w:sz w:val="24"/>
          <w:szCs w:val="24"/>
        </w:rPr>
        <w:t>- распределение иных межбюджетных трансфертов на поддержку мер  по обеспечению сбалансированности бюджетов поселений на 201</w:t>
      </w:r>
      <w:r w:rsidR="004A7CDC" w:rsidRPr="004A7CDC">
        <w:rPr>
          <w:rFonts w:ascii="Times New Roman" w:hAnsi="Times New Roman" w:cs="Times New Roman"/>
          <w:color w:val="auto"/>
          <w:sz w:val="24"/>
          <w:szCs w:val="24"/>
        </w:rPr>
        <w:t>8</w:t>
      </w:r>
      <w:r w:rsidRPr="004A7CDC">
        <w:rPr>
          <w:rFonts w:ascii="Times New Roman" w:hAnsi="Times New Roman" w:cs="Times New Roman"/>
          <w:color w:val="auto"/>
          <w:sz w:val="24"/>
          <w:szCs w:val="24"/>
        </w:rPr>
        <w:t xml:space="preserve"> год и плановый период 201</w:t>
      </w:r>
      <w:r w:rsidR="004A7CDC" w:rsidRPr="004A7CDC">
        <w:rPr>
          <w:rFonts w:ascii="Times New Roman" w:hAnsi="Times New Roman" w:cs="Times New Roman"/>
          <w:color w:val="auto"/>
          <w:sz w:val="24"/>
          <w:szCs w:val="24"/>
        </w:rPr>
        <w:t>9 и 2020</w:t>
      </w:r>
      <w:r w:rsidRPr="004A7CDC">
        <w:rPr>
          <w:rFonts w:ascii="Times New Roman" w:hAnsi="Times New Roman" w:cs="Times New Roman"/>
          <w:color w:val="auto"/>
          <w:sz w:val="24"/>
          <w:szCs w:val="24"/>
        </w:rPr>
        <w:t xml:space="preserve"> годов;</w:t>
      </w:r>
    </w:p>
    <w:p w:rsidR="00703A52" w:rsidRPr="004A7CDC" w:rsidRDefault="00703A52" w:rsidP="00703A52">
      <w:pPr>
        <w:pStyle w:val="ab"/>
        <w:ind w:firstLine="567"/>
        <w:rPr>
          <w:color w:val="auto"/>
        </w:rPr>
      </w:pPr>
      <w:r w:rsidRPr="004A7CDC">
        <w:rPr>
          <w:rFonts w:ascii="Times New Roman" w:hAnsi="Times New Roman" w:cs="Times New Roman"/>
          <w:color w:val="auto"/>
          <w:sz w:val="24"/>
          <w:szCs w:val="24"/>
        </w:rPr>
        <w:t>- распределение иных межбюджетных трансфертов общего характера бюджетам поселений на 201</w:t>
      </w:r>
      <w:r w:rsidR="004A7CDC" w:rsidRPr="004A7CDC">
        <w:rPr>
          <w:rFonts w:ascii="Times New Roman" w:hAnsi="Times New Roman" w:cs="Times New Roman"/>
          <w:color w:val="auto"/>
          <w:sz w:val="24"/>
          <w:szCs w:val="24"/>
        </w:rPr>
        <w:t>8</w:t>
      </w:r>
      <w:r w:rsidRPr="004A7CDC">
        <w:rPr>
          <w:rFonts w:ascii="Times New Roman" w:hAnsi="Times New Roman" w:cs="Times New Roman"/>
          <w:color w:val="auto"/>
          <w:sz w:val="24"/>
          <w:szCs w:val="24"/>
        </w:rPr>
        <w:t xml:space="preserve"> год и плановый период 201</w:t>
      </w:r>
      <w:r w:rsidR="004A7CDC" w:rsidRPr="004A7CDC">
        <w:rPr>
          <w:rFonts w:ascii="Times New Roman" w:hAnsi="Times New Roman" w:cs="Times New Roman"/>
          <w:color w:val="auto"/>
          <w:sz w:val="24"/>
          <w:szCs w:val="24"/>
        </w:rPr>
        <w:t>9</w:t>
      </w:r>
      <w:r w:rsidRPr="004A7CDC">
        <w:rPr>
          <w:rFonts w:ascii="Times New Roman" w:hAnsi="Times New Roman" w:cs="Times New Roman"/>
          <w:color w:val="auto"/>
          <w:sz w:val="24"/>
          <w:szCs w:val="24"/>
        </w:rPr>
        <w:t xml:space="preserve"> и 20</w:t>
      </w:r>
      <w:r w:rsidR="004A7CDC" w:rsidRPr="004A7CDC">
        <w:rPr>
          <w:rFonts w:ascii="Times New Roman" w:hAnsi="Times New Roman" w:cs="Times New Roman"/>
          <w:color w:val="auto"/>
          <w:sz w:val="24"/>
          <w:szCs w:val="24"/>
        </w:rPr>
        <w:t>20</w:t>
      </w:r>
      <w:r w:rsidRPr="004A7CDC">
        <w:rPr>
          <w:rFonts w:ascii="Times New Roman" w:hAnsi="Times New Roman" w:cs="Times New Roman"/>
          <w:color w:val="auto"/>
          <w:sz w:val="24"/>
          <w:szCs w:val="24"/>
        </w:rPr>
        <w:t xml:space="preserve"> годов;</w:t>
      </w:r>
    </w:p>
    <w:p w:rsidR="00703A52" w:rsidRPr="004A7CDC" w:rsidRDefault="00703A52" w:rsidP="00703A52">
      <w:pPr>
        <w:pStyle w:val="ab"/>
        <w:ind w:firstLine="567"/>
        <w:rPr>
          <w:color w:val="auto"/>
        </w:rPr>
      </w:pPr>
      <w:r w:rsidRPr="004A7CDC">
        <w:rPr>
          <w:rFonts w:ascii="Times New Roman" w:hAnsi="Times New Roman" w:cs="Times New Roman"/>
          <w:color w:val="auto"/>
          <w:sz w:val="24"/>
          <w:szCs w:val="24"/>
        </w:rPr>
        <w:t>- методика расчета нормативов для распределения субвенций из областного фонда компенсаций по муниципальным образованиям Узловского района на осуществление полномочий по первичному воинскому учету на территориях, где отсутствуют военные комиссариаты;</w:t>
      </w:r>
    </w:p>
    <w:p w:rsidR="00703A52" w:rsidRPr="004A7CDC" w:rsidRDefault="00703A52" w:rsidP="00703A52">
      <w:pPr>
        <w:pStyle w:val="ab"/>
        <w:ind w:firstLine="567"/>
        <w:rPr>
          <w:color w:val="auto"/>
        </w:rPr>
      </w:pPr>
      <w:r w:rsidRPr="004A7CDC">
        <w:rPr>
          <w:rFonts w:ascii="Times New Roman" w:hAnsi="Times New Roman" w:cs="Times New Roman"/>
          <w:color w:val="auto"/>
          <w:sz w:val="24"/>
          <w:szCs w:val="24"/>
        </w:rPr>
        <w:t>- распределение субвенций на осуществление полномочий по первичному воинскому учету на территориях, где отсутствуют военные комиссариаты на 201</w:t>
      </w:r>
      <w:r w:rsidR="004A7CDC" w:rsidRPr="004A7CDC">
        <w:rPr>
          <w:rFonts w:ascii="Times New Roman" w:hAnsi="Times New Roman" w:cs="Times New Roman"/>
          <w:color w:val="auto"/>
          <w:sz w:val="24"/>
          <w:szCs w:val="24"/>
        </w:rPr>
        <w:t>8</w:t>
      </w:r>
      <w:r w:rsidRPr="004A7CDC">
        <w:rPr>
          <w:rFonts w:ascii="Times New Roman" w:hAnsi="Times New Roman" w:cs="Times New Roman"/>
          <w:color w:val="auto"/>
          <w:sz w:val="24"/>
          <w:szCs w:val="24"/>
        </w:rPr>
        <w:t xml:space="preserve"> год и плановый период 201</w:t>
      </w:r>
      <w:r w:rsidR="004A7CDC" w:rsidRPr="004A7CDC">
        <w:rPr>
          <w:rFonts w:ascii="Times New Roman" w:hAnsi="Times New Roman" w:cs="Times New Roman"/>
          <w:color w:val="auto"/>
          <w:sz w:val="24"/>
          <w:szCs w:val="24"/>
        </w:rPr>
        <w:t>9</w:t>
      </w:r>
      <w:r w:rsidRPr="004A7CDC">
        <w:rPr>
          <w:rFonts w:ascii="Times New Roman" w:hAnsi="Times New Roman" w:cs="Times New Roman"/>
          <w:color w:val="auto"/>
          <w:sz w:val="24"/>
          <w:szCs w:val="24"/>
        </w:rPr>
        <w:t xml:space="preserve"> и 20</w:t>
      </w:r>
      <w:r w:rsidR="004A7CDC" w:rsidRPr="004A7CDC">
        <w:rPr>
          <w:rFonts w:ascii="Times New Roman" w:hAnsi="Times New Roman" w:cs="Times New Roman"/>
          <w:color w:val="auto"/>
          <w:sz w:val="24"/>
          <w:szCs w:val="24"/>
        </w:rPr>
        <w:t>20</w:t>
      </w:r>
      <w:r w:rsidRPr="004A7CDC">
        <w:rPr>
          <w:rFonts w:ascii="Times New Roman" w:hAnsi="Times New Roman" w:cs="Times New Roman"/>
          <w:color w:val="auto"/>
          <w:sz w:val="24"/>
          <w:szCs w:val="24"/>
        </w:rPr>
        <w:t xml:space="preserve"> годов;</w:t>
      </w:r>
    </w:p>
    <w:p w:rsidR="00703A52" w:rsidRPr="004A7CDC" w:rsidRDefault="00703A52" w:rsidP="00703A52">
      <w:pPr>
        <w:pStyle w:val="ab"/>
        <w:ind w:firstLine="567"/>
        <w:rPr>
          <w:color w:val="auto"/>
        </w:rPr>
      </w:pPr>
      <w:r w:rsidRPr="004A7CDC">
        <w:rPr>
          <w:rFonts w:ascii="Times New Roman" w:hAnsi="Times New Roman" w:cs="Times New Roman"/>
          <w:color w:val="auto"/>
          <w:sz w:val="24"/>
          <w:szCs w:val="24"/>
        </w:rPr>
        <w:t>- программа муниципальных внутренних заимствований муниципального образования Узловский район на 201</w:t>
      </w:r>
      <w:r w:rsidR="004A7CDC" w:rsidRPr="004A7CDC">
        <w:rPr>
          <w:rFonts w:ascii="Times New Roman" w:hAnsi="Times New Roman" w:cs="Times New Roman"/>
          <w:color w:val="auto"/>
          <w:sz w:val="24"/>
          <w:szCs w:val="24"/>
        </w:rPr>
        <w:t>8</w:t>
      </w:r>
      <w:r w:rsidRPr="004A7CDC">
        <w:rPr>
          <w:rFonts w:ascii="Times New Roman" w:hAnsi="Times New Roman" w:cs="Times New Roman"/>
          <w:color w:val="auto"/>
          <w:sz w:val="24"/>
          <w:szCs w:val="24"/>
        </w:rPr>
        <w:t xml:space="preserve"> год и плановый период 201</w:t>
      </w:r>
      <w:r w:rsidR="004A7CDC" w:rsidRPr="004A7CDC">
        <w:rPr>
          <w:rFonts w:ascii="Times New Roman" w:hAnsi="Times New Roman" w:cs="Times New Roman"/>
          <w:color w:val="auto"/>
          <w:sz w:val="24"/>
          <w:szCs w:val="24"/>
        </w:rPr>
        <w:t>9</w:t>
      </w:r>
      <w:r w:rsidRPr="004A7CDC">
        <w:rPr>
          <w:rFonts w:ascii="Times New Roman" w:hAnsi="Times New Roman" w:cs="Times New Roman"/>
          <w:color w:val="auto"/>
          <w:sz w:val="24"/>
          <w:szCs w:val="24"/>
        </w:rPr>
        <w:t xml:space="preserve"> и 20</w:t>
      </w:r>
      <w:r w:rsidR="004A7CDC" w:rsidRPr="004A7CDC">
        <w:rPr>
          <w:rFonts w:ascii="Times New Roman" w:hAnsi="Times New Roman" w:cs="Times New Roman"/>
          <w:color w:val="auto"/>
          <w:sz w:val="24"/>
          <w:szCs w:val="24"/>
        </w:rPr>
        <w:t>20</w:t>
      </w:r>
      <w:r w:rsidRPr="004A7CDC">
        <w:rPr>
          <w:rFonts w:ascii="Times New Roman" w:hAnsi="Times New Roman" w:cs="Times New Roman"/>
          <w:color w:val="auto"/>
          <w:sz w:val="24"/>
          <w:szCs w:val="24"/>
        </w:rPr>
        <w:t xml:space="preserve"> годов;</w:t>
      </w:r>
    </w:p>
    <w:p w:rsidR="00703A52" w:rsidRPr="004A7CDC" w:rsidRDefault="00703A52" w:rsidP="00703A52">
      <w:pPr>
        <w:pStyle w:val="ab"/>
        <w:ind w:firstLine="567"/>
        <w:rPr>
          <w:color w:val="auto"/>
        </w:rPr>
      </w:pPr>
      <w:r w:rsidRPr="004A7CDC">
        <w:rPr>
          <w:rFonts w:ascii="Times New Roman" w:hAnsi="Times New Roman" w:cs="Times New Roman"/>
          <w:color w:val="auto"/>
          <w:sz w:val="24"/>
          <w:szCs w:val="24"/>
        </w:rPr>
        <w:lastRenderedPageBreak/>
        <w:t>- источники внутреннего финансирования дефицита бюджета муниципального образования Узловский район на 201</w:t>
      </w:r>
      <w:r w:rsidR="004A7CDC">
        <w:rPr>
          <w:rFonts w:ascii="Times New Roman" w:hAnsi="Times New Roman" w:cs="Times New Roman"/>
          <w:color w:val="auto"/>
          <w:sz w:val="24"/>
          <w:szCs w:val="24"/>
        </w:rPr>
        <w:t>8</w:t>
      </w:r>
      <w:r w:rsidRPr="004A7CDC">
        <w:rPr>
          <w:rFonts w:ascii="Times New Roman" w:hAnsi="Times New Roman" w:cs="Times New Roman"/>
          <w:color w:val="auto"/>
          <w:sz w:val="24"/>
          <w:szCs w:val="24"/>
        </w:rPr>
        <w:t xml:space="preserve"> год и плановый период 201</w:t>
      </w:r>
      <w:r w:rsidR="004A7CDC">
        <w:rPr>
          <w:rFonts w:ascii="Times New Roman" w:hAnsi="Times New Roman" w:cs="Times New Roman"/>
          <w:color w:val="auto"/>
          <w:sz w:val="24"/>
          <w:szCs w:val="24"/>
        </w:rPr>
        <w:t>9</w:t>
      </w:r>
      <w:r w:rsidRPr="004A7CDC">
        <w:rPr>
          <w:rFonts w:ascii="Times New Roman" w:hAnsi="Times New Roman" w:cs="Times New Roman"/>
          <w:color w:val="auto"/>
          <w:sz w:val="24"/>
          <w:szCs w:val="24"/>
        </w:rPr>
        <w:t xml:space="preserve"> и 20</w:t>
      </w:r>
      <w:r w:rsidR="004A7CDC">
        <w:rPr>
          <w:rFonts w:ascii="Times New Roman" w:hAnsi="Times New Roman" w:cs="Times New Roman"/>
          <w:color w:val="auto"/>
          <w:sz w:val="24"/>
          <w:szCs w:val="24"/>
        </w:rPr>
        <w:t>20</w:t>
      </w:r>
      <w:r w:rsidRPr="004A7CDC">
        <w:rPr>
          <w:rFonts w:ascii="Times New Roman" w:hAnsi="Times New Roman" w:cs="Times New Roman"/>
          <w:color w:val="auto"/>
          <w:sz w:val="24"/>
          <w:szCs w:val="24"/>
        </w:rPr>
        <w:t xml:space="preserve"> годов.</w:t>
      </w:r>
    </w:p>
    <w:p w:rsidR="00703A52" w:rsidRPr="004A7CDC" w:rsidRDefault="00703A52" w:rsidP="00703A52">
      <w:pPr>
        <w:pStyle w:val="ab"/>
        <w:ind w:firstLine="567"/>
        <w:rPr>
          <w:color w:val="auto"/>
        </w:rPr>
      </w:pPr>
      <w:r w:rsidRPr="004A7CDC">
        <w:rPr>
          <w:rFonts w:ascii="Times New Roman" w:hAnsi="Times New Roman" w:cs="Times New Roman"/>
          <w:color w:val="auto"/>
          <w:sz w:val="24"/>
          <w:szCs w:val="24"/>
        </w:rPr>
        <w:t>- пояснительная записка к проекту бюджета;</w:t>
      </w:r>
    </w:p>
    <w:p w:rsidR="00703A52" w:rsidRPr="00994CDE" w:rsidRDefault="00703A52" w:rsidP="00703A52">
      <w:pPr>
        <w:pStyle w:val="ab"/>
        <w:ind w:firstLine="567"/>
        <w:rPr>
          <w:color w:val="auto"/>
        </w:rPr>
      </w:pPr>
      <w:r w:rsidRPr="00994CDE">
        <w:rPr>
          <w:rFonts w:ascii="Times New Roman" w:hAnsi="Times New Roman" w:cs="Times New Roman"/>
          <w:color w:val="auto"/>
          <w:sz w:val="24"/>
          <w:szCs w:val="24"/>
        </w:rPr>
        <w:t>- основные прогнозные показатели социально-экономического развития муниципального образования Узловский район;</w:t>
      </w:r>
    </w:p>
    <w:p w:rsidR="00703A52" w:rsidRPr="00994CDE" w:rsidRDefault="00703A52" w:rsidP="00703A52">
      <w:pPr>
        <w:pStyle w:val="ab"/>
        <w:ind w:firstLine="567"/>
        <w:rPr>
          <w:color w:val="auto"/>
        </w:rPr>
      </w:pPr>
      <w:r w:rsidRPr="00994CDE">
        <w:rPr>
          <w:rFonts w:ascii="Times New Roman" w:hAnsi="Times New Roman" w:cs="Times New Roman"/>
          <w:color w:val="auto"/>
          <w:sz w:val="24"/>
          <w:szCs w:val="24"/>
        </w:rPr>
        <w:t>- основные направления бюджетной и налоговой политики   муниципального образования Узловский район на 2017 год и плановый периоды 2018 и 2019 годов;</w:t>
      </w:r>
    </w:p>
    <w:p w:rsidR="00703A52" w:rsidRPr="00994CDE" w:rsidRDefault="00703A52" w:rsidP="00703A52">
      <w:pPr>
        <w:pStyle w:val="ab"/>
        <w:ind w:firstLine="567"/>
        <w:rPr>
          <w:color w:val="auto"/>
        </w:rPr>
      </w:pPr>
      <w:r w:rsidRPr="00994CDE">
        <w:rPr>
          <w:rFonts w:ascii="Times New Roman" w:hAnsi="Times New Roman" w:cs="Times New Roman"/>
          <w:color w:val="auto"/>
          <w:sz w:val="24"/>
          <w:szCs w:val="24"/>
        </w:rPr>
        <w:t>- оценка ожидаемого исполнения бюджета на 201</w:t>
      </w:r>
      <w:r w:rsidR="00994CDE">
        <w:rPr>
          <w:rFonts w:ascii="Times New Roman" w:hAnsi="Times New Roman" w:cs="Times New Roman"/>
          <w:color w:val="auto"/>
          <w:sz w:val="24"/>
          <w:szCs w:val="24"/>
        </w:rPr>
        <w:t>7</w:t>
      </w:r>
      <w:r w:rsidRPr="00994CDE">
        <w:rPr>
          <w:rFonts w:ascii="Times New Roman" w:hAnsi="Times New Roman" w:cs="Times New Roman"/>
          <w:color w:val="auto"/>
          <w:sz w:val="24"/>
          <w:szCs w:val="24"/>
        </w:rPr>
        <w:t xml:space="preserve"> год;</w:t>
      </w:r>
    </w:p>
    <w:p w:rsidR="00703A52" w:rsidRPr="008A5EE1" w:rsidRDefault="00703A52" w:rsidP="00703A52">
      <w:pPr>
        <w:pStyle w:val="ab"/>
        <w:ind w:firstLine="567"/>
        <w:rPr>
          <w:color w:val="auto"/>
        </w:rPr>
      </w:pPr>
      <w:r w:rsidRPr="008A5EE1">
        <w:rPr>
          <w:rFonts w:ascii="Times New Roman" w:hAnsi="Times New Roman" w:cs="Times New Roman"/>
          <w:color w:val="auto"/>
          <w:sz w:val="24"/>
          <w:szCs w:val="24"/>
        </w:rPr>
        <w:t>- доходы бюджета муниципального образования Узловский район на 2017 год  и плановый период 2018 и 2019 годов по группам, подгруппам, статьям и подстатьям классификации доходов бюджетов Российской Федерации;</w:t>
      </w:r>
    </w:p>
    <w:p w:rsidR="00703A52" w:rsidRPr="002F3B95" w:rsidRDefault="00703A52" w:rsidP="00703A52">
      <w:pPr>
        <w:pStyle w:val="ab"/>
        <w:ind w:firstLine="567"/>
        <w:rPr>
          <w:color w:val="auto"/>
        </w:rPr>
      </w:pPr>
      <w:r w:rsidRPr="002F3B95">
        <w:rPr>
          <w:rFonts w:ascii="Times New Roman" w:hAnsi="Times New Roman" w:cs="Times New Roman"/>
          <w:color w:val="auto"/>
          <w:sz w:val="24"/>
          <w:szCs w:val="24"/>
        </w:rPr>
        <w:t>- реестр источников доходов бюджета муниципального образования Узловский район;</w:t>
      </w:r>
    </w:p>
    <w:p w:rsidR="00703A52" w:rsidRPr="002F3B95" w:rsidRDefault="00703A52" w:rsidP="00703A52">
      <w:pPr>
        <w:pStyle w:val="ab"/>
        <w:ind w:firstLine="567"/>
        <w:rPr>
          <w:color w:val="auto"/>
        </w:rPr>
      </w:pPr>
      <w:r w:rsidRPr="002F3B95">
        <w:rPr>
          <w:rFonts w:ascii="Times New Roman" w:hAnsi="Times New Roman" w:cs="Times New Roman"/>
          <w:color w:val="auto"/>
          <w:sz w:val="24"/>
          <w:szCs w:val="24"/>
        </w:rPr>
        <w:t>- паспорта муниципальных программ</w:t>
      </w:r>
    </w:p>
    <w:p w:rsidR="00703A52" w:rsidRPr="002F3B95" w:rsidRDefault="00703A52" w:rsidP="00703A52">
      <w:pPr>
        <w:pStyle w:val="ab"/>
        <w:ind w:firstLine="567"/>
        <w:rPr>
          <w:color w:val="auto"/>
        </w:rPr>
      </w:pPr>
      <w:r w:rsidRPr="002F3B95">
        <w:rPr>
          <w:rFonts w:ascii="Times New Roman" w:hAnsi="Times New Roman" w:cs="Times New Roman"/>
          <w:color w:val="auto"/>
          <w:sz w:val="24"/>
          <w:szCs w:val="24"/>
        </w:rPr>
        <w:t>- иные рабочие материалы и документы.</w:t>
      </w:r>
    </w:p>
    <w:p w:rsidR="00703A52" w:rsidRPr="00703A52" w:rsidRDefault="00703A52" w:rsidP="00703A52">
      <w:pPr>
        <w:pStyle w:val="ab"/>
        <w:ind w:firstLine="567"/>
        <w:rPr>
          <w:rFonts w:ascii="Times New Roman" w:hAnsi="Times New Roman" w:cs="Times New Roman"/>
          <w:color w:val="FF0000"/>
          <w:sz w:val="12"/>
          <w:szCs w:val="12"/>
        </w:rPr>
      </w:pPr>
    </w:p>
    <w:p w:rsidR="00703A52" w:rsidRDefault="00703A52" w:rsidP="00703A52">
      <w:pPr>
        <w:spacing w:after="0" w:line="240" w:lineRule="auto"/>
        <w:ind w:firstLine="567"/>
        <w:jc w:val="both"/>
        <w:rPr>
          <w:color w:val="000000"/>
        </w:rPr>
      </w:pPr>
      <w:r>
        <w:rPr>
          <w:rFonts w:ascii="Times New Roman" w:hAnsi="Times New Roman" w:cs="Times New Roman"/>
          <w:color w:val="000000"/>
          <w:sz w:val="24"/>
          <w:szCs w:val="24"/>
        </w:rPr>
        <w:t xml:space="preserve">При подготовке заключения контрольно-счетной палатой муниципального образования Узловский район использовались  документы по вопросам экономической и бюджетной политики, действующие федеральные и региональные нормативно-правовые акты, устанавливающие бюджетные, налоговые и иные правоотношения, оказывающие влияние на формирование </w:t>
      </w:r>
      <w:r>
        <w:rPr>
          <w:rFonts w:ascii="Times New Roman" w:hAnsi="Times New Roman" w:cs="Times New Roman"/>
          <w:iCs/>
          <w:color w:val="000000"/>
          <w:sz w:val="24"/>
          <w:szCs w:val="24"/>
        </w:rPr>
        <w:t xml:space="preserve">бюджета Узловского района. </w:t>
      </w:r>
    </w:p>
    <w:p w:rsidR="00703A52" w:rsidRDefault="00703A52" w:rsidP="00703A52">
      <w:pPr>
        <w:spacing w:after="0" w:line="240" w:lineRule="auto"/>
        <w:ind w:firstLine="567"/>
        <w:jc w:val="both"/>
        <w:outlineLvl w:val="1"/>
        <w:rPr>
          <w:rFonts w:ascii="Times New Roman" w:hAnsi="Times New Roman" w:cs="Times New Roman"/>
          <w:b/>
          <w:bCs/>
          <w:color w:val="FF6600"/>
          <w:sz w:val="24"/>
          <w:szCs w:val="24"/>
        </w:rPr>
      </w:pPr>
    </w:p>
    <w:p w:rsidR="00703A52" w:rsidRPr="00994CDE" w:rsidRDefault="00703A52" w:rsidP="00703A52">
      <w:pPr>
        <w:spacing w:after="0" w:line="240" w:lineRule="auto"/>
        <w:ind w:firstLine="567"/>
        <w:jc w:val="both"/>
        <w:outlineLvl w:val="1"/>
      </w:pPr>
      <w:r w:rsidRPr="00994CDE">
        <w:rPr>
          <w:rFonts w:ascii="Times New Roman" w:hAnsi="Times New Roman" w:cs="Times New Roman"/>
          <w:b/>
          <w:bCs/>
          <w:sz w:val="24"/>
          <w:szCs w:val="24"/>
        </w:rPr>
        <w:t>Соблюдение требований основных направлений бюджетной и налоговой политики при составлении проекта решения</w:t>
      </w:r>
    </w:p>
    <w:p w:rsidR="00703A52" w:rsidRPr="00994CDE" w:rsidRDefault="00703A52" w:rsidP="00703A52">
      <w:pPr>
        <w:pStyle w:val="ac"/>
        <w:tabs>
          <w:tab w:val="left" w:pos="8280"/>
        </w:tabs>
        <w:spacing w:after="0"/>
        <w:ind w:firstLine="567"/>
        <w:jc w:val="both"/>
        <w:rPr>
          <w:color w:val="auto"/>
        </w:rPr>
      </w:pPr>
      <w:r w:rsidRPr="00994CDE">
        <w:rPr>
          <w:rFonts w:ascii="Times New Roman" w:hAnsi="Times New Roman"/>
          <w:color w:val="auto"/>
          <w:sz w:val="24"/>
          <w:szCs w:val="24"/>
        </w:rPr>
        <w:t>В соответствии со статьей 172 Бюджетного кодекса Российской Федерации составление бюджета основывается на:</w:t>
      </w:r>
    </w:p>
    <w:p w:rsidR="00703A52" w:rsidRPr="00994CDE" w:rsidRDefault="00703A52" w:rsidP="00703A52">
      <w:pPr>
        <w:autoSpaceDE w:val="0"/>
        <w:autoSpaceDN w:val="0"/>
        <w:adjustRightInd w:val="0"/>
        <w:spacing w:after="0" w:line="240" w:lineRule="auto"/>
        <w:ind w:firstLine="540"/>
        <w:jc w:val="both"/>
        <w:rPr>
          <w:rFonts w:ascii="Times New Roman" w:hAnsi="Times New Roman"/>
          <w:sz w:val="24"/>
          <w:szCs w:val="24"/>
        </w:rPr>
      </w:pPr>
      <w:r w:rsidRPr="00994CDE">
        <w:rPr>
          <w:rFonts w:ascii="Times New Roman" w:hAnsi="Times New Roman"/>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03A52" w:rsidRPr="00994CDE" w:rsidRDefault="00703A52" w:rsidP="00703A52">
      <w:pPr>
        <w:pStyle w:val="ac"/>
        <w:tabs>
          <w:tab w:val="left" w:pos="600"/>
        </w:tabs>
        <w:spacing w:after="0"/>
        <w:ind w:firstLine="567"/>
        <w:rPr>
          <w:rFonts w:ascii="Times New Roman" w:hAnsi="Times New Roman"/>
          <w:color w:val="auto"/>
          <w:sz w:val="24"/>
          <w:szCs w:val="24"/>
        </w:rPr>
      </w:pPr>
      <w:r w:rsidRPr="00994CDE">
        <w:rPr>
          <w:rFonts w:ascii="Times New Roman" w:hAnsi="Times New Roman"/>
          <w:color w:val="auto"/>
          <w:sz w:val="24"/>
          <w:szCs w:val="24"/>
        </w:rPr>
        <w:t>-   прогнозе социально-экономического развития;</w:t>
      </w:r>
    </w:p>
    <w:p w:rsidR="00703A52" w:rsidRPr="00994CDE" w:rsidRDefault="00703A52" w:rsidP="00703A52">
      <w:pPr>
        <w:pStyle w:val="ac"/>
        <w:tabs>
          <w:tab w:val="left" w:pos="-100"/>
        </w:tabs>
        <w:spacing w:after="0"/>
        <w:ind w:firstLine="567"/>
        <w:rPr>
          <w:rFonts w:ascii="Times New Roman" w:hAnsi="Times New Roman"/>
          <w:color w:val="auto"/>
          <w:sz w:val="24"/>
          <w:szCs w:val="24"/>
        </w:rPr>
      </w:pPr>
      <w:r w:rsidRPr="00994CDE">
        <w:rPr>
          <w:rFonts w:ascii="Times New Roman" w:hAnsi="Times New Roman"/>
          <w:color w:val="auto"/>
          <w:sz w:val="24"/>
          <w:szCs w:val="24"/>
        </w:rPr>
        <w:t>-   основных направлениях бюджетной и налоговой политики;</w:t>
      </w:r>
    </w:p>
    <w:p w:rsidR="00703A52" w:rsidRPr="00994CDE" w:rsidRDefault="00703A52" w:rsidP="00703A52">
      <w:pPr>
        <w:autoSpaceDE w:val="0"/>
        <w:autoSpaceDN w:val="0"/>
        <w:adjustRightInd w:val="0"/>
        <w:spacing w:after="0" w:line="240" w:lineRule="auto"/>
        <w:ind w:firstLine="540"/>
        <w:jc w:val="both"/>
        <w:rPr>
          <w:rFonts w:ascii="Times New Roman" w:hAnsi="Times New Roman"/>
          <w:sz w:val="24"/>
          <w:szCs w:val="24"/>
        </w:rPr>
      </w:pPr>
      <w:r w:rsidRPr="00994CDE">
        <w:rPr>
          <w:rFonts w:ascii="Times New Roman" w:hAnsi="Times New Roman"/>
          <w:sz w:val="24"/>
          <w:szCs w:val="24"/>
        </w:rPr>
        <w:t>- муниципальных программах (проектах муниципальных программ, проектах изменений указанных программ).</w:t>
      </w:r>
    </w:p>
    <w:p w:rsidR="00703A52" w:rsidRPr="0030717F" w:rsidRDefault="00703A52" w:rsidP="00703A52">
      <w:pPr>
        <w:spacing w:after="0" w:line="240" w:lineRule="auto"/>
        <w:ind w:firstLine="709"/>
        <w:jc w:val="both"/>
      </w:pPr>
      <w:r w:rsidRPr="0030717F">
        <w:rPr>
          <w:rFonts w:ascii="Times New Roman" w:hAnsi="Times New Roman" w:cs="Times New Roman"/>
          <w:sz w:val="24"/>
          <w:szCs w:val="24"/>
        </w:rPr>
        <w:t>Проект бюджета муниципального образования Узловский район сформирован на три года, что соответствует Бюджетному кодексу Российской Федерации и</w:t>
      </w:r>
      <w:r w:rsidRPr="0030717F">
        <w:rPr>
          <w:sz w:val="28"/>
          <w:szCs w:val="28"/>
        </w:rPr>
        <w:t xml:space="preserve"> </w:t>
      </w:r>
      <w:r w:rsidRPr="0030717F">
        <w:rPr>
          <w:rFonts w:ascii="Times New Roman" w:hAnsi="Times New Roman" w:cs="Times New Roman"/>
          <w:sz w:val="24"/>
          <w:szCs w:val="24"/>
        </w:rPr>
        <w:t>Положению                    о бюджетном процессе.</w:t>
      </w:r>
    </w:p>
    <w:p w:rsidR="00703A52" w:rsidRPr="00296B95" w:rsidRDefault="00703A52" w:rsidP="00703A52">
      <w:pPr>
        <w:spacing w:after="0" w:line="240" w:lineRule="auto"/>
        <w:ind w:firstLine="709"/>
        <w:jc w:val="both"/>
        <w:rPr>
          <w:rFonts w:ascii="Times New Roman" w:hAnsi="Times New Roman"/>
          <w:color w:val="FF0000"/>
          <w:sz w:val="16"/>
          <w:szCs w:val="16"/>
        </w:rPr>
      </w:pPr>
    </w:p>
    <w:p w:rsidR="00703A52" w:rsidRPr="00994CDE" w:rsidRDefault="00703A52" w:rsidP="00703A52">
      <w:pPr>
        <w:pStyle w:val="ac"/>
        <w:ind w:firstLine="567"/>
        <w:jc w:val="both"/>
        <w:rPr>
          <w:rFonts w:ascii="Times New Roman" w:hAnsi="Times New Roman"/>
          <w:color w:val="auto"/>
          <w:sz w:val="24"/>
          <w:szCs w:val="24"/>
        </w:rPr>
      </w:pPr>
      <w:r w:rsidRPr="00994CDE">
        <w:rPr>
          <w:rFonts w:ascii="Times New Roman" w:hAnsi="Times New Roman"/>
          <w:color w:val="auto"/>
          <w:sz w:val="24"/>
          <w:szCs w:val="24"/>
        </w:rPr>
        <w:t>В составе документов к проекту решения представлены прогнозные показатели социально-экономического развития муниципального образования Узловский район на 201</w:t>
      </w:r>
      <w:r w:rsidR="00994CDE">
        <w:rPr>
          <w:rFonts w:ascii="Times New Roman" w:hAnsi="Times New Roman"/>
          <w:color w:val="auto"/>
          <w:sz w:val="24"/>
          <w:szCs w:val="24"/>
        </w:rPr>
        <w:t>8</w:t>
      </w:r>
      <w:r w:rsidRPr="00994CDE">
        <w:rPr>
          <w:rFonts w:ascii="Times New Roman" w:hAnsi="Times New Roman"/>
          <w:color w:val="auto"/>
          <w:sz w:val="24"/>
          <w:szCs w:val="24"/>
        </w:rPr>
        <w:t xml:space="preserve"> год и плановый период 201</w:t>
      </w:r>
      <w:r w:rsidR="00994CDE">
        <w:rPr>
          <w:rFonts w:ascii="Times New Roman" w:hAnsi="Times New Roman"/>
          <w:color w:val="auto"/>
          <w:sz w:val="24"/>
          <w:szCs w:val="24"/>
        </w:rPr>
        <w:t>9</w:t>
      </w:r>
      <w:r w:rsidRPr="00994CDE">
        <w:rPr>
          <w:rFonts w:ascii="Times New Roman" w:hAnsi="Times New Roman"/>
          <w:color w:val="auto"/>
          <w:sz w:val="24"/>
          <w:szCs w:val="24"/>
        </w:rPr>
        <w:t>-20</w:t>
      </w:r>
      <w:r w:rsidR="00994CDE">
        <w:rPr>
          <w:rFonts w:ascii="Times New Roman" w:hAnsi="Times New Roman"/>
          <w:color w:val="auto"/>
          <w:sz w:val="24"/>
          <w:szCs w:val="24"/>
        </w:rPr>
        <w:t>20</w:t>
      </w:r>
      <w:r w:rsidRPr="00994CDE">
        <w:rPr>
          <w:rFonts w:ascii="Times New Roman" w:hAnsi="Times New Roman"/>
          <w:color w:val="auto"/>
          <w:sz w:val="24"/>
          <w:szCs w:val="24"/>
        </w:rPr>
        <w:t xml:space="preserve"> годов с пояснительной запиской. </w:t>
      </w:r>
    </w:p>
    <w:p w:rsidR="00703A52" w:rsidRPr="00994CDE" w:rsidRDefault="00703A52" w:rsidP="00703A52">
      <w:pPr>
        <w:spacing w:after="0" w:line="240" w:lineRule="auto"/>
        <w:ind w:firstLine="510"/>
        <w:jc w:val="both"/>
        <w:rPr>
          <w:rFonts w:ascii="Times New Roman" w:hAnsi="Times New Roman"/>
          <w:sz w:val="24"/>
          <w:szCs w:val="24"/>
        </w:rPr>
      </w:pPr>
      <w:r w:rsidRPr="00994CDE">
        <w:rPr>
          <w:rFonts w:ascii="Times New Roman" w:hAnsi="Times New Roman"/>
          <w:sz w:val="24"/>
          <w:szCs w:val="24"/>
        </w:rPr>
        <w:t xml:space="preserve">Порядок разработки прогноза социально-экономического развития муниципального образования Узловский район утвержден Постановлением главы администрации муниципального образования Узловский район от </w:t>
      </w:r>
      <w:r w:rsidR="00994CDE" w:rsidRPr="00994CDE">
        <w:rPr>
          <w:rFonts w:ascii="Times New Roman" w:hAnsi="Times New Roman"/>
          <w:sz w:val="24"/>
          <w:szCs w:val="24"/>
        </w:rPr>
        <w:t>11</w:t>
      </w:r>
      <w:r w:rsidRPr="00994CDE">
        <w:rPr>
          <w:rFonts w:ascii="Times New Roman" w:hAnsi="Times New Roman"/>
          <w:sz w:val="24"/>
          <w:szCs w:val="24"/>
        </w:rPr>
        <w:t>.</w:t>
      </w:r>
      <w:r w:rsidR="00994CDE" w:rsidRPr="00994CDE">
        <w:rPr>
          <w:rFonts w:ascii="Times New Roman" w:hAnsi="Times New Roman"/>
          <w:sz w:val="24"/>
          <w:szCs w:val="24"/>
        </w:rPr>
        <w:t>08.2016</w:t>
      </w:r>
      <w:r w:rsidRPr="00994CDE">
        <w:rPr>
          <w:rFonts w:ascii="Times New Roman" w:hAnsi="Times New Roman"/>
          <w:sz w:val="24"/>
          <w:szCs w:val="24"/>
        </w:rPr>
        <w:t xml:space="preserve">года № </w:t>
      </w:r>
      <w:r w:rsidR="00994CDE" w:rsidRPr="00994CDE">
        <w:rPr>
          <w:rFonts w:ascii="Times New Roman" w:hAnsi="Times New Roman"/>
          <w:sz w:val="24"/>
          <w:szCs w:val="24"/>
        </w:rPr>
        <w:t>930</w:t>
      </w:r>
      <w:r w:rsidRPr="00994CDE">
        <w:rPr>
          <w:rFonts w:ascii="Times New Roman" w:hAnsi="Times New Roman"/>
          <w:sz w:val="24"/>
          <w:szCs w:val="24"/>
        </w:rPr>
        <w:t>.</w:t>
      </w:r>
    </w:p>
    <w:p w:rsidR="00703A52" w:rsidRPr="00BC1ED2" w:rsidRDefault="00703A52" w:rsidP="00703A52">
      <w:pPr>
        <w:pStyle w:val="ac"/>
        <w:spacing w:after="0"/>
        <w:ind w:firstLine="567"/>
        <w:jc w:val="both"/>
        <w:rPr>
          <w:color w:val="auto"/>
        </w:rPr>
      </w:pPr>
      <w:r w:rsidRPr="00BC1ED2">
        <w:rPr>
          <w:rFonts w:ascii="Times New Roman" w:hAnsi="Times New Roman"/>
          <w:color w:val="auto"/>
          <w:sz w:val="24"/>
          <w:szCs w:val="24"/>
        </w:rPr>
        <w:t>Прогноз параметров основных показателей социально-экономического развития Узловского района разработан на основе анализа развития экономики района в 2014-201</w:t>
      </w:r>
      <w:r w:rsidR="00BC1ED2" w:rsidRPr="00BC1ED2">
        <w:rPr>
          <w:rFonts w:ascii="Times New Roman" w:hAnsi="Times New Roman"/>
          <w:color w:val="auto"/>
          <w:sz w:val="24"/>
          <w:szCs w:val="24"/>
        </w:rPr>
        <w:t>6</w:t>
      </w:r>
      <w:r w:rsidRPr="00BC1ED2">
        <w:rPr>
          <w:rFonts w:ascii="Times New Roman" w:hAnsi="Times New Roman"/>
          <w:color w:val="auto"/>
          <w:sz w:val="24"/>
          <w:szCs w:val="24"/>
        </w:rPr>
        <w:t xml:space="preserve"> годах, ожидаемых итогов за 201</w:t>
      </w:r>
      <w:r w:rsidR="00BC1ED2" w:rsidRPr="00BC1ED2">
        <w:rPr>
          <w:rFonts w:ascii="Times New Roman" w:hAnsi="Times New Roman"/>
          <w:color w:val="auto"/>
          <w:sz w:val="24"/>
          <w:szCs w:val="24"/>
        </w:rPr>
        <w:t>7</w:t>
      </w:r>
      <w:r w:rsidRPr="00BC1ED2">
        <w:rPr>
          <w:rFonts w:ascii="Times New Roman" w:hAnsi="Times New Roman"/>
          <w:color w:val="auto"/>
          <w:sz w:val="24"/>
          <w:szCs w:val="24"/>
        </w:rPr>
        <w:t xml:space="preserve"> год, а также с учетом условий социально-экономического развития района на 201</w:t>
      </w:r>
      <w:r w:rsidR="00BC1ED2" w:rsidRPr="00BC1ED2">
        <w:rPr>
          <w:rFonts w:ascii="Times New Roman" w:hAnsi="Times New Roman"/>
          <w:color w:val="auto"/>
          <w:sz w:val="24"/>
          <w:szCs w:val="24"/>
        </w:rPr>
        <w:t>8</w:t>
      </w:r>
      <w:r w:rsidRPr="00BC1ED2">
        <w:rPr>
          <w:rFonts w:ascii="Times New Roman" w:hAnsi="Times New Roman"/>
          <w:color w:val="auto"/>
          <w:sz w:val="24"/>
          <w:szCs w:val="24"/>
        </w:rPr>
        <w:t>-20</w:t>
      </w:r>
      <w:r w:rsidR="00BC1ED2" w:rsidRPr="00BC1ED2">
        <w:rPr>
          <w:rFonts w:ascii="Times New Roman" w:hAnsi="Times New Roman"/>
          <w:color w:val="auto"/>
          <w:sz w:val="24"/>
          <w:szCs w:val="24"/>
        </w:rPr>
        <w:t>20</w:t>
      </w:r>
      <w:r w:rsidRPr="00BC1ED2">
        <w:rPr>
          <w:rFonts w:ascii="Times New Roman" w:hAnsi="Times New Roman"/>
          <w:color w:val="auto"/>
          <w:sz w:val="24"/>
          <w:szCs w:val="24"/>
        </w:rPr>
        <w:t xml:space="preserve"> годы.</w:t>
      </w:r>
    </w:p>
    <w:p w:rsidR="00703A52" w:rsidRPr="00555DBD" w:rsidRDefault="00703A52" w:rsidP="00703A52">
      <w:pPr>
        <w:tabs>
          <w:tab w:val="left" w:pos="1134"/>
        </w:tabs>
        <w:spacing w:after="0" w:line="240" w:lineRule="auto"/>
        <w:ind w:firstLine="567"/>
        <w:jc w:val="both"/>
      </w:pPr>
      <w:r w:rsidRPr="00555DBD">
        <w:rPr>
          <w:rFonts w:ascii="Times New Roman" w:hAnsi="Times New Roman" w:cs="Times New Roman"/>
          <w:spacing w:val="-4"/>
          <w:sz w:val="24"/>
          <w:szCs w:val="24"/>
        </w:rPr>
        <w:t>Согласно прогнозу социально-экономического развития Узловского района на 201</w:t>
      </w:r>
      <w:r w:rsidR="00555DBD" w:rsidRPr="00555DBD">
        <w:rPr>
          <w:rFonts w:ascii="Times New Roman" w:hAnsi="Times New Roman" w:cs="Times New Roman"/>
          <w:spacing w:val="-4"/>
          <w:sz w:val="24"/>
          <w:szCs w:val="24"/>
        </w:rPr>
        <w:t>8</w:t>
      </w:r>
      <w:r w:rsidRPr="00555DBD">
        <w:rPr>
          <w:rFonts w:ascii="Times New Roman" w:hAnsi="Times New Roman" w:cs="Times New Roman"/>
          <w:spacing w:val="-4"/>
          <w:sz w:val="24"/>
          <w:szCs w:val="24"/>
        </w:rPr>
        <w:t xml:space="preserve"> год и на плановый период 20</w:t>
      </w:r>
      <w:r w:rsidR="00555DBD" w:rsidRPr="00555DBD">
        <w:rPr>
          <w:rFonts w:ascii="Times New Roman" w:hAnsi="Times New Roman" w:cs="Times New Roman"/>
          <w:spacing w:val="-4"/>
          <w:sz w:val="24"/>
          <w:szCs w:val="24"/>
        </w:rPr>
        <w:t>19</w:t>
      </w:r>
      <w:r w:rsidRPr="00555DBD">
        <w:rPr>
          <w:rFonts w:ascii="Times New Roman" w:hAnsi="Times New Roman" w:cs="Times New Roman"/>
          <w:spacing w:val="-4"/>
          <w:sz w:val="24"/>
          <w:szCs w:val="24"/>
        </w:rPr>
        <w:t xml:space="preserve"> и 20</w:t>
      </w:r>
      <w:r w:rsidR="00BC1ED2" w:rsidRPr="00555DBD">
        <w:rPr>
          <w:rFonts w:ascii="Times New Roman" w:hAnsi="Times New Roman" w:cs="Times New Roman"/>
          <w:spacing w:val="-4"/>
          <w:sz w:val="24"/>
          <w:szCs w:val="24"/>
        </w:rPr>
        <w:t>20</w:t>
      </w:r>
      <w:r w:rsidRPr="00555DBD">
        <w:rPr>
          <w:rFonts w:ascii="Times New Roman" w:hAnsi="Times New Roman" w:cs="Times New Roman"/>
          <w:spacing w:val="-4"/>
          <w:sz w:val="24"/>
          <w:szCs w:val="24"/>
        </w:rPr>
        <w:t xml:space="preserve"> годов, экономические условия характеризуются динамикой развития Узловского района на уровне прошлых периодов с минимальным экономическим ростом. </w:t>
      </w:r>
    </w:p>
    <w:p w:rsidR="00E55486" w:rsidRDefault="00703A52" w:rsidP="00E55486">
      <w:pPr>
        <w:tabs>
          <w:tab w:val="left" w:pos="1134"/>
        </w:tabs>
        <w:spacing w:after="0" w:line="240" w:lineRule="auto"/>
        <w:ind w:firstLine="510"/>
        <w:jc w:val="both"/>
        <w:rPr>
          <w:spacing w:val="-4"/>
          <w:sz w:val="28"/>
          <w:szCs w:val="28"/>
        </w:rPr>
      </w:pPr>
      <w:r w:rsidRPr="00BC1ED2">
        <w:rPr>
          <w:rFonts w:ascii="Times New Roman" w:hAnsi="Times New Roman" w:cs="Times New Roman"/>
          <w:spacing w:val="-4"/>
          <w:sz w:val="24"/>
          <w:szCs w:val="24"/>
        </w:rPr>
        <w:lastRenderedPageBreak/>
        <w:t>Индекс промышленного производства (в</w:t>
      </w:r>
      <w:r w:rsidR="00BC1ED2" w:rsidRPr="00BC1ED2">
        <w:rPr>
          <w:rFonts w:ascii="Times New Roman" w:hAnsi="Times New Roman" w:cs="Times New Roman"/>
          <w:spacing w:val="-4"/>
          <w:sz w:val="24"/>
          <w:szCs w:val="24"/>
        </w:rPr>
        <w:t xml:space="preserve"> </w:t>
      </w:r>
      <w:r w:rsidRPr="00BC1ED2">
        <w:rPr>
          <w:rFonts w:ascii="Times New Roman" w:hAnsi="Times New Roman" w:cs="Times New Roman"/>
          <w:spacing w:val="-4"/>
          <w:sz w:val="24"/>
          <w:szCs w:val="24"/>
        </w:rPr>
        <w:t xml:space="preserve">сопоставимых ценах) прогнозируется с </w:t>
      </w:r>
      <w:r w:rsidR="00BC1ED2" w:rsidRPr="00BC1ED2">
        <w:rPr>
          <w:rFonts w:ascii="Times New Roman" w:hAnsi="Times New Roman" w:cs="Times New Roman"/>
          <w:spacing w:val="-4"/>
          <w:sz w:val="24"/>
          <w:szCs w:val="24"/>
        </w:rPr>
        <w:t>ростом</w:t>
      </w:r>
      <w:r w:rsidRPr="00BC1ED2">
        <w:rPr>
          <w:rFonts w:ascii="Times New Roman" w:hAnsi="Times New Roman" w:cs="Times New Roman"/>
          <w:spacing w:val="-4"/>
          <w:sz w:val="24"/>
          <w:szCs w:val="24"/>
        </w:rPr>
        <w:t xml:space="preserve"> к предыдущему году в 201</w:t>
      </w:r>
      <w:r w:rsidR="00BC1ED2" w:rsidRPr="00BC1ED2">
        <w:rPr>
          <w:rFonts w:ascii="Times New Roman" w:hAnsi="Times New Roman" w:cs="Times New Roman"/>
          <w:spacing w:val="-4"/>
          <w:sz w:val="24"/>
          <w:szCs w:val="24"/>
        </w:rPr>
        <w:t>8</w:t>
      </w:r>
      <w:r w:rsidRPr="00BC1ED2">
        <w:rPr>
          <w:rFonts w:ascii="Times New Roman" w:hAnsi="Times New Roman" w:cs="Times New Roman"/>
          <w:spacing w:val="-4"/>
          <w:sz w:val="24"/>
          <w:szCs w:val="24"/>
        </w:rPr>
        <w:t xml:space="preserve"> году на </w:t>
      </w:r>
      <w:r w:rsidR="00BC1ED2" w:rsidRPr="00BC1ED2">
        <w:rPr>
          <w:rFonts w:ascii="Times New Roman" w:hAnsi="Times New Roman" w:cs="Times New Roman"/>
          <w:spacing w:val="-4"/>
          <w:sz w:val="24"/>
          <w:szCs w:val="24"/>
        </w:rPr>
        <w:t>2,</w:t>
      </w:r>
      <w:r w:rsidR="00E90701">
        <w:rPr>
          <w:rFonts w:ascii="Times New Roman" w:hAnsi="Times New Roman" w:cs="Times New Roman"/>
          <w:spacing w:val="-4"/>
          <w:sz w:val="24"/>
          <w:szCs w:val="24"/>
        </w:rPr>
        <w:t>26</w:t>
      </w:r>
      <w:r w:rsidR="00BC1ED2" w:rsidRPr="00BC1ED2">
        <w:rPr>
          <w:rFonts w:ascii="Times New Roman" w:hAnsi="Times New Roman" w:cs="Times New Roman"/>
          <w:spacing w:val="-4"/>
          <w:sz w:val="24"/>
          <w:szCs w:val="24"/>
        </w:rPr>
        <w:t xml:space="preserve"> </w:t>
      </w:r>
      <w:r w:rsidRPr="00BC1ED2">
        <w:rPr>
          <w:rFonts w:ascii="Times New Roman" w:hAnsi="Times New Roman" w:cs="Times New Roman"/>
          <w:spacing w:val="-4"/>
          <w:sz w:val="24"/>
          <w:szCs w:val="24"/>
        </w:rPr>
        <w:t>%, в 201</w:t>
      </w:r>
      <w:r w:rsidR="00BC1ED2" w:rsidRPr="00BC1ED2">
        <w:rPr>
          <w:rFonts w:ascii="Times New Roman" w:hAnsi="Times New Roman" w:cs="Times New Roman"/>
          <w:spacing w:val="-4"/>
          <w:sz w:val="24"/>
          <w:szCs w:val="24"/>
        </w:rPr>
        <w:t>9 - 2020</w:t>
      </w:r>
      <w:r w:rsidRPr="00BC1ED2">
        <w:rPr>
          <w:rFonts w:ascii="Times New Roman" w:hAnsi="Times New Roman" w:cs="Times New Roman"/>
          <w:spacing w:val="-4"/>
          <w:sz w:val="24"/>
          <w:szCs w:val="24"/>
        </w:rPr>
        <w:t xml:space="preserve"> год</w:t>
      </w:r>
      <w:r w:rsidR="00BC1ED2" w:rsidRPr="00BC1ED2">
        <w:rPr>
          <w:rFonts w:ascii="Times New Roman" w:hAnsi="Times New Roman" w:cs="Times New Roman"/>
          <w:spacing w:val="-4"/>
          <w:sz w:val="24"/>
          <w:szCs w:val="24"/>
        </w:rPr>
        <w:t xml:space="preserve">ы </w:t>
      </w:r>
      <w:r w:rsidRPr="00BC1ED2">
        <w:rPr>
          <w:rFonts w:ascii="Times New Roman" w:hAnsi="Times New Roman" w:cs="Times New Roman"/>
          <w:spacing w:val="-4"/>
          <w:sz w:val="24"/>
          <w:szCs w:val="24"/>
        </w:rPr>
        <w:t>с приростом к предыдущему году на</w:t>
      </w:r>
      <w:r w:rsidR="00BC1ED2" w:rsidRPr="00BC1ED2">
        <w:rPr>
          <w:rFonts w:ascii="Times New Roman" w:hAnsi="Times New Roman" w:cs="Times New Roman"/>
          <w:spacing w:val="-4"/>
          <w:sz w:val="24"/>
          <w:szCs w:val="24"/>
        </w:rPr>
        <w:t xml:space="preserve"> 2,</w:t>
      </w:r>
      <w:r w:rsidR="00E90701">
        <w:rPr>
          <w:rFonts w:ascii="Times New Roman" w:hAnsi="Times New Roman" w:cs="Times New Roman"/>
          <w:spacing w:val="-4"/>
          <w:sz w:val="24"/>
          <w:szCs w:val="24"/>
        </w:rPr>
        <w:t>39</w:t>
      </w:r>
      <w:r w:rsidR="00BC1ED2" w:rsidRPr="00BC1ED2">
        <w:rPr>
          <w:rFonts w:ascii="Times New Roman" w:hAnsi="Times New Roman" w:cs="Times New Roman"/>
          <w:spacing w:val="-4"/>
          <w:sz w:val="24"/>
          <w:szCs w:val="24"/>
        </w:rPr>
        <w:t xml:space="preserve">  </w:t>
      </w:r>
      <w:r w:rsidRPr="00BC1ED2">
        <w:rPr>
          <w:rFonts w:ascii="Times New Roman" w:hAnsi="Times New Roman" w:cs="Times New Roman"/>
          <w:spacing w:val="-4"/>
          <w:sz w:val="24"/>
          <w:szCs w:val="24"/>
        </w:rPr>
        <w:t xml:space="preserve">% и на </w:t>
      </w:r>
      <w:r w:rsidR="00BC1ED2" w:rsidRPr="00BC1ED2">
        <w:rPr>
          <w:rFonts w:ascii="Times New Roman" w:hAnsi="Times New Roman" w:cs="Times New Roman"/>
          <w:spacing w:val="-4"/>
          <w:sz w:val="24"/>
          <w:szCs w:val="24"/>
        </w:rPr>
        <w:t>1,</w:t>
      </w:r>
      <w:r w:rsidR="00E90701">
        <w:rPr>
          <w:rFonts w:ascii="Times New Roman" w:hAnsi="Times New Roman" w:cs="Times New Roman"/>
          <w:spacing w:val="-4"/>
          <w:sz w:val="24"/>
          <w:szCs w:val="24"/>
        </w:rPr>
        <w:t>76</w:t>
      </w:r>
      <w:r w:rsidR="00BC1ED2" w:rsidRPr="00BC1ED2">
        <w:rPr>
          <w:rFonts w:ascii="Times New Roman" w:hAnsi="Times New Roman" w:cs="Times New Roman"/>
          <w:spacing w:val="-4"/>
          <w:sz w:val="24"/>
          <w:szCs w:val="24"/>
        </w:rPr>
        <w:t xml:space="preserve"> </w:t>
      </w:r>
      <w:r w:rsidRPr="00BC1ED2">
        <w:rPr>
          <w:rFonts w:ascii="Times New Roman" w:hAnsi="Times New Roman" w:cs="Times New Roman"/>
          <w:spacing w:val="-4"/>
          <w:sz w:val="24"/>
          <w:szCs w:val="24"/>
        </w:rPr>
        <w:t>% соответственно</w:t>
      </w:r>
      <w:r w:rsidRPr="00BC1ED2">
        <w:rPr>
          <w:spacing w:val="-4"/>
          <w:sz w:val="28"/>
          <w:szCs w:val="28"/>
        </w:rPr>
        <w:t xml:space="preserve">. </w:t>
      </w:r>
    </w:p>
    <w:p w:rsidR="00443ADD" w:rsidRPr="00443ADD" w:rsidRDefault="00E55486" w:rsidP="00E55486">
      <w:pPr>
        <w:tabs>
          <w:tab w:val="left" w:pos="1134"/>
        </w:tabs>
        <w:spacing w:after="0" w:line="240" w:lineRule="auto"/>
        <w:ind w:firstLine="510"/>
        <w:jc w:val="both"/>
        <w:rPr>
          <w:rFonts w:ascii="Times New Roman" w:hAnsi="Times New Roman" w:cs="Times New Roman"/>
          <w:spacing w:val="-4"/>
          <w:sz w:val="24"/>
          <w:szCs w:val="24"/>
        </w:rPr>
      </w:pPr>
      <w:r w:rsidRPr="00443ADD">
        <w:rPr>
          <w:rFonts w:ascii="Times New Roman" w:hAnsi="Times New Roman" w:cs="Times New Roman"/>
          <w:spacing w:val="-4"/>
          <w:sz w:val="24"/>
          <w:szCs w:val="24"/>
        </w:rPr>
        <w:t xml:space="preserve">Прогноз объема инвестиций </w:t>
      </w:r>
      <w:r w:rsidR="00443ADD" w:rsidRPr="00443ADD">
        <w:rPr>
          <w:rFonts w:ascii="Times New Roman" w:hAnsi="Times New Roman" w:cs="Times New Roman"/>
          <w:spacing w:val="-4"/>
          <w:sz w:val="24"/>
          <w:szCs w:val="24"/>
        </w:rPr>
        <w:t xml:space="preserve">(в основной капитал) за счет всех источников финансирования (без субъектов малого предпринимательства и параметров неформальной деятельности составит: </w:t>
      </w:r>
    </w:p>
    <w:p w:rsidR="00443ADD" w:rsidRPr="00443ADD" w:rsidRDefault="00443ADD" w:rsidP="00E55486">
      <w:pPr>
        <w:tabs>
          <w:tab w:val="left" w:pos="1134"/>
        </w:tabs>
        <w:spacing w:after="0" w:line="240" w:lineRule="auto"/>
        <w:ind w:firstLine="510"/>
        <w:jc w:val="both"/>
        <w:rPr>
          <w:rFonts w:ascii="Times New Roman" w:hAnsi="Times New Roman" w:cs="Times New Roman"/>
          <w:spacing w:val="-4"/>
          <w:sz w:val="24"/>
          <w:szCs w:val="24"/>
        </w:rPr>
      </w:pPr>
      <w:r w:rsidRPr="00443ADD">
        <w:rPr>
          <w:rFonts w:ascii="Times New Roman" w:hAnsi="Times New Roman" w:cs="Times New Roman"/>
          <w:spacing w:val="-4"/>
          <w:sz w:val="24"/>
          <w:szCs w:val="24"/>
        </w:rPr>
        <w:t>- в 2018 году – 102,74 % к объему 2017 года;</w:t>
      </w:r>
    </w:p>
    <w:p w:rsidR="00443ADD" w:rsidRPr="00443ADD" w:rsidRDefault="00443ADD" w:rsidP="00E55486">
      <w:pPr>
        <w:tabs>
          <w:tab w:val="left" w:pos="1134"/>
        </w:tabs>
        <w:spacing w:after="0" w:line="240" w:lineRule="auto"/>
        <w:ind w:firstLine="510"/>
        <w:jc w:val="both"/>
        <w:rPr>
          <w:rFonts w:ascii="Times New Roman" w:hAnsi="Times New Roman" w:cs="Times New Roman"/>
          <w:spacing w:val="-4"/>
          <w:sz w:val="24"/>
          <w:szCs w:val="24"/>
        </w:rPr>
      </w:pPr>
      <w:r w:rsidRPr="00443ADD">
        <w:rPr>
          <w:rFonts w:ascii="Times New Roman" w:hAnsi="Times New Roman" w:cs="Times New Roman"/>
          <w:spacing w:val="-4"/>
          <w:sz w:val="24"/>
          <w:szCs w:val="24"/>
        </w:rPr>
        <w:t xml:space="preserve">- в </w:t>
      </w:r>
      <w:r w:rsidR="00E55486" w:rsidRPr="00443ADD">
        <w:rPr>
          <w:rFonts w:ascii="Times New Roman" w:hAnsi="Times New Roman" w:cs="Times New Roman"/>
          <w:spacing w:val="-4"/>
          <w:sz w:val="24"/>
          <w:szCs w:val="24"/>
        </w:rPr>
        <w:t xml:space="preserve"> 201</w:t>
      </w:r>
      <w:r w:rsidRPr="00443ADD">
        <w:rPr>
          <w:rFonts w:ascii="Times New Roman" w:hAnsi="Times New Roman" w:cs="Times New Roman"/>
          <w:spacing w:val="-4"/>
          <w:sz w:val="24"/>
          <w:szCs w:val="24"/>
        </w:rPr>
        <w:t>9</w:t>
      </w:r>
      <w:r w:rsidR="00E55486" w:rsidRPr="00443ADD">
        <w:rPr>
          <w:rFonts w:ascii="Times New Roman" w:hAnsi="Times New Roman" w:cs="Times New Roman"/>
          <w:spacing w:val="-4"/>
          <w:sz w:val="24"/>
          <w:szCs w:val="24"/>
        </w:rPr>
        <w:t xml:space="preserve"> году</w:t>
      </w:r>
      <w:r w:rsidRPr="00443ADD">
        <w:rPr>
          <w:rFonts w:ascii="Times New Roman" w:hAnsi="Times New Roman" w:cs="Times New Roman"/>
          <w:spacing w:val="-4"/>
          <w:sz w:val="24"/>
          <w:szCs w:val="24"/>
        </w:rPr>
        <w:t xml:space="preserve"> – 82,16% к объему 2018 года;</w:t>
      </w:r>
    </w:p>
    <w:p w:rsidR="00443ADD" w:rsidRPr="00443ADD" w:rsidRDefault="00443ADD" w:rsidP="00E55486">
      <w:pPr>
        <w:tabs>
          <w:tab w:val="left" w:pos="1134"/>
        </w:tabs>
        <w:spacing w:after="0" w:line="240" w:lineRule="auto"/>
        <w:ind w:firstLine="510"/>
        <w:jc w:val="both"/>
        <w:rPr>
          <w:rFonts w:ascii="Times New Roman" w:hAnsi="Times New Roman" w:cs="Times New Roman"/>
          <w:spacing w:val="-4"/>
          <w:sz w:val="24"/>
          <w:szCs w:val="24"/>
        </w:rPr>
      </w:pPr>
      <w:r w:rsidRPr="00443ADD">
        <w:rPr>
          <w:rFonts w:ascii="Times New Roman" w:hAnsi="Times New Roman" w:cs="Times New Roman"/>
          <w:spacing w:val="-4"/>
          <w:sz w:val="24"/>
          <w:szCs w:val="24"/>
        </w:rPr>
        <w:t>- в 2020 году – 77,71% к объему 2019 года.</w:t>
      </w:r>
      <w:r w:rsidR="00E55486" w:rsidRPr="00443ADD">
        <w:rPr>
          <w:rFonts w:ascii="Times New Roman" w:hAnsi="Times New Roman" w:cs="Times New Roman"/>
          <w:spacing w:val="-4"/>
          <w:sz w:val="24"/>
          <w:szCs w:val="24"/>
        </w:rPr>
        <w:t xml:space="preserve"> </w:t>
      </w:r>
    </w:p>
    <w:p w:rsidR="00E90701" w:rsidRDefault="00F451F1" w:rsidP="00E90701">
      <w:pPr>
        <w:tabs>
          <w:tab w:val="left" w:pos="1134"/>
        </w:tabs>
        <w:spacing w:after="0" w:line="240" w:lineRule="auto"/>
        <w:ind w:firstLine="510"/>
        <w:jc w:val="both"/>
        <w:rPr>
          <w:spacing w:val="-4"/>
          <w:sz w:val="28"/>
          <w:szCs w:val="28"/>
        </w:rPr>
      </w:pPr>
      <w:r w:rsidRPr="00E90701">
        <w:rPr>
          <w:rFonts w:ascii="Times New Roman" w:hAnsi="Times New Roman" w:cs="Times New Roman"/>
          <w:sz w:val="24"/>
          <w:szCs w:val="24"/>
        </w:rPr>
        <w:t>И</w:t>
      </w:r>
      <w:r w:rsidR="00703A52" w:rsidRPr="00E90701">
        <w:rPr>
          <w:rFonts w:ascii="Times New Roman" w:hAnsi="Times New Roman" w:cs="Times New Roman"/>
          <w:sz w:val="24"/>
          <w:szCs w:val="24"/>
        </w:rPr>
        <w:t>ндекс производства продукции сельского хозяйства</w:t>
      </w:r>
      <w:r w:rsidR="00703A52" w:rsidRPr="00296B95">
        <w:rPr>
          <w:rFonts w:ascii="Times New Roman" w:hAnsi="Times New Roman" w:cs="Times New Roman"/>
          <w:color w:val="FF0000"/>
          <w:sz w:val="24"/>
          <w:szCs w:val="24"/>
        </w:rPr>
        <w:t xml:space="preserve"> </w:t>
      </w:r>
      <w:r w:rsidR="00E90701" w:rsidRPr="00BC1ED2">
        <w:rPr>
          <w:rFonts w:ascii="Times New Roman" w:hAnsi="Times New Roman" w:cs="Times New Roman"/>
          <w:spacing w:val="-4"/>
          <w:sz w:val="24"/>
          <w:szCs w:val="24"/>
        </w:rPr>
        <w:t xml:space="preserve">(в сопоставимых ценах) прогнозируется с ростом к предыдущему году в 2018 году на </w:t>
      </w:r>
      <w:r w:rsidR="00E90701">
        <w:rPr>
          <w:rFonts w:ascii="Times New Roman" w:hAnsi="Times New Roman" w:cs="Times New Roman"/>
          <w:spacing w:val="-4"/>
          <w:sz w:val="24"/>
          <w:szCs w:val="24"/>
        </w:rPr>
        <w:t>0,05</w:t>
      </w:r>
      <w:r w:rsidR="00E90701" w:rsidRPr="00BC1ED2">
        <w:rPr>
          <w:rFonts w:ascii="Times New Roman" w:hAnsi="Times New Roman" w:cs="Times New Roman"/>
          <w:spacing w:val="-4"/>
          <w:sz w:val="24"/>
          <w:szCs w:val="24"/>
        </w:rPr>
        <w:t xml:space="preserve"> %, в 2019 - 2020 годы с приростом к предыдущему году на </w:t>
      </w:r>
      <w:r w:rsidR="00E90701">
        <w:rPr>
          <w:rFonts w:ascii="Times New Roman" w:hAnsi="Times New Roman" w:cs="Times New Roman"/>
          <w:spacing w:val="-4"/>
          <w:sz w:val="24"/>
          <w:szCs w:val="24"/>
        </w:rPr>
        <w:t>0,3</w:t>
      </w:r>
      <w:r w:rsidR="00E90701" w:rsidRPr="00BC1ED2">
        <w:rPr>
          <w:rFonts w:ascii="Times New Roman" w:hAnsi="Times New Roman" w:cs="Times New Roman"/>
          <w:spacing w:val="-4"/>
          <w:sz w:val="24"/>
          <w:szCs w:val="24"/>
        </w:rPr>
        <w:t xml:space="preserve">  % и на </w:t>
      </w:r>
      <w:r w:rsidR="00E90701">
        <w:rPr>
          <w:rFonts w:ascii="Times New Roman" w:hAnsi="Times New Roman" w:cs="Times New Roman"/>
          <w:spacing w:val="-4"/>
          <w:sz w:val="24"/>
          <w:szCs w:val="24"/>
        </w:rPr>
        <w:t>0,2</w:t>
      </w:r>
      <w:r w:rsidR="00E90701" w:rsidRPr="00BC1ED2">
        <w:rPr>
          <w:rFonts w:ascii="Times New Roman" w:hAnsi="Times New Roman" w:cs="Times New Roman"/>
          <w:spacing w:val="-4"/>
          <w:sz w:val="24"/>
          <w:szCs w:val="24"/>
        </w:rPr>
        <w:t xml:space="preserve"> % соответственно</w:t>
      </w:r>
      <w:r w:rsidR="00E90701" w:rsidRPr="00BC1ED2">
        <w:rPr>
          <w:spacing w:val="-4"/>
          <w:sz w:val="28"/>
          <w:szCs w:val="28"/>
        </w:rPr>
        <w:t xml:space="preserve">. </w:t>
      </w:r>
    </w:p>
    <w:p w:rsidR="00703A52" w:rsidRPr="004F186A" w:rsidRDefault="00703A52" w:rsidP="00703A52">
      <w:pPr>
        <w:tabs>
          <w:tab w:val="left" w:pos="1134"/>
        </w:tabs>
        <w:spacing w:after="0" w:line="240" w:lineRule="auto"/>
        <w:ind w:firstLine="567"/>
        <w:jc w:val="both"/>
      </w:pPr>
      <w:r w:rsidRPr="004F186A">
        <w:rPr>
          <w:rFonts w:ascii="Times New Roman" w:hAnsi="Times New Roman" w:cs="Times New Roman"/>
          <w:sz w:val="24"/>
          <w:szCs w:val="24"/>
        </w:rPr>
        <w:t xml:space="preserve">В прогнозируемом периоде </w:t>
      </w:r>
      <w:r w:rsidR="001B414D" w:rsidRPr="004F186A">
        <w:rPr>
          <w:rFonts w:ascii="Times New Roman" w:hAnsi="Times New Roman" w:cs="Times New Roman"/>
          <w:sz w:val="24"/>
          <w:szCs w:val="24"/>
        </w:rPr>
        <w:t>прогнозируется</w:t>
      </w:r>
      <w:r w:rsidRPr="004F186A">
        <w:rPr>
          <w:rFonts w:ascii="Times New Roman" w:hAnsi="Times New Roman" w:cs="Times New Roman"/>
          <w:sz w:val="24"/>
          <w:szCs w:val="24"/>
        </w:rPr>
        <w:t xml:space="preserve"> рост прибыли прибыльных предприятий: 105,</w:t>
      </w:r>
      <w:r w:rsidR="001B414D" w:rsidRPr="004F186A">
        <w:rPr>
          <w:rFonts w:ascii="Times New Roman" w:hAnsi="Times New Roman" w:cs="Times New Roman"/>
          <w:sz w:val="24"/>
          <w:szCs w:val="24"/>
        </w:rPr>
        <w:t>3</w:t>
      </w:r>
      <w:r w:rsidRPr="004F186A">
        <w:rPr>
          <w:rFonts w:ascii="Times New Roman" w:hAnsi="Times New Roman" w:cs="Times New Roman"/>
          <w:sz w:val="24"/>
          <w:szCs w:val="24"/>
        </w:rPr>
        <w:t>% – в 201</w:t>
      </w:r>
      <w:r w:rsidR="001B414D" w:rsidRPr="004F186A">
        <w:rPr>
          <w:rFonts w:ascii="Times New Roman" w:hAnsi="Times New Roman" w:cs="Times New Roman"/>
          <w:sz w:val="24"/>
          <w:szCs w:val="24"/>
        </w:rPr>
        <w:t>8</w:t>
      </w:r>
      <w:r w:rsidRPr="004F186A">
        <w:rPr>
          <w:rFonts w:ascii="Times New Roman" w:hAnsi="Times New Roman" w:cs="Times New Roman"/>
          <w:sz w:val="24"/>
          <w:szCs w:val="24"/>
        </w:rPr>
        <w:t xml:space="preserve"> году к уровню 201</w:t>
      </w:r>
      <w:r w:rsidR="001B414D" w:rsidRPr="004F186A">
        <w:rPr>
          <w:rFonts w:ascii="Times New Roman" w:hAnsi="Times New Roman" w:cs="Times New Roman"/>
          <w:sz w:val="24"/>
          <w:szCs w:val="24"/>
        </w:rPr>
        <w:t>7</w:t>
      </w:r>
      <w:r w:rsidRPr="004F186A">
        <w:rPr>
          <w:rFonts w:ascii="Times New Roman" w:hAnsi="Times New Roman" w:cs="Times New Roman"/>
          <w:sz w:val="24"/>
          <w:szCs w:val="24"/>
        </w:rPr>
        <w:t xml:space="preserve"> года, 10</w:t>
      </w:r>
      <w:r w:rsidR="001B414D" w:rsidRPr="004F186A">
        <w:rPr>
          <w:rFonts w:ascii="Times New Roman" w:hAnsi="Times New Roman" w:cs="Times New Roman"/>
          <w:sz w:val="24"/>
          <w:szCs w:val="24"/>
        </w:rPr>
        <w:t>6</w:t>
      </w:r>
      <w:r w:rsidRPr="004F186A">
        <w:rPr>
          <w:rFonts w:ascii="Times New Roman" w:hAnsi="Times New Roman" w:cs="Times New Roman"/>
          <w:sz w:val="24"/>
          <w:szCs w:val="24"/>
        </w:rPr>
        <w:t>,</w:t>
      </w:r>
      <w:r w:rsidR="001B414D" w:rsidRPr="004F186A">
        <w:rPr>
          <w:rFonts w:ascii="Times New Roman" w:hAnsi="Times New Roman" w:cs="Times New Roman"/>
          <w:sz w:val="24"/>
          <w:szCs w:val="24"/>
        </w:rPr>
        <w:t>0</w:t>
      </w:r>
      <w:r w:rsidRPr="004F186A">
        <w:rPr>
          <w:rFonts w:ascii="Times New Roman" w:hAnsi="Times New Roman" w:cs="Times New Roman"/>
          <w:sz w:val="24"/>
          <w:szCs w:val="24"/>
        </w:rPr>
        <w:t xml:space="preserve"> – в 201</w:t>
      </w:r>
      <w:r w:rsidR="001B414D" w:rsidRPr="004F186A">
        <w:rPr>
          <w:rFonts w:ascii="Times New Roman" w:hAnsi="Times New Roman" w:cs="Times New Roman"/>
          <w:sz w:val="24"/>
          <w:szCs w:val="24"/>
        </w:rPr>
        <w:t>9</w:t>
      </w:r>
      <w:r w:rsidRPr="004F186A">
        <w:rPr>
          <w:rFonts w:ascii="Times New Roman" w:hAnsi="Times New Roman" w:cs="Times New Roman"/>
          <w:sz w:val="24"/>
          <w:szCs w:val="24"/>
        </w:rPr>
        <w:t xml:space="preserve"> году к уровню 201</w:t>
      </w:r>
      <w:r w:rsidR="001B414D" w:rsidRPr="004F186A">
        <w:rPr>
          <w:rFonts w:ascii="Times New Roman" w:hAnsi="Times New Roman" w:cs="Times New Roman"/>
          <w:sz w:val="24"/>
          <w:szCs w:val="24"/>
        </w:rPr>
        <w:t>8</w:t>
      </w:r>
      <w:r w:rsidRPr="004F186A">
        <w:rPr>
          <w:rFonts w:ascii="Times New Roman" w:hAnsi="Times New Roman" w:cs="Times New Roman"/>
          <w:sz w:val="24"/>
          <w:szCs w:val="24"/>
        </w:rPr>
        <w:t xml:space="preserve"> года, 10</w:t>
      </w:r>
      <w:r w:rsidR="001B414D" w:rsidRPr="004F186A">
        <w:rPr>
          <w:rFonts w:ascii="Times New Roman" w:hAnsi="Times New Roman" w:cs="Times New Roman"/>
          <w:sz w:val="24"/>
          <w:szCs w:val="24"/>
        </w:rPr>
        <w:t>6</w:t>
      </w:r>
      <w:r w:rsidRPr="004F186A">
        <w:rPr>
          <w:rFonts w:ascii="Times New Roman" w:hAnsi="Times New Roman" w:cs="Times New Roman"/>
          <w:sz w:val="24"/>
          <w:szCs w:val="24"/>
        </w:rPr>
        <w:t>,5% – в 20</w:t>
      </w:r>
      <w:r w:rsidR="001B414D" w:rsidRPr="004F186A">
        <w:rPr>
          <w:rFonts w:ascii="Times New Roman" w:hAnsi="Times New Roman" w:cs="Times New Roman"/>
          <w:sz w:val="24"/>
          <w:szCs w:val="24"/>
        </w:rPr>
        <w:t>20</w:t>
      </w:r>
      <w:r w:rsidRPr="004F186A">
        <w:rPr>
          <w:rFonts w:ascii="Times New Roman" w:hAnsi="Times New Roman" w:cs="Times New Roman"/>
          <w:sz w:val="24"/>
          <w:szCs w:val="24"/>
        </w:rPr>
        <w:t xml:space="preserve"> году к уровню 201</w:t>
      </w:r>
      <w:r w:rsidR="001B414D" w:rsidRPr="004F186A">
        <w:rPr>
          <w:rFonts w:ascii="Times New Roman" w:hAnsi="Times New Roman" w:cs="Times New Roman"/>
          <w:sz w:val="24"/>
          <w:szCs w:val="24"/>
        </w:rPr>
        <w:t>9</w:t>
      </w:r>
      <w:r w:rsidRPr="004F186A">
        <w:rPr>
          <w:rFonts w:ascii="Times New Roman" w:hAnsi="Times New Roman" w:cs="Times New Roman"/>
          <w:sz w:val="24"/>
          <w:szCs w:val="24"/>
        </w:rPr>
        <w:t xml:space="preserve"> года.</w:t>
      </w:r>
    </w:p>
    <w:p w:rsidR="00703A52" w:rsidRPr="004F186A" w:rsidRDefault="00703A52" w:rsidP="00703A52">
      <w:pPr>
        <w:tabs>
          <w:tab w:val="left" w:pos="1134"/>
        </w:tabs>
        <w:spacing w:after="0" w:line="240" w:lineRule="auto"/>
        <w:ind w:firstLine="567"/>
        <w:jc w:val="both"/>
      </w:pPr>
      <w:r w:rsidRPr="004F186A">
        <w:rPr>
          <w:rFonts w:ascii="Times New Roman" w:hAnsi="Times New Roman" w:cs="Times New Roman"/>
          <w:sz w:val="24"/>
          <w:szCs w:val="24"/>
        </w:rPr>
        <w:t xml:space="preserve">Прогнозируется снижение убытков по убыточным предприятиям: </w:t>
      </w:r>
      <w:r w:rsidR="004F186A" w:rsidRPr="004F186A">
        <w:rPr>
          <w:rFonts w:ascii="Times New Roman" w:hAnsi="Times New Roman" w:cs="Times New Roman"/>
          <w:sz w:val="24"/>
          <w:szCs w:val="24"/>
        </w:rPr>
        <w:t>97,0</w:t>
      </w:r>
      <w:r w:rsidRPr="004F186A">
        <w:rPr>
          <w:rFonts w:ascii="Times New Roman" w:hAnsi="Times New Roman" w:cs="Times New Roman"/>
          <w:sz w:val="24"/>
          <w:szCs w:val="24"/>
        </w:rPr>
        <w:t>% – в 201</w:t>
      </w:r>
      <w:r w:rsidR="004F186A" w:rsidRPr="004F186A">
        <w:rPr>
          <w:rFonts w:ascii="Times New Roman" w:hAnsi="Times New Roman" w:cs="Times New Roman"/>
          <w:sz w:val="24"/>
          <w:szCs w:val="24"/>
        </w:rPr>
        <w:t>8</w:t>
      </w:r>
      <w:r w:rsidRPr="004F186A">
        <w:rPr>
          <w:rFonts w:ascii="Times New Roman" w:hAnsi="Times New Roman" w:cs="Times New Roman"/>
          <w:sz w:val="24"/>
          <w:szCs w:val="24"/>
        </w:rPr>
        <w:t xml:space="preserve"> году к уровню 201</w:t>
      </w:r>
      <w:r w:rsidR="004F186A" w:rsidRPr="004F186A">
        <w:rPr>
          <w:rFonts w:ascii="Times New Roman" w:hAnsi="Times New Roman" w:cs="Times New Roman"/>
          <w:sz w:val="24"/>
          <w:szCs w:val="24"/>
        </w:rPr>
        <w:t>7</w:t>
      </w:r>
      <w:r w:rsidRPr="004F186A">
        <w:rPr>
          <w:rFonts w:ascii="Times New Roman" w:hAnsi="Times New Roman" w:cs="Times New Roman"/>
          <w:sz w:val="24"/>
          <w:szCs w:val="24"/>
        </w:rPr>
        <w:t xml:space="preserve"> года, </w:t>
      </w:r>
      <w:r w:rsidR="004F186A" w:rsidRPr="004F186A">
        <w:rPr>
          <w:rFonts w:ascii="Times New Roman" w:hAnsi="Times New Roman" w:cs="Times New Roman"/>
          <w:sz w:val="24"/>
          <w:szCs w:val="24"/>
        </w:rPr>
        <w:t xml:space="preserve">95,0 </w:t>
      </w:r>
      <w:r w:rsidRPr="004F186A">
        <w:rPr>
          <w:rFonts w:ascii="Times New Roman" w:hAnsi="Times New Roman" w:cs="Times New Roman"/>
          <w:sz w:val="24"/>
          <w:szCs w:val="24"/>
        </w:rPr>
        <w:t>% – в 201</w:t>
      </w:r>
      <w:r w:rsidR="004F186A" w:rsidRPr="004F186A">
        <w:rPr>
          <w:rFonts w:ascii="Times New Roman" w:hAnsi="Times New Roman" w:cs="Times New Roman"/>
          <w:sz w:val="24"/>
          <w:szCs w:val="24"/>
        </w:rPr>
        <w:t>9</w:t>
      </w:r>
      <w:r w:rsidRPr="004F186A">
        <w:rPr>
          <w:rFonts w:ascii="Times New Roman" w:hAnsi="Times New Roman" w:cs="Times New Roman"/>
          <w:sz w:val="24"/>
          <w:szCs w:val="24"/>
        </w:rPr>
        <w:t xml:space="preserve"> году к уровню 201</w:t>
      </w:r>
      <w:r w:rsidR="004F186A" w:rsidRPr="004F186A">
        <w:rPr>
          <w:rFonts w:ascii="Times New Roman" w:hAnsi="Times New Roman" w:cs="Times New Roman"/>
          <w:sz w:val="24"/>
          <w:szCs w:val="24"/>
        </w:rPr>
        <w:t>8</w:t>
      </w:r>
      <w:r w:rsidRPr="004F186A">
        <w:rPr>
          <w:rFonts w:ascii="Times New Roman" w:hAnsi="Times New Roman" w:cs="Times New Roman"/>
          <w:sz w:val="24"/>
          <w:szCs w:val="24"/>
        </w:rPr>
        <w:t xml:space="preserve"> года, </w:t>
      </w:r>
      <w:r w:rsidR="004F186A" w:rsidRPr="004F186A">
        <w:rPr>
          <w:rFonts w:ascii="Times New Roman" w:hAnsi="Times New Roman" w:cs="Times New Roman"/>
          <w:sz w:val="24"/>
          <w:szCs w:val="24"/>
        </w:rPr>
        <w:t xml:space="preserve">93,0 </w:t>
      </w:r>
      <w:r w:rsidRPr="004F186A">
        <w:rPr>
          <w:rFonts w:ascii="Times New Roman" w:hAnsi="Times New Roman" w:cs="Times New Roman"/>
          <w:sz w:val="24"/>
          <w:szCs w:val="24"/>
        </w:rPr>
        <w:t>% – в 20</w:t>
      </w:r>
      <w:r w:rsidR="004F186A" w:rsidRPr="004F186A">
        <w:rPr>
          <w:rFonts w:ascii="Times New Roman" w:hAnsi="Times New Roman" w:cs="Times New Roman"/>
          <w:sz w:val="24"/>
          <w:szCs w:val="24"/>
        </w:rPr>
        <w:t>20</w:t>
      </w:r>
      <w:r w:rsidRPr="004F186A">
        <w:rPr>
          <w:rFonts w:ascii="Times New Roman" w:hAnsi="Times New Roman" w:cs="Times New Roman"/>
          <w:sz w:val="24"/>
          <w:szCs w:val="24"/>
        </w:rPr>
        <w:t xml:space="preserve"> году к уровню 201</w:t>
      </w:r>
      <w:r w:rsidR="004F186A" w:rsidRPr="004F186A">
        <w:rPr>
          <w:rFonts w:ascii="Times New Roman" w:hAnsi="Times New Roman" w:cs="Times New Roman"/>
          <w:sz w:val="24"/>
          <w:szCs w:val="24"/>
        </w:rPr>
        <w:t>9</w:t>
      </w:r>
      <w:r w:rsidRPr="004F186A">
        <w:rPr>
          <w:rFonts w:ascii="Times New Roman" w:hAnsi="Times New Roman" w:cs="Times New Roman"/>
          <w:sz w:val="24"/>
          <w:szCs w:val="24"/>
        </w:rPr>
        <w:t xml:space="preserve"> года.</w:t>
      </w:r>
    </w:p>
    <w:p w:rsidR="00703A52" w:rsidRPr="002F3B95" w:rsidRDefault="00703A52" w:rsidP="00703A52">
      <w:pPr>
        <w:spacing w:after="0" w:line="240" w:lineRule="auto"/>
        <w:ind w:firstLine="510"/>
        <w:rPr>
          <w:rFonts w:ascii="Times New Roman" w:hAnsi="Times New Roman"/>
          <w:sz w:val="24"/>
          <w:szCs w:val="24"/>
        </w:rPr>
      </w:pPr>
      <w:r w:rsidRPr="002F3B95">
        <w:rPr>
          <w:rFonts w:ascii="Times New Roman" w:hAnsi="Times New Roman"/>
          <w:sz w:val="24"/>
          <w:szCs w:val="24"/>
        </w:rPr>
        <w:t>Характерными особенностями формирования проекта бюджета района на 201</w:t>
      </w:r>
      <w:r w:rsidR="002F3B95" w:rsidRPr="002F3B95">
        <w:rPr>
          <w:rFonts w:ascii="Times New Roman" w:hAnsi="Times New Roman"/>
          <w:sz w:val="24"/>
          <w:szCs w:val="24"/>
        </w:rPr>
        <w:t>8</w:t>
      </w:r>
      <w:r w:rsidRPr="002F3B95">
        <w:rPr>
          <w:rFonts w:ascii="Times New Roman" w:hAnsi="Times New Roman"/>
          <w:sz w:val="24"/>
          <w:szCs w:val="24"/>
        </w:rPr>
        <w:t xml:space="preserve"> год и на плановый период 201</w:t>
      </w:r>
      <w:r w:rsidR="002F3B95" w:rsidRPr="002F3B95">
        <w:rPr>
          <w:rFonts w:ascii="Times New Roman" w:hAnsi="Times New Roman"/>
          <w:sz w:val="24"/>
          <w:szCs w:val="24"/>
        </w:rPr>
        <w:t>9</w:t>
      </w:r>
      <w:r w:rsidRPr="002F3B95">
        <w:rPr>
          <w:rFonts w:ascii="Times New Roman" w:hAnsi="Times New Roman"/>
          <w:sz w:val="24"/>
          <w:szCs w:val="24"/>
        </w:rPr>
        <w:t xml:space="preserve"> и 20</w:t>
      </w:r>
      <w:r w:rsidR="002F3B95" w:rsidRPr="002F3B95">
        <w:rPr>
          <w:rFonts w:ascii="Times New Roman" w:hAnsi="Times New Roman"/>
          <w:sz w:val="24"/>
          <w:szCs w:val="24"/>
        </w:rPr>
        <w:t>20</w:t>
      </w:r>
      <w:r w:rsidRPr="002F3B95">
        <w:rPr>
          <w:rFonts w:ascii="Times New Roman" w:hAnsi="Times New Roman"/>
          <w:sz w:val="24"/>
          <w:szCs w:val="24"/>
        </w:rPr>
        <w:t xml:space="preserve"> годов являются:</w:t>
      </w:r>
    </w:p>
    <w:p w:rsidR="00703A52" w:rsidRPr="00296B95" w:rsidRDefault="00703A52" w:rsidP="00703A52">
      <w:pPr>
        <w:tabs>
          <w:tab w:val="left" w:pos="1134"/>
        </w:tabs>
        <w:spacing w:after="0" w:line="240" w:lineRule="auto"/>
        <w:ind w:firstLine="709"/>
        <w:jc w:val="both"/>
      </w:pPr>
      <w:r w:rsidRPr="00296B95">
        <w:rPr>
          <w:rFonts w:ascii="Times New Roman" w:hAnsi="Times New Roman" w:cs="Times New Roman"/>
          <w:spacing w:val="-4"/>
          <w:sz w:val="24"/>
          <w:szCs w:val="24"/>
        </w:rPr>
        <w:t>- составление проекта бюджета в условиях действующего налогового и  бюджетного законодательства, а также с учетом изменения и дополнения нормативных актов Российской Федерации и Тульской области, вступающих в силу с 1 января 201</w:t>
      </w:r>
      <w:r w:rsidR="00C47CC9">
        <w:rPr>
          <w:rFonts w:ascii="Times New Roman" w:hAnsi="Times New Roman" w:cs="Times New Roman"/>
          <w:spacing w:val="-4"/>
          <w:sz w:val="24"/>
          <w:szCs w:val="24"/>
        </w:rPr>
        <w:t>8</w:t>
      </w:r>
      <w:r w:rsidRPr="00296B95">
        <w:rPr>
          <w:rFonts w:ascii="Times New Roman" w:hAnsi="Times New Roman" w:cs="Times New Roman"/>
          <w:spacing w:val="-4"/>
          <w:sz w:val="24"/>
          <w:szCs w:val="24"/>
        </w:rPr>
        <w:t xml:space="preserve"> года;</w:t>
      </w:r>
    </w:p>
    <w:p w:rsidR="00703A52" w:rsidRPr="00296B95" w:rsidRDefault="00703A52" w:rsidP="00703A52">
      <w:pPr>
        <w:tabs>
          <w:tab w:val="left" w:pos="1134"/>
        </w:tabs>
        <w:spacing w:after="0" w:line="240" w:lineRule="auto"/>
        <w:ind w:firstLine="709"/>
        <w:jc w:val="both"/>
      </w:pPr>
      <w:r w:rsidRPr="00296B95">
        <w:rPr>
          <w:rFonts w:ascii="Times New Roman" w:hAnsi="Times New Roman" w:cs="Times New Roman"/>
          <w:spacing w:val="-4"/>
          <w:sz w:val="24"/>
          <w:szCs w:val="24"/>
        </w:rPr>
        <w:t xml:space="preserve">- формирование расходной части бюджета осуществлялось на решение задач экономического и социального характера, направленных на реализацию положений Указов Президента Российской Федерации от 07 мая 2012 года № </w:t>
      </w:r>
      <w:r w:rsidR="004964EF">
        <w:rPr>
          <w:rFonts w:ascii="Times New Roman" w:hAnsi="Times New Roman" w:cs="Times New Roman"/>
          <w:spacing w:val="-4"/>
          <w:sz w:val="24"/>
          <w:szCs w:val="24"/>
        </w:rPr>
        <w:t xml:space="preserve"> </w:t>
      </w:r>
      <w:r w:rsidRPr="00296B95">
        <w:rPr>
          <w:rFonts w:ascii="Times New Roman" w:hAnsi="Times New Roman" w:cs="Times New Roman"/>
          <w:spacing w:val="-4"/>
          <w:sz w:val="24"/>
          <w:szCs w:val="24"/>
        </w:rPr>
        <w:t xml:space="preserve">596-606; </w:t>
      </w:r>
    </w:p>
    <w:p w:rsidR="00703A52" w:rsidRPr="00296B95" w:rsidRDefault="00703A52" w:rsidP="00703A52">
      <w:pPr>
        <w:tabs>
          <w:tab w:val="left" w:pos="993"/>
        </w:tabs>
        <w:spacing w:after="0" w:line="240" w:lineRule="auto"/>
        <w:ind w:firstLine="709"/>
        <w:jc w:val="both"/>
      </w:pPr>
      <w:r w:rsidRPr="00296B95">
        <w:rPr>
          <w:rFonts w:ascii="Times New Roman" w:hAnsi="Times New Roman" w:cs="Times New Roman"/>
          <w:spacing w:val="-4"/>
          <w:sz w:val="24"/>
          <w:szCs w:val="24"/>
        </w:rPr>
        <w:t xml:space="preserve">- формирование расходной части бюджетных параметров осуществлялось, в первую очередь, на исполнение действующих расходных обязательств, то есть </w:t>
      </w:r>
      <w:r w:rsidR="00296B95" w:rsidRPr="00296B95">
        <w:rPr>
          <w:rFonts w:ascii="Times New Roman" w:hAnsi="Times New Roman" w:cs="Times New Roman"/>
          <w:sz w:val="24"/>
          <w:szCs w:val="24"/>
        </w:rPr>
        <w:t>91,6 %</w:t>
      </w:r>
      <w:r w:rsidR="00296B95" w:rsidRPr="00296B95">
        <w:rPr>
          <w:rFonts w:ascii="Arial" w:hAnsi="Arial" w:cs="Arial"/>
          <w:sz w:val="24"/>
          <w:szCs w:val="24"/>
        </w:rPr>
        <w:t xml:space="preserve"> </w:t>
      </w:r>
      <w:r w:rsidRPr="00296B95">
        <w:rPr>
          <w:rFonts w:ascii="Times New Roman" w:hAnsi="Times New Roman" w:cs="Times New Roman"/>
          <w:spacing w:val="-4"/>
          <w:sz w:val="24"/>
          <w:szCs w:val="24"/>
        </w:rPr>
        <w:t>от потребности;</w:t>
      </w:r>
    </w:p>
    <w:p w:rsidR="00296B95" w:rsidRPr="00296B95" w:rsidRDefault="00296B95" w:rsidP="00296B95">
      <w:pPr>
        <w:spacing w:after="0" w:line="240" w:lineRule="auto"/>
        <w:ind w:firstLine="720"/>
        <w:jc w:val="both"/>
        <w:rPr>
          <w:rFonts w:ascii="Times New Roman" w:hAnsi="Times New Roman" w:cs="Times New Roman"/>
          <w:sz w:val="24"/>
          <w:szCs w:val="24"/>
        </w:rPr>
      </w:pPr>
      <w:r w:rsidRPr="00296B95">
        <w:rPr>
          <w:rFonts w:ascii="Times New Roman" w:hAnsi="Times New Roman" w:cs="Times New Roman"/>
          <w:sz w:val="24"/>
          <w:szCs w:val="24"/>
        </w:rPr>
        <w:t>При формировании бюджета района использовался программно-целевой принцип организации деятельности органов исполнительной власти. Проект бюджета района на 2018 год и на плановый период 2019 и 2020 годов сформирован на основе муниципальных программ: 21 муниципальная программа Узловского района и 12 муниципальных программ города Узловая Узловского района.</w:t>
      </w:r>
    </w:p>
    <w:p w:rsidR="00296B95" w:rsidRDefault="00296B95" w:rsidP="00296B95">
      <w:pPr>
        <w:spacing w:after="0" w:line="240" w:lineRule="auto"/>
        <w:ind w:firstLine="720"/>
        <w:jc w:val="both"/>
        <w:rPr>
          <w:rFonts w:ascii="Times New Roman" w:hAnsi="Times New Roman" w:cs="Times New Roman"/>
          <w:sz w:val="24"/>
          <w:szCs w:val="24"/>
        </w:rPr>
      </w:pPr>
      <w:r w:rsidRPr="00296B95">
        <w:rPr>
          <w:rFonts w:ascii="Times New Roman" w:hAnsi="Times New Roman" w:cs="Times New Roman"/>
          <w:sz w:val="24"/>
          <w:szCs w:val="24"/>
        </w:rPr>
        <w:t>Новшеством 2018 года станет реализация новой  муниципальной  программы - «Формирование современной городской среды на 2018-2022 годы» в сумме 1 824,0 тыс. рублей из бюджета муниципального образования город Узловая. Целью данной программы является повышение уровня благоустройства территории муниципального образования город Узловая Узловского района.</w:t>
      </w:r>
    </w:p>
    <w:p w:rsidR="00C47CC9" w:rsidRDefault="00C47CC9" w:rsidP="00C47CC9">
      <w:pPr>
        <w:spacing w:after="0" w:line="240" w:lineRule="auto"/>
        <w:ind w:firstLine="567"/>
        <w:jc w:val="both"/>
        <w:rPr>
          <w:rFonts w:ascii="Arial" w:hAnsi="Arial" w:cs="Arial"/>
          <w:sz w:val="24"/>
          <w:szCs w:val="24"/>
        </w:rPr>
      </w:pPr>
      <w:r w:rsidRPr="00C47CC9">
        <w:rPr>
          <w:rFonts w:ascii="Times New Roman" w:hAnsi="Times New Roman" w:cs="Times New Roman"/>
          <w:sz w:val="24"/>
          <w:szCs w:val="24"/>
        </w:rPr>
        <w:t>Объем расходов бюджета района, сформированных программно-целевым принципом,  на 2018 год и на плановый период 2019 и 2020 годов составил более 90 % от общего объема расходов</w:t>
      </w:r>
      <w:r w:rsidRPr="009C60C2">
        <w:rPr>
          <w:rFonts w:ascii="Arial" w:hAnsi="Arial" w:cs="Arial"/>
          <w:sz w:val="24"/>
          <w:szCs w:val="24"/>
        </w:rPr>
        <w:t>.</w:t>
      </w:r>
      <w:r w:rsidRPr="0022522E">
        <w:rPr>
          <w:rFonts w:ascii="Arial" w:hAnsi="Arial" w:cs="Arial"/>
          <w:sz w:val="24"/>
          <w:szCs w:val="24"/>
        </w:rPr>
        <w:t xml:space="preserve"> </w:t>
      </w:r>
    </w:p>
    <w:p w:rsidR="00703A52" w:rsidRDefault="00C47CC9" w:rsidP="00C47CC9">
      <w:pPr>
        <w:tabs>
          <w:tab w:val="left" w:pos="993"/>
        </w:tabs>
        <w:spacing w:after="0" w:line="240" w:lineRule="auto"/>
        <w:ind w:firstLine="567"/>
        <w:jc w:val="both"/>
        <w:rPr>
          <w:rFonts w:ascii="Times New Roman" w:hAnsi="Times New Roman" w:cs="Times New Roman"/>
          <w:spacing w:val="-4"/>
          <w:sz w:val="24"/>
          <w:szCs w:val="24"/>
        </w:rPr>
      </w:pPr>
      <w:r w:rsidRPr="00C47CC9">
        <w:rPr>
          <w:rFonts w:ascii="Times New Roman" w:hAnsi="Times New Roman" w:cs="Times New Roman"/>
          <w:spacing w:val="-4"/>
          <w:sz w:val="24"/>
          <w:szCs w:val="24"/>
        </w:rPr>
        <w:t>С</w:t>
      </w:r>
      <w:r w:rsidR="00703A52" w:rsidRPr="00C47CC9">
        <w:rPr>
          <w:rFonts w:ascii="Times New Roman" w:hAnsi="Times New Roman" w:cs="Times New Roman"/>
          <w:spacing w:val="-4"/>
          <w:sz w:val="24"/>
          <w:szCs w:val="24"/>
        </w:rPr>
        <w:t>охранен</w:t>
      </w:r>
      <w:r w:rsidRPr="00C47CC9">
        <w:rPr>
          <w:rFonts w:ascii="Times New Roman" w:hAnsi="Times New Roman" w:cs="Times New Roman"/>
          <w:spacing w:val="-4"/>
          <w:sz w:val="24"/>
          <w:szCs w:val="24"/>
        </w:rPr>
        <w:t>ы</w:t>
      </w:r>
      <w:r w:rsidR="00703A52" w:rsidRPr="00C47CC9">
        <w:rPr>
          <w:rFonts w:ascii="Times New Roman" w:hAnsi="Times New Roman" w:cs="Times New Roman"/>
          <w:spacing w:val="-4"/>
          <w:sz w:val="24"/>
          <w:szCs w:val="24"/>
        </w:rPr>
        <w:t xml:space="preserve"> приоритет</w:t>
      </w:r>
      <w:r w:rsidRPr="00C47CC9">
        <w:rPr>
          <w:rFonts w:ascii="Times New Roman" w:hAnsi="Times New Roman" w:cs="Times New Roman"/>
          <w:spacing w:val="-4"/>
          <w:sz w:val="24"/>
          <w:szCs w:val="24"/>
        </w:rPr>
        <w:t>ы</w:t>
      </w:r>
      <w:r w:rsidR="00703A52" w:rsidRPr="00C47CC9">
        <w:rPr>
          <w:rFonts w:ascii="Times New Roman" w:hAnsi="Times New Roman" w:cs="Times New Roman"/>
          <w:spacing w:val="-4"/>
          <w:sz w:val="24"/>
          <w:szCs w:val="24"/>
        </w:rPr>
        <w:t xml:space="preserve"> социального блока в структуре расходов бюджета района: образование, культура, социальная политика, физическая культура и спорт, который занимает свыше </w:t>
      </w:r>
      <w:r w:rsidRPr="00C47CC9">
        <w:rPr>
          <w:rFonts w:ascii="Times New Roman" w:hAnsi="Times New Roman" w:cs="Times New Roman"/>
          <w:spacing w:val="-4"/>
          <w:sz w:val="24"/>
          <w:szCs w:val="24"/>
        </w:rPr>
        <w:t>70</w:t>
      </w:r>
      <w:r w:rsidR="00703A52" w:rsidRPr="00C47CC9">
        <w:rPr>
          <w:rFonts w:ascii="Times New Roman" w:hAnsi="Times New Roman" w:cs="Times New Roman"/>
          <w:spacing w:val="-4"/>
          <w:sz w:val="24"/>
          <w:szCs w:val="24"/>
        </w:rPr>
        <w:t>% общего объема расходов бюджета района.</w:t>
      </w:r>
    </w:p>
    <w:p w:rsidR="00F831A3" w:rsidRPr="00C47CC9" w:rsidRDefault="00F831A3" w:rsidP="00F831A3">
      <w:pPr>
        <w:spacing w:after="0" w:line="240" w:lineRule="auto"/>
        <w:ind w:firstLine="567"/>
        <w:jc w:val="both"/>
      </w:pPr>
    </w:p>
    <w:p w:rsidR="00703A52" w:rsidRPr="00C47CC9" w:rsidRDefault="00703A52" w:rsidP="00703A52">
      <w:pPr>
        <w:spacing w:after="0" w:line="240" w:lineRule="auto"/>
        <w:ind w:firstLine="567"/>
        <w:jc w:val="center"/>
      </w:pPr>
      <w:r w:rsidRPr="00C47CC9">
        <w:rPr>
          <w:rFonts w:ascii="Times New Roman" w:hAnsi="Times New Roman" w:cs="Times New Roman"/>
          <w:b/>
          <w:i/>
          <w:sz w:val="24"/>
          <w:szCs w:val="24"/>
        </w:rPr>
        <w:t>Общая характеристика проекта бюджета муниципального образования Узловский район на 201</w:t>
      </w:r>
      <w:r w:rsidR="00C47CC9" w:rsidRPr="00C47CC9">
        <w:rPr>
          <w:rFonts w:ascii="Times New Roman" w:hAnsi="Times New Roman" w:cs="Times New Roman"/>
          <w:b/>
          <w:i/>
          <w:sz w:val="24"/>
          <w:szCs w:val="24"/>
        </w:rPr>
        <w:t>8</w:t>
      </w:r>
      <w:r w:rsidRPr="00C47CC9">
        <w:rPr>
          <w:rFonts w:ascii="Times New Roman" w:hAnsi="Times New Roman" w:cs="Times New Roman"/>
          <w:b/>
          <w:i/>
          <w:sz w:val="24"/>
          <w:szCs w:val="24"/>
        </w:rPr>
        <w:t xml:space="preserve"> год и плановый период 201</w:t>
      </w:r>
      <w:r w:rsidR="00C47CC9" w:rsidRPr="00C47CC9">
        <w:rPr>
          <w:rFonts w:ascii="Times New Roman" w:hAnsi="Times New Roman" w:cs="Times New Roman"/>
          <w:b/>
          <w:i/>
          <w:sz w:val="24"/>
          <w:szCs w:val="24"/>
        </w:rPr>
        <w:t>9</w:t>
      </w:r>
      <w:r w:rsidRPr="00C47CC9">
        <w:rPr>
          <w:rFonts w:ascii="Times New Roman" w:hAnsi="Times New Roman" w:cs="Times New Roman"/>
          <w:b/>
          <w:i/>
          <w:sz w:val="24"/>
          <w:szCs w:val="24"/>
        </w:rPr>
        <w:t xml:space="preserve"> и 20</w:t>
      </w:r>
      <w:r w:rsidR="00C47CC9" w:rsidRPr="00C47CC9">
        <w:rPr>
          <w:rFonts w:ascii="Times New Roman" w:hAnsi="Times New Roman" w:cs="Times New Roman"/>
          <w:b/>
          <w:i/>
          <w:sz w:val="24"/>
          <w:szCs w:val="24"/>
        </w:rPr>
        <w:t>20</w:t>
      </w:r>
      <w:r w:rsidRPr="00C47CC9">
        <w:rPr>
          <w:rFonts w:ascii="Times New Roman" w:hAnsi="Times New Roman" w:cs="Times New Roman"/>
          <w:b/>
          <w:i/>
          <w:sz w:val="24"/>
          <w:szCs w:val="24"/>
        </w:rPr>
        <w:t xml:space="preserve"> годов</w:t>
      </w:r>
    </w:p>
    <w:p w:rsidR="00703A52" w:rsidRPr="00C47CC9" w:rsidRDefault="00703A52" w:rsidP="00703A52">
      <w:pPr>
        <w:spacing w:after="0" w:line="240" w:lineRule="auto"/>
        <w:ind w:firstLine="567"/>
        <w:jc w:val="both"/>
      </w:pPr>
      <w:r w:rsidRPr="00C47CC9">
        <w:rPr>
          <w:rFonts w:ascii="Times New Roman" w:hAnsi="Times New Roman" w:cs="Times New Roman"/>
          <w:sz w:val="24"/>
          <w:szCs w:val="24"/>
        </w:rPr>
        <w:t>В проекте бюджета на 201</w:t>
      </w:r>
      <w:r w:rsidR="00C47CC9" w:rsidRPr="00C47CC9">
        <w:rPr>
          <w:rFonts w:ascii="Times New Roman" w:hAnsi="Times New Roman" w:cs="Times New Roman"/>
          <w:sz w:val="24"/>
          <w:szCs w:val="24"/>
        </w:rPr>
        <w:t>8</w:t>
      </w:r>
      <w:r w:rsidRPr="00C47CC9">
        <w:rPr>
          <w:rFonts w:ascii="Times New Roman" w:hAnsi="Times New Roman" w:cs="Times New Roman"/>
          <w:sz w:val="24"/>
          <w:szCs w:val="24"/>
        </w:rPr>
        <w:t xml:space="preserve"> год и плановый период 201</w:t>
      </w:r>
      <w:r w:rsidR="00C47CC9" w:rsidRPr="00C47CC9">
        <w:rPr>
          <w:rFonts w:ascii="Times New Roman" w:hAnsi="Times New Roman" w:cs="Times New Roman"/>
          <w:sz w:val="24"/>
          <w:szCs w:val="24"/>
        </w:rPr>
        <w:t>9</w:t>
      </w:r>
      <w:r w:rsidRPr="00C47CC9">
        <w:rPr>
          <w:rFonts w:ascii="Times New Roman" w:hAnsi="Times New Roman" w:cs="Times New Roman"/>
          <w:sz w:val="24"/>
          <w:szCs w:val="24"/>
        </w:rPr>
        <w:t xml:space="preserve"> и 20</w:t>
      </w:r>
      <w:r w:rsidR="00C47CC9" w:rsidRPr="00C47CC9">
        <w:rPr>
          <w:rFonts w:ascii="Times New Roman" w:hAnsi="Times New Roman" w:cs="Times New Roman"/>
          <w:sz w:val="24"/>
          <w:szCs w:val="24"/>
        </w:rPr>
        <w:t>20</w:t>
      </w:r>
      <w:r w:rsidRPr="00C47CC9">
        <w:rPr>
          <w:rFonts w:ascii="Times New Roman" w:hAnsi="Times New Roman" w:cs="Times New Roman"/>
          <w:sz w:val="24"/>
          <w:szCs w:val="24"/>
        </w:rPr>
        <w:t xml:space="preserve"> годов содержатся основные характеристики бюджета района (общий объем доходов и расходов, дефицит бюджета), нормативы распределения доходов между бюджетами бюджетной системы Российской Федерации, установлены перечни главных администраторов доходов и </w:t>
      </w:r>
      <w:r w:rsidRPr="00C47CC9">
        <w:rPr>
          <w:rFonts w:ascii="Times New Roman" w:hAnsi="Times New Roman" w:cs="Times New Roman"/>
          <w:sz w:val="24"/>
          <w:szCs w:val="24"/>
        </w:rPr>
        <w:lastRenderedPageBreak/>
        <w:t>источников финансирования дефицита бюджета, объем безвозмездных поступлений из областного бюджета, межбюджетные трансферты, передаваемые из бюджета района в бюджеты поселений Узловского района, резервный фонд района, дорожный фонд района, межбюджетные трансферты бюджетам поселений, муниципальный долг,  источники финансирования дефицита бюджета.</w:t>
      </w:r>
    </w:p>
    <w:p w:rsidR="00703A52" w:rsidRPr="00C47CC9" w:rsidRDefault="00703A52" w:rsidP="00703A52">
      <w:pPr>
        <w:pStyle w:val="13"/>
        <w:tabs>
          <w:tab w:val="left" w:pos="851"/>
        </w:tabs>
        <w:spacing w:after="0" w:line="240" w:lineRule="auto"/>
        <w:ind w:left="0" w:firstLine="567"/>
        <w:jc w:val="both"/>
        <w:rPr>
          <w:color w:val="auto"/>
        </w:rPr>
      </w:pPr>
      <w:r w:rsidRPr="00C47CC9">
        <w:rPr>
          <w:rFonts w:ascii="Times New Roman" w:hAnsi="Times New Roman"/>
          <w:color w:val="auto"/>
          <w:sz w:val="24"/>
          <w:szCs w:val="24"/>
        </w:rPr>
        <w:t>В предложенном к утверждению бюджете муниципального образования Узловский район  на 201</w:t>
      </w:r>
      <w:r w:rsidR="00C47CC9">
        <w:rPr>
          <w:rFonts w:ascii="Times New Roman" w:hAnsi="Times New Roman"/>
          <w:color w:val="auto"/>
          <w:sz w:val="24"/>
          <w:szCs w:val="24"/>
        </w:rPr>
        <w:t>8</w:t>
      </w:r>
      <w:r w:rsidRPr="00C47CC9">
        <w:rPr>
          <w:rFonts w:ascii="Times New Roman" w:hAnsi="Times New Roman"/>
          <w:color w:val="auto"/>
          <w:sz w:val="24"/>
          <w:szCs w:val="24"/>
        </w:rPr>
        <w:t xml:space="preserve"> год и плановый период 201</w:t>
      </w:r>
      <w:r w:rsidR="00C47CC9">
        <w:rPr>
          <w:rFonts w:ascii="Times New Roman" w:hAnsi="Times New Roman"/>
          <w:color w:val="auto"/>
          <w:sz w:val="24"/>
          <w:szCs w:val="24"/>
        </w:rPr>
        <w:t>9</w:t>
      </w:r>
      <w:r w:rsidRPr="00C47CC9">
        <w:rPr>
          <w:rFonts w:ascii="Times New Roman" w:hAnsi="Times New Roman"/>
          <w:color w:val="auto"/>
          <w:sz w:val="24"/>
          <w:szCs w:val="24"/>
        </w:rPr>
        <w:t xml:space="preserve"> и 20</w:t>
      </w:r>
      <w:r w:rsidR="00C47CC9">
        <w:rPr>
          <w:rFonts w:ascii="Times New Roman" w:hAnsi="Times New Roman"/>
          <w:color w:val="auto"/>
          <w:sz w:val="24"/>
          <w:szCs w:val="24"/>
        </w:rPr>
        <w:t>20</w:t>
      </w:r>
      <w:r w:rsidRPr="00C47CC9">
        <w:rPr>
          <w:rFonts w:ascii="Times New Roman" w:hAnsi="Times New Roman"/>
          <w:color w:val="auto"/>
          <w:sz w:val="24"/>
          <w:szCs w:val="24"/>
        </w:rPr>
        <w:t xml:space="preserve"> годов:</w:t>
      </w:r>
    </w:p>
    <w:p w:rsidR="00703A52" w:rsidRPr="00196D5F" w:rsidRDefault="00703A52" w:rsidP="00703A52">
      <w:pPr>
        <w:pStyle w:val="13"/>
        <w:tabs>
          <w:tab w:val="left" w:pos="851"/>
        </w:tabs>
        <w:spacing w:after="0" w:line="240" w:lineRule="auto"/>
        <w:ind w:left="0" w:firstLine="567"/>
        <w:jc w:val="both"/>
        <w:rPr>
          <w:color w:val="auto"/>
        </w:rPr>
      </w:pPr>
      <w:r w:rsidRPr="00196D5F">
        <w:rPr>
          <w:rFonts w:ascii="Times New Roman" w:hAnsi="Times New Roman"/>
          <w:b/>
          <w:i/>
          <w:color w:val="auto"/>
          <w:sz w:val="24"/>
          <w:szCs w:val="24"/>
        </w:rPr>
        <w:t>- 201</w:t>
      </w:r>
      <w:r w:rsidR="00361515" w:rsidRPr="00196D5F">
        <w:rPr>
          <w:rFonts w:ascii="Times New Roman" w:hAnsi="Times New Roman"/>
          <w:b/>
          <w:i/>
          <w:color w:val="auto"/>
          <w:sz w:val="24"/>
          <w:szCs w:val="24"/>
        </w:rPr>
        <w:t>8</w:t>
      </w:r>
      <w:r w:rsidRPr="00196D5F">
        <w:rPr>
          <w:rFonts w:ascii="Times New Roman" w:hAnsi="Times New Roman"/>
          <w:b/>
          <w:i/>
          <w:color w:val="auto"/>
          <w:sz w:val="24"/>
          <w:szCs w:val="24"/>
        </w:rPr>
        <w:t xml:space="preserve"> год:</w:t>
      </w:r>
    </w:p>
    <w:p w:rsidR="00703A52" w:rsidRPr="00196D5F" w:rsidRDefault="00703A52" w:rsidP="00703A52">
      <w:pPr>
        <w:pStyle w:val="13"/>
        <w:tabs>
          <w:tab w:val="left" w:pos="851"/>
        </w:tabs>
        <w:spacing w:after="0" w:line="240" w:lineRule="auto"/>
        <w:ind w:left="0" w:firstLine="567"/>
        <w:jc w:val="both"/>
        <w:rPr>
          <w:color w:val="auto"/>
        </w:rPr>
      </w:pPr>
      <w:r w:rsidRPr="00196D5F">
        <w:rPr>
          <w:rFonts w:ascii="Times New Roman" w:hAnsi="Times New Roman"/>
          <w:color w:val="auto"/>
          <w:sz w:val="24"/>
          <w:szCs w:val="24"/>
        </w:rPr>
        <w:t>- общий объем доходов бюджета района определен в сумме –</w:t>
      </w:r>
      <w:r w:rsidR="0005615B">
        <w:rPr>
          <w:rFonts w:ascii="Times New Roman" w:hAnsi="Times New Roman"/>
          <w:color w:val="auto"/>
          <w:sz w:val="24"/>
          <w:szCs w:val="24"/>
        </w:rPr>
        <w:t>1 527</w:t>
      </w:r>
      <w:r w:rsidR="00930421">
        <w:rPr>
          <w:rFonts w:ascii="Times New Roman" w:hAnsi="Times New Roman"/>
          <w:color w:val="auto"/>
          <w:sz w:val="24"/>
          <w:szCs w:val="24"/>
        </w:rPr>
        <w:t xml:space="preserve"> </w:t>
      </w:r>
      <w:r w:rsidR="0005615B">
        <w:rPr>
          <w:rFonts w:ascii="Times New Roman" w:hAnsi="Times New Roman"/>
          <w:color w:val="auto"/>
          <w:sz w:val="24"/>
          <w:szCs w:val="24"/>
        </w:rPr>
        <w:t>201,68176 тыс.</w:t>
      </w:r>
      <w:r w:rsidRPr="00196D5F">
        <w:rPr>
          <w:rFonts w:ascii="Times New Roman" w:hAnsi="Times New Roman"/>
          <w:color w:val="auto"/>
          <w:sz w:val="24"/>
          <w:szCs w:val="24"/>
        </w:rPr>
        <w:t xml:space="preserve">рублей, что на </w:t>
      </w:r>
      <w:r w:rsidR="00750E7C" w:rsidRPr="00196D5F">
        <w:rPr>
          <w:rFonts w:ascii="Times New Roman" w:hAnsi="Times New Roman"/>
          <w:color w:val="auto"/>
          <w:sz w:val="24"/>
          <w:szCs w:val="24"/>
        </w:rPr>
        <w:t>1 0</w:t>
      </w:r>
      <w:r w:rsidR="002B0CFC">
        <w:rPr>
          <w:rFonts w:ascii="Times New Roman" w:hAnsi="Times New Roman"/>
          <w:color w:val="auto"/>
          <w:sz w:val="24"/>
          <w:szCs w:val="24"/>
        </w:rPr>
        <w:t>29 665,3</w:t>
      </w:r>
      <w:r w:rsidRPr="00196D5F">
        <w:rPr>
          <w:rFonts w:ascii="Times New Roman" w:hAnsi="Times New Roman"/>
          <w:color w:val="auto"/>
          <w:spacing w:val="-4"/>
          <w:sz w:val="24"/>
          <w:szCs w:val="24"/>
        </w:rPr>
        <w:t xml:space="preserve"> тыс. рублей или </w:t>
      </w:r>
      <w:r w:rsidR="00750E7C" w:rsidRPr="00196D5F">
        <w:rPr>
          <w:rFonts w:ascii="Times New Roman" w:hAnsi="Times New Roman"/>
          <w:color w:val="auto"/>
          <w:spacing w:val="-4"/>
          <w:sz w:val="24"/>
          <w:szCs w:val="24"/>
        </w:rPr>
        <w:t xml:space="preserve"> 40,</w:t>
      </w:r>
      <w:r w:rsidR="002B0CFC">
        <w:rPr>
          <w:rFonts w:ascii="Times New Roman" w:hAnsi="Times New Roman"/>
          <w:color w:val="auto"/>
          <w:spacing w:val="-4"/>
          <w:sz w:val="24"/>
          <w:szCs w:val="24"/>
        </w:rPr>
        <w:t>2</w:t>
      </w:r>
      <w:r w:rsidRPr="00196D5F">
        <w:rPr>
          <w:rFonts w:ascii="Times New Roman" w:hAnsi="Times New Roman"/>
          <w:color w:val="auto"/>
          <w:spacing w:val="-4"/>
          <w:sz w:val="24"/>
          <w:szCs w:val="24"/>
        </w:rPr>
        <w:t xml:space="preserve">% </w:t>
      </w:r>
      <w:r w:rsidR="00750E7C" w:rsidRPr="00196D5F">
        <w:rPr>
          <w:rFonts w:ascii="Times New Roman" w:hAnsi="Times New Roman"/>
          <w:color w:val="auto"/>
          <w:spacing w:val="-4"/>
          <w:sz w:val="24"/>
          <w:szCs w:val="24"/>
        </w:rPr>
        <w:t>меньше</w:t>
      </w:r>
      <w:r w:rsidRPr="00196D5F">
        <w:rPr>
          <w:rFonts w:ascii="Times New Roman" w:hAnsi="Times New Roman"/>
          <w:color w:val="auto"/>
          <w:spacing w:val="-4"/>
          <w:sz w:val="24"/>
          <w:szCs w:val="24"/>
        </w:rPr>
        <w:t xml:space="preserve">  ожидаемого исполнения в 201</w:t>
      </w:r>
      <w:r w:rsidR="00750E7C" w:rsidRPr="00196D5F">
        <w:rPr>
          <w:rFonts w:ascii="Times New Roman" w:hAnsi="Times New Roman"/>
          <w:color w:val="auto"/>
          <w:spacing w:val="-4"/>
          <w:sz w:val="24"/>
          <w:szCs w:val="24"/>
        </w:rPr>
        <w:t>7</w:t>
      </w:r>
      <w:r w:rsidRPr="00196D5F">
        <w:rPr>
          <w:rFonts w:ascii="Times New Roman" w:hAnsi="Times New Roman"/>
          <w:color w:val="auto"/>
          <w:spacing w:val="-4"/>
          <w:sz w:val="24"/>
          <w:szCs w:val="24"/>
        </w:rPr>
        <w:t xml:space="preserve"> году.</w:t>
      </w:r>
      <w:r w:rsidRPr="00196D5F">
        <w:rPr>
          <w:rFonts w:ascii="Times New Roman" w:hAnsi="Times New Roman"/>
          <w:color w:val="auto"/>
          <w:sz w:val="24"/>
          <w:szCs w:val="24"/>
        </w:rPr>
        <w:t xml:space="preserve"> </w:t>
      </w:r>
    </w:p>
    <w:p w:rsidR="00703A52" w:rsidRPr="00196D5F" w:rsidRDefault="00703A52" w:rsidP="00703A52">
      <w:pPr>
        <w:pStyle w:val="ab"/>
        <w:ind w:firstLine="567"/>
        <w:rPr>
          <w:color w:val="auto"/>
        </w:rPr>
      </w:pPr>
      <w:r w:rsidRPr="00196D5F">
        <w:rPr>
          <w:rFonts w:ascii="Times New Roman" w:hAnsi="Times New Roman"/>
          <w:color w:val="auto"/>
          <w:sz w:val="24"/>
          <w:szCs w:val="24"/>
        </w:rPr>
        <w:t>- общий объем по расходным обязательствам определен в сумме –</w:t>
      </w:r>
      <w:r w:rsidR="0005615B">
        <w:rPr>
          <w:rFonts w:ascii="Times New Roman" w:hAnsi="Times New Roman"/>
          <w:color w:val="auto"/>
          <w:sz w:val="24"/>
          <w:szCs w:val="24"/>
        </w:rPr>
        <w:t xml:space="preserve">1 557 984,18176 </w:t>
      </w:r>
      <w:r w:rsidRPr="00196D5F">
        <w:rPr>
          <w:rFonts w:ascii="Times New Roman" w:hAnsi="Times New Roman"/>
          <w:color w:val="auto"/>
          <w:sz w:val="24"/>
          <w:szCs w:val="24"/>
        </w:rPr>
        <w:t>тыс. рублей,</w:t>
      </w:r>
      <w:r w:rsidRPr="00196D5F">
        <w:rPr>
          <w:color w:val="auto"/>
          <w:sz w:val="28"/>
          <w:szCs w:val="28"/>
        </w:rPr>
        <w:t xml:space="preserve"> </w:t>
      </w:r>
      <w:r w:rsidRPr="00196D5F">
        <w:rPr>
          <w:rFonts w:ascii="Times New Roman" w:hAnsi="Times New Roman" w:cs="Times New Roman"/>
          <w:color w:val="auto"/>
          <w:sz w:val="24"/>
          <w:szCs w:val="24"/>
        </w:rPr>
        <w:t xml:space="preserve">что на </w:t>
      </w:r>
      <w:r w:rsidR="00750E7C" w:rsidRPr="00196D5F">
        <w:rPr>
          <w:rFonts w:ascii="Times New Roman" w:hAnsi="Times New Roman" w:cs="Times New Roman"/>
          <w:color w:val="auto"/>
          <w:sz w:val="24"/>
          <w:szCs w:val="24"/>
        </w:rPr>
        <w:t>1</w:t>
      </w:r>
      <w:r w:rsidR="0087535F">
        <w:rPr>
          <w:rFonts w:ascii="Times New Roman" w:hAnsi="Times New Roman" w:cs="Times New Roman"/>
          <w:color w:val="auto"/>
          <w:sz w:val="24"/>
          <w:szCs w:val="24"/>
        </w:rPr>
        <w:t> </w:t>
      </w:r>
      <w:r w:rsidR="0005615B">
        <w:rPr>
          <w:rFonts w:ascii="Times New Roman" w:hAnsi="Times New Roman" w:cs="Times New Roman"/>
          <w:color w:val="auto"/>
          <w:sz w:val="24"/>
          <w:szCs w:val="24"/>
        </w:rPr>
        <w:t>2</w:t>
      </w:r>
      <w:r w:rsidR="0087535F">
        <w:rPr>
          <w:rFonts w:ascii="Times New Roman" w:hAnsi="Times New Roman" w:cs="Times New Roman"/>
          <w:color w:val="auto"/>
          <w:sz w:val="24"/>
          <w:szCs w:val="24"/>
        </w:rPr>
        <w:t>27 363,0</w:t>
      </w:r>
      <w:r w:rsidRPr="00196D5F">
        <w:rPr>
          <w:rFonts w:ascii="Times New Roman" w:hAnsi="Times New Roman" w:cs="Times New Roman"/>
          <w:color w:val="auto"/>
          <w:sz w:val="24"/>
          <w:szCs w:val="24"/>
        </w:rPr>
        <w:t xml:space="preserve"> тыс. рублей или </w:t>
      </w:r>
      <w:r w:rsidR="00750E7C" w:rsidRPr="00196D5F">
        <w:rPr>
          <w:rFonts w:ascii="Times New Roman" w:hAnsi="Times New Roman" w:cs="Times New Roman"/>
          <w:color w:val="auto"/>
          <w:sz w:val="24"/>
          <w:szCs w:val="24"/>
        </w:rPr>
        <w:t>4</w:t>
      </w:r>
      <w:r w:rsidR="0087535F">
        <w:rPr>
          <w:rFonts w:ascii="Times New Roman" w:hAnsi="Times New Roman" w:cs="Times New Roman"/>
          <w:color w:val="auto"/>
          <w:sz w:val="24"/>
          <w:szCs w:val="24"/>
        </w:rPr>
        <w:t>4,0</w:t>
      </w:r>
      <w:r w:rsidR="00750E7C" w:rsidRPr="00196D5F">
        <w:rPr>
          <w:rFonts w:ascii="Times New Roman" w:hAnsi="Times New Roman" w:cs="Times New Roman"/>
          <w:color w:val="auto"/>
          <w:sz w:val="24"/>
          <w:szCs w:val="24"/>
        </w:rPr>
        <w:t xml:space="preserve"> </w:t>
      </w:r>
      <w:r w:rsidRPr="00196D5F">
        <w:rPr>
          <w:rFonts w:ascii="Times New Roman" w:hAnsi="Times New Roman" w:cs="Times New Roman"/>
          <w:color w:val="auto"/>
          <w:sz w:val="24"/>
          <w:szCs w:val="24"/>
        </w:rPr>
        <w:t xml:space="preserve">% </w:t>
      </w:r>
      <w:r w:rsidR="00750E7C" w:rsidRPr="00196D5F">
        <w:rPr>
          <w:rFonts w:ascii="Times New Roman" w:hAnsi="Times New Roman" w:cs="Times New Roman"/>
          <w:color w:val="auto"/>
          <w:sz w:val="24"/>
          <w:szCs w:val="24"/>
        </w:rPr>
        <w:t>меньше</w:t>
      </w:r>
      <w:r w:rsidRPr="00196D5F">
        <w:rPr>
          <w:rFonts w:ascii="Times New Roman" w:hAnsi="Times New Roman" w:cs="Times New Roman"/>
          <w:color w:val="auto"/>
          <w:sz w:val="24"/>
          <w:szCs w:val="24"/>
        </w:rPr>
        <w:t xml:space="preserve"> уточненных плановых назначений на 201</w:t>
      </w:r>
      <w:r w:rsidR="00750E7C" w:rsidRPr="00196D5F">
        <w:rPr>
          <w:rFonts w:ascii="Times New Roman" w:hAnsi="Times New Roman" w:cs="Times New Roman"/>
          <w:color w:val="auto"/>
          <w:sz w:val="24"/>
          <w:szCs w:val="24"/>
        </w:rPr>
        <w:t>7</w:t>
      </w:r>
      <w:r w:rsidRPr="00196D5F">
        <w:rPr>
          <w:rFonts w:ascii="Times New Roman" w:hAnsi="Times New Roman" w:cs="Times New Roman"/>
          <w:color w:val="auto"/>
          <w:sz w:val="24"/>
          <w:szCs w:val="24"/>
        </w:rPr>
        <w:t xml:space="preserve"> год.</w:t>
      </w:r>
    </w:p>
    <w:p w:rsidR="00703A52" w:rsidRPr="00196D5F" w:rsidRDefault="00703A52" w:rsidP="00703A52">
      <w:pPr>
        <w:spacing w:after="0" w:line="240" w:lineRule="auto"/>
        <w:ind w:firstLine="567"/>
        <w:jc w:val="both"/>
      </w:pPr>
      <w:r w:rsidRPr="00196D5F">
        <w:rPr>
          <w:rFonts w:ascii="Times New Roman" w:hAnsi="Times New Roman" w:cs="Times New Roman"/>
          <w:b/>
          <w:i/>
          <w:sz w:val="24"/>
          <w:szCs w:val="24"/>
        </w:rPr>
        <w:t>- 201</w:t>
      </w:r>
      <w:r w:rsidR="00750E7C" w:rsidRPr="00196D5F">
        <w:rPr>
          <w:rFonts w:ascii="Times New Roman" w:hAnsi="Times New Roman" w:cs="Times New Roman"/>
          <w:b/>
          <w:i/>
          <w:sz w:val="24"/>
          <w:szCs w:val="24"/>
        </w:rPr>
        <w:t>9</w:t>
      </w:r>
      <w:r w:rsidRPr="00196D5F">
        <w:rPr>
          <w:rFonts w:ascii="Times New Roman" w:hAnsi="Times New Roman" w:cs="Times New Roman"/>
          <w:b/>
          <w:i/>
          <w:sz w:val="24"/>
          <w:szCs w:val="24"/>
        </w:rPr>
        <w:t xml:space="preserve"> год:</w:t>
      </w:r>
    </w:p>
    <w:p w:rsidR="00703A52" w:rsidRPr="00196D5F" w:rsidRDefault="00703A52" w:rsidP="00703A52">
      <w:pPr>
        <w:tabs>
          <w:tab w:val="left" w:pos="993"/>
        </w:tabs>
        <w:spacing w:after="0" w:line="240" w:lineRule="auto"/>
        <w:ind w:firstLine="567"/>
        <w:jc w:val="both"/>
      </w:pPr>
      <w:r w:rsidRPr="00196D5F">
        <w:rPr>
          <w:rFonts w:ascii="Times New Roman" w:hAnsi="Times New Roman"/>
          <w:sz w:val="24"/>
          <w:szCs w:val="24"/>
        </w:rPr>
        <w:t>- общий объем доходов бюджета района определен в сумме -</w:t>
      </w:r>
      <w:r w:rsidR="00750E7C" w:rsidRPr="00196D5F">
        <w:rPr>
          <w:rFonts w:ascii="Times New Roman" w:hAnsi="Times New Roman"/>
          <w:sz w:val="24"/>
          <w:szCs w:val="24"/>
        </w:rPr>
        <w:t xml:space="preserve"> 1 515 989,8720</w:t>
      </w:r>
      <w:r w:rsidRPr="00196D5F">
        <w:rPr>
          <w:rFonts w:ascii="Times New Roman" w:hAnsi="Times New Roman"/>
          <w:sz w:val="24"/>
          <w:szCs w:val="24"/>
        </w:rPr>
        <w:t xml:space="preserve"> тыс. рублей,</w:t>
      </w:r>
      <w:r w:rsidRPr="00196D5F">
        <w:rPr>
          <w:spacing w:val="-4"/>
          <w:sz w:val="28"/>
          <w:szCs w:val="28"/>
        </w:rPr>
        <w:t xml:space="preserve"> </w:t>
      </w:r>
      <w:r w:rsidRPr="00196D5F">
        <w:rPr>
          <w:rFonts w:ascii="Times New Roman" w:hAnsi="Times New Roman" w:cs="Times New Roman"/>
          <w:spacing w:val="-4"/>
          <w:sz w:val="24"/>
          <w:szCs w:val="24"/>
        </w:rPr>
        <w:t>к уровню предыдущего года в 201</w:t>
      </w:r>
      <w:r w:rsidR="00750E7C" w:rsidRPr="00196D5F">
        <w:rPr>
          <w:rFonts w:ascii="Times New Roman" w:hAnsi="Times New Roman" w:cs="Times New Roman"/>
          <w:spacing w:val="-4"/>
          <w:sz w:val="24"/>
          <w:szCs w:val="24"/>
        </w:rPr>
        <w:t>9</w:t>
      </w:r>
      <w:r w:rsidRPr="00196D5F">
        <w:rPr>
          <w:rFonts w:ascii="Times New Roman" w:hAnsi="Times New Roman" w:cs="Times New Roman"/>
          <w:spacing w:val="-4"/>
          <w:sz w:val="24"/>
          <w:szCs w:val="24"/>
        </w:rPr>
        <w:t xml:space="preserve"> году предполагается </w:t>
      </w:r>
      <w:r w:rsidR="00750E7C" w:rsidRPr="00196D5F">
        <w:rPr>
          <w:rFonts w:ascii="Times New Roman" w:hAnsi="Times New Roman" w:cs="Times New Roman"/>
          <w:spacing w:val="-4"/>
          <w:sz w:val="24"/>
          <w:szCs w:val="24"/>
        </w:rPr>
        <w:t>увеличение</w:t>
      </w:r>
      <w:r w:rsidRPr="00196D5F">
        <w:rPr>
          <w:rFonts w:ascii="Times New Roman" w:hAnsi="Times New Roman" w:cs="Times New Roman"/>
          <w:spacing w:val="-4"/>
          <w:sz w:val="24"/>
          <w:szCs w:val="24"/>
        </w:rPr>
        <w:t xml:space="preserve">  доходов на </w:t>
      </w:r>
      <w:r w:rsidR="00196D5F" w:rsidRPr="00196D5F">
        <w:rPr>
          <w:rFonts w:ascii="Times New Roman" w:hAnsi="Times New Roman" w:cs="Times New Roman"/>
          <w:spacing w:val="-4"/>
          <w:sz w:val="24"/>
          <w:szCs w:val="24"/>
        </w:rPr>
        <w:t>0,07</w:t>
      </w:r>
      <w:r w:rsidRPr="00196D5F">
        <w:rPr>
          <w:rFonts w:ascii="Times New Roman" w:hAnsi="Times New Roman" w:cs="Times New Roman"/>
          <w:spacing w:val="-4"/>
          <w:sz w:val="24"/>
          <w:szCs w:val="24"/>
        </w:rPr>
        <w:t>%.</w:t>
      </w:r>
    </w:p>
    <w:p w:rsidR="00703A52" w:rsidRPr="00196D5F" w:rsidRDefault="00703A52" w:rsidP="00703A52">
      <w:pPr>
        <w:tabs>
          <w:tab w:val="left" w:pos="993"/>
        </w:tabs>
        <w:spacing w:after="0" w:line="240" w:lineRule="auto"/>
        <w:ind w:firstLine="567"/>
        <w:jc w:val="both"/>
      </w:pPr>
      <w:r w:rsidRPr="00196D5F">
        <w:rPr>
          <w:rFonts w:ascii="Times New Roman" w:hAnsi="Times New Roman"/>
          <w:sz w:val="24"/>
          <w:szCs w:val="24"/>
        </w:rPr>
        <w:t xml:space="preserve">- общий объем по расходным обязательствам определен в сумме – 1 </w:t>
      </w:r>
      <w:r w:rsidR="00196D5F" w:rsidRPr="00196D5F">
        <w:rPr>
          <w:rFonts w:ascii="Times New Roman" w:hAnsi="Times New Roman"/>
          <w:sz w:val="24"/>
          <w:szCs w:val="24"/>
        </w:rPr>
        <w:t>543 296,7720</w:t>
      </w:r>
      <w:r w:rsidRPr="00196D5F">
        <w:rPr>
          <w:rFonts w:ascii="Times New Roman" w:hAnsi="Times New Roman"/>
          <w:sz w:val="24"/>
          <w:szCs w:val="24"/>
        </w:rPr>
        <w:t xml:space="preserve"> тыс. рублей,</w:t>
      </w:r>
      <w:r w:rsidRPr="00196D5F">
        <w:rPr>
          <w:rFonts w:ascii="Times New Roman" w:hAnsi="Times New Roman" w:cs="Times New Roman"/>
          <w:spacing w:val="-4"/>
          <w:sz w:val="24"/>
          <w:szCs w:val="24"/>
        </w:rPr>
        <w:t xml:space="preserve"> к уровню предыдущего года в 201</w:t>
      </w:r>
      <w:r w:rsidR="00196D5F" w:rsidRPr="00196D5F">
        <w:rPr>
          <w:rFonts w:ascii="Times New Roman" w:hAnsi="Times New Roman" w:cs="Times New Roman"/>
          <w:spacing w:val="-4"/>
          <w:sz w:val="24"/>
          <w:szCs w:val="24"/>
        </w:rPr>
        <w:t>9</w:t>
      </w:r>
      <w:r w:rsidRPr="00196D5F">
        <w:rPr>
          <w:rFonts w:ascii="Times New Roman" w:hAnsi="Times New Roman" w:cs="Times New Roman"/>
          <w:spacing w:val="-4"/>
          <w:sz w:val="24"/>
          <w:szCs w:val="24"/>
        </w:rPr>
        <w:t xml:space="preserve"> году предполагается снижение  расходов на </w:t>
      </w:r>
      <w:r w:rsidR="00196D5F" w:rsidRPr="00196D5F">
        <w:rPr>
          <w:rFonts w:ascii="Times New Roman" w:hAnsi="Times New Roman" w:cs="Times New Roman"/>
          <w:spacing w:val="-4"/>
          <w:sz w:val="24"/>
          <w:szCs w:val="24"/>
        </w:rPr>
        <w:t>0,15</w:t>
      </w:r>
      <w:r w:rsidRPr="00196D5F">
        <w:rPr>
          <w:rFonts w:ascii="Times New Roman" w:hAnsi="Times New Roman" w:cs="Times New Roman"/>
          <w:spacing w:val="-4"/>
          <w:sz w:val="24"/>
          <w:szCs w:val="24"/>
        </w:rPr>
        <w:t>%.</w:t>
      </w:r>
    </w:p>
    <w:p w:rsidR="00703A52" w:rsidRPr="00196D5F" w:rsidRDefault="00703A52" w:rsidP="00703A52">
      <w:pPr>
        <w:spacing w:after="0" w:line="240" w:lineRule="auto"/>
        <w:ind w:firstLine="567"/>
        <w:jc w:val="both"/>
      </w:pPr>
      <w:r w:rsidRPr="00196D5F">
        <w:rPr>
          <w:rFonts w:ascii="Times New Roman" w:hAnsi="Times New Roman" w:cs="Times New Roman"/>
          <w:b/>
          <w:i/>
          <w:sz w:val="24"/>
          <w:szCs w:val="24"/>
        </w:rPr>
        <w:t>- 20</w:t>
      </w:r>
      <w:r w:rsidR="00196D5F" w:rsidRPr="00196D5F">
        <w:rPr>
          <w:rFonts w:ascii="Times New Roman" w:hAnsi="Times New Roman" w:cs="Times New Roman"/>
          <w:b/>
          <w:i/>
          <w:sz w:val="24"/>
          <w:szCs w:val="24"/>
        </w:rPr>
        <w:t>20</w:t>
      </w:r>
      <w:r w:rsidRPr="00196D5F">
        <w:rPr>
          <w:rFonts w:ascii="Times New Roman" w:hAnsi="Times New Roman" w:cs="Times New Roman"/>
          <w:b/>
          <w:i/>
          <w:sz w:val="24"/>
          <w:szCs w:val="24"/>
        </w:rPr>
        <w:t xml:space="preserve"> год:</w:t>
      </w:r>
    </w:p>
    <w:p w:rsidR="00703A52" w:rsidRPr="00196D5F" w:rsidRDefault="00703A52" w:rsidP="00703A52">
      <w:pPr>
        <w:tabs>
          <w:tab w:val="left" w:pos="993"/>
        </w:tabs>
        <w:spacing w:after="0" w:line="240" w:lineRule="auto"/>
        <w:ind w:firstLine="709"/>
        <w:jc w:val="both"/>
      </w:pPr>
      <w:r w:rsidRPr="00196D5F">
        <w:rPr>
          <w:rFonts w:ascii="Times New Roman" w:hAnsi="Times New Roman"/>
          <w:sz w:val="24"/>
          <w:szCs w:val="24"/>
        </w:rPr>
        <w:t>- общий объем доходов бюджета района определен в сумме – 1</w:t>
      </w:r>
      <w:r w:rsidR="00196D5F" w:rsidRPr="00196D5F">
        <w:rPr>
          <w:rFonts w:ascii="Times New Roman" w:hAnsi="Times New Roman"/>
          <w:sz w:val="24"/>
          <w:szCs w:val="24"/>
        </w:rPr>
        <w:t> 551 524,68688</w:t>
      </w:r>
      <w:r w:rsidRPr="00196D5F">
        <w:rPr>
          <w:rFonts w:ascii="Times New Roman" w:hAnsi="Times New Roman"/>
          <w:sz w:val="24"/>
          <w:szCs w:val="24"/>
        </w:rPr>
        <w:t xml:space="preserve"> тыс. рублей,</w:t>
      </w:r>
      <w:r w:rsidRPr="00196D5F">
        <w:rPr>
          <w:rFonts w:ascii="Times New Roman" w:hAnsi="Times New Roman" w:cs="Times New Roman"/>
          <w:spacing w:val="-4"/>
          <w:sz w:val="24"/>
          <w:szCs w:val="24"/>
        </w:rPr>
        <w:t xml:space="preserve"> к уровню предыдущего года в 20</w:t>
      </w:r>
      <w:r w:rsidR="00196D5F" w:rsidRPr="00196D5F">
        <w:rPr>
          <w:rFonts w:ascii="Times New Roman" w:hAnsi="Times New Roman" w:cs="Times New Roman"/>
          <w:spacing w:val="-4"/>
          <w:sz w:val="24"/>
          <w:szCs w:val="24"/>
        </w:rPr>
        <w:t>20</w:t>
      </w:r>
      <w:r w:rsidRPr="00196D5F">
        <w:rPr>
          <w:rFonts w:ascii="Times New Roman" w:hAnsi="Times New Roman" w:cs="Times New Roman"/>
          <w:spacing w:val="-4"/>
          <w:sz w:val="24"/>
          <w:szCs w:val="24"/>
        </w:rPr>
        <w:t xml:space="preserve"> году предполагается увеличение  доходов на </w:t>
      </w:r>
      <w:r w:rsidR="00196D5F" w:rsidRPr="00196D5F">
        <w:rPr>
          <w:rFonts w:ascii="Times New Roman" w:hAnsi="Times New Roman" w:cs="Times New Roman"/>
          <w:spacing w:val="-4"/>
          <w:sz w:val="24"/>
          <w:szCs w:val="24"/>
        </w:rPr>
        <w:t>2,3</w:t>
      </w:r>
      <w:r w:rsidRPr="00196D5F">
        <w:rPr>
          <w:rFonts w:ascii="Times New Roman" w:hAnsi="Times New Roman" w:cs="Times New Roman"/>
          <w:spacing w:val="-4"/>
          <w:sz w:val="24"/>
          <w:szCs w:val="24"/>
        </w:rPr>
        <w:t xml:space="preserve"> %.</w:t>
      </w:r>
    </w:p>
    <w:p w:rsidR="00703A52" w:rsidRPr="00196D5F" w:rsidRDefault="00703A52" w:rsidP="00703A52">
      <w:pPr>
        <w:tabs>
          <w:tab w:val="left" w:pos="993"/>
        </w:tabs>
        <w:spacing w:after="0" w:line="240" w:lineRule="auto"/>
        <w:ind w:firstLine="709"/>
        <w:jc w:val="both"/>
      </w:pPr>
      <w:r w:rsidRPr="00196D5F">
        <w:rPr>
          <w:rFonts w:ascii="Times New Roman" w:hAnsi="Times New Roman"/>
          <w:sz w:val="24"/>
          <w:szCs w:val="24"/>
        </w:rPr>
        <w:t xml:space="preserve">- общий объем по расходным обязательствам определен в сумме – 1 </w:t>
      </w:r>
      <w:r w:rsidR="00196D5F" w:rsidRPr="00196D5F">
        <w:rPr>
          <w:rFonts w:ascii="Times New Roman" w:hAnsi="Times New Roman"/>
          <w:sz w:val="24"/>
          <w:szCs w:val="24"/>
        </w:rPr>
        <w:t xml:space="preserve">574 928,22688 </w:t>
      </w:r>
      <w:r w:rsidRPr="00196D5F">
        <w:rPr>
          <w:rFonts w:ascii="Times New Roman" w:hAnsi="Times New Roman"/>
          <w:sz w:val="24"/>
          <w:szCs w:val="24"/>
        </w:rPr>
        <w:t>тыс. рублей</w:t>
      </w:r>
      <w:r w:rsidR="00196D5F" w:rsidRPr="00196D5F">
        <w:rPr>
          <w:rFonts w:ascii="Times New Roman" w:hAnsi="Times New Roman"/>
          <w:sz w:val="24"/>
          <w:szCs w:val="24"/>
        </w:rPr>
        <w:t>,</w:t>
      </w:r>
      <w:r w:rsidRPr="00196D5F">
        <w:rPr>
          <w:rFonts w:ascii="Times New Roman" w:hAnsi="Times New Roman" w:cs="Times New Roman"/>
          <w:spacing w:val="-4"/>
          <w:sz w:val="24"/>
          <w:szCs w:val="24"/>
        </w:rPr>
        <w:t xml:space="preserve"> к уровню предыдущего года в 2019 году предполагается увеличение расходов на </w:t>
      </w:r>
      <w:r w:rsidR="00196D5F" w:rsidRPr="00196D5F">
        <w:rPr>
          <w:rFonts w:ascii="Times New Roman" w:hAnsi="Times New Roman" w:cs="Times New Roman"/>
          <w:spacing w:val="-4"/>
          <w:sz w:val="24"/>
          <w:szCs w:val="24"/>
        </w:rPr>
        <w:t xml:space="preserve">2,0 </w:t>
      </w:r>
      <w:r w:rsidRPr="00196D5F">
        <w:rPr>
          <w:rFonts w:ascii="Times New Roman" w:hAnsi="Times New Roman" w:cs="Times New Roman"/>
          <w:spacing w:val="-4"/>
          <w:sz w:val="24"/>
          <w:szCs w:val="24"/>
        </w:rPr>
        <w:t>%.</w:t>
      </w:r>
    </w:p>
    <w:p w:rsidR="00703A52" w:rsidRPr="00196D5F" w:rsidRDefault="00703A52" w:rsidP="00703A52">
      <w:pPr>
        <w:spacing w:after="0" w:line="240" w:lineRule="auto"/>
        <w:ind w:firstLine="567"/>
        <w:jc w:val="both"/>
        <w:rPr>
          <w:rFonts w:ascii="Times New Roman" w:hAnsi="Times New Roman" w:cs="Times New Roman"/>
          <w:sz w:val="12"/>
          <w:szCs w:val="12"/>
        </w:rPr>
      </w:pPr>
    </w:p>
    <w:p w:rsidR="00703A52" w:rsidRPr="00196D5F" w:rsidRDefault="00703A52" w:rsidP="00703A52">
      <w:pPr>
        <w:spacing w:after="0" w:line="240" w:lineRule="auto"/>
        <w:ind w:firstLine="567"/>
        <w:jc w:val="both"/>
      </w:pPr>
      <w:r w:rsidRPr="00196D5F">
        <w:rPr>
          <w:rFonts w:ascii="Times New Roman" w:hAnsi="Times New Roman" w:cs="Times New Roman"/>
          <w:sz w:val="24"/>
          <w:szCs w:val="24"/>
        </w:rPr>
        <w:t>Бюджет Узловского района сформирован с превышением расходов над доходами: в 201</w:t>
      </w:r>
      <w:r w:rsidR="00196D5F" w:rsidRPr="00196D5F">
        <w:rPr>
          <w:rFonts w:ascii="Times New Roman" w:hAnsi="Times New Roman" w:cs="Times New Roman"/>
          <w:sz w:val="24"/>
          <w:szCs w:val="24"/>
        </w:rPr>
        <w:t>8</w:t>
      </w:r>
      <w:r w:rsidRPr="00196D5F">
        <w:rPr>
          <w:rFonts w:ascii="Times New Roman" w:hAnsi="Times New Roman" w:cs="Times New Roman"/>
          <w:sz w:val="24"/>
          <w:szCs w:val="24"/>
        </w:rPr>
        <w:t xml:space="preserve"> году в размере </w:t>
      </w:r>
      <w:r w:rsidR="00196D5F" w:rsidRPr="00196D5F">
        <w:rPr>
          <w:rFonts w:ascii="Times New Roman" w:hAnsi="Times New Roman" w:cs="Times New Roman"/>
          <w:sz w:val="24"/>
          <w:szCs w:val="24"/>
        </w:rPr>
        <w:t>30</w:t>
      </w:r>
      <w:r w:rsidR="0005615B">
        <w:rPr>
          <w:rFonts w:ascii="Times New Roman" w:hAnsi="Times New Roman" w:cs="Times New Roman"/>
          <w:sz w:val="24"/>
          <w:szCs w:val="24"/>
        </w:rPr>
        <w:t> 782,5</w:t>
      </w:r>
      <w:r w:rsidRPr="00196D5F">
        <w:rPr>
          <w:rFonts w:ascii="Times New Roman" w:hAnsi="Times New Roman" w:cs="Times New Roman"/>
          <w:sz w:val="24"/>
          <w:szCs w:val="24"/>
        </w:rPr>
        <w:t xml:space="preserve"> тыс. рублей,  в 201</w:t>
      </w:r>
      <w:r w:rsidR="00196D5F" w:rsidRPr="00196D5F">
        <w:rPr>
          <w:rFonts w:ascii="Times New Roman" w:hAnsi="Times New Roman" w:cs="Times New Roman"/>
          <w:sz w:val="24"/>
          <w:szCs w:val="24"/>
        </w:rPr>
        <w:t>9</w:t>
      </w:r>
      <w:r w:rsidRPr="00196D5F">
        <w:rPr>
          <w:rFonts w:ascii="Times New Roman" w:hAnsi="Times New Roman" w:cs="Times New Roman"/>
          <w:sz w:val="24"/>
          <w:szCs w:val="24"/>
        </w:rPr>
        <w:t xml:space="preserve"> году в размере  2</w:t>
      </w:r>
      <w:r w:rsidR="00196D5F" w:rsidRPr="00196D5F">
        <w:rPr>
          <w:rFonts w:ascii="Times New Roman" w:hAnsi="Times New Roman" w:cs="Times New Roman"/>
          <w:sz w:val="24"/>
          <w:szCs w:val="24"/>
        </w:rPr>
        <w:t>7 306,9</w:t>
      </w:r>
      <w:r w:rsidRPr="00196D5F">
        <w:rPr>
          <w:rFonts w:ascii="Times New Roman" w:hAnsi="Times New Roman" w:cs="Times New Roman"/>
          <w:sz w:val="24"/>
          <w:szCs w:val="24"/>
        </w:rPr>
        <w:t xml:space="preserve"> тыс. рублей,  в 20</w:t>
      </w:r>
      <w:r w:rsidR="00196D5F" w:rsidRPr="00196D5F">
        <w:rPr>
          <w:rFonts w:ascii="Times New Roman" w:hAnsi="Times New Roman" w:cs="Times New Roman"/>
          <w:sz w:val="24"/>
          <w:szCs w:val="24"/>
        </w:rPr>
        <w:t>20</w:t>
      </w:r>
      <w:r w:rsidRPr="00196D5F">
        <w:rPr>
          <w:rFonts w:ascii="Times New Roman" w:hAnsi="Times New Roman" w:cs="Times New Roman"/>
          <w:sz w:val="24"/>
          <w:szCs w:val="24"/>
        </w:rPr>
        <w:t xml:space="preserve"> году 2</w:t>
      </w:r>
      <w:r w:rsidR="00196D5F" w:rsidRPr="00196D5F">
        <w:rPr>
          <w:rFonts w:ascii="Times New Roman" w:hAnsi="Times New Roman" w:cs="Times New Roman"/>
          <w:sz w:val="24"/>
          <w:szCs w:val="24"/>
        </w:rPr>
        <w:t xml:space="preserve">3 403,54 </w:t>
      </w:r>
      <w:r w:rsidRPr="00196D5F">
        <w:rPr>
          <w:rFonts w:ascii="Times New Roman" w:hAnsi="Times New Roman" w:cs="Times New Roman"/>
          <w:sz w:val="24"/>
          <w:szCs w:val="24"/>
        </w:rPr>
        <w:t xml:space="preserve">тыс. рублей, или соответственно  </w:t>
      </w:r>
      <w:r w:rsidR="00196D5F" w:rsidRPr="00196D5F">
        <w:rPr>
          <w:rFonts w:ascii="Times New Roman" w:hAnsi="Times New Roman" w:cs="Times New Roman"/>
          <w:sz w:val="24"/>
          <w:szCs w:val="24"/>
        </w:rPr>
        <w:t>7</w:t>
      </w:r>
      <w:r w:rsidRPr="00196D5F">
        <w:rPr>
          <w:rFonts w:ascii="Times New Roman" w:hAnsi="Times New Roman" w:cs="Times New Roman"/>
          <w:sz w:val="24"/>
          <w:szCs w:val="24"/>
        </w:rPr>
        <w:t xml:space="preserve">,0%, </w:t>
      </w:r>
      <w:r w:rsidR="00196D5F" w:rsidRPr="00196D5F">
        <w:rPr>
          <w:rFonts w:ascii="Times New Roman" w:hAnsi="Times New Roman" w:cs="Times New Roman"/>
          <w:sz w:val="24"/>
          <w:szCs w:val="24"/>
        </w:rPr>
        <w:t>6</w:t>
      </w:r>
      <w:r w:rsidRPr="00196D5F">
        <w:rPr>
          <w:rFonts w:ascii="Times New Roman" w:hAnsi="Times New Roman" w:cs="Times New Roman"/>
          <w:sz w:val="24"/>
          <w:szCs w:val="24"/>
        </w:rPr>
        <w:t xml:space="preserve">,0%, </w:t>
      </w:r>
      <w:r w:rsidR="00196D5F" w:rsidRPr="00196D5F">
        <w:rPr>
          <w:rFonts w:ascii="Times New Roman" w:hAnsi="Times New Roman" w:cs="Times New Roman"/>
          <w:sz w:val="24"/>
          <w:szCs w:val="24"/>
        </w:rPr>
        <w:t>5</w:t>
      </w:r>
      <w:r w:rsidRPr="00196D5F">
        <w:rPr>
          <w:rFonts w:ascii="Times New Roman" w:hAnsi="Times New Roman" w:cs="Times New Roman"/>
          <w:sz w:val="24"/>
          <w:szCs w:val="24"/>
        </w:rPr>
        <w:t>,0%</w:t>
      </w:r>
      <w:r w:rsidRPr="00196D5F">
        <w:rPr>
          <w:rFonts w:ascii="Times New Roman" w:hAnsi="Times New Roman" w:cs="Times New Roman"/>
          <w:b/>
          <w:sz w:val="24"/>
          <w:szCs w:val="24"/>
        </w:rPr>
        <w:t xml:space="preserve"> </w:t>
      </w:r>
      <w:r w:rsidRPr="00196D5F">
        <w:rPr>
          <w:rFonts w:ascii="Times New Roman" w:hAnsi="Times New Roman" w:cs="Times New Roman"/>
          <w:sz w:val="24"/>
          <w:szCs w:val="24"/>
        </w:rPr>
        <w:t xml:space="preserve"> утвержденного  общего годового объема  доходов районного бюджета без учета утвержденного объема безвозмездных поступлений, который не превышает предельного значения, установленного п.3 ст.92.1 Бюджетного кодекса Российской Федерации. </w:t>
      </w:r>
    </w:p>
    <w:p w:rsidR="00703A52" w:rsidRPr="000D32E0" w:rsidRDefault="00703A52" w:rsidP="00703A52">
      <w:pPr>
        <w:pStyle w:val="ac"/>
        <w:spacing w:after="0"/>
        <w:ind w:firstLine="567"/>
        <w:jc w:val="both"/>
        <w:rPr>
          <w:color w:val="auto"/>
        </w:rPr>
      </w:pPr>
      <w:r w:rsidRPr="000D32E0">
        <w:rPr>
          <w:rFonts w:ascii="Times New Roman" w:hAnsi="Times New Roman"/>
          <w:color w:val="auto"/>
          <w:sz w:val="24"/>
          <w:szCs w:val="24"/>
        </w:rPr>
        <w:t>Источниками внутреннего финансирования дефицита бюджета определены кредиты, полученные от кредитных организаций:</w:t>
      </w:r>
    </w:p>
    <w:p w:rsidR="00703A52" w:rsidRPr="000D32E0" w:rsidRDefault="00703A52" w:rsidP="00703A52">
      <w:pPr>
        <w:pStyle w:val="ac"/>
        <w:spacing w:after="0"/>
        <w:ind w:firstLine="567"/>
        <w:jc w:val="both"/>
        <w:rPr>
          <w:color w:val="auto"/>
        </w:rPr>
      </w:pPr>
      <w:r w:rsidRPr="000D32E0">
        <w:rPr>
          <w:rFonts w:ascii="Times New Roman" w:hAnsi="Times New Roman"/>
          <w:color w:val="auto"/>
          <w:sz w:val="24"/>
          <w:szCs w:val="24"/>
        </w:rPr>
        <w:t>- в 201</w:t>
      </w:r>
      <w:r w:rsidR="000D32E0" w:rsidRPr="000D32E0">
        <w:rPr>
          <w:rFonts w:ascii="Times New Roman" w:hAnsi="Times New Roman"/>
          <w:color w:val="auto"/>
          <w:sz w:val="24"/>
          <w:szCs w:val="24"/>
        </w:rPr>
        <w:t>8</w:t>
      </w:r>
      <w:r w:rsidRPr="000D32E0">
        <w:rPr>
          <w:rFonts w:ascii="Times New Roman" w:hAnsi="Times New Roman"/>
          <w:color w:val="auto"/>
          <w:sz w:val="24"/>
          <w:szCs w:val="24"/>
        </w:rPr>
        <w:t xml:space="preserve"> году в сумме </w:t>
      </w:r>
      <w:r w:rsidR="000D32E0" w:rsidRPr="000D32E0">
        <w:rPr>
          <w:rFonts w:ascii="Times New Roman" w:hAnsi="Times New Roman"/>
          <w:color w:val="auto"/>
          <w:sz w:val="24"/>
          <w:szCs w:val="24"/>
        </w:rPr>
        <w:t>40 802,5</w:t>
      </w:r>
      <w:r w:rsidRPr="000D32E0">
        <w:rPr>
          <w:rFonts w:ascii="Times New Roman" w:hAnsi="Times New Roman"/>
          <w:color w:val="auto"/>
          <w:sz w:val="24"/>
          <w:szCs w:val="24"/>
        </w:rPr>
        <w:t xml:space="preserve"> тыс. рублей;</w:t>
      </w:r>
    </w:p>
    <w:p w:rsidR="00703A52" w:rsidRPr="000D32E0" w:rsidRDefault="00703A52" w:rsidP="00703A52">
      <w:pPr>
        <w:pStyle w:val="ac"/>
        <w:spacing w:after="0"/>
        <w:ind w:firstLine="567"/>
        <w:jc w:val="both"/>
        <w:rPr>
          <w:color w:val="auto"/>
        </w:rPr>
      </w:pPr>
      <w:r w:rsidRPr="000D32E0">
        <w:rPr>
          <w:rFonts w:ascii="Times New Roman" w:hAnsi="Times New Roman"/>
          <w:color w:val="auto"/>
          <w:sz w:val="24"/>
          <w:szCs w:val="24"/>
        </w:rPr>
        <w:t xml:space="preserve">- </w:t>
      </w:r>
      <w:r w:rsidRPr="000D32E0">
        <w:rPr>
          <w:rFonts w:ascii="Times New Roman" w:hAnsi="Times New Roman"/>
          <w:color w:val="auto"/>
          <w:spacing w:val="-4"/>
          <w:sz w:val="24"/>
          <w:szCs w:val="24"/>
        </w:rPr>
        <w:t>в 201</w:t>
      </w:r>
      <w:r w:rsidR="000D32E0" w:rsidRPr="000D32E0">
        <w:rPr>
          <w:rFonts w:ascii="Times New Roman" w:hAnsi="Times New Roman"/>
          <w:color w:val="auto"/>
          <w:spacing w:val="-4"/>
          <w:sz w:val="24"/>
          <w:szCs w:val="24"/>
        </w:rPr>
        <w:t>9</w:t>
      </w:r>
      <w:r w:rsidRPr="000D32E0">
        <w:rPr>
          <w:rFonts w:ascii="Times New Roman" w:hAnsi="Times New Roman"/>
          <w:color w:val="auto"/>
          <w:spacing w:val="-4"/>
          <w:sz w:val="24"/>
          <w:szCs w:val="24"/>
        </w:rPr>
        <w:t xml:space="preserve"> году в сумме </w:t>
      </w:r>
      <w:r w:rsidR="000D32E0" w:rsidRPr="000D32E0">
        <w:rPr>
          <w:rFonts w:ascii="Times New Roman" w:hAnsi="Times New Roman"/>
          <w:color w:val="auto"/>
          <w:spacing w:val="-4"/>
          <w:sz w:val="24"/>
          <w:szCs w:val="24"/>
        </w:rPr>
        <w:t>3</w:t>
      </w:r>
      <w:r w:rsidRPr="000D32E0">
        <w:rPr>
          <w:rFonts w:ascii="Times New Roman" w:hAnsi="Times New Roman"/>
          <w:color w:val="auto"/>
          <w:spacing w:val="-4"/>
          <w:sz w:val="24"/>
          <w:szCs w:val="24"/>
        </w:rPr>
        <w:t>3</w:t>
      </w:r>
      <w:r w:rsidR="000D32E0" w:rsidRPr="000D32E0">
        <w:rPr>
          <w:rFonts w:ascii="Times New Roman" w:hAnsi="Times New Roman"/>
          <w:color w:val="auto"/>
          <w:spacing w:val="-4"/>
          <w:sz w:val="24"/>
          <w:szCs w:val="24"/>
        </w:rPr>
        <w:t xml:space="preserve"> </w:t>
      </w:r>
      <w:r w:rsidRPr="000D32E0">
        <w:rPr>
          <w:rFonts w:ascii="Times New Roman" w:hAnsi="Times New Roman"/>
          <w:color w:val="auto"/>
          <w:spacing w:val="-4"/>
          <w:sz w:val="24"/>
          <w:szCs w:val="24"/>
        </w:rPr>
        <w:t>166,7 тыс. рублей;</w:t>
      </w:r>
    </w:p>
    <w:p w:rsidR="00703A52" w:rsidRDefault="00703A52" w:rsidP="00703A52">
      <w:pPr>
        <w:pStyle w:val="ac"/>
        <w:spacing w:after="0"/>
        <w:ind w:firstLine="567"/>
        <w:jc w:val="both"/>
        <w:rPr>
          <w:rFonts w:ascii="Times New Roman" w:hAnsi="Times New Roman"/>
          <w:color w:val="auto"/>
          <w:spacing w:val="-4"/>
          <w:sz w:val="24"/>
          <w:szCs w:val="24"/>
        </w:rPr>
      </w:pPr>
      <w:r w:rsidRPr="000D32E0">
        <w:rPr>
          <w:rFonts w:ascii="Times New Roman" w:hAnsi="Times New Roman"/>
          <w:color w:val="auto"/>
          <w:spacing w:val="-4"/>
          <w:sz w:val="24"/>
          <w:szCs w:val="24"/>
        </w:rPr>
        <w:t>- в 20</w:t>
      </w:r>
      <w:r w:rsidR="000D32E0" w:rsidRPr="000D32E0">
        <w:rPr>
          <w:rFonts w:ascii="Times New Roman" w:hAnsi="Times New Roman"/>
          <w:color w:val="auto"/>
          <w:spacing w:val="-4"/>
          <w:sz w:val="24"/>
          <w:szCs w:val="24"/>
        </w:rPr>
        <w:t>20</w:t>
      </w:r>
      <w:r w:rsidRPr="000D32E0">
        <w:rPr>
          <w:rFonts w:ascii="Times New Roman" w:hAnsi="Times New Roman"/>
          <w:color w:val="auto"/>
          <w:spacing w:val="-4"/>
          <w:sz w:val="24"/>
          <w:szCs w:val="24"/>
        </w:rPr>
        <w:t xml:space="preserve"> году в сумме 23</w:t>
      </w:r>
      <w:r w:rsidR="000D32E0" w:rsidRPr="000D32E0">
        <w:rPr>
          <w:rFonts w:ascii="Times New Roman" w:hAnsi="Times New Roman"/>
          <w:color w:val="auto"/>
          <w:spacing w:val="-4"/>
          <w:sz w:val="24"/>
          <w:szCs w:val="24"/>
        </w:rPr>
        <w:t xml:space="preserve"> </w:t>
      </w:r>
      <w:r w:rsidRPr="000D32E0">
        <w:rPr>
          <w:rFonts w:ascii="Times New Roman" w:hAnsi="Times New Roman"/>
          <w:color w:val="auto"/>
          <w:spacing w:val="-4"/>
          <w:sz w:val="24"/>
          <w:szCs w:val="24"/>
        </w:rPr>
        <w:t>687,9 тыс. рублей.</w:t>
      </w:r>
    </w:p>
    <w:p w:rsidR="00954B2D" w:rsidRPr="00954B2D" w:rsidRDefault="00954B2D" w:rsidP="00D81F3E">
      <w:pPr>
        <w:spacing w:after="0" w:line="240" w:lineRule="auto"/>
        <w:ind w:firstLine="709"/>
        <w:jc w:val="both"/>
        <w:rPr>
          <w:rFonts w:ascii="Times New Roman" w:hAnsi="Times New Roman" w:cs="Times New Roman"/>
          <w:bCs/>
          <w:sz w:val="12"/>
          <w:szCs w:val="12"/>
        </w:rPr>
      </w:pPr>
    </w:p>
    <w:p w:rsidR="00D81F3E" w:rsidRPr="00D81F3E" w:rsidRDefault="00D81F3E" w:rsidP="00954B2D">
      <w:pPr>
        <w:spacing w:after="0" w:line="240" w:lineRule="auto"/>
        <w:ind w:firstLine="567"/>
        <w:jc w:val="both"/>
        <w:rPr>
          <w:rFonts w:ascii="Times New Roman" w:hAnsi="Times New Roman" w:cs="Times New Roman"/>
          <w:bCs/>
          <w:sz w:val="24"/>
          <w:szCs w:val="24"/>
        </w:rPr>
      </w:pPr>
      <w:r w:rsidRPr="00D81F3E">
        <w:rPr>
          <w:rFonts w:ascii="Times New Roman" w:hAnsi="Times New Roman" w:cs="Times New Roman"/>
          <w:bCs/>
          <w:sz w:val="24"/>
          <w:szCs w:val="24"/>
        </w:rPr>
        <w:t>Установлены следующие параметры муниципального долга муниципального образования Узловский район:</w:t>
      </w:r>
    </w:p>
    <w:p w:rsidR="00D81F3E" w:rsidRPr="00D81F3E" w:rsidRDefault="00D81F3E" w:rsidP="00954B2D">
      <w:pPr>
        <w:spacing w:after="0" w:line="240" w:lineRule="auto"/>
        <w:ind w:firstLine="567"/>
        <w:jc w:val="both"/>
        <w:rPr>
          <w:rFonts w:ascii="Times New Roman" w:hAnsi="Times New Roman" w:cs="Times New Roman"/>
          <w:bCs/>
          <w:sz w:val="24"/>
          <w:szCs w:val="24"/>
        </w:rPr>
      </w:pPr>
      <w:r w:rsidRPr="00D81F3E">
        <w:rPr>
          <w:rFonts w:ascii="Times New Roman" w:hAnsi="Times New Roman" w:cs="Times New Roman"/>
          <w:bCs/>
          <w:sz w:val="24"/>
          <w:szCs w:val="24"/>
        </w:rPr>
        <w:t>1) предельный объем муниципального долга на 2018 год в сумме                         480 552,8 тыс. рублей;</w:t>
      </w:r>
    </w:p>
    <w:p w:rsidR="00D81F3E" w:rsidRPr="00D81F3E" w:rsidRDefault="00D81F3E" w:rsidP="00954B2D">
      <w:pPr>
        <w:spacing w:after="0" w:line="240" w:lineRule="auto"/>
        <w:ind w:firstLine="567"/>
        <w:jc w:val="both"/>
        <w:rPr>
          <w:rFonts w:ascii="Times New Roman" w:hAnsi="Times New Roman" w:cs="Times New Roman"/>
          <w:bCs/>
          <w:sz w:val="24"/>
          <w:szCs w:val="24"/>
        </w:rPr>
      </w:pPr>
      <w:r w:rsidRPr="00D81F3E">
        <w:rPr>
          <w:rFonts w:ascii="Times New Roman" w:hAnsi="Times New Roman" w:cs="Times New Roman"/>
          <w:bCs/>
          <w:sz w:val="24"/>
          <w:szCs w:val="24"/>
        </w:rPr>
        <w:t>предельный объем муниципального долга на 2019 год  в сумме 488 282,1 тыс. рублей;</w:t>
      </w:r>
    </w:p>
    <w:p w:rsidR="00D81F3E" w:rsidRPr="00D81F3E" w:rsidRDefault="00D81F3E" w:rsidP="00954B2D">
      <w:pPr>
        <w:spacing w:after="0" w:line="240" w:lineRule="auto"/>
        <w:ind w:firstLine="567"/>
        <w:jc w:val="both"/>
        <w:rPr>
          <w:rFonts w:ascii="Times New Roman" w:hAnsi="Times New Roman" w:cs="Times New Roman"/>
          <w:bCs/>
          <w:sz w:val="24"/>
          <w:szCs w:val="24"/>
        </w:rPr>
      </w:pPr>
      <w:r w:rsidRPr="00D81F3E">
        <w:rPr>
          <w:rFonts w:ascii="Times New Roman" w:hAnsi="Times New Roman" w:cs="Times New Roman"/>
          <w:bCs/>
          <w:sz w:val="24"/>
          <w:szCs w:val="24"/>
        </w:rPr>
        <w:t>предельный объем муниципального долга на 2020 год 491 758,7 тыс. рублей;</w:t>
      </w:r>
    </w:p>
    <w:p w:rsidR="00D81F3E" w:rsidRPr="00D81F3E" w:rsidRDefault="00D81F3E" w:rsidP="00954B2D">
      <w:pPr>
        <w:spacing w:after="0" w:line="240" w:lineRule="auto"/>
        <w:ind w:firstLine="567"/>
        <w:jc w:val="both"/>
        <w:rPr>
          <w:rFonts w:ascii="Times New Roman" w:hAnsi="Times New Roman" w:cs="Times New Roman"/>
          <w:bCs/>
          <w:sz w:val="24"/>
          <w:szCs w:val="24"/>
        </w:rPr>
      </w:pPr>
      <w:r w:rsidRPr="00D81F3E">
        <w:rPr>
          <w:rFonts w:ascii="Times New Roman" w:hAnsi="Times New Roman" w:cs="Times New Roman"/>
          <w:bCs/>
          <w:sz w:val="24"/>
          <w:szCs w:val="24"/>
        </w:rPr>
        <w:t xml:space="preserve">2) верхний предел муниципального долга района по состоянию на </w:t>
      </w:r>
      <w:r>
        <w:rPr>
          <w:rFonts w:ascii="Times New Roman" w:hAnsi="Times New Roman" w:cs="Times New Roman"/>
          <w:bCs/>
          <w:sz w:val="24"/>
          <w:szCs w:val="24"/>
        </w:rPr>
        <w:t>1</w:t>
      </w:r>
      <w:r w:rsidRPr="00D81F3E">
        <w:rPr>
          <w:rFonts w:ascii="Times New Roman" w:hAnsi="Times New Roman" w:cs="Times New Roman"/>
          <w:bCs/>
          <w:sz w:val="24"/>
          <w:szCs w:val="24"/>
        </w:rPr>
        <w:t xml:space="preserve"> января 2019 года в сумме 24 442,5 тыс. рублей;</w:t>
      </w:r>
    </w:p>
    <w:p w:rsidR="00D81F3E" w:rsidRPr="00D81F3E" w:rsidRDefault="00D81F3E" w:rsidP="00954B2D">
      <w:pPr>
        <w:spacing w:after="0" w:line="240" w:lineRule="auto"/>
        <w:ind w:firstLine="567"/>
        <w:jc w:val="both"/>
        <w:rPr>
          <w:rFonts w:ascii="Times New Roman" w:hAnsi="Times New Roman" w:cs="Times New Roman"/>
          <w:bCs/>
          <w:sz w:val="24"/>
          <w:szCs w:val="24"/>
        </w:rPr>
      </w:pPr>
      <w:r w:rsidRPr="00D81F3E">
        <w:rPr>
          <w:rFonts w:ascii="Times New Roman" w:hAnsi="Times New Roman" w:cs="Times New Roman"/>
          <w:bCs/>
          <w:sz w:val="24"/>
          <w:szCs w:val="24"/>
        </w:rPr>
        <w:t>верхний предел муниципального долга района по состоянию на  1 января 2020 года в сумме 39 809,2 тыс. рублей;</w:t>
      </w:r>
    </w:p>
    <w:p w:rsidR="00D81F3E" w:rsidRDefault="00D81F3E" w:rsidP="00954B2D">
      <w:pPr>
        <w:spacing w:after="0" w:line="240" w:lineRule="auto"/>
        <w:ind w:firstLine="567"/>
        <w:jc w:val="both"/>
        <w:rPr>
          <w:rFonts w:ascii="Times New Roman" w:hAnsi="Times New Roman" w:cs="Times New Roman"/>
          <w:bCs/>
          <w:sz w:val="24"/>
          <w:szCs w:val="24"/>
        </w:rPr>
      </w:pPr>
      <w:r w:rsidRPr="00D81F3E">
        <w:rPr>
          <w:rFonts w:ascii="Times New Roman" w:hAnsi="Times New Roman" w:cs="Times New Roman"/>
          <w:bCs/>
          <w:sz w:val="24"/>
          <w:szCs w:val="24"/>
        </w:rPr>
        <w:lastRenderedPageBreak/>
        <w:t>верхний предел муниципального долга района по состоянию на  1 января 2021 года в сумме 43 497,1 тыс. рублей.</w:t>
      </w:r>
    </w:p>
    <w:p w:rsidR="00D81F3E" w:rsidRPr="00954B2D" w:rsidRDefault="00D81F3E" w:rsidP="00954B2D">
      <w:pPr>
        <w:ind w:firstLine="567"/>
        <w:jc w:val="both"/>
        <w:rPr>
          <w:rFonts w:ascii="Times New Roman" w:hAnsi="Times New Roman" w:cs="Times New Roman"/>
          <w:bCs/>
          <w:sz w:val="24"/>
          <w:szCs w:val="24"/>
        </w:rPr>
      </w:pPr>
      <w:r w:rsidRPr="00954B2D">
        <w:rPr>
          <w:rFonts w:ascii="Times New Roman" w:hAnsi="Times New Roman" w:cs="Times New Roman"/>
          <w:bCs/>
          <w:sz w:val="24"/>
          <w:szCs w:val="24"/>
        </w:rPr>
        <w:t>Установ</w:t>
      </w:r>
      <w:r w:rsidR="00954B2D" w:rsidRPr="00954B2D">
        <w:rPr>
          <w:rFonts w:ascii="Times New Roman" w:hAnsi="Times New Roman" w:cs="Times New Roman"/>
          <w:bCs/>
          <w:sz w:val="24"/>
          <w:szCs w:val="24"/>
        </w:rPr>
        <w:t>ле</w:t>
      </w:r>
      <w:r w:rsidR="00954B2D">
        <w:rPr>
          <w:rFonts w:ascii="Times New Roman" w:hAnsi="Times New Roman" w:cs="Times New Roman"/>
          <w:bCs/>
          <w:sz w:val="24"/>
          <w:szCs w:val="24"/>
        </w:rPr>
        <w:t>н</w:t>
      </w:r>
      <w:r w:rsidRPr="00954B2D">
        <w:rPr>
          <w:rFonts w:ascii="Times New Roman" w:hAnsi="Times New Roman" w:cs="Times New Roman"/>
          <w:bCs/>
          <w:sz w:val="24"/>
          <w:szCs w:val="24"/>
        </w:rPr>
        <w:t xml:space="preserve"> предельный объем расходов на обслуживание муниципального долга муниципального образования Узловский район в 2018 году 1 447,27151 тыс. рублей, в 2019 году 3 312,86119 тыс. рублей, в 2020 году в сумме 0,0 тыс. рублей.</w:t>
      </w:r>
    </w:p>
    <w:p w:rsidR="00703A52" w:rsidRPr="000D32E0" w:rsidRDefault="00703A52" w:rsidP="00703A52">
      <w:pPr>
        <w:spacing w:after="0" w:line="240" w:lineRule="auto"/>
        <w:jc w:val="center"/>
      </w:pPr>
      <w:r w:rsidRPr="000D32E0">
        <w:rPr>
          <w:rFonts w:ascii="Times New Roman" w:hAnsi="Times New Roman" w:cs="Times New Roman"/>
          <w:b/>
          <w:bCs/>
          <w:i/>
          <w:sz w:val="24"/>
          <w:szCs w:val="24"/>
        </w:rPr>
        <w:t xml:space="preserve">Формирование местного бюджета по доходам </w:t>
      </w:r>
    </w:p>
    <w:p w:rsidR="00703A52" w:rsidRPr="000D32E0" w:rsidRDefault="00703A52" w:rsidP="00703A52">
      <w:pPr>
        <w:spacing w:after="0" w:line="240" w:lineRule="auto"/>
        <w:jc w:val="center"/>
        <w:rPr>
          <w:rFonts w:ascii="Times New Roman" w:hAnsi="Times New Roman" w:cs="Times New Roman"/>
          <w:b/>
          <w:bCs/>
          <w:i/>
          <w:sz w:val="16"/>
          <w:szCs w:val="16"/>
        </w:rPr>
      </w:pPr>
    </w:p>
    <w:p w:rsidR="00703A52" w:rsidRPr="000D32E0" w:rsidRDefault="00703A52" w:rsidP="00703A52">
      <w:pPr>
        <w:spacing w:after="0" w:line="240" w:lineRule="auto"/>
        <w:jc w:val="both"/>
      </w:pPr>
      <w:r w:rsidRPr="000D32E0">
        <w:rPr>
          <w:rFonts w:ascii="Times New Roman" w:hAnsi="Times New Roman" w:cs="Times New Roman"/>
          <w:b/>
          <w:bCs/>
          <w:i/>
          <w:sz w:val="24"/>
          <w:szCs w:val="24"/>
        </w:rPr>
        <w:t>Налоговые и неналоговые доходы:</w:t>
      </w:r>
    </w:p>
    <w:p w:rsidR="00703A52" w:rsidRPr="000D32E0" w:rsidRDefault="00703A52" w:rsidP="00703A52">
      <w:pPr>
        <w:spacing w:after="0" w:line="240" w:lineRule="auto"/>
        <w:jc w:val="both"/>
      </w:pPr>
      <w:r w:rsidRPr="000D32E0">
        <w:rPr>
          <w:rFonts w:ascii="Times New Roman" w:hAnsi="Times New Roman" w:cs="Times New Roman"/>
          <w:sz w:val="24"/>
          <w:szCs w:val="24"/>
        </w:rPr>
        <w:t>Нормативы отчислений налоговых и  неналоговых доходов в  2017-2019  годах  составляет:</w:t>
      </w:r>
    </w:p>
    <w:p w:rsidR="00703A52" w:rsidRPr="000D32E0" w:rsidRDefault="00703A52" w:rsidP="00703A52">
      <w:pPr>
        <w:spacing w:after="0" w:line="240" w:lineRule="auto"/>
        <w:ind w:firstLine="567"/>
        <w:jc w:val="both"/>
      </w:pPr>
      <w:r w:rsidRPr="000D32E0">
        <w:rPr>
          <w:rFonts w:ascii="Times New Roman" w:hAnsi="Times New Roman" w:cs="Times New Roman"/>
          <w:sz w:val="24"/>
          <w:szCs w:val="24"/>
        </w:rPr>
        <w:t>- по налогу на доходы физических лиц – 20% от городских поселений, 28% от сельских поселений;</w:t>
      </w:r>
    </w:p>
    <w:p w:rsidR="00703A52" w:rsidRPr="000D32E0" w:rsidRDefault="00703A52" w:rsidP="00703A52">
      <w:pPr>
        <w:spacing w:after="0" w:line="240" w:lineRule="auto"/>
        <w:ind w:firstLine="567"/>
        <w:jc w:val="both"/>
      </w:pPr>
      <w:r w:rsidRPr="000D32E0">
        <w:rPr>
          <w:rFonts w:ascii="Times New Roman" w:hAnsi="Times New Roman" w:cs="Times New Roman"/>
          <w:sz w:val="24"/>
          <w:szCs w:val="24"/>
        </w:rPr>
        <w:t>- единому сельскохозяйственному налогу – 50% от городских поселений, 70% от сельских поселений;</w:t>
      </w:r>
    </w:p>
    <w:p w:rsidR="00703A52" w:rsidRPr="000D32E0" w:rsidRDefault="00703A52" w:rsidP="00703A52">
      <w:pPr>
        <w:spacing w:after="0" w:line="240" w:lineRule="auto"/>
        <w:ind w:firstLine="567"/>
        <w:jc w:val="both"/>
      </w:pPr>
      <w:r w:rsidRPr="000D32E0">
        <w:rPr>
          <w:rFonts w:ascii="Times New Roman" w:hAnsi="Times New Roman" w:cs="Times New Roman"/>
          <w:sz w:val="24"/>
          <w:szCs w:val="24"/>
        </w:rPr>
        <w:t>- по налогу на имущество организаций – 30%;</w:t>
      </w:r>
    </w:p>
    <w:p w:rsidR="00703A52" w:rsidRPr="000D32E0" w:rsidRDefault="00703A52" w:rsidP="00703A52">
      <w:pPr>
        <w:spacing w:after="0" w:line="240" w:lineRule="auto"/>
        <w:ind w:firstLine="567"/>
        <w:jc w:val="both"/>
      </w:pPr>
      <w:r w:rsidRPr="000D32E0">
        <w:rPr>
          <w:rFonts w:ascii="Times New Roman" w:hAnsi="Times New Roman" w:cs="Times New Roman"/>
          <w:sz w:val="24"/>
          <w:szCs w:val="24"/>
        </w:rPr>
        <w:t>- по плате за негативное воздействие на окружающую среду – 55%;</w:t>
      </w:r>
    </w:p>
    <w:p w:rsidR="00703A52" w:rsidRPr="000D32E0" w:rsidRDefault="00703A52" w:rsidP="00703A52">
      <w:pPr>
        <w:spacing w:after="0" w:line="240" w:lineRule="auto"/>
        <w:ind w:firstLine="510"/>
        <w:jc w:val="both"/>
        <w:rPr>
          <w:rFonts w:ascii="Times New Roman" w:hAnsi="Times New Roman"/>
          <w:sz w:val="24"/>
          <w:szCs w:val="24"/>
        </w:rPr>
      </w:pPr>
      <w:r w:rsidRPr="000D32E0">
        <w:rPr>
          <w:rFonts w:ascii="Times New Roman" w:hAnsi="Times New Roman"/>
          <w:sz w:val="24"/>
          <w:szCs w:val="24"/>
        </w:rPr>
        <w:t xml:space="preserve">- по налогу, взимаемому в связи с применением упрощенной системы налогообложения – </w:t>
      </w:r>
      <w:r w:rsidR="00296B95" w:rsidRPr="000D32E0">
        <w:rPr>
          <w:rFonts w:ascii="Times New Roman" w:hAnsi="Times New Roman"/>
          <w:sz w:val="24"/>
          <w:szCs w:val="24"/>
        </w:rPr>
        <w:t>65% (</w:t>
      </w:r>
      <w:r w:rsidRPr="000D32E0">
        <w:rPr>
          <w:rFonts w:ascii="Times New Roman" w:hAnsi="Times New Roman"/>
          <w:sz w:val="24"/>
          <w:szCs w:val="24"/>
        </w:rPr>
        <w:t>40%;</w:t>
      </w:r>
      <w:r w:rsidR="00296B95" w:rsidRPr="000D32E0">
        <w:rPr>
          <w:rFonts w:ascii="Times New Roman" w:hAnsi="Times New Roman"/>
          <w:sz w:val="24"/>
          <w:szCs w:val="24"/>
        </w:rPr>
        <w:t xml:space="preserve"> в 2017г.)</w:t>
      </w:r>
    </w:p>
    <w:p w:rsidR="00703A52" w:rsidRPr="000D32E0" w:rsidRDefault="00703A52" w:rsidP="00703A52">
      <w:pPr>
        <w:spacing w:after="0" w:line="240" w:lineRule="auto"/>
        <w:ind w:firstLine="510"/>
        <w:jc w:val="both"/>
      </w:pPr>
      <w:r w:rsidRPr="000D32E0">
        <w:rPr>
          <w:rFonts w:ascii="Times New Roman" w:hAnsi="Times New Roman" w:cs="Times New Roman"/>
          <w:sz w:val="24"/>
          <w:szCs w:val="24"/>
        </w:rPr>
        <w:t>- доходы  от арендной платы за земельные участки – 50% от городских поселений, 100% от сельских поселений;</w:t>
      </w:r>
    </w:p>
    <w:p w:rsidR="00703A52" w:rsidRPr="000D32E0" w:rsidRDefault="00703A52" w:rsidP="00703A52">
      <w:pPr>
        <w:spacing w:after="0" w:line="240" w:lineRule="auto"/>
        <w:ind w:firstLine="567"/>
        <w:jc w:val="both"/>
      </w:pPr>
      <w:r w:rsidRPr="000D32E0">
        <w:rPr>
          <w:rFonts w:ascii="Times New Roman" w:hAnsi="Times New Roman" w:cs="Times New Roman"/>
          <w:sz w:val="24"/>
          <w:szCs w:val="24"/>
        </w:rPr>
        <w:t xml:space="preserve">- доходы от продажи земельных участков – 50% от городских поселений, 100% от сельских поселений; </w:t>
      </w:r>
    </w:p>
    <w:p w:rsidR="00703A52" w:rsidRPr="000D32E0" w:rsidRDefault="00703A52" w:rsidP="00703A52">
      <w:pPr>
        <w:spacing w:after="0" w:line="240" w:lineRule="auto"/>
        <w:ind w:firstLine="567"/>
        <w:jc w:val="both"/>
      </w:pPr>
      <w:r w:rsidRPr="000D32E0">
        <w:rPr>
          <w:rFonts w:ascii="Times New Roman" w:hAnsi="Times New Roman" w:cs="Times New Roman"/>
          <w:sz w:val="24"/>
          <w:szCs w:val="24"/>
        </w:rPr>
        <w:t>По остальным источникам дохода (единый налог на вмененный доход, государственная пошлина, доходы от сдачи в аренду муниципального имущества, штрафы) зачисление в размере 100% в бюджет района.</w:t>
      </w:r>
    </w:p>
    <w:p w:rsidR="00703A52" w:rsidRPr="000D32E0" w:rsidRDefault="00703A52" w:rsidP="00703A52">
      <w:pPr>
        <w:tabs>
          <w:tab w:val="left" w:pos="993"/>
          <w:tab w:val="left" w:pos="1134"/>
        </w:tabs>
        <w:spacing w:after="0" w:line="240" w:lineRule="auto"/>
        <w:ind w:firstLine="567"/>
        <w:jc w:val="both"/>
      </w:pPr>
      <w:r w:rsidRPr="000D32E0">
        <w:rPr>
          <w:rFonts w:ascii="Times New Roman" w:hAnsi="Times New Roman"/>
          <w:iCs/>
          <w:sz w:val="24"/>
          <w:szCs w:val="24"/>
        </w:rPr>
        <w:t xml:space="preserve">Доля налоговых и неналоговых  доходов составляет </w:t>
      </w:r>
      <w:r w:rsidR="000D32E0" w:rsidRPr="000D32E0">
        <w:rPr>
          <w:rFonts w:ascii="Times New Roman" w:hAnsi="Times New Roman"/>
          <w:iCs/>
          <w:sz w:val="24"/>
          <w:szCs w:val="24"/>
        </w:rPr>
        <w:t>28,9</w:t>
      </w:r>
      <w:r w:rsidRPr="000D32E0">
        <w:rPr>
          <w:rFonts w:ascii="Times New Roman" w:hAnsi="Times New Roman"/>
          <w:iCs/>
          <w:sz w:val="24"/>
          <w:szCs w:val="24"/>
        </w:rPr>
        <w:t>% от общей  суммы доходов проекта бюджета на  201</w:t>
      </w:r>
      <w:r w:rsidR="000D32E0" w:rsidRPr="000D32E0">
        <w:rPr>
          <w:rFonts w:ascii="Times New Roman" w:hAnsi="Times New Roman"/>
          <w:iCs/>
          <w:sz w:val="24"/>
          <w:szCs w:val="24"/>
        </w:rPr>
        <w:t>8</w:t>
      </w:r>
      <w:r w:rsidRPr="000D32E0">
        <w:rPr>
          <w:rFonts w:ascii="Times New Roman" w:hAnsi="Times New Roman"/>
          <w:iCs/>
          <w:sz w:val="24"/>
          <w:szCs w:val="24"/>
        </w:rPr>
        <w:t xml:space="preserve"> год.</w:t>
      </w:r>
    </w:p>
    <w:p w:rsidR="00703A52" w:rsidRPr="000D32E0" w:rsidRDefault="00703A52" w:rsidP="00703A52">
      <w:pPr>
        <w:spacing w:after="0" w:line="240" w:lineRule="auto"/>
        <w:ind w:firstLine="567"/>
        <w:jc w:val="both"/>
        <w:rPr>
          <w:rFonts w:ascii="Times New Roman" w:hAnsi="Times New Roman" w:cs="Times New Roman"/>
          <w:sz w:val="16"/>
          <w:szCs w:val="16"/>
        </w:rPr>
      </w:pPr>
    </w:p>
    <w:p w:rsidR="00703A52" w:rsidRPr="000D32E0" w:rsidRDefault="00703A52" w:rsidP="00703A52">
      <w:pPr>
        <w:tabs>
          <w:tab w:val="left" w:pos="1134"/>
        </w:tabs>
        <w:spacing w:after="0" w:line="240" w:lineRule="auto"/>
        <w:ind w:firstLine="567"/>
        <w:jc w:val="both"/>
      </w:pPr>
      <w:r w:rsidRPr="000D32E0">
        <w:rPr>
          <w:rFonts w:ascii="Times New Roman" w:hAnsi="Times New Roman" w:cs="Times New Roman"/>
          <w:spacing w:val="-4"/>
          <w:sz w:val="24"/>
          <w:szCs w:val="24"/>
        </w:rPr>
        <w:t>В прогнозируемом периоде предусматривается ежегодный рост налоговых и неналоговых доходов. Объем налоговых и неналоговых доходов составит:</w:t>
      </w:r>
    </w:p>
    <w:p w:rsidR="00703A52" w:rsidRPr="000D32E0" w:rsidRDefault="00703A52" w:rsidP="00703A52">
      <w:pPr>
        <w:spacing w:after="0" w:line="240" w:lineRule="auto"/>
        <w:ind w:firstLine="567"/>
        <w:jc w:val="both"/>
      </w:pPr>
      <w:r w:rsidRPr="000D32E0">
        <w:rPr>
          <w:rFonts w:ascii="Times New Roman" w:hAnsi="Times New Roman" w:cs="Times New Roman"/>
          <w:spacing w:val="-4"/>
          <w:sz w:val="24"/>
          <w:szCs w:val="24"/>
        </w:rPr>
        <w:t>в 201</w:t>
      </w:r>
      <w:r w:rsidR="000D32E0" w:rsidRPr="000D32E0">
        <w:rPr>
          <w:rFonts w:ascii="Times New Roman" w:hAnsi="Times New Roman" w:cs="Times New Roman"/>
          <w:spacing w:val="-4"/>
          <w:sz w:val="24"/>
          <w:szCs w:val="24"/>
        </w:rPr>
        <w:t>8</w:t>
      </w:r>
      <w:r w:rsidRPr="000D32E0">
        <w:rPr>
          <w:rFonts w:ascii="Times New Roman" w:hAnsi="Times New Roman" w:cs="Times New Roman"/>
          <w:spacing w:val="-4"/>
          <w:sz w:val="24"/>
          <w:szCs w:val="24"/>
        </w:rPr>
        <w:t xml:space="preserve"> году –</w:t>
      </w:r>
      <w:r w:rsidR="0005615B">
        <w:rPr>
          <w:rFonts w:ascii="Times New Roman" w:hAnsi="Times New Roman" w:cs="Times New Roman"/>
          <w:spacing w:val="-4"/>
          <w:sz w:val="24"/>
          <w:szCs w:val="24"/>
        </w:rPr>
        <w:t>439</w:t>
      </w:r>
      <w:r w:rsidR="00930421">
        <w:rPr>
          <w:rFonts w:ascii="Times New Roman" w:hAnsi="Times New Roman" w:cs="Times New Roman"/>
          <w:spacing w:val="-4"/>
          <w:sz w:val="24"/>
          <w:szCs w:val="24"/>
        </w:rPr>
        <w:t xml:space="preserve"> </w:t>
      </w:r>
      <w:r w:rsidR="0005615B">
        <w:rPr>
          <w:rFonts w:ascii="Times New Roman" w:hAnsi="Times New Roman" w:cs="Times New Roman"/>
          <w:spacing w:val="-4"/>
          <w:sz w:val="24"/>
          <w:szCs w:val="24"/>
        </w:rPr>
        <w:t>750,3</w:t>
      </w:r>
      <w:r w:rsidR="009F7B89">
        <w:rPr>
          <w:rFonts w:ascii="Times New Roman" w:hAnsi="Times New Roman" w:cs="Times New Roman"/>
          <w:spacing w:val="-4"/>
          <w:sz w:val="24"/>
          <w:szCs w:val="24"/>
        </w:rPr>
        <w:t xml:space="preserve"> </w:t>
      </w:r>
      <w:r w:rsidRPr="000D32E0">
        <w:rPr>
          <w:rFonts w:ascii="Times New Roman" w:hAnsi="Times New Roman" w:cs="Times New Roman"/>
          <w:spacing w:val="-4"/>
          <w:sz w:val="24"/>
          <w:szCs w:val="24"/>
        </w:rPr>
        <w:t xml:space="preserve">тыс. рублей или </w:t>
      </w:r>
      <w:r w:rsidR="000D32E0" w:rsidRPr="000D32E0">
        <w:rPr>
          <w:rFonts w:ascii="Times New Roman" w:hAnsi="Times New Roman" w:cs="Times New Roman"/>
          <w:spacing w:val="-4"/>
          <w:sz w:val="24"/>
          <w:szCs w:val="24"/>
        </w:rPr>
        <w:t>105,</w:t>
      </w:r>
      <w:r w:rsidR="0005615B">
        <w:rPr>
          <w:rFonts w:ascii="Times New Roman" w:hAnsi="Times New Roman" w:cs="Times New Roman"/>
          <w:spacing w:val="-4"/>
          <w:sz w:val="24"/>
          <w:szCs w:val="24"/>
        </w:rPr>
        <w:t>7</w:t>
      </w:r>
      <w:r w:rsidR="000D32E0" w:rsidRPr="000D32E0">
        <w:rPr>
          <w:rFonts w:ascii="Times New Roman" w:hAnsi="Times New Roman" w:cs="Times New Roman"/>
          <w:spacing w:val="-4"/>
          <w:sz w:val="24"/>
          <w:szCs w:val="24"/>
        </w:rPr>
        <w:t xml:space="preserve"> </w:t>
      </w:r>
      <w:r w:rsidRPr="000D32E0">
        <w:rPr>
          <w:rFonts w:ascii="Times New Roman" w:hAnsi="Times New Roman" w:cs="Times New Roman"/>
          <w:spacing w:val="-4"/>
          <w:sz w:val="24"/>
          <w:szCs w:val="24"/>
        </w:rPr>
        <w:t>% к оценке 201</w:t>
      </w:r>
      <w:r w:rsidR="000D32E0" w:rsidRPr="000D32E0">
        <w:rPr>
          <w:rFonts w:ascii="Times New Roman" w:hAnsi="Times New Roman" w:cs="Times New Roman"/>
          <w:spacing w:val="-4"/>
          <w:sz w:val="24"/>
          <w:szCs w:val="24"/>
        </w:rPr>
        <w:t>7</w:t>
      </w:r>
      <w:r w:rsidRPr="000D32E0">
        <w:rPr>
          <w:rFonts w:ascii="Times New Roman" w:hAnsi="Times New Roman" w:cs="Times New Roman"/>
          <w:spacing w:val="-4"/>
          <w:sz w:val="24"/>
          <w:szCs w:val="24"/>
        </w:rPr>
        <w:t xml:space="preserve"> года;</w:t>
      </w:r>
    </w:p>
    <w:p w:rsidR="00703A52" w:rsidRPr="000D32E0" w:rsidRDefault="00703A52" w:rsidP="00703A52">
      <w:pPr>
        <w:tabs>
          <w:tab w:val="left" w:pos="993"/>
          <w:tab w:val="left" w:pos="1134"/>
        </w:tabs>
        <w:spacing w:after="0" w:line="240" w:lineRule="auto"/>
        <w:ind w:firstLine="567"/>
        <w:jc w:val="both"/>
      </w:pPr>
      <w:r w:rsidRPr="000D32E0">
        <w:rPr>
          <w:rFonts w:ascii="Times New Roman" w:hAnsi="Times New Roman" w:cs="Times New Roman"/>
          <w:spacing w:val="-4"/>
          <w:sz w:val="24"/>
          <w:szCs w:val="24"/>
        </w:rPr>
        <w:t>в 201</w:t>
      </w:r>
      <w:r w:rsidR="000D32E0" w:rsidRPr="000D32E0">
        <w:rPr>
          <w:rFonts w:ascii="Times New Roman" w:hAnsi="Times New Roman" w:cs="Times New Roman"/>
          <w:spacing w:val="-4"/>
          <w:sz w:val="24"/>
          <w:szCs w:val="24"/>
        </w:rPr>
        <w:t>9</w:t>
      </w:r>
      <w:r w:rsidRPr="000D32E0">
        <w:rPr>
          <w:rFonts w:ascii="Times New Roman" w:hAnsi="Times New Roman" w:cs="Times New Roman"/>
          <w:spacing w:val="-4"/>
          <w:sz w:val="24"/>
          <w:szCs w:val="24"/>
        </w:rPr>
        <w:t xml:space="preserve"> году – 4</w:t>
      </w:r>
      <w:r w:rsidR="000D32E0" w:rsidRPr="000D32E0">
        <w:rPr>
          <w:rFonts w:ascii="Times New Roman" w:hAnsi="Times New Roman" w:cs="Times New Roman"/>
          <w:spacing w:val="-4"/>
          <w:sz w:val="24"/>
          <w:szCs w:val="24"/>
        </w:rPr>
        <w:t>55 115,4</w:t>
      </w:r>
      <w:r w:rsidRPr="000D32E0">
        <w:rPr>
          <w:rFonts w:ascii="Times New Roman" w:hAnsi="Times New Roman" w:cs="Times New Roman"/>
          <w:spacing w:val="-4"/>
          <w:sz w:val="24"/>
          <w:szCs w:val="24"/>
        </w:rPr>
        <w:t xml:space="preserve"> тыс. рублей или </w:t>
      </w:r>
      <w:r w:rsidR="000D32E0" w:rsidRPr="000D32E0">
        <w:rPr>
          <w:rFonts w:ascii="Times New Roman" w:hAnsi="Times New Roman" w:cs="Times New Roman"/>
          <w:spacing w:val="-4"/>
          <w:sz w:val="24"/>
          <w:szCs w:val="24"/>
        </w:rPr>
        <w:t xml:space="preserve">103,9 </w:t>
      </w:r>
      <w:r w:rsidRPr="000D32E0">
        <w:rPr>
          <w:rFonts w:ascii="Times New Roman" w:hAnsi="Times New Roman" w:cs="Times New Roman"/>
          <w:spacing w:val="-4"/>
          <w:sz w:val="24"/>
          <w:szCs w:val="24"/>
        </w:rPr>
        <w:t>% к прогнозу 201</w:t>
      </w:r>
      <w:r w:rsidR="000D32E0" w:rsidRPr="000D32E0">
        <w:rPr>
          <w:rFonts w:ascii="Times New Roman" w:hAnsi="Times New Roman" w:cs="Times New Roman"/>
          <w:spacing w:val="-4"/>
          <w:sz w:val="24"/>
          <w:szCs w:val="24"/>
        </w:rPr>
        <w:t>8</w:t>
      </w:r>
      <w:r w:rsidRPr="000D32E0">
        <w:rPr>
          <w:rFonts w:ascii="Times New Roman" w:hAnsi="Times New Roman" w:cs="Times New Roman"/>
          <w:spacing w:val="-4"/>
          <w:sz w:val="24"/>
          <w:szCs w:val="24"/>
        </w:rPr>
        <w:t xml:space="preserve"> года;</w:t>
      </w:r>
    </w:p>
    <w:p w:rsidR="00703A52" w:rsidRPr="000D32E0" w:rsidRDefault="00703A52" w:rsidP="00703A52">
      <w:pPr>
        <w:tabs>
          <w:tab w:val="left" w:pos="993"/>
          <w:tab w:val="left" w:pos="1134"/>
        </w:tabs>
        <w:spacing w:after="0" w:line="240" w:lineRule="auto"/>
        <w:ind w:firstLine="567"/>
        <w:jc w:val="both"/>
        <w:rPr>
          <w:rFonts w:ascii="Times New Roman" w:hAnsi="Times New Roman" w:cs="Times New Roman"/>
          <w:spacing w:val="-4"/>
          <w:sz w:val="24"/>
          <w:szCs w:val="24"/>
        </w:rPr>
      </w:pPr>
      <w:r w:rsidRPr="000D32E0">
        <w:rPr>
          <w:rFonts w:ascii="Times New Roman" w:hAnsi="Times New Roman" w:cs="Times New Roman"/>
          <w:spacing w:val="-4"/>
          <w:sz w:val="24"/>
          <w:szCs w:val="24"/>
        </w:rPr>
        <w:t>в 20</w:t>
      </w:r>
      <w:r w:rsidR="000D32E0" w:rsidRPr="000D32E0">
        <w:rPr>
          <w:rFonts w:ascii="Times New Roman" w:hAnsi="Times New Roman" w:cs="Times New Roman"/>
          <w:spacing w:val="-4"/>
          <w:sz w:val="24"/>
          <w:szCs w:val="24"/>
        </w:rPr>
        <w:t>20</w:t>
      </w:r>
      <w:r w:rsidRPr="000D32E0">
        <w:rPr>
          <w:rFonts w:ascii="Times New Roman" w:hAnsi="Times New Roman" w:cs="Times New Roman"/>
          <w:spacing w:val="-4"/>
          <w:sz w:val="24"/>
          <w:szCs w:val="24"/>
        </w:rPr>
        <w:t xml:space="preserve"> году – </w:t>
      </w:r>
      <w:r w:rsidR="000D32E0" w:rsidRPr="000D32E0">
        <w:rPr>
          <w:rFonts w:ascii="Times New Roman" w:hAnsi="Times New Roman" w:cs="Times New Roman"/>
          <w:spacing w:val="-4"/>
          <w:sz w:val="24"/>
          <w:szCs w:val="24"/>
        </w:rPr>
        <w:t xml:space="preserve">468 070,8 </w:t>
      </w:r>
      <w:r w:rsidRPr="000D32E0">
        <w:rPr>
          <w:rFonts w:ascii="Times New Roman" w:hAnsi="Times New Roman" w:cs="Times New Roman"/>
          <w:spacing w:val="-4"/>
          <w:sz w:val="24"/>
          <w:szCs w:val="24"/>
        </w:rPr>
        <w:t>тыс. рублей или 1</w:t>
      </w:r>
      <w:r w:rsidR="000D32E0" w:rsidRPr="000D32E0">
        <w:rPr>
          <w:rFonts w:ascii="Times New Roman" w:hAnsi="Times New Roman" w:cs="Times New Roman"/>
          <w:spacing w:val="-4"/>
          <w:sz w:val="24"/>
          <w:szCs w:val="24"/>
        </w:rPr>
        <w:t xml:space="preserve">02,8 </w:t>
      </w:r>
      <w:r w:rsidRPr="000D32E0">
        <w:rPr>
          <w:rFonts w:ascii="Times New Roman" w:hAnsi="Times New Roman" w:cs="Times New Roman"/>
          <w:spacing w:val="-4"/>
          <w:sz w:val="24"/>
          <w:szCs w:val="24"/>
        </w:rPr>
        <w:t>% к прогнозу 201</w:t>
      </w:r>
      <w:r w:rsidR="000D32E0" w:rsidRPr="000D32E0">
        <w:rPr>
          <w:rFonts w:ascii="Times New Roman" w:hAnsi="Times New Roman" w:cs="Times New Roman"/>
          <w:spacing w:val="-4"/>
          <w:sz w:val="24"/>
          <w:szCs w:val="24"/>
        </w:rPr>
        <w:t>9</w:t>
      </w:r>
      <w:r w:rsidRPr="000D32E0">
        <w:rPr>
          <w:rFonts w:ascii="Times New Roman" w:hAnsi="Times New Roman" w:cs="Times New Roman"/>
          <w:spacing w:val="-4"/>
          <w:sz w:val="24"/>
          <w:szCs w:val="24"/>
        </w:rPr>
        <w:t xml:space="preserve"> года.</w:t>
      </w:r>
    </w:p>
    <w:p w:rsidR="00703A52" w:rsidRPr="000D32E0" w:rsidRDefault="00703A52" w:rsidP="00703A52">
      <w:pPr>
        <w:tabs>
          <w:tab w:val="left" w:pos="993"/>
          <w:tab w:val="left" w:pos="1134"/>
        </w:tabs>
        <w:spacing w:after="0" w:line="240" w:lineRule="auto"/>
        <w:ind w:firstLine="567"/>
        <w:jc w:val="both"/>
        <w:rPr>
          <w:rFonts w:ascii="Times New Roman" w:hAnsi="Times New Roman" w:cs="Times New Roman"/>
          <w:spacing w:val="-4"/>
          <w:sz w:val="12"/>
          <w:szCs w:val="12"/>
        </w:rPr>
      </w:pPr>
    </w:p>
    <w:p w:rsidR="00703A52" w:rsidRPr="00CE6FA0" w:rsidRDefault="00703A52" w:rsidP="00703A52">
      <w:pPr>
        <w:pStyle w:val="2"/>
        <w:spacing w:after="0" w:line="240" w:lineRule="auto"/>
        <w:ind w:left="0" w:firstLine="567"/>
        <w:jc w:val="both"/>
        <w:rPr>
          <w:color w:val="auto"/>
        </w:rPr>
      </w:pPr>
      <w:r w:rsidRPr="00CE6FA0">
        <w:rPr>
          <w:rFonts w:ascii="Times New Roman" w:hAnsi="Times New Roman" w:cs="Times New Roman"/>
          <w:b/>
          <w:bCs/>
          <w:i/>
          <w:color w:val="auto"/>
          <w:sz w:val="24"/>
          <w:szCs w:val="24"/>
        </w:rPr>
        <w:t>Безвозмездные поступления от других бюджетов бюджетной системы Российской Федерации</w:t>
      </w:r>
      <w:r w:rsidRPr="00CE6FA0">
        <w:rPr>
          <w:rFonts w:ascii="Times New Roman" w:hAnsi="Times New Roman" w:cs="Times New Roman"/>
          <w:i/>
          <w:color w:val="auto"/>
          <w:sz w:val="24"/>
          <w:szCs w:val="24"/>
        </w:rPr>
        <w:t xml:space="preserve"> </w:t>
      </w:r>
    </w:p>
    <w:p w:rsidR="00703A52" w:rsidRPr="00CE6FA0" w:rsidRDefault="00703A52" w:rsidP="00703A52">
      <w:pPr>
        <w:tabs>
          <w:tab w:val="left" w:pos="1134"/>
          <w:tab w:val="left" w:pos="1276"/>
        </w:tabs>
        <w:spacing w:after="0" w:line="240" w:lineRule="auto"/>
        <w:ind w:firstLine="567"/>
        <w:jc w:val="both"/>
      </w:pPr>
      <w:r w:rsidRPr="00CE6FA0">
        <w:rPr>
          <w:rFonts w:ascii="Times New Roman" w:hAnsi="Times New Roman" w:cs="Times New Roman"/>
          <w:spacing w:val="-4"/>
          <w:sz w:val="24"/>
          <w:szCs w:val="24"/>
        </w:rPr>
        <w:t>Объем безвозмездных поступлений в общем объеме доходов бюджета Узловского района  составит:</w:t>
      </w:r>
    </w:p>
    <w:p w:rsidR="00703A52" w:rsidRPr="00CE6FA0" w:rsidRDefault="00703A52" w:rsidP="00703A52">
      <w:pPr>
        <w:tabs>
          <w:tab w:val="left" w:pos="993"/>
        </w:tabs>
        <w:spacing w:after="0" w:line="240" w:lineRule="auto"/>
        <w:ind w:firstLine="709"/>
        <w:jc w:val="both"/>
      </w:pPr>
      <w:r w:rsidRPr="00CE6FA0">
        <w:rPr>
          <w:rFonts w:ascii="Times New Roman" w:hAnsi="Times New Roman" w:cs="Times New Roman"/>
          <w:spacing w:val="-4"/>
          <w:sz w:val="24"/>
          <w:szCs w:val="24"/>
        </w:rPr>
        <w:t>в 201</w:t>
      </w:r>
      <w:r w:rsidR="000D32E0" w:rsidRPr="00CE6FA0">
        <w:rPr>
          <w:rFonts w:ascii="Times New Roman" w:hAnsi="Times New Roman" w:cs="Times New Roman"/>
          <w:spacing w:val="-4"/>
          <w:sz w:val="24"/>
          <w:szCs w:val="24"/>
        </w:rPr>
        <w:t>8</w:t>
      </w:r>
      <w:r w:rsidRPr="00CE6FA0">
        <w:rPr>
          <w:rFonts w:ascii="Times New Roman" w:hAnsi="Times New Roman" w:cs="Times New Roman"/>
          <w:spacing w:val="-4"/>
          <w:sz w:val="24"/>
          <w:szCs w:val="24"/>
        </w:rPr>
        <w:t xml:space="preserve"> году –  </w:t>
      </w:r>
      <w:r w:rsidR="000C0050">
        <w:rPr>
          <w:rFonts w:ascii="Times New Roman" w:hAnsi="Times New Roman" w:cs="Times New Roman"/>
          <w:spacing w:val="-4"/>
          <w:sz w:val="24"/>
          <w:szCs w:val="24"/>
        </w:rPr>
        <w:t xml:space="preserve">1 080 454,13376 </w:t>
      </w:r>
      <w:r w:rsidR="009F7B89">
        <w:rPr>
          <w:rFonts w:ascii="Times New Roman" w:hAnsi="Times New Roman" w:cs="Times New Roman"/>
          <w:spacing w:val="-4"/>
          <w:sz w:val="24"/>
          <w:szCs w:val="24"/>
        </w:rPr>
        <w:t xml:space="preserve">тыс. рублей </w:t>
      </w:r>
      <w:r w:rsidRPr="00CE6FA0">
        <w:rPr>
          <w:rFonts w:ascii="Times New Roman" w:hAnsi="Times New Roman" w:cs="Times New Roman"/>
          <w:spacing w:val="-4"/>
          <w:sz w:val="24"/>
          <w:szCs w:val="24"/>
        </w:rPr>
        <w:t>(</w:t>
      </w:r>
      <w:r w:rsidR="00CE6FA0" w:rsidRPr="00CE6FA0">
        <w:rPr>
          <w:rFonts w:ascii="Times New Roman" w:hAnsi="Times New Roman" w:cs="Times New Roman"/>
          <w:spacing w:val="-4"/>
          <w:sz w:val="24"/>
          <w:szCs w:val="24"/>
        </w:rPr>
        <w:t>7</w:t>
      </w:r>
      <w:r w:rsidR="000C0050">
        <w:rPr>
          <w:rFonts w:ascii="Times New Roman" w:hAnsi="Times New Roman" w:cs="Times New Roman"/>
          <w:spacing w:val="-4"/>
          <w:sz w:val="24"/>
          <w:szCs w:val="24"/>
        </w:rPr>
        <w:t>0</w:t>
      </w:r>
      <w:r w:rsidR="00CE6FA0" w:rsidRPr="00CE6FA0">
        <w:rPr>
          <w:rFonts w:ascii="Times New Roman" w:hAnsi="Times New Roman" w:cs="Times New Roman"/>
          <w:spacing w:val="-4"/>
          <w:sz w:val="24"/>
          <w:szCs w:val="24"/>
        </w:rPr>
        <w:t>,</w:t>
      </w:r>
      <w:r w:rsidR="000C0050">
        <w:rPr>
          <w:rFonts w:ascii="Times New Roman" w:hAnsi="Times New Roman" w:cs="Times New Roman"/>
          <w:spacing w:val="-4"/>
          <w:sz w:val="24"/>
          <w:szCs w:val="24"/>
        </w:rPr>
        <w:t>7</w:t>
      </w:r>
      <w:r w:rsidRPr="00CE6FA0">
        <w:rPr>
          <w:rFonts w:ascii="Times New Roman" w:hAnsi="Times New Roman" w:cs="Times New Roman"/>
          <w:spacing w:val="-4"/>
          <w:sz w:val="24"/>
          <w:szCs w:val="24"/>
        </w:rPr>
        <w:t xml:space="preserve">% в общем объеме доходов); </w:t>
      </w:r>
    </w:p>
    <w:p w:rsidR="00703A52" w:rsidRPr="00CE6FA0" w:rsidRDefault="00703A52" w:rsidP="00703A52">
      <w:pPr>
        <w:tabs>
          <w:tab w:val="left" w:pos="993"/>
        </w:tabs>
        <w:spacing w:after="0" w:line="240" w:lineRule="auto"/>
        <w:ind w:firstLine="709"/>
        <w:jc w:val="both"/>
      </w:pPr>
      <w:r w:rsidRPr="00CE6FA0">
        <w:rPr>
          <w:rFonts w:ascii="Times New Roman" w:hAnsi="Times New Roman" w:cs="Times New Roman"/>
          <w:spacing w:val="-4"/>
          <w:sz w:val="24"/>
          <w:szCs w:val="24"/>
        </w:rPr>
        <w:t>в 201</w:t>
      </w:r>
      <w:r w:rsidR="00CE6FA0" w:rsidRPr="00CE6FA0">
        <w:rPr>
          <w:rFonts w:ascii="Times New Roman" w:hAnsi="Times New Roman" w:cs="Times New Roman"/>
          <w:spacing w:val="-4"/>
          <w:sz w:val="24"/>
          <w:szCs w:val="24"/>
        </w:rPr>
        <w:t>9</w:t>
      </w:r>
      <w:r w:rsidRPr="00CE6FA0">
        <w:rPr>
          <w:rFonts w:ascii="Times New Roman" w:hAnsi="Times New Roman" w:cs="Times New Roman"/>
          <w:spacing w:val="-4"/>
          <w:sz w:val="24"/>
          <w:szCs w:val="24"/>
        </w:rPr>
        <w:t xml:space="preserve"> году –</w:t>
      </w:r>
      <w:r w:rsidR="00CE6FA0" w:rsidRPr="00CE6FA0">
        <w:rPr>
          <w:rFonts w:ascii="Times New Roman" w:hAnsi="Times New Roman" w:cs="Times New Roman"/>
          <w:spacing w:val="-4"/>
          <w:sz w:val="24"/>
          <w:szCs w:val="24"/>
        </w:rPr>
        <w:t xml:space="preserve">1 060 874,47200 </w:t>
      </w:r>
      <w:r w:rsidRPr="00CE6FA0">
        <w:rPr>
          <w:rFonts w:ascii="Times New Roman" w:hAnsi="Times New Roman" w:cs="Times New Roman"/>
          <w:spacing w:val="-4"/>
          <w:sz w:val="24"/>
          <w:szCs w:val="24"/>
        </w:rPr>
        <w:t>тыс. рублей (</w:t>
      </w:r>
      <w:r w:rsidR="00CE6FA0" w:rsidRPr="00CE6FA0">
        <w:rPr>
          <w:rFonts w:ascii="Times New Roman" w:hAnsi="Times New Roman" w:cs="Times New Roman"/>
          <w:spacing w:val="-4"/>
          <w:sz w:val="24"/>
          <w:szCs w:val="24"/>
        </w:rPr>
        <w:t>70,</w:t>
      </w:r>
      <w:r w:rsidRPr="00CE6FA0">
        <w:rPr>
          <w:rFonts w:ascii="Times New Roman" w:hAnsi="Times New Roman" w:cs="Times New Roman"/>
          <w:spacing w:val="-4"/>
          <w:sz w:val="24"/>
          <w:szCs w:val="24"/>
        </w:rPr>
        <w:t>0%);</w:t>
      </w:r>
    </w:p>
    <w:p w:rsidR="00703A52" w:rsidRPr="00CE6FA0" w:rsidRDefault="00703A52" w:rsidP="00703A52">
      <w:pPr>
        <w:tabs>
          <w:tab w:val="left" w:pos="993"/>
        </w:tabs>
        <w:spacing w:after="0" w:line="240" w:lineRule="auto"/>
        <w:ind w:firstLine="709"/>
        <w:jc w:val="both"/>
      </w:pPr>
      <w:r w:rsidRPr="00CE6FA0">
        <w:rPr>
          <w:rFonts w:ascii="Times New Roman" w:hAnsi="Times New Roman" w:cs="Times New Roman"/>
          <w:spacing w:val="-4"/>
          <w:sz w:val="24"/>
          <w:szCs w:val="24"/>
        </w:rPr>
        <w:t>в 20</w:t>
      </w:r>
      <w:r w:rsidR="00CE6FA0" w:rsidRPr="00CE6FA0">
        <w:rPr>
          <w:rFonts w:ascii="Times New Roman" w:hAnsi="Times New Roman" w:cs="Times New Roman"/>
          <w:spacing w:val="-4"/>
          <w:sz w:val="24"/>
          <w:szCs w:val="24"/>
        </w:rPr>
        <w:t>20</w:t>
      </w:r>
      <w:r w:rsidRPr="00CE6FA0">
        <w:rPr>
          <w:rFonts w:ascii="Times New Roman" w:hAnsi="Times New Roman" w:cs="Times New Roman"/>
          <w:spacing w:val="-4"/>
          <w:sz w:val="24"/>
          <w:szCs w:val="24"/>
        </w:rPr>
        <w:t xml:space="preserve"> году – 1</w:t>
      </w:r>
      <w:r w:rsidR="00CE6FA0" w:rsidRPr="00CE6FA0">
        <w:rPr>
          <w:rFonts w:ascii="Times New Roman" w:hAnsi="Times New Roman" w:cs="Times New Roman"/>
          <w:spacing w:val="-4"/>
          <w:sz w:val="24"/>
          <w:szCs w:val="24"/>
        </w:rPr>
        <w:t> </w:t>
      </w:r>
      <w:r w:rsidRPr="00CE6FA0">
        <w:rPr>
          <w:rFonts w:ascii="Times New Roman" w:hAnsi="Times New Roman" w:cs="Times New Roman"/>
          <w:spacing w:val="-4"/>
          <w:sz w:val="24"/>
          <w:szCs w:val="24"/>
        </w:rPr>
        <w:t>0</w:t>
      </w:r>
      <w:r w:rsidR="00CE6FA0" w:rsidRPr="00CE6FA0">
        <w:rPr>
          <w:rFonts w:ascii="Times New Roman" w:hAnsi="Times New Roman" w:cs="Times New Roman"/>
          <w:spacing w:val="-4"/>
          <w:sz w:val="24"/>
          <w:szCs w:val="24"/>
        </w:rPr>
        <w:t xml:space="preserve">83 453,88688 </w:t>
      </w:r>
      <w:r w:rsidRPr="00CE6FA0">
        <w:rPr>
          <w:rFonts w:ascii="Times New Roman" w:hAnsi="Times New Roman" w:cs="Times New Roman"/>
          <w:spacing w:val="-4"/>
          <w:sz w:val="24"/>
          <w:szCs w:val="24"/>
        </w:rPr>
        <w:t>тыс. рублей (6</w:t>
      </w:r>
      <w:r w:rsidR="00CE6FA0" w:rsidRPr="00CE6FA0">
        <w:rPr>
          <w:rFonts w:ascii="Times New Roman" w:hAnsi="Times New Roman" w:cs="Times New Roman"/>
          <w:spacing w:val="-4"/>
          <w:sz w:val="24"/>
          <w:szCs w:val="24"/>
        </w:rPr>
        <w:t>9</w:t>
      </w:r>
      <w:r w:rsidRPr="00CE6FA0">
        <w:rPr>
          <w:rFonts w:ascii="Times New Roman" w:hAnsi="Times New Roman" w:cs="Times New Roman"/>
          <w:spacing w:val="-4"/>
          <w:sz w:val="24"/>
          <w:szCs w:val="24"/>
        </w:rPr>
        <w:t>,</w:t>
      </w:r>
      <w:r w:rsidR="00CE6FA0" w:rsidRPr="00CE6FA0">
        <w:rPr>
          <w:rFonts w:ascii="Times New Roman" w:hAnsi="Times New Roman" w:cs="Times New Roman"/>
          <w:spacing w:val="-4"/>
          <w:sz w:val="24"/>
          <w:szCs w:val="24"/>
        </w:rPr>
        <w:t>8</w:t>
      </w:r>
      <w:r w:rsidRPr="00CE6FA0">
        <w:rPr>
          <w:rFonts w:ascii="Times New Roman" w:hAnsi="Times New Roman" w:cs="Times New Roman"/>
          <w:spacing w:val="-4"/>
          <w:sz w:val="24"/>
          <w:szCs w:val="24"/>
        </w:rPr>
        <w:t>%).</w:t>
      </w:r>
    </w:p>
    <w:p w:rsidR="00703A52" w:rsidRPr="00CE6FA0" w:rsidRDefault="00703A52" w:rsidP="00703A52">
      <w:pPr>
        <w:pStyle w:val="2"/>
        <w:spacing w:after="0" w:line="240" w:lineRule="auto"/>
        <w:ind w:left="0" w:firstLine="567"/>
        <w:jc w:val="both"/>
        <w:rPr>
          <w:rFonts w:ascii="Times New Roman" w:hAnsi="Times New Roman" w:cs="Times New Roman"/>
          <w:i/>
          <w:color w:val="auto"/>
          <w:sz w:val="16"/>
          <w:szCs w:val="16"/>
        </w:rPr>
      </w:pPr>
    </w:p>
    <w:p w:rsidR="00703A52" w:rsidRPr="00CE6FA0" w:rsidRDefault="00703A52" w:rsidP="00703A52">
      <w:pPr>
        <w:spacing w:after="0" w:line="240" w:lineRule="auto"/>
        <w:ind w:firstLine="567"/>
        <w:jc w:val="both"/>
      </w:pPr>
      <w:r w:rsidRPr="00CE6FA0">
        <w:rPr>
          <w:rFonts w:ascii="Times New Roman" w:hAnsi="Times New Roman" w:cs="Times New Roman"/>
          <w:sz w:val="24"/>
          <w:szCs w:val="24"/>
        </w:rPr>
        <w:t>Безвозмездные поступления  от других бюджетов бюджетной системы Российской Федерации</w:t>
      </w:r>
      <w:r w:rsidRPr="00CE6FA0">
        <w:rPr>
          <w:rFonts w:ascii="Times New Roman" w:hAnsi="Times New Roman" w:cs="Times New Roman"/>
          <w:b/>
          <w:i/>
          <w:sz w:val="24"/>
          <w:szCs w:val="24"/>
        </w:rPr>
        <w:t xml:space="preserve"> </w:t>
      </w:r>
      <w:r w:rsidRPr="00CE6FA0">
        <w:rPr>
          <w:rFonts w:ascii="Times New Roman" w:hAnsi="Times New Roman" w:cs="Times New Roman"/>
          <w:sz w:val="24"/>
          <w:szCs w:val="24"/>
        </w:rPr>
        <w:t>включают в себя:</w:t>
      </w:r>
    </w:p>
    <w:p w:rsidR="00703A52" w:rsidRPr="00CE6FA0" w:rsidRDefault="00703A52" w:rsidP="00703A52">
      <w:pPr>
        <w:spacing w:after="0" w:line="240" w:lineRule="auto"/>
        <w:ind w:firstLine="567"/>
        <w:jc w:val="both"/>
      </w:pPr>
      <w:r w:rsidRPr="00CE6FA0">
        <w:rPr>
          <w:rFonts w:ascii="Times New Roman" w:hAnsi="Times New Roman" w:cs="Times New Roman"/>
          <w:sz w:val="24"/>
          <w:szCs w:val="24"/>
        </w:rPr>
        <w:t xml:space="preserve"> </w:t>
      </w:r>
      <w:r w:rsidRPr="00CE6FA0">
        <w:rPr>
          <w:rFonts w:ascii="Times New Roman" w:hAnsi="Times New Roman" w:cs="Times New Roman"/>
          <w:i/>
          <w:sz w:val="24"/>
          <w:szCs w:val="24"/>
        </w:rPr>
        <w:t xml:space="preserve">Дотацию </w:t>
      </w:r>
      <w:r w:rsidR="00CE6FA0" w:rsidRPr="00CE6FA0">
        <w:rPr>
          <w:rFonts w:ascii="Times New Roman" w:hAnsi="Times New Roman" w:cs="Times New Roman"/>
          <w:i/>
          <w:sz w:val="24"/>
          <w:szCs w:val="24"/>
        </w:rPr>
        <w:t>бюджетам бюджетной системы Российской Федерации</w:t>
      </w:r>
      <w:r w:rsidRPr="00CE6FA0">
        <w:rPr>
          <w:rFonts w:ascii="Times New Roman" w:hAnsi="Times New Roman" w:cs="Times New Roman"/>
          <w:i/>
          <w:sz w:val="24"/>
          <w:szCs w:val="24"/>
        </w:rPr>
        <w:t>:</w:t>
      </w:r>
    </w:p>
    <w:p w:rsidR="00703A52" w:rsidRPr="00CE6FA0" w:rsidRDefault="00703A52" w:rsidP="00703A52">
      <w:pPr>
        <w:spacing w:after="0" w:line="240" w:lineRule="auto"/>
        <w:ind w:firstLine="567"/>
        <w:jc w:val="both"/>
      </w:pPr>
      <w:r w:rsidRPr="00CE6FA0">
        <w:rPr>
          <w:rFonts w:ascii="Times New Roman" w:hAnsi="Times New Roman" w:cs="Times New Roman"/>
          <w:sz w:val="24"/>
          <w:szCs w:val="24"/>
        </w:rPr>
        <w:t>-  на 201</w:t>
      </w:r>
      <w:r w:rsidR="00CE6FA0" w:rsidRPr="00CE6FA0">
        <w:rPr>
          <w:rFonts w:ascii="Times New Roman" w:hAnsi="Times New Roman" w:cs="Times New Roman"/>
          <w:sz w:val="24"/>
          <w:szCs w:val="24"/>
        </w:rPr>
        <w:t>8</w:t>
      </w:r>
      <w:r w:rsidRPr="00CE6FA0">
        <w:rPr>
          <w:rFonts w:ascii="Times New Roman" w:hAnsi="Times New Roman" w:cs="Times New Roman"/>
          <w:sz w:val="24"/>
          <w:szCs w:val="24"/>
        </w:rPr>
        <w:t xml:space="preserve"> год в сумме </w:t>
      </w:r>
      <w:r w:rsidR="00CE6FA0" w:rsidRPr="00CE6FA0">
        <w:rPr>
          <w:rFonts w:ascii="Times New Roman" w:hAnsi="Times New Roman" w:cs="Times New Roman"/>
          <w:sz w:val="24"/>
          <w:szCs w:val="24"/>
        </w:rPr>
        <w:t>116 335,8</w:t>
      </w:r>
      <w:r w:rsidRPr="00CE6FA0">
        <w:rPr>
          <w:rFonts w:ascii="Times New Roman" w:hAnsi="Times New Roman" w:cs="Times New Roman"/>
          <w:sz w:val="24"/>
          <w:szCs w:val="24"/>
        </w:rPr>
        <w:t xml:space="preserve"> тыс. рублей;</w:t>
      </w:r>
    </w:p>
    <w:p w:rsidR="00703A52" w:rsidRPr="00CE6FA0" w:rsidRDefault="00703A52" w:rsidP="00703A52">
      <w:pPr>
        <w:spacing w:after="0" w:line="240" w:lineRule="auto"/>
        <w:ind w:firstLine="567"/>
        <w:jc w:val="both"/>
      </w:pPr>
      <w:r w:rsidRPr="00CE6FA0">
        <w:rPr>
          <w:rFonts w:ascii="Times New Roman" w:hAnsi="Times New Roman" w:cs="Times New Roman"/>
          <w:sz w:val="24"/>
          <w:szCs w:val="24"/>
        </w:rPr>
        <w:t>- на 201</w:t>
      </w:r>
      <w:r w:rsidR="00CE6FA0" w:rsidRPr="00CE6FA0">
        <w:rPr>
          <w:rFonts w:ascii="Times New Roman" w:hAnsi="Times New Roman" w:cs="Times New Roman"/>
          <w:sz w:val="24"/>
          <w:szCs w:val="24"/>
        </w:rPr>
        <w:t xml:space="preserve">9 </w:t>
      </w:r>
      <w:r w:rsidRPr="00CE6FA0">
        <w:rPr>
          <w:rFonts w:ascii="Times New Roman" w:hAnsi="Times New Roman" w:cs="Times New Roman"/>
          <w:sz w:val="24"/>
          <w:szCs w:val="24"/>
        </w:rPr>
        <w:t xml:space="preserve">год в сумме </w:t>
      </w:r>
      <w:r w:rsidR="00CE6FA0" w:rsidRPr="00CE6FA0">
        <w:rPr>
          <w:rFonts w:ascii="Times New Roman" w:hAnsi="Times New Roman" w:cs="Times New Roman"/>
          <w:sz w:val="24"/>
          <w:szCs w:val="24"/>
        </w:rPr>
        <w:t>98 259,5</w:t>
      </w:r>
      <w:r w:rsidRPr="00CE6FA0">
        <w:rPr>
          <w:rFonts w:ascii="Times New Roman" w:hAnsi="Times New Roman" w:cs="Times New Roman"/>
          <w:sz w:val="24"/>
          <w:szCs w:val="24"/>
        </w:rPr>
        <w:t xml:space="preserve"> тыс. рублей;</w:t>
      </w:r>
    </w:p>
    <w:p w:rsidR="00703A52" w:rsidRPr="00CE6FA0" w:rsidRDefault="00703A52" w:rsidP="00703A52">
      <w:pPr>
        <w:spacing w:after="0" w:line="240" w:lineRule="auto"/>
        <w:ind w:firstLine="567"/>
        <w:jc w:val="both"/>
      </w:pPr>
      <w:r w:rsidRPr="00CE6FA0">
        <w:rPr>
          <w:rFonts w:ascii="Times New Roman" w:hAnsi="Times New Roman" w:cs="Times New Roman"/>
          <w:sz w:val="24"/>
          <w:szCs w:val="24"/>
        </w:rPr>
        <w:t>- на 20</w:t>
      </w:r>
      <w:r w:rsidR="00CE6FA0" w:rsidRPr="00CE6FA0">
        <w:rPr>
          <w:rFonts w:ascii="Times New Roman" w:hAnsi="Times New Roman" w:cs="Times New Roman"/>
          <w:sz w:val="24"/>
          <w:szCs w:val="24"/>
        </w:rPr>
        <w:t>20</w:t>
      </w:r>
      <w:r w:rsidRPr="00CE6FA0">
        <w:rPr>
          <w:rFonts w:ascii="Times New Roman" w:hAnsi="Times New Roman" w:cs="Times New Roman"/>
          <w:sz w:val="24"/>
          <w:szCs w:val="24"/>
        </w:rPr>
        <w:t xml:space="preserve"> год в сумме </w:t>
      </w:r>
      <w:r w:rsidR="00CE6FA0" w:rsidRPr="00CE6FA0">
        <w:rPr>
          <w:rFonts w:ascii="Times New Roman" w:hAnsi="Times New Roman" w:cs="Times New Roman"/>
          <w:sz w:val="24"/>
          <w:szCs w:val="24"/>
        </w:rPr>
        <w:t>100 521,1</w:t>
      </w:r>
      <w:r w:rsidRPr="00CE6FA0">
        <w:rPr>
          <w:rFonts w:ascii="Times New Roman" w:hAnsi="Times New Roman" w:cs="Times New Roman"/>
          <w:sz w:val="24"/>
          <w:szCs w:val="24"/>
        </w:rPr>
        <w:t xml:space="preserve"> тыс. рублей.</w:t>
      </w:r>
    </w:p>
    <w:p w:rsidR="00703A52" w:rsidRPr="00CE6FA0" w:rsidRDefault="00703A52" w:rsidP="00703A52">
      <w:pPr>
        <w:spacing w:after="0" w:line="240" w:lineRule="auto"/>
        <w:ind w:firstLine="567"/>
        <w:jc w:val="both"/>
      </w:pPr>
      <w:r w:rsidRPr="00CE6FA0">
        <w:rPr>
          <w:rFonts w:ascii="Times New Roman" w:hAnsi="Times New Roman" w:cs="Times New Roman"/>
          <w:i/>
          <w:sz w:val="24"/>
          <w:szCs w:val="24"/>
        </w:rPr>
        <w:t xml:space="preserve">Субсидии </w:t>
      </w:r>
      <w:r w:rsidR="00CE6FA0" w:rsidRPr="00CE6FA0">
        <w:rPr>
          <w:rFonts w:ascii="Times New Roman" w:hAnsi="Times New Roman" w:cs="Times New Roman"/>
          <w:i/>
          <w:sz w:val="24"/>
          <w:szCs w:val="24"/>
        </w:rPr>
        <w:t>бюджетам</w:t>
      </w:r>
      <w:r w:rsidRPr="00CE6FA0">
        <w:rPr>
          <w:rFonts w:ascii="Times New Roman" w:hAnsi="Times New Roman" w:cs="Times New Roman"/>
          <w:i/>
          <w:sz w:val="24"/>
          <w:szCs w:val="24"/>
        </w:rPr>
        <w:t xml:space="preserve"> бюджетной системы Российской Федерации:</w:t>
      </w:r>
    </w:p>
    <w:p w:rsidR="00703A52" w:rsidRPr="00CE6FA0" w:rsidRDefault="00703A52" w:rsidP="00703A52">
      <w:pPr>
        <w:spacing w:after="0" w:line="240" w:lineRule="auto"/>
        <w:ind w:firstLine="567"/>
        <w:jc w:val="both"/>
      </w:pPr>
      <w:r w:rsidRPr="00CE6FA0">
        <w:rPr>
          <w:rFonts w:ascii="Times New Roman" w:hAnsi="Times New Roman" w:cs="Times New Roman"/>
          <w:sz w:val="24"/>
          <w:szCs w:val="24"/>
        </w:rPr>
        <w:t>-  на 201</w:t>
      </w:r>
      <w:r w:rsidR="00CE6FA0" w:rsidRPr="00CE6FA0">
        <w:rPr>
          <w:rFonts w:ascii="Times New Roman" w:hAnsi="Times New Roman" w:cs="Times New Roman"/>
          <w:sz w:val="24"/>
          <w:szCs w:val="24"/>
        </w:rPr>
        <w:t>8</w:t>
      </w:r>
      <w:r w:rsidRPr="00CE6FA0">
        <w:rPr>
          <w:rFonts w:ascii="Times New Roman" w:hAnsi="Times New Roman" w:cs="Times New Roman"/>
          <w:sz w:val="24"/>
          <w:szCs w:val="24"/>
        </w:rPr>
        <w:t xml:space="preserve"> год в сумме </w:t>
      </w:r>
      <w:r w:rsidR="00CE6FA0" w:rsidRPr="00CE6FA0">
        <w:rPr>
          <w:rFonts w:ascii="Times New Roman" w:hAnsi="Times New Roman" w:cs="Times New Roman"/>
          <w:sz w:val="24"/>
          <w:szCs w:val="24"/>
        </w:rPr>
        <w:t xml:space="preserve">14 570,9 </w:t>
      </w:r>
      <w:r w:rsidRPr="00CE6FA0">
        <w:rPr>
          <w:rFonts w:ascii="Times New Roman" w:hAnsi="Times New Roman" w:cs="Times New Roman"/>
          <w:sz w:val="24"/>
          <w:szCs w:val="24"/>
        </w:rPr>
        <w:t>тыс. рублей;</w:t>
      </w:r>
    </w:p>
    <w:p w:rsidR="00703A52" w:rsidRPr="00CE6FA0" w:rsidRDefault="00703A52" w:rsidP="00703A52">
      <w:pPr>
        <w:spacing w:after="0" w:line="240" w:lineRule="auto"/>
        <w:ind w:firstLine="567"/>
        <w:jc w:val="both"/>
      </w:pPr>
      <w:r w:rsidRPr="00CE6FA0">
        <w:rPr>
          <w:rFonts w:ascii="Times New Roman" w:hAnsi="Times New Roman" w:cs="Times New Roman"/>
          <w:sz w:val="24"/>
          <w:szCs w:val="24"/>
        </w:rPr>
        <w:t>- на 201</w:t>
      </w:r>
      <w:r w:rsidR="00CE6FA0" w:rsidRPr="00CE6FA0">
        <w:rPr>
          <w:rFonts w:ascii="Times New Roman" w:hAnsi="Times New Roman" w:cs="Times New Roman"/>
          <w:sz w:val="24"/>
          <w:szCs w:val="24"/>
        </w:rPr>
        <w:t>9</w:t>
      </w:r>
      <w:r w:rsidRPr="00CE6FA0">
        <w:rPr>
          <w:rFonts w:ascii="Times New Roman" w:hAnsi="Times New Roman" w:cs="Times New Roman"/>
          <w:sz w:val="24"/>
          <w:szCs w:val="24"/>
        </w:rPr>
        <w:t xml:space="preserve"> год в сумме </w:t>
      </w:r>
      <w:r w:rsidR="00CE6FA0" w:rsidRPr="00CE6FA0">
        <w:rPr>
          <w:rFonts w:ascii="Times New Roman" w:hAnsi="Times New Roman" w:cs="Times New Roman"/>
          <w:sz w:val="24"/>
          <w:szCs w:val="24"/>
        </w:rPr>
        <w:t>6 450,7</w:t>
      </w:r>
      <w:r w:rsidRPr="00CE6FA0">
        <w:rPr>
          <w:rFonts w:ascii="Times New Roman" w:hAnsi="Times New Roman" w:cs="Times New Roman"/>
          <w:sz w:val="24"/>
          <w:szCs w:val="24"/>
        </w:rPr>
        <w:t xml:space="preserve"> тыс. рублей;</w:t>
      </w:r>
    </w:p>
    <w:p w:rsidR="00703A52" w:rsidRPr="00CE6FA0" w:rsidRDefault="00703A52" w:rsidP="00703A52">
      <w:pPr>
        <w:spacing w:after="0" w:line="240" w:lineRule="auto"/>
        <w:ind w:firstLine="567"/>
        <w:jc w:val="both"/>
      </w:pPr>
      <w:r w:rsidRPr="00CE6FA0">
        <w:rPr>
          <w:rFonts w:ascii="Times New Roman" w:hAnsi="Times New Roman" w:cs="Times New Roman"/>
          <w:sz w:val="24"/>
          <w:szCs w:val="24"/>
        </w:rPr>
        <w:t>- на 20</w:t>
      </w:r>
      <w:r w:rsidR="00CE6FA0" w:rsidRPr="00CE6FA0">
        <w:rPr>
          <w:rFonts w:ascii="Times New Roman" w:hAnsi="Times New Roman" w:cs="Times New Roman"/>
          <w:sz w:val="24"/>
          <w:szCs w:val="24"/>
        </w:rPr>
        <w:t>20</w:t>
      </w:r>
      <w:r w:rsidRPr="00CE6FA0">
        <w:rPr>
          <w:rFonts w:ascii="Times New Roman" w:hAnsi="Times New Roman" w:cs="Times New Roman"/>
          <w:sz w:val="24"/>
          <w:szCs w:val="24"/>
        </w:rPr>
        <w:t xml:space="preserve"> год в сумме 6</w:t>
      </w:r>
      <w:r w:rsidR="00930421">
        <w:rPr>
          <w:rFonts w:ascii="Times New Roman" w:hAnsi="Times New Roman" w:cs="Times New Roman"/>
          <w:sz w:val="24"/>
          <w:szCs w:val="24"/>
        </w:rPr>
        <w:t xml:space="preserve"> </w:t>
      </w:r>
      <w:r w:rsidR="00CE6FA0" w:rsidRPr="00CE6FA0">
        <w:rPr>
          <w:rFonts w:ascii="Times New Roman" w:hAnsi="Times New Roman" w:cs="Times New Roman"/>
          <w:sz w:val="24"/>
          <w:szCs w:val="24"/>
        </w:rPr>
        <w:t>642,4</w:t>
      </w:r>
      <w:r w:rsidRPr="00CE6FA0">
        <w:rPr>
          <w:rFonts w:ascii="Times New Roman" w:hAnsi="Times New Roman" w:cs="Times New Roman"/>
          <w:sz w:val="24"/>
          <w:szCs w:val="24"/>
        </w:rPr>
        <w:t xml:space="preserve"> тыс. рублей.</w:t>
      </w:r>
    </w:p>
    <w:p w:rsidR="00703A52" w:rsidRPr="00CE6FA0" w:rsidRDefault="00703A52" w:rsidP="00703A52">
      <w:pPr>
        <w:spacing w:after="0" w:line="240" w:lineRule="auto"/>
        <w:ind w:firstLine="567"/>
        <w:jc w:val="both"/>
      </w:pPr>
      <w:r w:rsidRPr="00CE6FA0">
        <w:rPr>
          <w:rFonts w:ascii="Times New Roman" w:hAnsi="Times New Roman" w:cs="Times New Roman"/>
          <w:i/>
          <w:sz w:val="24"/>
          <w:szCs w:val="24"/>
        </w:rPr>
        <w:t xml:space="preserve">Субвенции </w:t>
      </w:r>
      <w:r w:rsidR="00CE6FA0" w:rsidRPr="00CE6FA0">
        <w:rPr>
          <w:rFonts w:ascii="Times New Roman" w:hAnsi="Times New Roman" w:cs="Times New Roman"/>
          <w:i/>
          <w:sz w:val="24"/>
          <w:szCs w:val="24"/>
        </w:rPr>
        <w:t>бюджетам</w:t>
      </w:r>
      <w:r w:rsidRPr="00CE6FA0">
        <w:rPr>
          <w:rFonts w:ascii="Times New Roman" w:hAnsi="Times New Roman" w:cs="Times New Roman"/>
          <w:i/>
          <w:sz w:val="24"/>
          <w:szCs w:val="24"/>
        </w:rPr>
        <w:t xml:space="preserve"> бюджетной системы Российской Федерации:</w:t>
      </w:r>
    </w:p>
    <w:p w:rsidR="00703A52" w:rsidRPr="00CE6FA0" w:rsidRDefault="00703A52" w:rsidP="00703A52">
      <w:pPr>
        <w:spacing w:after="0" w:line="240" w:lineRule="auto"/>
        <w:ind w:firstLine="567"/>
        <w:jc w:val="both"/>
      </w:pPr>
      <w:r w:rsidRPr="00CE6FA0">
        <w:rPr>
          <w:rFonts w:ascii="Times New Roman" w:hAnsi="Times New Roman" w:cs="Times New Roman"/>
          <w:sz w:val="24"/>
          <w:szCs w:val="24"/>
        </w:rPr>
        <w:lastRenderedPageBreak/>
        <w:t>-  на 201</w:t>
      </w:r>
      <w:r w:rsidR="00CE6FA0" w:rsidRPr="00CE6FA0">
        <w:rPr>
          <w:rFonts w:ascii="Times New Roman" w:hAnsi="Times New Roman" w:cs="Times New Roman"/>
          <w:sz w:val="24"/>
          <w:szCs w:val="24"/>
        </w:rPr>
        <w:t>8</w:t>
      </w:r>
      <w:r w:rsidRPr="00CE6FA0">
        <w:rPr>
          <w:rFonts w:ascii="Times New Roman" w:hAnsi="Times New Roman" w:cs="Times New Roman"/>
          <w:sz w:val="24"/>
          <w:szCs w:val="24"/>
        </w:rPr>
        <w:t xml:space="preserve"> год в сумме 7</w:t>
      </w:r>
      <w:r w:rsidR="00CE6FA0" w:rsidRPr="00CE6FA0">
        <w:rPr>
          <w:rFonts w:ascii="Times New Roman" w:hAnsi="Times New Roman" w:cs="Times New Roman"/>
          <w:sz w:val="24"/>
          <w:szCs w:val="24"/>
        </w:rPr>
        <w:t>6</w:t>
      </w:r>
      <w:r w:rsidR="006F3589">
        <w:rPr>
          <w:rFonts w:ascii="Times New Roman" w:hAnsi="Times New Roman" w:cs="Times New Roman"/>
          <w:sz w:val="24"/>
          <w:szCs w:val="24"/>
        </w:rPr>
        <w:t>7</w:t>
      </w:r>
      <w:r w:rsidR="00CE6FA0" w:rsidRPr="00CE6FA0">
        <w:rPr>
          <w:rFonts w:ascii="Times New Roman" w:hAnsi="Times New Roman" w:cs="Times New Roman"/>
          <w:sz w:val="24"/>
          <w:szCs w:val="24"/>
        </w:rPr>
        <w:t xml:space="preserve"> 419,2 </w:t>
      </w:r>
      <w:r w:rsidRPr="00CE6FA0">
        <w:rPr>
          <w:rFonts w:ascii="Times New Roman" w:hAnsi="Times New Roman" w:cs="Times New Roman"/>
          <w:sz w:val="24"/>
          <w:szCs w:val="24"/>
        </w:rPr>
        <w:t>тыс. рублей</w:t>
      </w:r>
      <w:r w:rsidR="006F3589">
        <w:rPr>
          <w:rFonts w:ascii="Times New Roman" w:hAnsi="Times New Roman" w:cs="Times New Roman"/>
          <w:sz w:val="24"/>
          <w:szCs w:val="24"/>
        </w:rPr>
        <w:t>;</w:t>
      </w:r>
      <w:r w:rsidR="000C0050">
        <w:rPr>
          <w:rFonts w:ascii="Times New Roman" w:hAnsi="Times New Roman" w:cs="Times New Roman"/>
          <w:sz w:val="24"/>
          <w:szCs w:val="24"/>
        </w:rPr>
        <w:t xml:space="preserve"> </w:t>
      </w:r>
    </w:p>
    <w:p w:rsidR="00703A52" w:rsidRPr="00CE6FA0" w:rsidRDefault="00703A52" w:rsidP="00703A52">
      <w:pPr>
        <w:spacing w:after="0" w:line="240" w:lineRule="auto"/>
        <w:ind w:firstLine="567"/>
        <w:jc w:val="both"/>
      </w:pPr>
      <w:r w:rsidRPr="00CE6FA0">
        <w:rPr>
          <w:rFonts w:ascii="Times New Roman" w:hAnsi="Times New Roman" w:cs="Times New Roman"/>
          <w:sz w:val="24"/>
          <w:szCs w:val="24"/>
        </w:rPr>
        <w:t>- на 201</w:t>
      </w:r>
      <w:r w:rsidR="00CE6FA0" w:rsidRPr="00CE6FA0">
        <w:rPr>
          <w:rFonts w:ascii="Times New Roman" w:hAnsi="Times New Roman" w:cs="Times New Roman"/>
          <w:sz w:val="24"/>
          <w:szCs w:val="24"/>
        </w:rPr>
        <w:t>9</w:t>
      </w:r>
      <w:r w:rsidRPr="00CE6FA0">
        <w:rPr>
          <w:rFonts w:ascii="Times New Roman" w:hAnsi="Times New Roman" w:cs="Times New Roman"/>
          <w:sz w:val="24"/>
          <w:szCs w:val="24"/>
        </w:rPr>
        <w:t xml:space="preserve"> год в сумме 7</w:t>
      </w:r>
      <w:r w:rsidR="00CE6FA0" w:rsidRPr="00CE6FA0">
        <w:rPr>
          <w:rFonts w:ascii="Times New Roman" w:hAnsi="Times New Roman" w:cs="Times New Roman"/>
          <w:sz w:val="24"/>
          <w:szCs w:val="24"/>
        </w:rPr>
        <w:t>61 574,6</w:t>
      </w:r>
      <w:r w:rsidRPr="00CE6FA0">
        <w:rPr>
          <w:rFonts w:ascii="Times New Roman" w:hAnsi="Times New Roman" w:cs="Times New Roman"/>
          <w:sz w:val="24"/>
          <w:szCs w:val="24"/>
        </w:rPr>
        <w:t xml:space="preserve"> тыс. рублей;</w:t>
      </w:r>
    </w:p>
    <w:p w:rsidR="00703A52" w:rsidRPr="00CE6FA0" w:rsidRDefault="00703A52" w:rsidP="00703A52">
      <w:pPr>
        <w:spacing w:after="0" w:line="240" w:lineRule="auto"/>
        <w:ind w:firstLine="567"/>
        <w:jc w:val="both"/>
      </w:pPr>
      <w:r w:rsidRPr="00CE6FA0">
        <w:rPr>
          <w:rFonts w:ascii="Times New Roman" w:hAnsi="Times New Roman" w:cs="Times New Roman"/>
          <w:sz w:val="24"/>
          <w:szCs w:val="24"/>
        </w:rPr>
        <w:t>- на 20</w:t>
      </w:r>
      <w:r w:rsidR="00CE6FA0" w:rsidRPr="00CE6FA0">
        <w:rPr>
          <w:rFonts w:ascii="Times New Roman" w:hAnsi="Times New Roman" w:cs="Times New Roman"/>
          <w:sz w:val="24"/>
          <w:szCs w:val="24"/>
        </w:rPr>
        <w:t>20</w:t>
      </w:r>
      <w:r w:rsidRPr="00CE6FA0">
        <w:rPr>
          <w:rFonts w:ascii="Times New Roman" w:hAnsi="Times New Roman" w:cs="Times New Roman"/>
          <w:sz w:val="24"/>
          <w:szCs w:val="24"/>
        </w:rPr>
        <w:t xml:space="preserve"> год в сумме </w:t>
      </w:r>
      <w:r w:rsidR="00CE6FA0" w:rsidRPr="00CE6FA0">
        <w:rPr>
          <w:rFonts w:ascii="Times New Roman" w:hAnsi="Times New Roman" w:cs="Times New Roman"/>
          <w:sz w:val="24"/>
          <w:szCs w:val="24"/>
        </w:rPr>
        <w:t>789 182,3</w:t>
      </w:r>
      <w:r w:rsidRPr="00CE6FA0">
        <w:rPr>
          <w:rFonts w:ascii="Times New Roman" w:hAnsi="Times New Roman" w:cs="Times New Roman"/>
          <w:sz w:val="24"/>
          <w:szCs w:val="24"/>
        </w:rPr>
        <w:t xml:space="preserve"> тыс. рублей.</w:t>
      </w:r>
    </w:p>
    <w:p w:rsidR="00703A52" w:rsidRPr="00CE6FA0" w:rsidRDefault="00703A52" w:rsidP="00703A52">
      <w:pPr>
        <w:spacing w:after="0" w:line="240" w:lineRule="auto"/>
        <w:ind w:firstLine="567"/>
        <w:jc w:val="both"/>
      </w:pPr>
      <w:r w:rsidRPr="00CE6FA0">
        <w:rPr>
          <w:rFonts w:ascii="Times New Roman" w:hAnsi="Times New Roman" w:cs="Times New Roman"/>
          <w:i/>
          <w:sz w:val="24"/>
          <w:szCs w:val="24"/>
        </w:rPr>
        <w:t>Иные межбюджетные трансферты:</w:t>
      </w:r>
    </w:p>
    <w:p w:rsidR="00703A52" w:rsidRPr="00CE6FA0" w:rsidRDefault="00703A52" w:rsidP="00703A52">
      <w:pPr>
        <w:spacing w:after="0" w:line="240" w:lineRule="auto"/>
        <w:ind w:firstLine="567"/>
        <w:jc w:val="both"/>
      </w:pPr>
      <w:r w:rsidRPr="00CE6FA0">
        <w:rPr>
          <w:rFonts w:ascii="Times New Roman" w:hAnsi="Times New Roman" w:cs="Times New Roman"/>
          <w:sz w:val="24"/>
          <w:szCs w:val="24"/>
        </w:rPr>
        <w:t>-  на 201</w:t>
      </w:r>
      <w:r w:rsidR="00CE6FA0" w:rsidRPr="00CE6FA0">
        <w:rPr>
          <w:rFonts w:ascii="Times New Roman" w:hAnsi="Times New Roman" w:cs="Times New Roman"/>
          <w:sz w:val="24"/>
          <w:szCs w:val="24"/>
        </w:rPr>
        <w:t>8</w:t>
      </w:r>
      <w:r w:rsidRPr="00CE6FA0">
        <w:rPr>
          <w:rFonts w:ascii="Times New Roman" w:hAnsi="Times New Roman" w:cs="Times New Roman"/>
          <w:sz w:val="24"/>
          <w:szCs w:val="24"/>
        </w:rPr>
        <w:t xml:space="preserve"> год в сумме </w:t>
      </w:r>
      <w:r w:rsidR="000C0050">
        <w:rPr>
          <w:rFonts w:ascii="Times New Roman" w:hAnsi="Times New Roman" w:cs="Times New Roman"/>
          <w:sz w:val="24"/>
          <w:szCs w:val="24"/>
        </w:rPr>
        <w:t>182</w:t>
      </w:r>
      <w:r w:rsidR="00930421">
        <w:rPr>
          <w:rFonts w:ascii="Times New Roman" w:hAnsi="Times New Roman" w:cs="Times New Roman"/>
          <w:sz w:val="24"/>
          <w:szCs w:val="24"/>
        </w:rPr>
        <w:t xml:space="preserve"> </w:t>
      </w:r>
      <w:r w:rsidR="000C0050">
        <w:rPr>
          <w:rFonts w:ascii="Times New Roman" w:hAnsi="Times New Roman" w:cs="Times New Roman"/>
          <w:sz w:val="24"/>
          <w:szCs w:val="24"/>
        </w:rPr>
        <w:t>128,2</w:t>
      </w:r>
      <w:r w:rsidR="009F7B89">
        <w:rPr>
          <w:rFonts w:ascii="Times New Roman" w:hAnsi="Times New Roman" w:cs="Times New Roman"/>
          <w:sz w:val="24"/>
          <w:szCs w:val="24"/>
        </w:rPr>
        <w:t xml:space="preserve"> тыс. рублей;</w:t>
      </w:r>
    </w:p>
    <w:p w:rsidR="00703A52" w:rsidRPr="00CE6FA0" w:rsidRDefault="00703A52" w:rsidP="00703A52">
      <w:pPr>
        <w:spacing w:after="0" w:line="240" w:lineRule="auto"/>
        <w:ind w:firstLine="567"/>
        <w:jc w:val="both"/>
      </w:pPr>
      <w:r w:rsidRPr="00CE6FA0">
        <w:rPr>
          <w:rFonts w:ascii="Times New Roman" w:hAnsi="Times New Roman" w:cs="Times New Roman"/>
          <w:sz w:val="24"/>
          <w:szCs w:val="24"/>
        </w:rPr>
        <w:t>- на 201</w:t>
      </w:r>
      <w:r w:rsidR="00CE6FA0" w:rsidRPr="00CE6FA0">
        <w:rPr>
          <w:rFonts w:ascii="Times New Roman" w:hAnsi="Times New Roman" w:cs="Times New Roman"/>
          <w:sz w:val="24"/>
          <w:szCs w:val="24"/>
        </w:rPr>
        <w:t>9</w:t>
      </w:r>
      <w:r w:rsidRPr="00CE6FA0">
        <w:rPr>
          <w:rFonts w:ascii="Times New Roman" w:hAnsi="Times New Roman" w:cs="Times New Roman"/>
          <w:sz w:val="24"/>
          <w:szCs w:val="24"/>
        </w:rPr>
        <w:t xml:space="preserve"> год в сумме </w:t>
      </w:r>
      <w:r w:rsidR="00CE6FA0" w:rsidRPr="00CE6FA0">
        <w:rPr>
          <w:rFonts w:ascii="Times New Roman" w:hAnsi="Times New Roman" w:cs="Times New Roman"/>
          <w:sz w:val="24"/>
          <w:szCs w:val="24"/>
        </w:rPr>
        <w:t xml:space="preserve">194 589,7 </w:t>
      </w:r>
      <w:r w:rsidRPr="00CE6FA0">
        <w:rPr>
          <w:rFonts w:ascii="Times New Roman" w:hAnsi="Times New Roman" w:cs="Times New Roman"/>
          <w:sz w:val="24"/>
          <w:szCs w:val="24"/>
        </w:rPr>
        <w:t>тыс. рублей;</w:t>
      </w:r>
    </w:p>
    <w:p w:rsidR="00703A52" w:rsidRDefault="00703A52" w:rsidP="00703A52">
      <w:pPr>
        <w:spacing w:after="0" w:line="240" w:lineRule="auto"/>
        <w:ind w:firstLine="567"/>
        <w:jc w:val="both"/>
        <w:rPr>
          <w:rFonts w:ascii="Times New Roman" w:hAnsi="Times New Roman" w:cs="Times New Roman"/>
          <w:sz w:val="24"/>
          <w:szCs w:val="24"/>
        </w:rPr>
      </w:pPr>
      <w:r w:rsidRPr="00CE6FA0">
        <w:rPr>
          <w:rFonts w:ascii="Times New Roman" w:hAnsi="Times New Roman" w:cs="Times New Roman"/>
          <w:sz w:val="24"/>
          <w:szCs w:val="24"/>
        </w:rPr>
        <w:t>- на 20</w:t>
      </w:r>
      <w:r w:rsidR="00CE6FA0" w:rsidRPr="00CE6FA0">
        <w:rPr>
          <w:rFonts w:ascii="Times New Roman" w:hAnsi="Times New Roman" w:cs="Times New Roman"/>
          <w:sz w:val="24"/>
          <w:szCs w:val="24"/>
        </w:rPr>
        <w:t>20</w:t>
      </w:r>
      <w:r w:rsidRPr="00CE6FA0">
        <w:rPr>
          <w:rFonts w:ascii="Times New Roman" w:hAnsi="Times New Roman" w:cs="Times New Roman"/>
          <w:sz w:val="24"/>
          <w:szCs w:val="24"/>
        </w:rPr>
        <w:t xml:space="preserve"> год в сумме 1</w:t>
      </w:r>
      <w:r w:rsidR="00CE6FA0" w:rsidRPr="00CE6FA0">
        <w:rPr>
          <w:rFonts w:ascii="Times New Roman" w:hAnsi="Times New Roman" w:cs="Times New Roman"/>
          <w:sz w:val="24"/>
          <w:szCs w:val="24"/>
        </w:rPr>
        <w:t>87108,1</w:t>
      </w:r>
      <w:r w:rsidRPr="00CE6FA0">
        <w:rPr>
          <w:rFonts w:ascii="Times New Roman" w:hAnsi="Times New Roman" w:cs="Times New Roman"/>
          <w:sz w:val="24"/>
          <w:szCs w:val="24"/>
        </w:rPr>
        <w:t xml:space="preserve"> тыс. рублей.</w:t>
      </w:r>
    </w:p>
    <w:p w:rsidR="00BD2C1B" w:rsidRDefault="00BD2C1B" w:rsidP="00703A52">
      <w:pPr>
        <w:spacing w:after="0" w:line="240" w:lineRule="auto"/>
        <w:ind w:firstLine="567"/>
        <w:jc w:val="both"/>
        <w:rPr>
          <w:rFonts w:ascii="Times New Roman" w:hAnsi="Times New Roman" w:cs="Times New Roman"/>
          <w:i/>
          <w:sz w:val="24"/>
          <w:szCs w:val="24"/>
        </w:rPr>
      </w:pPr>
      <w:r w:rsidRPr="00BD2C1B">
        <w:rPr>
          <w:rFonts w:ascii="Times New Roman" w:hAnsi="Times New Roman" w:cs="Times New Roman"/>
          <w:i/>
          <w:sz w:val="24"/>
          <w:szCs w:val="24"/>
        </w:rPr>
        <w:t>Прочие безвозмездные поступления:</w:t>
      </w:r>
    </w:p>
    <w:p w:rsidR="001D4CF1" w:rsidRPr="00BD2C1B" w:rsidRDefault="001D4CF1" w:rsidP="00703A52">
      <w:pPr>
        <w:spacing w:after="0" w:line="240" w:lineRule="auto"/>
        <w:ind w:firstLine="567"/>
        <w:jc w:val="both"/>
        <w:rPr>
          <w:i/>
        </w:rPr>
      </w:pPr>
      <w:r>
        <w:rPr>
          <w:rFonts w:ascii="Times New Roman" w:hAnsi="Times New Roman" w:cs="Times New Roman"/>
          <w:i/>
          <w:sz w:val="24"/>
          <w:szCs w:val="24"/>
        </w:rPr>
        <w:t xml:space="preserve">- </w:t>
      </w:r>
      <w:r w:rsidRPr="001D4CF1">
        <w:rPr>
          <w:rFonts w:ascii="Times New Roman" w:hAnsi="Times New Roman" w:cs="Times New Roman"/>
          <w:sz w:val="24"/>
          <w:szCs w:val="24"/>
        </w:rPr>
        <w:t>на 2018 год в сумме 6</w:t>
      </w:r>
      <w:r w:rsidR="00930421">
        <w:rPr>
          <w:rFonts w:ascii="Times New Roman" w:hAnsi="Times New Roman" w:cs="Times New Roman"/>
          <w:sz w:val="24"/>
          <w:szCs w:val="24"/>
        </w:rPr>
        <w:t xml:space="preserve"> </w:t>
      </w:r>
      <w:r w:rsidRPr="001D4CF1">
        <w:rPr>
          <w:rFonts w:ascii="Times New Roman" w:hAnsi="Times New Roman" w:cs="Times New Roman"/>
          <w:sz w:val="24"/>
          <w:szCs w:val="24"/>
        </w:rPr>
        <w:t>997,2 тыс. рублей.</w:t>
      </w:r>
    </w:p>
    <w:p w:rsidR="00703A52" w:rsidRPr="00BD2C1B" w:rsidRDefault="00703A52" w:rsidP="00703A52">
      <w:pPr>
        <w:tabs>
          <w:tab w:val="left" w:pos="1134"/>
        </w:tabs>
        <w:spacing w:after="0" w:line="240" w:lineRule="auto"/>
        <w:ind w:firstLine="709"/>
        <w:jc w:val="both"/>
        <w:rPr>
          <w:rFonts w:ascii="Times New Roman" w:hAnsi="Times New Roman" w:cs="Times New Roman"/>
          <w:i/>
          <w:color w:val="FF0000"/>
          <w:sz w:val="16"/>
          <w:szCs w:val="16"/>
        </w:rPr>
      </w:pPr>
    </w:p>
    <w:p w:rsidR="00703A52" w:rsidRPr="00263066" w:rsidRDefault="00703A52" w:rsidP="00703A52">
      <w:pPr>
        <w:tabs>
          <w:tab w:val="left" w:pos="1134"/>
        </w:tabs>
        <w:spacing w:after="0" w:line="240" w:lineRule="auto"/>
        <w:ind w:firstLine="709"/>
        <w:jc w:val="both"/>
      </w:pPr>
      <w:r w:rsidRPr="00263066">
        <w:rPr>
          <w:rFonts w:ascii="Times New Roman" w:hAnsi="Times New Roman" w:cs="Times New Roman"/>
          <w:sz w:val="24"/>
          <w:szCs w:val="24"/>
        </w:rPr>
        <w:t>В 201</w:t>
      </w:r>
      <w:r w:rsidR="00CE6FA0" w:rsidRPr="00263066">
        <w:rPr>
          <w:rFonts w:ascii="Times New Roman" w:hAnsi="Times New Roman" w:cs="Times New Roman"/>
          <w:sz w:val="24"/>
          <w:szCs w:val="24"/>
        </w:rPr>
        <w:t>8</w:t>
      </w:r>
      <w:r w:rsidRPr="00263066">
        <w:rPr>
          <w:rFonts w:ascii="Times New Roman" w:hAnsi="Times New Roman" w:cs="Times New Roman"/>
          <w:sz w:val="24"/>
          <w:szCs w:val="24"/>
        </w:rPr>
        <w:t xml:space="preserve"> году объем безвозмездных поступлений из областного бюджета </w:t>
      </w:r>
      <w:r w:rsidR="00CE6FA0" w:rsidRPr="00263066">
        <w:rPr>
          <w:rFonts w:ascii="Times New Roman" w:hAnsi="Times New Roman" w:cs="Times New Roman"/>
          <w:sz w:val="24"/>
          <w:szCs w:val="24"/>
        </w:rPr>
        <w:t>снижен</w:t>
      </w:r>
      <w:r w:rsidRPr="00263066">
        <w:rPr>
          <w:rFonts w:ascii="Times New Roman" w:hAnsi="Times New Roman" w:cs="Times New Roman"/>
          <w:sz w:val="24"/>
          <w:szCs w:val="24"/>
        </w:rPr>
        <w:t xml:space="preserve">  к уточненным плановым поступлениям 201</w:t>
      </w:r>
      <w:r w:rsidR="00CE6FA0" w:rsidRPr="00263066">
        <w:rPr>
          <w:rFonts w:ascii="Times New Roman" w:hAnsi="Times New Roman" w:cs="Times New Roman"/>
          <w:sz w:val="24"/>
          <w:szCs w:val="24"/>
        </w:rPr>
        <w:t>7</w:t>
      </w:r>
      <w:r w:rsidRPr="00263066">
        <w:rPr>
          <w:rFonts w:ascii="Times New Roman" w:hAnsi="Times New Roman" w:cs="Times New Roman"/>
          <w:sz w:val="24"/>
          <w:szCs w:val="24"/>
        </w:rPr>
        <w:t xml:space="preserve"> года на </w:t>
      </w:r>
      <w:r w:rsidR="00CE6FA0" w:rsidRPr="00263066">
        <w:rPr>
          <w:rFonts w:ascii="Times New Roman" w:hAnsi="Times New Roman" w:cs="Times New Roman"/>
          <w:sz w:val="24"/>
          <w:szCs w:val="24"/>
        </w:rPr>
        <w:t>1</w:t>
      </w:r>
      <w:r w:rsidR="00AB2DEB">
        <w:rPr>
          <w:rFonts w:ascii="Times New Roman" w:hAnsi="Times New Roman" w:cs="Times New Roman"/>
          <w:sz w:val="24"/>
          <w:szCs w:val="24"/>
        </w:rPr>
        <w:t> </w:t>
      </w:r>
      <w:r w:rsidR="00CE6FA0" w:rsidRPr="00263066">
        <w:rPr>
          <w:rFonts w:ascii="Times New Roman" w:hAnsi="Times New Roman" w:cs="Times New Roman"/>
          <w:sz w:val="24"/>
          <w:szCs w:val="24"/>
        </w:rPr>
        <w:t>0</w:t>
      </w:r>
      <w:r w:rsidR="00AB2DEB">
        <w:rPr>
          <w:rFonts w:ascii="Times New Roman" w:hAnsi="Times New Roman" w:cs="Times New Roman"/>
          <w:sz w:val="24"/>
          <w:szCs w:val="24"/>
        </w:rPr>
        <w:t>59 897,8</w:t>
      </w:r>
      <w:r w:rsidRPr="00263066">
        <w:rPr>
          <w:rFonts w:ascii="Times New Roman" w:hAnsi="Times New Roman" w:cs="Times New Roman"/>
          <w:sz w:val="24"/>
          <w:szCs w:val="24"/>
        </w:rPr>
        <w:t xml:space="preserve">тыс. рублей или </w:t>
      </w:r>
      <w:r w:rsidR="00CE6FA0" w:rsidRPr="00263066">
        <w:rPr>
          <w:rFonts w:ascii="Times New Roman" w:hAnsi="Times New Roman" w:cs="Times New Roman"/>
          <w:sz w:val="24"/>
          <w:szCs w:val="24"/>
        </w:rPr>
        <w:t xml:space="preserve"> на 49,6</w:t>
      </w:r>
      <w:r w:rsidRPr="00263066">
        <w:rPr>
          <w:rFonts w:ascii="Times New Roman" w:hAnsi="Times New Roman" w:cs="Times New Roman"/>
          <w:sz w:val="24"/>
          <w:szCs w:val="24"/>
        </w:rPr>
        <w:t xml:space="preserve">% и составит в сумме </w:t>
      </w:r>
      <w:r w:rsidR="00035D93" w:rsidRPr="00263066">
        <w:rPr>
          <w:rFonts w:ascii="Times New Roman" w:hAnsi="Times New Roman" w:cs="Times New Roman"/>
          <w:spacing w:val="-4"/>
          <w:sz w:val="24"/>
          <w:szCs w:val="24"/>
        </w:rPr>
        <w:t xml:space="preserve">1 077 160,36876 </w:t>
      </w:r>
      <w:r w:rsidRPr="00263066">
        <w:rPr>
          <w:rFonts w:ascii="Times New Roman" w:hAnsi="Times New Roman" w:cs="Times New Roman"/>
          <w:sz w:val="24"/>
          <w:szCs w:val="24"/>
        </w:rPr>
        <w:t>тыс. рублей, в том числе:</w:t>
      </w:r>
    </w:p>
    <w:p w:rsidR="00703A52" w:rsidRPr="00263066" w:rsidRDefault="00703A52" w:rsidP="00703A52">
      <w:pPr>
        <w:spacing w:after="0" w:line="240" w:lineRule="auto"/>
        <w:ind w:firstLine="709"/>
        <w:jc w:val="both"/>
      </w:pPr>
      <w:r w:rsidRPr="00263066">
        <w:rPr>
          <w:rFonts w:ascii="Times New Roman" w:hAnsi="Times New Roman" w:cs="Times New Roman"/>
          <w:sz w:val="24"/>
          <w:szCs w:val="24"/>
        </w:rPr>
        <w:t xml:space="preserve">- дотации  – </w:t>
      </w:r>
      <w:r w:rsidR="00035D93" w:rsidRPr="00263066">
        <w:rPr>
          <w:rFonts w:ascii="Times New Roman" w:hAnsi="Times New Roman" w:cs="Times New Roman"/>
          <w:sz w:val="24"/>
          <w:szCs w:val="24"/>
        </w:rPr>
        <w:t xml:space="preserve">116 335,8 </w:t>
      </w:r>
      <w:r w:rsidRPr="00263066">
        <w:rPr>
          <w:rFonts w:ascii="Times New Roman" w:hAnsi="Times New Roman" w:cs="Times New Roman"/>
          <w:sz w:val="24"/>
          <w:szCs w:val="24"/>
        </w:rPr>
        <w:t>тыс. рублей (</w:t>
      </w:r>
      <w:r w:rsidR="00035D93" w:rsidRPr="00263066">
        <w:rPr>
          <w:rFonts w:ascii="Times New Roman" w:hAnsi="Times New Roman" w:cs="Times New Roman"/>
          <w:sz w:val="24"/>
          <w:szCs w:val="24"/>
        </w:rPr>
        <w:t>больше</w:t>
      </w:r>
      <w:r w:rsidRPr="00263066">
        <w:rPr>
          <w:rFonts w:ascii="Times New Roman" w:hAnsi="Times New Roman" w:cs="Times New Roman"/>
          <w:sz w:val="24"/>
          <w:szCs w:val="24"/>
        </w:rPr>
        <w:t xml:space="preserve"> утвержденных на 201</w:t>
      </w:r>
      <w:r w:rsidR="00035D93" w:rsidRPr="00263066">
        <w:rPr>
          <w:rFonts w:ascii="Times New Roman" w:hAnsi="Times New Roman" w:cs="Times New Roman"/>
          <w:sz w:val="24"/>
          <w:szCs w:val="24"/>
        </w:rPr>
        <w:t>7</w:t>
      </w:r>
      <w:r w:rsidRPr="00263066">
        <w:rPr>
          <w:rFonts w:ascii="Times New Roman" w:hAnsi="Times New Roman" w:cs="Times New Roman"/>
          <w:sz w:val="24"/>
          <w:szCs w:val="24"/>
        </w:rPr>
        <w:t xml:space="preserve"> год на </w:t>
      </w:r>
      <w:r w:rsidR="00147DBF" w:rsidRPr="00263066">
        <w:rPr>
          <w:rFonts w:ascii="Times New Roman" w:hAnsi="Times New Roman" w:cs="Times New Roman"/>
          <w:sz w:val="24"/>
          <w:szCs w:val="24"/>
        </w:rPr>
        <w:t>14,4</w:t>
      </w:r>
      <w:r w:rsidRPr="00263066">
        <w:rPr>
          <w:rFonts w:ascii="Times New Roman" w:hAnsi="Times New Roman" w:cs="Times New Roman"/>
          <w:sz w:val="24"/>
          <w:szCs w:val="24"/>
        </w:rPr>
        <w:t xml:space="preserve">% или </w:t>
      </w:r>
      <w:r w:rsidR="00147DBF" w:rsidRPr="00263066">
        <w:rPr>
          <w:rFonts w:ascii="Times New Roman" w:hAnsi="Times New Roman" w:cs="Times New Roman"/>
          <w:sz w:val="24"/>
          <w:szCs w:val="24"/>
        </w:rPr>
        <w:t>14 641,7</w:t>
      </w:r>
      <w:r w:rsidRPr="00263066">
        <w:rPr>
          <w:rFonts w:ascii="Times New Roman" w:hAnsi="Times New Roman" w:cs="Times New Roman"/>
          <w:sz w:val="24"/>
          <w:szCs w:val="24"/>
        </w:rPr>
        <w:t xml:space="preserve"> тыс. рублей);</w:t>
      </w:r>
    </w:p>
    <w:p w:rsidR="00703A52" w:rsidRPr="00263066" w:rsidRDefault="00703A52" w:rsidP="00703A52">
      <w:pPr>
        <w:spacing w:after="0" w:line="240" w:lineRule="auto"/>
        <w:ind w:firstLine="709"/>
        <w:jc w:val="both"/>
      </w:pPr>
      <w:r w:rsidRPr="00263066">
        <w:rPr>
          <w:rFonts w:ascii="Times New Roman" w:hAnsi="Times New Roman" w:cs="Times New Roman"/>
          <w:sz w:val="24"/>
          <w:szCs w:val="24"/>
        </w:rPr>
        <w:t xml:space="preserve">- субсидии – </w:t>
      </w:r>
      <w:r w:rsidR="00147DBF" w:rsidRPr="00263066">
        <w:rPr>
          <w:rFonts w:ascii="Times New Roman" w:hAnsi="Times New Roman" w:cs="Times New Roman"/>
          <w:sz w:val="24"/>
          <w:szCs w:val="24"/>
        </w:rPr>
        <w:t xml:space="preserve">14 570,9 </w:t>
      </w:r>
      <w:r w:rsidRPr="00263066">
        <w:rPr>
          <w:rFonts w:ascii="Times New Roman" w:hAnsi="Times New Roman" w:cs="Times New Roman"/>
          <w:sz w:val="24"/>
          <w:szCs w:val="24"/>
        </w:rPr>
        <w:t>тыс. рублей (меньше утвержденных на 201</w:t>
      </w:r>
      <w:r w:rsidR="00147DBF" w:rsidRPr="00263066">
        <w:rPr>
          <w:rFonts w:ascii="Times New Roman" w:hAnsi="Times New Roman" w:cs="Times New Roman"/>
          <w:sz w:val="24"/>
          <w:szCs w:val="24"/>
        </w:rPr>
        <w:t>7</w:t>
      </w:r>
      <w:r w:rsidRPr="00263066">
        <w:rPr>
          <w:rFonts w:ascii="Times New Roman" w:hAnsi="Times New Roman" w:cs="Times New Roman"/>
          <w:sz w:val="24"/>
          <w:szCs w:val="24"/>
        </w:rPr>
        <w:t xml:space="preserve"> год на </w:t>
      </w:r>
      <w:r w:rsidR="00147DBF" w:rsidRPr="00263066">
        <w:rPr>
          <w:rFonts w:ascii="Times New Roman" w:hAnsi="Times New Roman" w:cs="Times New Roman"/>
          <w:sz w:val="24"/>
          <w:szCs w:val="24"/>
        </w:rPr>
        <w:t>653 619,3</w:t>
      </w:r>
      <w:r w:rsidRPr="00263066">
        <w:rPr>
          <w:rFonts w:ascii="Times New Roman" w:hAnsi="Times New Roman" w:cs="Times New Roman"/>
          <w:sz w:val="24"/>
          <w:szCs w:val="24"/>
        </w:rPr>
        <w:t xml:space="preserve"> тыс. рублей или </w:t>
      </w:r>
      <w:r w:rsidR="00147DBF" w:rsidRPr="00263066">
        <w:rPr>
          <w:rFonts w:ascii="Times New Roman" w:hAnsi="Times New Roman" w:cs="Times New Roman"/>
          <w:sz w:val="24"/>
          <w:szCs w:val="24"/>
        </w:rPr>
        <w:t>97,8</w:t>
      </w:r>
      <w:r w:rsidRPr="00263066">
        <w:rPr>
          <w:rFonts w:ascii="Times New Roman" w:hAnsi="Times New Roman" w:cs="Times New Roman"/>
          <w:sz w:val="24"/>
          <w:szCs w:val="24"/>
        </w:rPr>
        <w:t>%)</w:t>
      </w:r>
      <w:r w:rsidRPr="00263066">
        <w:rPr>
          <w:rFonts w:ascii="Times New Roman" w:hAnsi="Times New Roman" w:cs="Times New Roman"/>
          <w:spacing w:val="-4"/>
          <w:sz w:val="24"/>
          <w:szCs w:val="24"/>
        </w:rPr>
        <w:t xml:space="preserve">; </w:t>
      </w:r>
    </w:p>
    <w:p w:rsidR="00703A52" w:rsidRPr="00263066" w:rsidRDefault="00703A52" w:rsidP="00703A52">
      <w:pPr>
        <w:spacing w:after="0" w:line="240" w:lineRule="auto"/>
        <w:ind w:firstLine="709"/>
        <w:jc w:val="both"/>
      </w:pPr>
      <w:r w:rsidRPr="00263066">
        <w:rPr>
          <w:rFonts w:ascii="Times New Roman" w:hAnsi="Times New Roman" w:cs="Times New Roman"/>
          <w:sz w:val="24"/>
          <w:szCs w:val="24"/>
        </w:rPr>
        <w:t xml:space="preserve">- субвенции – </w:t>
      </w:r>
      <w:r w:rsidR="00147DBF" w:rsidRPr="00263066">
        <w:rPr>
          <w:rFonts w:ascii="Times New Roman" w:hAnsi="Times New Roman" w:cs="Times New Roman"/>
          <w:sz w:val="24"/>
          <w:szCs w:val="24"/>
        </w:rPr>
        <w:t xml:space="preserve">764 419,2 </w:t>
      </w:r>
      <w:r w:rsidRPr="00263066">
        <w:rPr>
          <w:rFonts w:ascii="Times New Roman" w:hAnsi="Times New Roman" w:cs="Times New Roman"/>
          <w:sz w:val="24"/>
          <w:szCs w:val="24"/>
        </w:rPr>
        <w:t xml:space="preserve">тыс. рублей </w:t>
      </w:r>
      <w:r w:rsidRPr="00263066">
        <w:rPr>
          <w:rFonts w:ascii="Times New Roman" w:hAnsi="Times New Roman" w:cs="Times New Roman"/>
          <w:spacing w:val="-4"/>
          <w:sz w:val="24"/>
          <w:szCs w:val="24"/>
        </w:rPr>
        <w:t>(больше утвержденных на 201</w:t>
      </w:r>
      <w:r w:rsidR="00147DBF" w:rsidRPr="00263066">
        <w:rPr>
          <w:rFonts w:ascii="Times New Roman" w:hAnsi="Times New Roman" w:cs="Times New Roman"/>
          <w:spacing w:val="-4"/>
          <w:sz w:val="24"/>
          <w:szCs w:val="24"/>
        </w:rPr>
        <w:t>7</w:t>
      </w:r>
      <w:r w:rsidRPr="00263066">
        <w:rPr>
          <w:rFonts w:ascii="Times New Roman" w:hAnsi="Times New Roman" w:cs="Times New Roman"/>
          <w:spacing w:val="-4"/>
          <w:sz w:val="24"/>
          <w:szCs w:val="24"/>
        </w:rPr>
        <w:t xml:space="preserve"> год на </w:t>
      </w:r>
      <w:r w:rsidR="00263066" w:rsidRPr="00263066">
        <w:rPr>
          <w:rFonts w:ascii="Times New Roman" w:hAnsi="Times New Roman" w:cs="Times New Roman"/>
          <w:spacing w:val="-4"/>
          <w:sz w:val="24"/>
          <w:szCs w:val="24"/>
        </w:rPr>
        <w:t>6,</w:t>
      </w:r>
      <w:r w:rsidRPr="00263066">
        <w:rPr>
          <w:rFonts w:ascii="Times New Roman" w:hAnsi="Times New Roman" w:cs="Times New Roman"/>
          <w:spacing w:val="-4"/>
          <w:sz w:val="24"/>
          <w:szCs w:val="24"/>
        </w:rPr>
        <w:t xml:space="preserve">8% или </w:t>
      </w:r>
      <w:r w:rsidR="00263066" w:rsidRPr="00263066">
        <w:rPr>
          <w:rFonts w:ascii="Times New Roman" w:hAnsi="Times New Roman" w:cs="Times New Roman"/>
          <w:spacing w:val="-4"/>
          <w:sz w:val="24"/>
          <w:szCs w:val="24"/>
        </w:rPr>
        <w:t xml:space="preserve">51 932,2 </w:t>
      </w:r>
      <w:r w:rsidRPr="00263066">
        <w:rPr>
          <w:rFonts w:ascii="Times New Roman" w:hAnsi="Times New Roman" w:cs="Times New Roman"/>
          <w:spacing w:val="-4"/>
          <w:sz w:val="24"/>
          <w:szCs w:val="24"/>
        </w:rPr>
        <w:t>тыс. рублей)</w:t>
      </w:r>
      <w:r w:rsidRPr="00263066">
        <w:rPr>
          <w:rFonts w:ascii="Times New Roman" w:hAnsi="Times New Roman" w:cs="Times New Roman"/>
          <w:sz w:val="24"/>
          <w:szCs w:val="24"/>
        </w:rPr>
        <w:t xml:space="preserve">; </w:t>
      </w:r>
    </w:p>
    <w:p w:rsidR="00703A52" w:rsidRPr="00263066" w:rsidRDefault="00703A52" w:rsidP="00703A52">
      <w:pPr>
        <w:tabs>
          <w:tab w:val="left" w:pos="993"/>
          <w:tab w:val="left" w:pos="1134"/>
        </w:tabs>
        <w:spacing w:after="0" w:line="240" w:lineRule="auto"/>
        <w:ind w:firstLine="567"/>
        <w:jc w:val="both"/>
      </w:pPr>
      <w:r w:rsidRPr="00263066">
        <w:rPr>
          <w:rFonts w:ascii="Times New Roman" w:hAnsi="Times New Roman" w:cs="Times New Roman"/>
          <w:spacing w:val="-4"/>
          <w:sz w:val="24"/>
          <w:szCs w:val="24"/>
        </w:rPr>
        <w:t xml:space="preserve">- иные межбюджетные трансферты – </w:t>
      </w:r>
      <w:r w:rsidR="00BD2C1B">
        <w:rPr>
          <w:rFonts w:ascii="Times New Roman" w:hAnsi="Times New Roman" w:cs="Times New Roman"/>
          <w:sz w:val="24"/>
          <w:szCs w:val="24"/>
        </w:rPr>
        <w:t>182</w:t>
      </w:r>
      <w:r w:rsidR="00930421">
        <w:rPr>
          <w:rFonts w:ascii="Times New Roman" w:hAnsi="Times New Roman" w:cs="Times New Roman"/>
          <w:sz w:val="24"/>
          <w:szCs w:val="24"/>
        </w:rPr>
        <w:t xml:space="preserve"> </w:t>
      </w:r>
      <w:r w:rsidR="00BD2C1B">
        <w:rPr>
          <w:rFonts w:ascii="Times New Roman" w:hAnsi="Times New Roman" w:cs="Times New Roman"/>
          <w:sz w:val="24"/>
          <w:szCs w:val="24"/>
        </w:rPr>
        <w:t>128,2</w:t>
      </w:r>
      <w:r w:rsidR="00263066" w:rsidRPr="00263066">
        <w:rPr>
          <w:rFonts w:ascii="Times New Roman" w:hAnsi="Times New Roman" w:cs="Times New Roman"/>
          <w:sz w:val="24"/>
          <w:szCs w:val="24"/>
        </w:rPr>
        <w:t xml:space="preserve"> </w:t>
      </w:r>
      <w:r w:rsidRPr="00263066">
        <w:rPr>
          <w:rFonts w:ascii="Times New Roman" w:hAnsi="Times New Roman" w:cs="Times New Roman"/>
          <w:iCs/>
          <w:sz w:val="24"/>
          <w:szCs w:val="24"/>
        </w:rPr>
        <w:t xml:space="preserve">тыс. рублей </w:t>
      </w:r>
      <w:r w:rsidRPr="00263066">
        <w:rPr>
          <w:rFonts w:ascii="Times New Roman" w:hAnsi="Times New Roman" w:cs="Times New Roman"/>
          <w:spacing w:val="-4"/>
          <w:sz w:val="24"/>
          <w:szCs w:val="24"/>
        </w:rPr>
        <w:t>(</w:t>
      </w:r>
      <w:r w:rsidR="00BD2C1B">
        <w:rPr>
          <w:rFonts w:ascii="Times New Roman" w:hAnsi="Times New Roman" w:cs="Times New Roman"/>
          <w:spacing w:val="-4"/>
          <w:sz w:val="24"/>
          <w:szCs w:val="24"/>
        </w:rPr>
        <w:t xml:space="preserve">меньше  </w:t>
      </w:r>
      <w:r w:rsidRPr="00263066">
        <w:rPr>
          <w:rFonts w:ascii="Times New Roman" w:hAnsi="Times New Roman" w:cs="Times New Roman"/>
          <w:spacing w:val="-4"/>
          <w:sz w:val="24"/>
          <w:szCs w:val="24"/>
        </w:rPr>
        <w:t>утвержденных на 201</w:t>
      </w:r>
      <w:r w:rsidR="00263066" w:rsidRPr="00263066">
        <w:rPr>
          <w:rFonts w:ascii="Times New Roman" w:hAnsi="Times New Roman" w:cs="Times New Roman"/>
          <w:spacing w:val="-4"/>
          <w:sz w:val="24"/>
          <w:szCs w:val="24"/>
        </w:rPr>
        <w:t>7</w:t>
      </w:r>
      <w:r w:rsidRPr="00263066">
        <w:rPr>
          <w:rFonts w:ascii="Times New Roman" w:hAnsi="Times New Roman" w:cs="Times New Roman"/>
          <w:spacing w:val="-4"/>
          <w:sz w:val="24"/>
          <w:szCs w:val="24"/>
        </w:rPr>
        <w:t xml:space="preserve"> год на </w:t>
      </w:r>
      <w:r w:rsidR="00BD2C1B">
        <w:rPr>
          <w:rFonts w:ascii="Times New Roman" w:hAnsi="Times New Roman" w:cs="Times New Roman"/>
          <w:spacing w:val="-4"/>
          <w:sz w:val="24"/>
          <w:szCs w:val="24"/>
        </w:rPr>
        <w:t>471</w:t>
      </w:r>
      <w:r w:rsidR="00930421">
        <w:rPr>
          <w:rFonts w:ascii="Times New Roman" w:hAnsi="Times New Roman" w:cs="Times New Roman"/>
          <w:spacing w:val="-4"/>
          <w:sz w:val="24"/>
          <w:szCs w:val="24"/>
        </w:rPr>
        <w:t xml:space="preserve"> </w:t>
      </w:r>
      <w:r w:rsidR="00BD2C1B">
        <w:rPr>
          <w:rFonts w:ascii="Times New Roman" w:hAnsi="Times New Roman" w:cs="Times New Roman"/>
          <w:spacing w:val="-4"/>
          <w:sz w:val="24"/>
          <w:szCs w:val="24"/>
        </w:rPr>
        <w:t>558,7</w:t>
      </w:r>
      <w:r w:rsidRPr="00263066">
        <w:rPr>
          <w:rFonts w:ascii="Times New Roman" w:hAnsi="Times New Roman" w:cs="Times New Roman"/>
          <w:spacing w:val="-4"/>
          <w:sz w:val="24"/>
          <w:szCs w:val="24"/>
        </w:rPr>
        <w:t xml:space="preserve"> тыс. рублей или </w:t>
      </w:r>
      <w:r w:rsidR="00BD2C1B">
        <w:rPr>
          <w:rFonts w:ascii="Times New Roman" w:hAnsi="Times New Roman" w:cs="Times New Roman"/>
          <w:spacing w:val="-4"/>
          <w:sz w:val="24"/>
          <w:szCs w:val="24"/>
        </w:rPr>
        <w:t>72,1</w:t>
      </w:r>
      <w:r w:rsidRPr="00263066">
        <w:rPr>
          <w:rFonts w:ascii="Times New Roman" w:hAnsi="Times New Roman" w:cs="Times New Roman"/>
          <w:spacing w:val="-4"/>
          <w:sz w:val="24"/>
          <w:szCs w:val="24"/>
        </w:rPr>
        <w:t>%).</w:t>
      </w:r>
    </w:p>
    <w:p w:rsidR="00703A52" w:rsidRPr="00CB61D5" w:rsidRDefault="00703A52" w:rsidP="00703A52">
      <w:pPr>
        <w:spacing w:after="0" w:line="240" w:lineRule="auto"/>
        <w:ind w:firstLine="567"/>
        <w:jc w:val="both"/>
      </w:pPr>
      <w:r w:rsidRPr="00CB61D5">
        <w:rPr>
          <w:rFonts w:ascii="Times New Roman" w:hAnsi="Times New Roman" w:cs="Times New Roman"/>
          <w:sz w:val="24"/>
          <w:szCs w:val="24"/>
        </w:rPr>
        <w:t>Динамика объема доходов бюджета муниципального района Узловский район  в 201</w:t>
      </w:r>
      <w:r w:rsidR="00263066" w:rsidRPr="00CB61D5">
        <w:rPr>
          <w:rFonts w:ascii="Times New Roman" w:hAnsi="Times New Roman" w:cs="Times New Roman"/>
          <w:sz w:val="24"/>
          <w:szCs w:val="24"/>
        </w:rPr>
        <w:t>8</w:t>
      </w:r>
      <w:r w:rsidRPr="00CB61D5">
        <w:rPr>
          <w:rFonts w:ascii="Times New Roman" w:hAnsi="Times New Roman" w:cs="Times New Roman"/>
          <w:sz w:val="24"/>
          <w:szCs w:val="24"/>
        </w:rPr>
        <w:t xml:space="preserve"> году   по сравнению с показателями 201</w:t>
      </w:r>
      <w:r w:rsidR="00263066" w:rsidRPr="00CB61D5">
        <w:rPr>
          <w:rFonts w:ascii="Times New Roman" w:hAnsi="Times New Roman" w:cs="Times New Roman"/>
          <w:sz w:val="24"/>
          <w:szCs w:val="24"/>
        </w:rPr>
        <w:t>7</w:t>
      </w:r>
      <w:r w:rsidRPr="00CB61D5">
        <w:rPr>
          <w:rFonts w:ascii="Times New Roman" w:hAnsi="Times New Roman" w:cs="Times New Roman"/>
          <w:sz w:val="24"/>
          <w:szCs w:val="24"/>
        </w:rPr>
        <w:t xml:space="preserve"> года сложилась следующим образом:</w:t>
      </w:r>
    </w:p>
    <w:p w:rsidR="00703A52" w:rsidRPr="00CB61D5" w:rsidRDefault="00703A52" w:rsidP="00703A52">
      <w:pPr>
        <w:spacing w:after="0" w:line="240" w:lineRule="auto"/>
        <w:ind w:firstLine="567"/>
        <w:jc w:val="both"/>
        <w:rPr>
          <w:rFonts w:ascii="Times New Roman" w:hAnsi="Times New Roman" w:cs="Times New Roman"/>
        </w:rPr>
      </w:pPr>
    </w:p>
    <w:tbl>
      <w:tblPr>
        <w:tblW w:w="5000" w:type="pct"/>
        <w:tblInd w:w="6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3" w:type="dxa"/>
        </w:tblCellMar>
        <w:tblLook w:val="00A0"/>
      </w:tblPr>
      <w:tblGrid>
        <w:gridCol w:w="2922"/>
        <w:gridCol w:w="1492"/>
        <w:gridCol w:w="1380"/>
        <w:gridCol w:w="1256"/>
        <w:gridCol w:w="1257"/>
        <w:gridCol w:w="1180"/>
      </w:tblGrid>
      <w:tr w:rsidR="00703A52" w:rsidRPr="00CB61D5" w:rsidTr="00994CDE">
        <w:trPr>
          <w:trHeight w:val="938"/>
        </w:trPr>
        <w:tc>
          <w:tcPr>
            <w:tcW w:w="2883" w:type="dxa"/>
            <w:vMerge w:val="restart"/>
            <w:tcBorders>
              <w:top w:val="single" w:sz="4" w:space="0" w:color="000001"/>
              <w:left w:val="single" w:sz="4" w:space="0" w:color="000001"/>
              <w:bottom w:val="single" w:sz="4" w:space="0" w:color="000001"/>
              <w:right w:val="single" w:sz="4" w:space="0" w:color="000001"/>
            </w:tcBorders>
            <w:tcMar>
              <w:left w:w="63" w:type="dxa"/>
            </w:tcMar>
          </w:tcPr>
          <w:p w:rsidR="00703A52" w:rsidRPr="00CB61D5" w:rsidRDefault="00703A52" w:rsidP="00994CDE">
            <w:pPr>
              <w:spacing w:after="0" w:line="240" w:lineRule="auto"/>
              <w:ind w:firstLine="567"/>
              <w:jc w:val="center"/>
            </w:pPr>
            <w:r w:rsidRPr="00CB61D5">
              <w:rPr>
                <w:rFonts w:ascii="Times New Roman" w:hAnsi="Times New Roman" w:cs="Times New Roman"/>
              </w:rPr>
              <w:t>Наименование доходов</w:t>
            </w:r>
          </w:p>
        </w:tc>
        <w:tc>
          <w:tcPr>
            <w:tcW w:w="1473" w:type="dxa"/>
            <w:vMerge w:val="restart"/>
            <w:tcBorders>
              <w:top w:val="single" w:sz="4" w:space="0" w:color="000001"/>
              <w:left w:val="single" w:sz="4" w:space="0" w:color="000001"/>
              <w:bottom w:val="single" w:sz="4" w:space="0" w:color="000001"/>
              <w:right w:val="single" w:sz="4" w:space="0" w:color="000001"/>
            </w:tcBorders>
            <w:tcMar>
              <w:left w:w="63" w:type="dxa"/>
            </w:tcMar>
          </w:tcPr>
          <w:p w:rsidR="00703A52" w:rsidRPr="00CB61D5" w:rsidRDefault="00703A52" w:rsidP="00994CDE">
            <w:pPr>
              <w:spacing w:after="0" w:line="240" w:lineRule="auto"/>
              <w:ind w:firstLine="34"/>
            </w:pPr>
            <w:r w:rsidRPr="00CB61D5">
              <w:rPr>
                <w:rFonts w:ascii="Times New Roman" w:hAnsi="Times New Roman" w:cs="Times New Roman"/>
              </w:rPr>
              <w:t>Уточненный план  бюджета на 201</w:t>
            </w:r>
            <w:r w:rsidR="00263066" w:rsidRPr="00CB61D5">
              <w:rPr>
                <w:rFonts w:ascii="Times New Roman" w:hAnsi="Times New Roman" w:cs="Times New Roman"/>
              </w:rPr>
              <w:t>7</w:t>
            </w:r>
            <w:r w:rsidRPr="00CB61D5">
              <w:rPr>
                <w:rFonts w:ascii="Times New Roman" w:hAnsi="Times New Roman" w:cs="Times New Roman"/>
              </w:rPr>
              <w:t xml:space="preserve">г.  </w:t>
            </w:r>
          </w:p>
          <w:p w:rsidR="00703A52" w:rsidRPr="00CB61D5" w:rsidRDefault="00703A52" w:rsidP="00994CDE">
            <w:pPr>
              <w:spacing w:after="0" w:line="240" w:lineRule="auto"/>
              <w:ind w:firstLine="34"/>
            </w:pPr>
            <w:r w:rsidRPr="00CB61D5">
              <w:rPr>
                <w:rFonts w:ascii="Times New Roman" w:hAnsi="Times New Roman" w:cs="Times New Roman"/>
              </w:rPr>
              <w:t>(тыс. руб.)</w:t>
            </w:r>
          </w:p>
        </w:tc>
        <w:tc>
          <w:tcPr>
            <w:tcW w:w="1362" w:type="dxa"/>
            <w:vMerge w:val="restart"/>
            <w:tcBorders>
              <w:top w:val="single" w:sz="4" w:space="0" w:color="000001"/>
              <w:left w:val="single" w:sz="4" w:space="0" w:color="000001"/>
              <w:bottom w:val="single" w:sz="4" w:space="0" w:color="000001"/>
              <w:right w:val="single" w:sz="4" w:space="0" w:color="000001"/>
            </w:tcBorders>
            <w:tcMar>
              <w:left w:w="63" w:type="dxa"/>
            </w:tcMar>
          </w:tcPr>
          <w:p w:rsidR="00703A52" w:rsidRPr="00CB61D5" w:rsidRDefault="00703A52" w:rsidP="00994CDE">
            <w:pPr>
              <w:spacing w:after="0" w:line="240" w:lineRule="auto"/>
              <w:ind w:firstLine="34"/>
            </w:pPr>
            <w:r w:rsidRPr="00CB61D5">
              <w:rPr>
                <w:rFonts w:ascii="Times New Roman" w:hAnsi="Times New Roman" w:cs="Times New Roman"/>
              </w:rPr>
              <w:t>Оценка исполнения 201</w:t>
            </w:r>
            <w:r w:rsidR="00263066" w:rsidRPr="00CB61D5">
              <w:rPr>
                <w:rFonts w:ascii="Times New Roman" w:hAnsi="Times New Roman" w:cs="Times New Roman"/>
              </w:rPr>
              <w:t>7</w:t>
            </w:r>
            <w:r w:rsidRPr="00CB61D5">
              <w:rPr>
                <w:rFonts w:ascii="Times New Roman" w:hAnsi="Times New Roman" w:cs="Times New Roman"/>
              </w:rPr>
              <w:t xml:space="preserve"> г.</w:t>
            </w:r>
          </w:p>
          <w:p w:rsidR="00703A52" w:rsidRPr="00CB61D5" w:rsidRDefault="00703A52" w:rsidP="00994CDE">
            <w:pPr>
              <w:spacing w:after="0" w:line="240" w:lineRule="auto"/>
              <w:ind w:firstLine="34"/>
            </w:pPr>
            <w:r w:rsidRPr="00CB61D5">
              <w:rPr>
                <w:rFonts w:ascii="Times New Roman" w:hAnsi="Times New Roman" w:cs="Times New Roman"/>
              </w:rPr>
              <w:t>(тыс. руб.)</w:t>
            </w:r>
          </w:p>
        </w:tc>
        <w:tc>
          <w:tcPr>
            <w:tcW w:w="1240" w:type="dxa"/>
            <w:vMerge w:val="restart"/>
            <w:tcBorders>
              <w:top w:val="single" w:sz="4" w:space="0" w:color="000001"/>
              <w:left w:val="single" w:sz="4" w:space="0" w:color="000001"/>
              <w:bottom w:val="single" w:sz="4" w:space="0" w:color="000001"/>
              <w:right w:val="single" w:sz="4" w:space="0" w:color="000001"/>
            </w:tcBorders>
            <w:tcMar>
              <w:left w:w="63" w:type="dxa"/>
            </w:tcMar>
          </w:tcPr>
          <w:p w:rsidR="00703A52" w:rsidRPr="00CB61D5" w:rsidRDefault="00703A52" w:rsidP="00263066">
            <w:pPr>
              <w:spacing w:after="0" w:line="240" w:lineRule="auto"/>
              <w:ind w:firstLine="34"/>
            </w:pPr>
            <w:r w:rsidRPr="00CB61D5">
              <w:rPr>
                <w:rFonts w:ascii="Times New Roman" w:hAnsi="Times New Roman" w:cs="Times New Roman"/>
              </w:rPr>
              <w:t>Проект бюджета на 201</w:t>
            </w:r>
            <w:r w:rsidR="00263066" w:rsidRPr="00CB61D5">
              <w:rPr>
                <w:rFonts w:ascii="Times New Roman" w:hAnsi="Times New Roman" w:cs="Times New Roman"/>
              </w:rPr>
              <w:t>8</w:t>
            </w:r>
            <w:r w:rsidRPr="00CB61D5">
              <w:rPr>
                <w:rFonts w:ascii="Times New Roman" w:hAnsi="Times New Roman" w:cs="Times New Roman"/>
              </w:rPr>
              <w:t xml:space="preserve"> г. (тыс. руб.)</w:t>
            </w:r>
          </w:p>
        </w:tc>
        <w:tc>
          <w:tcPr>
            <w:tcW w:w="2357" w:type="dxa"/>
            <w:gridSpan w:val="2"/>
            <w:tcBorders>
              <w:top w:val="single" w:sz="4" w:space="0" w:color="000001"/>
              <w:left w:val="single" w:sz="4" w:space="0" w:color="000001"/>
              <w:bottom w:val="single" w:sz="4" w:space="0" w:color="000001"/>
              <w:right w:val="single" w:sz="4" w:space="0" w:color="000001"/>
            </w:tcBorders>
            <w:tcMar>
              <w:left w:w="63" w:type="dxa"/>
            </w:tcMar>
          </w:tcPr>
          <w:p w:rsidR="00703A52" w:rsidRPr="00CB61D5" w:rsidRDefault="00703A52" w:rsidP="00263066">
            <w:pPr>
              <w:spacing w:after="0" w:line="240" w:lineRule="auto"/>
              <w:ind w:firstLine="34"/>
            </w:pPr>
            <w:r w:rsidRPr="00CB61D5">
              <w:rPr>
                <w:rFonts w:ascii="Times New Roman" w:hAnsi="Times New Roman" w:cs="Times New Roman"/>
              </w:rPr>
              <w:t>Отклонение показателей проекта бюджета 201</w:t>
            </w:r>
            <w:r w:rsidR="00263066" w:rsidRPr="00CB61D5">
              <w:rPr>
                <w:rFonts w:ascii="Times New Roman" w:hAnsi="Times New Roman" w:cs="Times New Roman"/>
              </w:rPr>
              <w:t>8</w:t>
            </w:r>
            <w:r w:rsidRPr="00CB61D5">
              <w:rPr>
                <w:rFonts w:ascii="Times New Roman" w:hAnsi="Times New Roman" w:cs="Times New Roman"/>
              </w:rPr>
              <w:t xml:space="preserve"> г. от показателей, оценки исполнения 201</w:t>
            </w:r>
            <w:r w:rsidR="00263066" w:rsidRPr="00CB61D5">
              <w:rPr>
                <w:rFonts w:ascii="Times New Roman" w:hAnsi="Times New Roman" w:cs="Times New Roman"/>
              </w:rPr>
              <w:t>7</w:t>
            </w:r>
            <w:r w:rsidRPr="00CB61D5">
              <w:rPr>
                <w:rFonts w:ascii="Times New Roman" w:hAnsi="Times New Roman" w:cs="Times New Roman"/>
              </w:rPr>
              <w:t xml:space="preserve"> г.</w:t>
            </w:r>
          </w:p>
        </w:tc>
      </w:tr>
      <w:tr w:rsidR="00703A52" w:rsidRPr="00CB61D5" w:rsidTr="00994CDE">
        <w:trPr>
          <w:trHeight w:val="427"/>
        </w:trPr>
        <w:tc>
          <w:tcPr>
            <w:tcW w:w="2883" w:type="dxa"/>
            <w:vMerge/>
            <w:tcBorders>
              <w:top w:val="single" w:sz="4" w:space="0" w:color="000001"/>
              <w:left w:val="single" w:sz="4" w:space="0" w:color="000001"/>
              <w:bottom w:val="single" w:sz="4" w:space="0" w:color="000001"/>
              <w:right w:val="single" w:sz="4" w:space="0" w:color="000001"/>
            </w:tcBorders>
            <w:tcMar>
              <w:left w:w="63" w:type="dxa"/>
            </w:tcMar>
            <w:vAlign w:val="center"/>
          </w:tcPr>
          <w:p w:rsidR="00703A52" w:rsidRPr="00CB61D5" w:rsidRDefault="00703A52" w:rsidP="00994CDE">
            <w:pPr>
              <w:spacing w:after="0" w:line="240" w:lineRule="auto"/>
              <w:rPr>
                <w:rFonts w:ascii="Times New Roman" w:hAnsi="Times New Roman" w:cs="Times New Roman"/>
              </w:rPr>
            </w:pPr>
          </w:p>
        </w:tc>
        <w:tc>
          <w:tcPr>
            <w:tcW w:w="1473" w:type="dxa"/>
            <w:vMerge/>
            <w:tcBorders>
              <w:top w:val="single" w:sz="4" w:space="0" w:color="000001"/>
              <w:left w:val="single" w:sz="4" w:space="0" w:color="000001"/>
              <w:bottom w:val="single" w:sz="4" w:space="0" w:color="000001"/>
              <w:right w:val="single" w:sz="4" w:space="0" w:color="000001"/>
            </w:tcBorders>
            <w:tcMar>
              <w:left w:w="63" w:type="dxa"/>
            </w:tcMar>
            <w:vAlign w:val="center"/>
          </w:tcPr>
          <w:p w:rsidR="00703A52" w:rsidRPr="00CB61D5" w:rsidRDefault="00703A52" w:rsidP="00994CDE">
            <w:pPr>
              <w:spacing w:after="0" w:line="240" w:lineRule="auto"/>
              <w:rPr>
                <w:rFonts w:ascii="Times New Roman" w:hAnsi="Times New Roman" w:cs="Times New Roman"/>
              </w:rPr>
            </w:pPr>
          </w:p>
        </w:tc>
        <w:tc>
          <w:tcPr>
            <w:tcW w:w="1362" w:type="dxa"/>
            <w:vMerge/>
            <w:tcBorders>
              <w:top w:val="single" w:sz="4" w:space="0" w:color="000001"/>
              <w:left w:val="single" w:sz="4" w:space="0" w:color="000001"/>
              <w:bottom w:val="single" w:sz="4" w:space="0" w:color="000001"/>
              <w:right w:val="single" w:sz="4" w:space="0" w:color="000001"/>
            </w:tcBorders>
            <w:tcMar>
              <w:left w:w="63" w:type="dxa"/>
            </w:tcMar>
            <w:vAlign w:val="center"/>
          </w:tcPr>
          <w:p w:rsidR="00703A52" w:rsidRPr="00CB61D5" w:rsidRDefault="00703A52" w:rsidP="00994CDE">
            <w:pPr>
              <w:spacing w:after="0" w:line="240" w:lineRule="auto"/>
              <w:rPr>
                <w:rFonts w:ascii="Times New Roman" w:hAnsi="Times New Roman" w:cs="Times New Roman"/>
              </w:rPr>
            </w:pPr>
          </w:p>
        </w:tc>
        <w:tc>
          <w:tcPr>
            <w:tcW w:w="1240" w:type="dxa"/>
            <w:vMerge/>
            <w:tcBorders>
              <w:top w:val="single" w:sz="4" w:space="0" w:color="000001"/>
              <w:left w:val="single" w:sz="4" w:space="0" w:color="000001"/>
              <w:bottom w:val="single" w:sz="4" w:space="0" w:color="000001"/>
              <w:right w:val="single" w:sz="4" w:space="0" w:color="000001"/>
            </w:tcBorders>
            <w:tcMar>
              <w:left w:w="63" w:type="dxa"/>
            </w:tcMar>
            <w:vAlign w:val="center"/>
          </w:tcPr>
          <w:p w:rsidR="00703A52" w:rsidRPr="00CB61D5" w:rsidRDefault="00703A52" w:rsidP="00994CDE">
            <w:pPr>
              <w:spacing w:after="0" w:line="240" w:lineRule="auto"/>
              <w:rPr>
                <w:rFonts w:ascii="Times New Roman" w:hAnsi="Times New Roman" w:cs="Times New Roman"/>
              </w:rPr>
            </w:pP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CB61D5" w:rsidRDefault="00703A52" w:rsidP="00994CDE">
            <w:pPr>
              <w:spacing w:after="0" w:line="240" w:lineRule="auto"/>
              <w:ind w:firstLine="34"/>
            </w:pPr>
            <w:r w:rsidRPr="00CB61D5">
              <w:rPr>
                <w:rFonts w:ascii="Times New Roman" w:hAnsi="Times New Roman" w:cs="Times New Roman"/>
              </w:rPr>
              <w:t>(гр.4-гр.3), тыс. руб.</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CB61D5" w:rsidRDefault="00703A52" w:rsidP="00994CDE">
            <w:pPr>
              <w:spacing w:after="0" w:line="240" w:lineRule="auto"/>
              <w:ind w:firstLine="34"/>
            </w:pPr>
            <w:r w:rsidRPr="00CB61D5">
              <w:rPr>
                <w:rFonts w:ascii="Times New Roman" w:hAnsi="Times New Roman" w:cs="Times New Roman"/>
              </w:rPr>
              <w:t>(гр.4/гр.3), %</w:t>
            </w:r>
          </w:p>
        </w:tc>
      </w:tr>
      <w:tr w:rsidR="00703A52" w:rsidRPr="00CB61D5" w:rsidTr="00994CDE">
        <w:trPr>
          <w:trHeight w:val="264"/>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CB61D5" w:rsidRDefault="00703A52" w:rsidP="00994CDE">
            <w:pPr>
              <w:spacing w:after="0" w:line="240" w:lineRule="auto"/>
              <w:ind w:firstLine="567"/>
              <w:jc w:val="center"/>
            </w:pPr>
            <w:r w:rsidRPr="00CB61D5">
              <w:rPr>
                <w:rFonts w:ascii="Times New Roman" w:hAnsi="Times New Roman" w:cs="Times New Roman"/>
                <w:b/>
                <w:bCs/>
              </w:rPr>
              <w:t>1</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CB61D5" w:rsidRDefault="00703A52" w:rsidP="00994CDE">
            <w:pPr>
              <w:spacing w:after="0" w:line="240" w:lineRule="auto"/>
              <w:ind w:firstLine="34"/>
              <w:jc w:val="center"/>
            </w:pPr>
            <w:r w:rsidRPr="00CB61D5">
              <w:rPr>
                <w:rFonts w:ascii="Times New Roman" w:hAnsi="Times New Roman" w:cs="Times New Roman"/>
                <w:b/>
              </w:rPr>
              <w:t>2</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CB61D5" w:rsidRDefault="00703A52" w:rsidP="00994CDE">
            <w:pPr>
              <w:spacing w:after="0" w:line="240" w:lineRule="auto"/>
              <w:ind w:firstLine="34"/>
              <w:jc w:val="center"/>
            </w:pPr>
            <w:r w:rsidRPr="00CB61D5">
              <w:rPr>
                <w:rFonts w:ascii="Times New Roman" w:hAnsi="Times New Roman" w:cs="Times New Roman"/>
                <w:b/>
              </w:rPr>
              <w:t>3</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CB61D5" w:rsidRDefault="00703A52" w:rsidP="00994CDE">
            <w:pPr>
              <w:spacing w:after="0" w:line="240" w:lineRule="auto"/>
              <w:ind w:firstLine="34"/>
              <w:jc w:val="center"/>
            </w:pPr>
            <w:r w:rsidRPr="00CB61D5">
              <w:rPr>
                <w:rFonts w:ascii="Times New Roman" w:hAnsi="Times New Roman" w:cs="Times New Roman"/>
                <w:b/>
              </w:rPr>
              <w:t>4</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CB61D5" w:rsidRDefault="00703A52" w:rsidP="00994CDE">
            <w:pPr>
              <w:spacing w:after="0" w:line="240" w:lineRule="auto"/>
              <w:ind w:firstLine="34"/>
              <w:jc w:val="center"/>
            </w:pPr>
            <w:r w:rsidRPr="00CB61D5">
              <w:rPr>
                <w:rFonts w:ascii="Times New Roman" w:hAnsi="Times New Roman" w:cs="Times New Roman"/>
                <w:b/>
              </w:rPr>
              <w:t>5</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CB61D5" w:rsidRDefault="00703A52" w:rsidP="00994CDE">
            <w:pPr>
              <w:spacing w:after="0" w:line="240" w:lineRule="auto"/>
              <w:ind w:firstLine="34"/>
              <w:jc w:val="center"/>
            </w:pPr>
            <w:r w:rsidRPr="00CB61D5">
              <w:rPr>
                <w:rFonts w:ascii="Times New Roman" w:hAnsi="Times New Roman" w:cs="Times New Roman"/>
                <w:b/>
              </w:rPr>
              <w:t>6</w:t>
            </w:r>
          </w:p>
        </w:tc>
      </w:tr>
      <w:tr w:rsidR="00703A52" w:rsidRPr="00CB61D5" w:rsidTr="00994CDE">
        <w:trPr>
          <w:trHeight w:val="409"/>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b/>
                <w:bCs/>
                <w:i/>
              </w:rPr>
              <w:t>Налоговые и неналоговые доходы, из них:</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b/>
                <w:i/>
              </w:rPr>
            </w:pPr>
            <w:r w:rsidRPr="00952D09">
              <w:rPr>
                <w:rFonts w:ascii="Times New Roman" w:hAnsi="Times New Roman" w:cs="Times New Roman"/>
                <w:b/>
                <w:i/>
              </w:rPr>
              <w:t>433793,7</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b/>
                <w:i/>
              </w:rPr>
            </w:pPr>
            <w:r w:rsidRPr="00952D09">
              <w:rPr>
                <w:rFonts w:ascii="Times New Roman" w:hAnsi="Times New Roman" w:cs="Times New Roman"/>
                <w:b/>
                <w:i/>
              </w:rPr>
              <w:t>416152,2</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6F3589" w:rsidRPr="00952D09" w:rsidRDefault="00937B54" w:rsidP="00994CDE">
            <w:pPr>
              <w:spacing w:after="0" w:line="240" w:lineRule="auto"/>
              <w:ind w:firstLine="34"/>
              <w:rPr>
                <w:rFonts w:ascii="Times New Roman" w:hAnsi="Times New Roman" w:cs="Times New Roman"/>
                <w:b/>
                <w:i/>
              </w:rPr>
            </w:pPr>
            <w:r>
              <w:rPr>
                <w:rFonts w:ascii="Times New Roman" w:hAnsi="Times New Roman" w:cs="Times New Roman"/>
                <w:b/>
                <w:i/>
              </w:rPr>
              <w:t>439750,3</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4460C4" w:rsidP="00937B54">
            <w:pPr>
              <w:spacing w:after="0" w:line="240" w:lineRule="auto"/>
              <w:ind w:firstLine="34"/>
              <w:rPr>
                <w:rFonts w:ascii="Times New Roman" w:hAnsi="Times New Roman" w:cs="Times New Roman"/>
                <w:b/>
                <w:i/>
              </w:rPr>
            </w:pPr>
            <w:r w:rsidRPr="00952D09">
              <w:rPr>
                <w:rFonts w:ascii="Times New Roman" w:hAnsi="Times New Roman" w:cs="Times New Roman"/>
                <w:b/>
                <w:i/>
              </w:rPr>
              <w:t xml:space="preserve">+ </w:t>
            </w:r>
            <w:r w:rsidR="00FD2B10" w:rsidRPr="00952D09">
              <w:rPr>
                <w:rFonts w:ascii="Times New Roman" w:hAnsi="Times New Roman" w:cs="Times New Roman"/>
                <w:b/>
                <w:i/>
              </w:rPr>
              <w:t>2</w:t>
            </w:r>
            <w:r w:rsidR="00937B54">
              <w:rPr>
                <w:rFonts w:ascii="Times New Roman" w:hAnsi="Times New Roman" w:cs="Times New Roman"/>
                <w:b/>
                <w:i/>
              </w:rPr>
              <w:t>3</w:t>
            </w:r>
            <w:r w:rsidR="00FD2B10" w:rsidRPr="00952D09">
              <w:rPr>
                <w:rFonts w:ascii="Times New Roman" w:hAnsi="Times New Roman" w:cs="Times New Roman"/>
                <w:b/>
                <w:i/>
              </w:rPr>
              <w:t>598,1</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CB61D5" w:rsidP="00937B54">
            <w:pPr>
              <w:spacing w:after="0" w:line="240" w:lineRule="auto"/>
              <w:ind w:firstLine="34"/>
              <w:rPr>
                <w:rFonts w:ascii="Times New Roman" w:hAnsi="Times New Roman" w:cs="Times New Roman"/>
                <w:b/>
                <w:i/>
              </w:rPr>
            </w:pPr>
            <w:r w:rsidRPr="00952D09">
              <w:rPr>
                <w:rFonts w:ascii="Times New Roman" w:hAnsi="Times New Roman" w:cs="Times New Roman"/>
                <w:b/>
                <w:i/>
              </w:rPr>
              <w:t>105,</w:t>
            </w:r>
            <w:r w:rsidR="00937B54">
              <w:rPr>
                <w:rFonts w:ascii="Times New Roman" w:hAnsi="Times New Roman" w:cs="Times New Roman"/>
                <w:b/>
                <w:i/>
              </w:rPr>
              <w:t>7</w:t>
            </w:r>
          </w:p>
        </w:tc>
      </w:tr>
      <w:tr w:rsidR="00703A52" w:rsidRPr="00CB61D5" w:rsidTr="00994CDE">
        <w:trPr>
          <w:trHeight w:val="638"/>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Налог на доходы физических лиц</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rPr>
            </w:pPr>
            <w:r w:rsidRPr="00952D09">
              <w:rPr>
                <w:rFonts w:ascii="Times New Roman" w:hAnsi="Times New Roman" w:cs="Times New Roman"/>
              </w:rPr>
              <w:t>160799,2</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rPr>
            </w:pPr>
            <w:r w:rsidRPr="00952D09">
              <w:rPr>
                <w:rFonts w:ascii="Times New Roman" w:hAnsi="Times New Roman" w:cs="Times New Roman"/>
              </w:rPr>
              <w:t>156169,4</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Default="006A41EF" w:rsidP="00994CDE">
            <w:pPr>
              <w:spacing w:after="0" w:line="240" w:lineRule="auto"/>
              <w:ind w:firstLine="34"/>
              <w:rPr>
                <w:rFonts w:ascii="Times New Roman" w:hAnsi="Times New Roman" w:cs="Times New Roman"/>
              </w:rPr>
            </w:pPr>
            <w:r w:rsidRPr="00952D09">
              <w:rPr>
                <w:rFonts w:ascii="Times New Roman" w:hAnsi="Times New Roman" w:cs="Times New Roman"/>
              </w:rPr>
              <w:t>17</w:t>
            </w:r>
            <w:r w:rsidR="00BD2C1B">
              <w:rPr>
                <w:rFonts w:ascii="Times New Roman" w:hAnsi="Times New Roman" w:cs="Times New Roman"/>
              </w:rPr>
              <w:t>7</w:t>
            </w:r>
            <w:r w:rsidRPr="00952D09">
              <w:rPr>
                <w:rFonts w:ascii="Times New Roman" w:hAnsi="Times New Roman" w:cs="Times New Roman"/>
              </w:rPr>
              <w:t>231,1</w:t>
            </w:r>
          </w:p>
          <w:p w:rsidR="006F3589" w:rsidRPr="00952D09" w:rsidRDefault="006F3589" w:rsidP="00994CDE">
            <w:pPr>
              <w:spacing w:after="0" w:line="240" w:lineRule="auto"/>
              <w:ind w:firstLine="34"/>
              <w:rPr>
                <w:rFonts w:ascii="Times New Roman" w:hAnsi="Times New Roman" w:cs="Times New Roman"/>
              </w:rPr>
            </w:pP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4460C4" w:rsidP="00BD2C1B">
            <w:pPr>
              <w:spacing w:after="0" w:line="240" w:lineRule="auto"/>
              <w:ind w:firstLine="34"/>
              <w:rPr>
                <w:rFonts w:ascii="Times New Roman" w:hAnsi="Times New Roman" w:cs="Times New Roman"/>
              </w:rPr>
            </w:pPr>
            <w:r w:rsidRPr="00952D09">
              <w:rPr>
                <w:rFonts w:ascii="Times New Roman" w:hAnsi="Times New Roman" w:cs="Times New Roman"/>
              </w:rPr>
              <w:t>+</w:t>
            </w:r>
            <w:r w:rsidR="00BD2C1B">
              <w:rPr>
                <w:rFonts w:ascii="Times New Roman" w:hAnsi="Times New Roman" w:cs="Times New Roman"/>
              </w:rPr>
              <w:t>21061,7</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BD2C1B">
            <w:pPr>
              <w:spacing w:after="0" w:line="240" w:lineRule="auto"/>
              <w:ind w:firstLine="34"/>
              <w:rPr>
                <w:rFonts w:ascii="Times New Roman" w:hAnsi="Times New Roman" w:cs="Times New Roman"/>
              </w:rPr>
            </w:pPr>
            <w:r w:rsidRPr="00952D09">
              <w:rPr>
                <w:rFonts w:ascii="Times New Roman" w:hAnsi="Times New Roman" w:cs="Times New Roman"/>
              </w:rPr>
              <w:t>11</w:t>
            </w:r>
            <w:r w:rsidR="00BD2C1B">
              <w:rPr>
                <w:rFonts w:ascii="Times New Roman" w:hAnsi="Times New Roman" w:cs="Times New Roman"/>
              </w:rPr>
              <w:t>3</w:t>
            </w:r>
            <w:r w:rsidRPr="00952D09">
              <w:rPr>
                <w:rFonts w:ascii="Times New Roman" w:hAnsi="Times New Roman" w:cs="Times New Roman"/>
              </w:rPr>
              <w:t>,</w:t>
            </w:r>
            <w:r w:rsidR="00BD2C1B">
              <w:rPr>
                <w:rFonts w:ascii="Times New Roman" w:hAnsi="Times New Roman" w:cs="Times New Roman"/>
              </w:rPr>
              <w:t>5</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Налоги на совокупный доход, в т.ч.</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rPr>
            </w:pPr>
            <w:r w:rsidRPr="00952D09">
              <w:rPr>
                <w:rFonts w:ascii="Times New Roman" w:hAnsi="Times New Roman" w:cs="Times New Roman"/>
              </w:rPr>
              <w:t>55856,8</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rPr>
            </w:pPr>
            <w:r w:rsidRPr="00952D09">
              <w:rPr>
                <w:rFonts w:ascii="Times New Roman" w:hAnsi="Times New Roman" w:cs="Times New Roman"/>
              </w:rPr>
              <w:t>51731,7</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rPr>
            </w:pPr>
            <w:r w:rsidRPr="00952D09">
              <w:rPr>
                <w:rFonts w:ascii="Times New Roman" w:hAnsi="Times New Roman" w:cs="Times New Roman"/>
              </w:rPr>
              <w:t>60797,7</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4460C4" w:rsidP="00994CDE">
            <w:pPr>
              <w:spacing w:after="0" w:line="240" w:lineRule="auto"/>
              <w:ind w:firstLine="34"/>
              <w:rPr>
                <w:rFonts w:ascii="Times New Roman" w:hAnsi="Times New Roman" w:cs="Times New Roman"/>
              </w:rPr>
            </w:pPr>
            <w:r w:rsidRPr="00952D09">
              <w:rPr>
                <w:rFonts w:ascii="Times New Roman" w:hAnsi="Times New Roman" w:cs="Times New Roman"/>
              </w:rPr>
              <w:t>+9066,0</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rPr>
            </w:pPr>
            <w:r w:rsidRPr="00952D09">
              <w:rPr>
                <w:rFonts w:ascii="Times New Roman" w:hAnsi="Times New Roman" w:cs="Times New Roman"/>
              </w:rPr>
              <w:t>117,5</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i/>
              </w:rPr>
              <w:t>- упрощенная система налогообложения</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i/>
              </w:rPr>
            </w:pPr>
            <w:r w:rsidRPr="00952D09">
              <w:rPr>
                <w:rFonts w:ascii="Times New Roman" w:hAnsi="Times New Roman" w:cs="Times New Roman"/>
                <w:i/>
              </w:rPr>
              <w:t>16442,4</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i/>
              </w:rPr>
            </w:pPr>
            <w:r w:rsidRPr="00952D09">
              <w:rPr>
                <w:rFonts w:ascii="Times New Roman" w:hAnsi="Times New Roman" w:cs="Times New Roman"/>
                <w:i/>
              </w:rPr>
              <w:t>14920,0</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i/>
              </w:rPr>
            </w:pPr>
            <w:r w:rsidRPr="00952D09">
              <w:rPr>
                <w:rFonts w:ascii="Times New Roman" w:hAnsi="Times New Roman" w:cs="Times New Roman"/>
                <w:i/>
              </w:rPr>
              <w:t>24543,0</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4460C4" w:rsidP="00994CDE">
            <w:pPr>
              <w:spacing w:after="0" w:line="240" w:lineRule="auto"/>
              <w:ind w:firstLine="34"/>
              <w:rPr>
                <w:rFonts w:ascii="Times New Roman" w:hAnsi="Times New Roman" w:cs="Times New Roman"/>
                <w:i/>
              </w:rPr>
            </w:pPr>
            <w:r w:rsidRPr="00952D09">
              <w:rPr>
                <w:rFonts w:ascii="Times New Roman" w:hAnsi="Times New Roman" w:cs="Times New Roman"/>
                <w:i/>
              </w:rPr>
              <w:t>+9623,0</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i/>
              </w:rPr>
            </w:pPr>
            <w:r w:rsidRPr="00952D09">
              <w:rPr>
                <w:rFonts w:ascii="Times New Roman" w:hAnsi="Times New Roman" w:cs="Times New Roman"/>
                <w:i/>
              </w:rPr>
              <w:t>164,5</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i/>
              </w:rPr>
              <w:t>- единый налог на вмененный доход</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i/>
              </w:rPr>
            </w:pPr>
            <w:r w:rsidRPr="00952D09">
              <w:rPr>
                <w:rFonts w:ascii="Times New Roman" w:hAnsi="Times New Roman" w:cs="Times New Roman"/>
                <w:i/>
              </w:rPr>
              <w:t>37306,4</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i/>
              </w:rPr>
            </w:pPr>
            <w:r w:rsidRPr="00952D09">
              <w:rPr>
                <w:rFonts w:ascii="Times New Roman" w:hAnsi="Times New Roman" w:cs="Times New Roman"/>
                <w:i/>
              </w:rPr>
              <w:t>34626,6</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i/>
              </w:rPr>
            </w:pPr>
            <w:r w:rsidRPr="00952D09">
              <w:rPr>
                <w:rFonts w:ascii="Times New Roman" w:hAnsi="Times New Roman" w:cs="Times New Roman"/>
                <w:i/>
              </w:rPr>
              <w:t>33826,3</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4460C4" w:rsidP="00994CDE">
            <w:pPr>
              <w:spacing w:after="0" w:line="240" w:lineRule="auto"/>
              <w:ind w:firstLine="34"/>
              <w:rPr>
                <w:rFonts w:ascii="Times New Roman" w:hAnsi="Times New Roman" w:cs="Times New Roman"/>
                <w:i/>
              </w:rPr>
            </w:pPr>
            <w:r w:rsidRPr="00952D09">
              <w:rPr>
                <w:rFonts w:ascii="Times New Roman" w:hAnsi="Times New Roman" w:cs="Times New Roman"/>
                <w:i/>
              </w:rPr>
              <w:t>- 800,3</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i/>
              </w:rPr>
            </w:pPr>
            <w:r w:rsidRPr="00952D09">
              <w:rPr>
                <w:rFonts w:ascii="Times New Roman" w:hAnsi="Times New Roman" w:cs="Times New Roman"/>
                <w:i/>
              </w:rPr>
              <w:t>97,7</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i/>
              </w:rPr>
              <w:t>- единый сельскохозяйственный налог</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i/>
              </w:rPr>
            </w:pPr>
            <w:r w:rsidRPr="00952D09">
              <w:rPr>
                <w:rFonts w:ascii="Times New Roman" w:hAnsi="Times New Roman" w:cs="Times New Roman"/>
                <w:i/>
              </w:rPr>
              <w:t>1504,0</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i/>
              </w:rPr>
            </w:pPr>
            <w:r w:rsidRPr="00952D09">
              <w:rPr>
                <w:rFonts w:ascii="Times New Roman" w:hAnsi="Times New Roman" w:cs="Times New Roman"/>
                <w:i/>
              </w:rPr>
              <w:t>1493,5</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i/>
              </w:rPr>
            </w:pPr>
            <w:r w:rsidRPr="00952D09">
              <w:rPr>
                <w:rFonts w:ascii="Times New Roman" w:hAnsi="Times New Roman" w:cs="Times New Roman"/>
                <w:i/>
              </w:rPr>
              <w:t>1663,3</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4460C4" w:rsidP="00994CDE">
            <w:pPr>
              <w:spacing w:after="0" w:line="240" w:lineRule="auto"/>
              <w:ind w:firstLine="34"/>
              <w:rPr>
                <w:rFonts w:ascii="Times New Roman" w:hAnsi="Times New Roman" w:cs="Times New Roman"/>
                <w:i/>
              </w:rPr>
            </w:pPr>
            <w:r w:rsidRPr="00952D09">
              <w:rPr>
                <w:rFonts w:ascii="Times New Roman" w:hAnsi="Times New Roman" w:cs="Times New Roman"/>
                <w:i/>
              </w:rPr>
              <w:t>+169,8</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i/>
              </w:rPr>
            </w:pPr>
            <w:r w:rsidRPr="00952D09">
              <w:rPr>
                <w:rFonts w:ascii="Times New Roman" w:hAnsi="Times New Roman" w:cs="Times New Roman"/>
                <w:i/>
              </w:rPr>
              <w:t>111,4</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i/>
              </w:rPr>
              <w:t>Единый налог, взимаемый  в связи с применением патентной системы налогообложения</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i/>
              </w:rPr>
            </w:pPr>
            <w:r w:rsidRPr="00952D09">
              <w:rPr>
                <w:rFonts w:ascii="Times New Roman" w:hAnsi="Times New Roman" w:cs="Times New Roman"/>
                <w:i/>
              </w:rPr>
              <w:t>604,0</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i/>
              </w:rPr>
            </w:pPr>
            <w:r w:rsidRPr="00952D09">
              <w:rPr>
                <w:rFonts w:ascii="Times New Roman" w:hAnsi="Times New Roman" w:cs="Times New Roman"/>
                <w:i/>
              </w:rPr>
              <w:t>691,6</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i/>
              </w:rPr>
            </w:pPr>
            <w:r w:rsidRPr="00952D09">
              <w:rPr>
                <w:rFonts w:ascii="Times New Roman" w:hAnsi="Times New Roman" w:cs="Times New Roman"/>
                <w:i/>
              </w:rPr>
              <w:t>765,1</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4460C4" w:rsidP="00994CDE">
            <w:pPr>
              <w:spacing w:after="0" w:line="240" w:lineRule="auto"/>
              <w:ind w:firstLine="34"/>
              <w:rPr>
                <w:rFonts w:ascii="Times New Roman" w:hAnsi="Times New Roman" w:cs="Times New Roman"/>
                <w:i/>
              </w:rPr>
            </w:pPr>
            <w:r w:rsidRPr="00952D09">
              <w:rPr>
                <w:rFonts w:ascii="Times New Roman" w:hAnsi="Times New Roman" w:cs="Times New Roman"/>
                <w:i/>
              </w:rPr>
              <w:t>+73,5</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i/>
              </w:rPr>
            </w:pPr>
            <w:r w:rsidRPr="00952D09">
              <w:rPr>
                <w:rFonts w:ascii="Times New Roman" w:hAnsi="Times New Roman" w:cs="Times New Roman"/>
                <w:i/>
              </w:rPr>
              <w:t>110,6</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Акцизы по подакцизным товарам, произведенным на территории Российской Федерации</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rPr>
            </w:pPr>
            <w:r w:rsidRPr="00952D09">
              <w:rPr>
                <w:rFonts w:ascii="Times New Roman" w:hAnsi="Times New Roman" w:cs="Times New Roman"/>
              </w:rPr>
              <w:t>45000,0</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rPr>
            </w:pPr>
            <w:r w:rsidRPr="00952D09">
              <w:rPr>
                <w:rFonts w:ascii="Times New Roman" w:hAnsi="Times New Roman" w:cs="Times New Roman"/>
              </w:rPr>
              <w:t>43550,0</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rPr>
            </w:pPr>
            <w:r w:rsidRPr="00952D09">
              <w:rPr>
                <w:rFonts w:ascii="Times New Roman" w:hAnsi="Times New Roman" w:cs="Times New Roman"/>
              </w:rPr>
              <w:t>43470,4</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4460C4" w:rsidP="00994CDE">
            <w:pPr>
              <w:spacing w:after="0" w:line="240" w:lineRule="auto"/>
              <w:ind w:firstLine="34"/>
              <w:rPr>
                <w:rFonts w:ascii="Times New Roman" w:hAnsi="Times New Roman" w:cs="Times New Roman"/>
              </w:rPr>
            </w:pPr>
            <w:r w:rsidRPr="00952D09">
              <w:rPr>
                <w:rFonts w:ascii="Times New Roman" w:hAnsi="Times New Roman" w:cs="Times New Roman"/>
              </w:rPr>
              <w:t>-79,5</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rPr>
            </w:pPr>
            <w:r w:rsidRPr="00952D09">
              <w:rPr>
                <w:rFonts w:ascii="Times New Roman" w:hAnsi="Times New Roman" w:cs="Times New Roman"/>
              </w:rPr>
              <w:t>99,8</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Налоги на имущество организаций</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rPr>
            </w:pPr>
            <w:r w:rsidRPr="00952D09">
              <w:rPr>
                <w:rFonts w:ascii="Times New Roman" w:hAnsi="Times New Roman" w:cs="Times New Roman"/>
              </w:rPr>
              <w:t>51284,3</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rPr>
            </w:pPr>
            <w:r w:rsidRPr="00952D09">
              <w:rPr>
                <w:rFonts w:ascii="Times New Roman" w:hAnsi="Times New Roman" w:cs="Times New Roman"/>
              </w:rPr>
              <w:t>45339,1</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rPr>
            </w:pPr>
            <w:r w:rsidRPr="00952D09">
              <w:rPr>
                <w:rFonts w:ascii="Times New Roman" w:hAnsi="Times New Roman" w:cs="Times New Roman"/>
              </w:rPr>
              <w:t>43939,7</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4460C4" w:rsidP="00994CDE">
            <w:pPr>
              <w:spacing w:after="0" w:line="240" w:lineRule="auto"/>
              <w:ind w:firstLine="34"/>
              <w:rPr>
                <w:rFonts w:ascii="Times New Roman" w:hAnsi="Times New Roman" w:cs="Times New Roman"/>
              </w:rPr>
            </w:pPr>
            <w:r w:rsidRPr="00952D09">
              <w:rPr>
                <w:rFonts w:ascii="Times New Roman" w:hAnsi="Times New Roman" w:cs="Times New Roman"/>
              </w:rPr>
              <w:t>-1399,4</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rPr>
            </w:pPr>
            <w:r w:rsidRPr="00952D09">
              <w:rPr>
                <w:rFonts w:ascii="Times New Roman" w:hAnsi="Times New Roman" w:cs="Times New Roman"/>
              </w:rPr>
              <w:t>96,9</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lastRenderedPageBreak/>
              <w:t>Государственная пошлина</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rPr>
            </w:pPr>
            <w:r w:rsidRPr="00952D09">
              <w:rPr>
                <w:rFonts w:ascii="Times New Roman" w:hAnsi="Times New Roman" w:cs="Times New Roman"/>
              </w:rPr>
              <w:t>7685,1</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263066" w:rsidP="00994CDE">
            <w:pPr>
              <w:spacing w:after="0" w:line="240" w:lineRule="auto"/>
              <w:ind w:firstLine="34"/>
              <w:rPr>
                <w:rFonts w:ascii="Times New Roman" w:hAnsi="Times New Roman" w:cs="Times New Roman"/>
              </w:rPr>
            </w:pPr>
            <w:r w:rsidRPr="00952D09">
              <w:rPr>
                <w:rFonts w:ascii="Times New Roman" w:hAnsi="Times New Roman" w:cs="Times New Roman"/>
              </w:rPr>
              <w:t>7635,1</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rPr>
            </w:pPr>
            <w:r w:rsidRPr="00952D09">
              <w:rPr>
                <w:rFonts w:ascii="Times New Roman" w:hAnsi="Times New Roman" w:cs="Times New Roman"/>
              </w:rPr>
              <w:t>7657,3</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4460C4" w:rsidP="00994CDE">
            <w:pPr>
              <w:spacing w:after="0" w:line="240" w:lineRule="auto"/>
              <w:ind w:firstLine="34"/>
              <w:rPr>
                <w:rFonts w:ascii="Times New Roman" w:hAnsi="Times New Roman" w:cs="Times New Roman"/>
              </w:rPr>
            </w:pPr>
            <w:r w:rsidRPr="00952D09">
              <w:rPr>
                <w:rFonts w:ascii="Times New Roman" w:hAnsi="Times New Roman" w:cs="Times New Roman"/>
              </w:rPr>
              <w:t>+22,2</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rPr>
            </w:pPr>
            <w:r w:rsidRPr="00952D09">
              <w:rPr>
                <w:rFonts w:ascii="Times New Roman" w:hAnsi="Times New Roman" w:cs="Times New Roman"/>
              </w:rPr>
              <w:t>100,3</w:t>
            </w:r>
          </w:p>
        </w:tc>
      </w:tr>
      <w:tr w:rsidR="00263066"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263066" w:rsidRPr="00952D09" w:rsidRDefault="00263066" w:rsidP="00994CDE">
            <w:pPr>
              <w:spacing w:after="0" w:line="240" w:lineRule="auto"/>
              <w:rPr>
                <w:rFonts w:ascii="Times New Roman" w:hAnsi="Times New Roman" w:cs="Times New Roman"/>
              </w:rPr>
            </w:pPr>
            <w:r w:rsidRPr="00952D09">
              <w:rPr>
                <w:rFonts w:ascii="Times New Roman" w:hAnsi="Times New Roman" w:cs="Times New Roman"/>
              </w:rPr>
              <w:t>Прочие налоги и сб</w:t>
            </w:r>
            <w:r w:rsidR="002C30A1" w:rsidRPr="00952D09">
              <w:rPr>
                <w:rFonts w:ascii="Times New Roman" w:hAnsi="Times New Roman" w:cs="Times New Roman"/>
              </w:rPr>
              <w:t>о</w:t>
            </w:r>
            <w:r w:rsidRPr="00952D09">
              <w:rPr>
                <w:rFonts w:ascii="Times New Roman" w:hAnsi="Times New Roman" w:cs="Times New Roman"/>
              </w:rPr>
              <w:t>ры</w:t>
            </w:r>
            <w:r w:rsidR="00AB513A" w:rsidRPr="00952D09">
              <w:rPr>
                <w:rFonts w:ascii="Times New Roman" w:hAnsi="Times New Roman" w:cs="Times New Roman"/>
              </w:rPr>
              <w:t xml:space="preserve"> (по отмененным местным налогам)</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263066"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0,2</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263066"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0,2</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263066" w:rsidRPr="00952D09" w:rsidRDefault="006A41EF" w:rsidP="00994CDE">
            <w:pPr>
              <w:spacing w:after="0" w:line="240" w:lineRule="auto"/>
              <w:ind w:firstLine="34"/>
              <w:rPr>
                <w:rFonts w:ascii="Times New Roman" w:hAnsi="Times New Roman" w:cs="Times New Roman"/>
              </w:rPr>
            </w:pPr>
            <w:r w:rsidRPr="00952D09">
              <w:rPr>
                <w:rFonts w:ascii="Times New Roman" w:hAnsi="Times New Roman" w:cs="Times New Roman"/>
              </w:rPr>
              <w:t>-</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263066" w:rsidRPr="00952D09" w:rsidRDefault="004460C4" w:rsidP="00994CDE">
            <w:pPr>
              <w:spacing w:after="0" w:line="240" w:lineRule="auto"/>
              <w:ind w:firstLine="34"/>
              <w:rPr>
                <w:rFonts w:ascii="Times New Roman" w:hAnsi="Times New Roman" w:cs="Times New Roman"/>
              </w:rPr>
            </w:pPr>
            <w:r w:rsidRPr="00952D09">
              <w:rPr>
                <w:rFonts w:ascii="Times New Roman" w:hAnsi="Times New Roman" w:cs="Times New Roman"/>
              </w:rPr>
              <w:t>-0,2</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263066" w:rsidRPr="00952D09" w:rsidRDefault="00263066" w:rsidP="00994CDE">
            <w:pPr>
              <w:spacing w:after="0" w:line="240" w:lineRule="auto"/>
              <w:ind w:firstLine="34"/>
              <w:rPr>
                <w:rFonts w:ascii="Times New Roman" w:hAnsi="Times New Roman" w:cs="Times New Roman"/>
              </w:rPr>
            </w:pP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Доходы от использования имущества, находящегося в муниципальной собственности, в том числе:</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2C30A1">
            <w:pPr>
              <w:spacing w:after="0" w:line="240" w:lineRule="auto"/>
              <w:ind w:firstLine="34"/>
              <w:rPr>
                <w:rFonts w:ascii="Times New Roman" w:hAnsi="Times New Roman" w:cs="Times New Roman"/>
              </w:rPr>
            </w:pPr>
            <w:r w:rsidRPr="00952D09">
              <w:rPr>
                <w:rFonts w:ascii="Times New Roman" w:hAnsi="Times New Roman" w:cs="Times New Roman"/>
              </w:rPr>
              <w:t>30253,7</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29637,7</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rPr>
            </w:pPr>
            <w:r w:rsidRPr="00952D09">
              <w:rPr>
                <w:rFonts w:ascii="Times New Roman" w:hAnsi="Times New Roman" w:cs="Times New Roman"/>
              </w:rPr>
              <w:t>26966,2</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4460C4" w:rsidP="00994CDE">
            <w:pPr>
              <w:spacing w:after="0" w:line="240" w:lineRule="auto"/>
              <w:ind w:firstLine="34"/>
              <w:rPr>
                <w:rFonts w:ascii="Times New Roman" w:hAnsi="Times New Roman" w:cs="Times New Roman"/>
              </w:rPr>
            </w:pPr>
            <w:r w:rsidRPr="00952D09">
              <w:rPr>
                <w:rFonts w:ascii="Times New Roman" w:hAnsi="Times New Roman" w:cs="Times New Roman"/>
              </w:rPr>
              <w:t>-2671,5</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rPr>
            </w:pPr>
            <w:r w:rsidRPr="00952D09">
              <w:rPr>
                <w:rFonts w:ascii="Times New Roman" w:hAnsi="Times New Roman" w:cs="Times New Roman"/>
              </w:rPr>
              <w:t>90,9</w:t>
            </w:r>
          </w:p>
        </w:tc>
      </w:tr>
      <w:tr w:rsidR="00703A52" w:rsidRPr="00CB61D5" w:rsidTr="00994CDE">
        <w:trPr>
          <w:trHeight w:val="409"/>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i/>
              </w:rPr>
              <w:t>Доходы от аренды имущества и земли</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i/>
              </w:rPr>
            </w:pPr>
            <w:r w:rsidRPr="00952D09">
              <w:rPr>
                <w:rFonts w:ascii="Times New Roman" w:hAnsi="Times New Roman" w:cs="Times New Roman"/>
                <w:i/>
              </w:rPr>
              <w:t>28753,7</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i/>
              </w:rPr>
            </w:pPr>
            <w:r w:rsidRPr="00952D09">
              <w:rPr>
                <w:rFonts w:ascii="Times New Roman" w:hAnsi="Times New Roman" w:cs="Times New Roman"/>
                <w:i/>
              </w:rPr>
              <w:t>28753,7</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45024" w:rsidP="00994CDE">
            <w:pPr>
              <w:spacing w:after="0" w:line="240" w:lineRule="auto"/>
              <w:ind w:firstLine="34"/>
              <w:rPr>
                <w:rFonts w:ascii="Times New Roman" w:hAnsi="Times New Roman" w:cs="Times New Roman"/>
                <w:i/>
              </w:rPr>
            </w:pPr>
            <w:r w:rsidRPr="00952D09">
              <w:rPr>
                <w:rFonts w:ascii="Times New Roman" w:hAnsi="Times New Roman" w:cs="Times New Roman"/>
                <w:i/>
              </w:rPr>
              <w:t>26290,6</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4460C4" w:rsidP="00994CDE">
            <w:pPr>
              <w:spacing w:after="0" w:line="240" w:lineRule="auto"/>
              <w:ind w:firstLine="34"/>
              <w:rPr>
                <w:rFonts w:ascii="Times New Roman" w:hAnsi="Times New Roman" w:cs="Times New Roman"/>
                <w:i/>
              </w:rPr>
            </w:pPr>
            <w:r w:rsidRPr="00952D09">
              <w:rPr>
                <w:rFonts w:ascii="Times New Roman" w:hAnsi="Times New Roman" w:cs="Times New Roman"/>
                <w:i/>
              </w:rPr>
              <w:t>-2463,1</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i/>
              </w:rPr>
            </w:pPr>
            <w:r w:rsidRPr="00952D09">
              <w:rPr>
                <w:rFonts w:ascii="Times New Roman" w:hAnsi="Times New Roman" w:cs="Times New Roman"/>
                <w:i/>
              </w:rPr>
              <w:t>91,4</w:t>
            </w:r>
          </w:p>
        </w:tc>
      </w:tr>
      <w:tr w:rsidR="00703A52" w:rsidRPr="00CB61D5" w:rsidTr="00994CDE">
        <w:trPr>
          <w:trHeight w:val="409"/>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i/>
                <w:iCs/>
              </w:rPr>
            </w:pPr>
            <w:r w:rsidRPr="00952D09">
              <w:rPr>
                <w:rFonts w:ascii="Times New Roman" w:hAnsi="Times New Roman" w:cs="Times New Roman"/>
                <w:i/>
                <w:iCs/>
              </w:rPr>
              <w:t>Прочие доходы от использования имущества и прав</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i/>
                <w:iCs/>
              </w:rPr>
            </w:pPr>
            <w:r w:rsidRPr="00952D09">
              <w:rPr>
                <w:rFonts w:ascii="Times New Roman" w:hAnsi="Times New Roman" w:cs="Times New Roman"/>
                <w:i/>
                <w:iCs/>
              </w:rPr>
              <w:t>1500,0</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i/>
                <w:iCs/>
              </w:rPr>
            </w:pPr>
            <w:r w:rsidRPr="00952D09">
              <w:rPr>
                <w:rFonts w:ascii="Times New Roman" w:hAnsi="Times New Roman" w:cs="Times New Roman"/>
                <w:i/>
                <w:iCs/>
              </w:rPr>
              <w:t>1500,0</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45024" w:rsidP="00994CDE">
            <w:pPr>
              <w:spacing w:after="0" w:line="240" w:lineRule="auto"/>
              <w:ind w:firstLine="34"/>
              <w:rPr>
                <w:rFonts w:ascii="Times New Roman" w:hAnsi="Times New Roman" w:cs="Times New Roman"/>
                <w:i/>
                <w:iCs/>
              </w:rPr>
            </w:pPr>
            <w:r w:rsidRPr="00952D09">
              <w:rPr>
                <w:rFonts w:ascii="Times New Roman" w:hAnsi="Times New Roman" w:cs="Times New Roman"/>
                <w:i/>
                <w:iCs/>
              </w:rPr>
              <w:t>675,6</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4460C4" w:rsidP="00994CDE">
            <w:pPr>
              <w:spacing w:after="0" w:line="240" w:lineRule="auto"/>
              <w:ind w:firstLine="34"/>
              <w:rPr>
                <w:rFonts w:ascii="Times New Roman" w:hAnsi="Times New Roman" w:cs="Times New Roman"/>
                <w:i/>
                <w:iCs/>
              </w:rPr>
            </w:pPr>
            <w:r w:rsidRPr="00952D09">
              <w:rPr>
                <w:rFonts w:ascii="Times New Roman" w:hAnsi="Times New Roman" w:cs="Times New Roman"/>
                <w:i/>
                <w:iCs/>
              </w:rPr>
              <w:t>-824,4</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i/>
                <w:iCs/>
              </w:rPr>
            </w:pPr>
            <w:r w:rsidRPr="00952D09">
              <w:rPr>
                <w:rFonts w:ascii="Times New Roman" w:hAnsi="Times New Roman" w:cs="Times New Roman"/>
                <w:i/>
                <w:iCs/>
              </w:rPr>
              <w:t>45,0</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Платежи при пользовании природными ресурсами</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1821,0</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1821,0</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rPr>
            </w:pPr>
            <w:r w:rsidRPr="00952D09">
              <w:rPr>
                <w:rFonts w:ascii="Times New Roman" w:hAnsi="Times New Roman" w:cs="Times New Roman"/>
              </w:rPr>
              <w:t>1632,3</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4460C4" w:rsidP="00FD2B10">
            <w:pPr>
              <w:spacing w:after="0" w:line="240" w:lineRule="auto"/>
              <w:ind w:firstLine="34"/>
              <w:rPr>
                <w:rFonts w:ascii="Times New Roman" w:hAnsi="Times New Roman" w:cs="Times New Roman"/>
              </w:rPr>
            </w:pPr>
            <w:r w:rsidRPr="00952D09">
              <w:rPr>
                <w:rFonts w:ascii="Times New Roman" w:hAnsi="Times New Roman" w:cs="Times New Roman"/>
              </w:rPr>
              <w:t>-</w:t>
            </w:r>
            <w:r w:rsidR="00FD2B10" w:rsidRPr="00952D09">
              <w:rPr>
                <w:rFonts w:ascii="Times New Roman" w:hAnsi="Times New Roman" w:cs="Times New Roman"/>
              </w:rPr>
              <w:t>188,7</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rPr>
            </w:pPr>
            <w:r w:rsidRPr="00952D09">
              <w:rPr>
                <w:rFonts w:ascii="Times New Roman" w:hAnsi="Times New Roman" w:cs="Times New Roman"/>
              </w:rPr>
              <w:t>89,6</w:t>
            </w:r>
          </w:p>
        </w:tc>
      </w:tr>
      <w:tr w:rsidR="00703A52" w:rsidRPr="00CB61D5" w:rsidTr="00994CDE">
        <w:trPr>
          <w:trHeight w:val="409"/>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Доходы от оказания платных услуг (работ)</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59246,4</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56423,5</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rPr>
            </w:pPr>
            <w:r w:rsidRPr="00952D09">
              <w:rPr>
                <w:rFonts w:ascii="Times New Roman" w:hAnsi="Times New Roman" w:cs="Times New Roman"/>
              </w:rPr>
              <w:t>62059,2</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4460C4" w:rsidP="00994CDE">
            <w:pPr>
              <w:spacing w:after="0" w:line="240" w:lineRule="auto"/>
              <w:ind w:firstLine="34"/>
              <w:rPr>
                <w:rFonts w:ascii="Times New Roman" w:hAnsi="Times New Roman" w:cs="Times New Roman"/>
              </w:rPr>
            </w:pPr>
            <w:r w:rsidRPr="00952D09">
              <w:rPr>
                <w:rFonts w:ascii="Times New Roman" w:hAnsi="Times New Roman" w:cs="Times New Roman"/>
              </w:rPr>
              <w:t>+5635,7</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rPr>
            </w:pPr>
            <w:r w:rsidRPr="00952D09">
              <w:rPr>
                <w:rFonts w:ascii="Times New Roman" w:hAnsi="Times New Roman" w:cs="Times New Roman"/>
              </w:rPr>
              <w:t>109,9</w:t>
            </w:r>
          </w:p>
        </w:tc>
      </w:tr>
      <w:tr w:rsidR="00703A52" w:rsidRPr="00CB61D5" w:rsidTr="00994CDE">
        <w:trPr>
          <w:trHeight w:val="409"/>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Доходы от продажи материальных и нематериальных активов всего, в том числе:</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15380,8</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rPr>
                <w:rFonts w:ascii="Times New Roman" w:hAnsi="Times New Roman" w:cs="Times New Roman"/>
              </w:rPr>
            </w:pPr>
            <w:r w:rsidRPr="00952D09">
              <w:rPr>
                <w:rFonts w:ascii="Times New Roman" w:hAnsi="Times New Roman" w:cs="Times New Roman"/>
              </w:rPr>
              <w:t>17256,8</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rPr>
            </w:pPr>
            <w:r w:rsidRPr="00952D09">
              <w:rPr>
                <w:rFonts w:ascii="Times New Roman" w:hAnsi="Times New Roman" w:cs="Times New Roman"/>
              </w:rPr>
              <w:t>11177,8</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E4D6F" w:rsidP="00994CDE">
            <w:pPr>
              <w:spacing w:after="0" w:line="240" w:lineRule="auto"/>
              <w:ind w:firstLine="34"/>
              <w:rPr>
                <w:rFonts w:ascii="Times New Roman" w:hAnsi="Times New Roman" w:cs="Times New Roman"/>
              </w:rPr>
            </w:pPr>
            <w:r w:rsidRPr="00952D09">
              <w:rPr>
                <w:rFonts w:ascii="Times New Roman" w:hAnsi="Times New Roman" w:cs="Times New Roman"/>
              </w:rPr>
              <w:t>-6079,0</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rPr>
            </w:pPr>
            <w:r w:rsidRPr="00952D09">
              <w:rPr>
                <w:rFonts w:ascii="Times New Roman" w:hAnsi="Times New Roman" w:cs="Times New Roman"/>
              </w:rPr>
              <w:t>64,8</w:t>
            </w:r>
          </w:p>
        </w:tc>
      </w:tr>
      <w:tr w:rsidR="00703A52" w:rsidRPr="00CB61D5" w:rsidTr="00994CDE">
        <w:trPr>
          <w:trHeight w:val="409"/>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37B54">
            <w:pPr>
              <w:spacing w:after="0" w:line="240" w:lineRule="auto"/>
              <w:rPr>
                <w:rFonts w:ascii="Times New Roman" w:hAnsi="Times New Roman" w:cs="Times New Roman"/>
              </w:rPr>
            </w:pPr>
            <w:r w:rsidRPr="00952D09">
              <w:rPr>
                <w:rFonts w:ascii="Times New Roman" w:hAnsi="Times New Roman" w:cs="Times New Roman"/>
                <w:i/>
                <w:iCs/>
              </w:rPr>
              <w:t>Доходы от реализации имущества, находящегося в собственности муниципальных районов</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i/>
              </w:rPr>
            </w:pPr>
            <w:r w:rsidRPr="00952D09">
              <w:rPr>
                <w:rFonts w:ascii="Times New Roman" w:hAnsi="Times New Roman" w:cs="Times New Roman"/>
                <w:i/>
              </w:rPr>
              <w:t>9016,0</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i/>
              </w:rPr>
            </w:pPr>
            <w:r w:rsidRPr="00952D09">
              <w:rPr>
                <w:rFonts w:ascii="Times New Roman" w:hAnsi="Times New Roman" w:cs="Times New Roman"/>
                <w:i/>
              </w:rPr>
              <w:t>10462,0</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45024" w:rsidP="00994CDE">
            <w:pPr>
              <w:spacing w:after="0" w:line="240" w:lineRule="auto"/>
              <w:ind w:firstLine="34"/>
              <w:rPr>
                <w:rFonts w:ascii="Times New Roman" w:hAnsi="Times New Roman" w:cs="Times New Roman"/>
                <w:i/>
                <w:iCs/>
              </w:rPr>
            </w:pPr>
            <w:r w:rsidRPr="00952D09">
              <w:rPr>
                <w:rFonts w:ascii="Times New Roman" w:hAnsi="Times New Roman" w:cs="Times New Roman"/>
                <w:i/>
                <w:iCs/>
              </w:rPr>
              <w:t>6927,8</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E4D6F" w:rsidP="00994CDE">
            <w:pPr>
              <w:spacing w:after="0" w:line="240" w:lineRule="auto"/>
              <w:ind w:firstLine="34"/>
              <w:rPr>
                <w:rFonts w:ascii="Times New Roman" w:hAnsi="Times New Roman" w:cs="Times New Roman"/>
                <w:i/>
                <w:iCs/>
              </w:rPr>
            </w:pPr>
            <w:r w:rsidRPr="00952D09">
              <w:rPr>
                <w:rFonts w:ascii="Times New Roman" w:hAnsi="Times New Roman" w:cs="Times New Roman"/>
                <w:i/>
                <w:iCs/>
              </w:rPr>
              <w:t>-3534,2</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i/>
                <w:iCs/>
              </w:rPr>
            </w:pPr>
            <w:r w:rsidRPr="00952D09">
              <w:rPr>
                <w:rFonts w:ascii="Times New Roman" w:hAnsi="Times New Roman" w:cs="Times New Roman"/>
                <w:i/>
                <w:iCs/>
              </w:rPr>
              <w:t>66,2</w:t>
            </w:r>
          </w:p>
        </w:tc>
      </w:tr>
      <w:tr w:rsidR="00703A52" w:rsidRPr="00CB61D5" w:rsidTr="00994CDE">
        <w:trPr>
          <w:trHeight w:val="23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i/>
                <w:iCs/>
              </w:rPr>
              <w:t xml:space="preserve">Доходы от продажи земельных участков </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i/>
              </w:rPr>
            </w:pPr>
            <w:r w:rsidRPr="00952D09">
              <w:rPr>
                <w:rFonts w:ascii="Times New Roman" w:hAnsi="Times New Roman" w:cs="Times New Roman"/>
                <w:i/>
              </w:rPr>
              <w:t>6364,8</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i/>
              </w:rPr>
            </w:pPr>
            <w:r w:rsidRPr="00952D09">
              <w:rPr>
                <w:rFonts w:ascii="Times New Roman" w:hAnsi="Times New Roman" w:cs="Times New Roman"/>
                <w:i/>
              </w:rPr>
              <w:t>6794,8</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45024" w:rsidP="00994CDE">
            <w:pPr>
              <w:spacing w:after="0" w:line="240" w:lineRule="auto"/>
              <w:ind w:firstLine="34"/>
              <w:rPr>
                <w:rFonts w:ascii="Times New Roman" w:hAnsi="Times New Roman" w:cs="Times New Roman"/>
                <w:i/>
                <w:iCs/>
              </w:rPr>
            </w:pPr>
            <w:r w:rsidRPr="00952D09">
              <w:rPr>
                <w:rFonts w:ascii="Times New Roman" w:hAnsi="Times New Roman" w:cs="Times New Roman"/>
                <w:i/>
                <w:iCs/>
              </w:rPr>
              <w:t>4250,0</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E4D6F" w:rsidP="00994CDE">
            <w:pPr>
              <w:spacing w:after="0" w:line="240" w:lineRule="auto"/>
              <w:ind w:firstLine="34"/>
              <w:rPr>
                <w:rFonts w:ascii="Times New Roman" w:hAnsi="Times New Roman" w:cs="Times New Roman"/>
                <w:i/>
                <w:iCs/>
              </w:rPr>
            </w:pPr>
            <w:r w:rsidRPr="00952D09">
              <w:rPr>
                <w:rFonts w:ascii="Times New Roman" w:hAnsi="Times New Roman" w:cs="Times New Roman"/>
                <w:i/>
                <w:iCs/>
              </w:rPr>
              <w:t>-2544,8</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i/>
                <w:iCs/>
              </w:rPr>
            </w:pPr>
            <w:r w:rsidRPr="00952D09">
              <w:rPr>
                <w:rFonts w:ascii="Times New Roman" w:hAnsi="Times New Roman" w:cs="Times New Roman"/>
                <w:i/>
                <w:iCs/>
              </w:rPr>
              <w:t>62,5</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Штрафы, санкции</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4266,2</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4266,2</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rPr>
            </w:pPr>
            <w:r w:rsidRPr="00952D09">
              <w:rPr>
                <w:rFonts w:ascii="Times New Roman" w:hAnsi="Times New Roman" w:cs="Times New Roman"/>
              </w:rPr>
              <w:t>3948,6</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E4D6F" w:rsidP="00994CDE">
            <w:pPr>
              <w:spacing w:after="0" w:line="240" w:lineRule="auto"/>
              <w:ind w:firstLine="34"/>
              <w:rPr>
                <w:rFonts w:ascii="Times New Roman" w:hAnsi="Times New Roman" w:cs="Times New Roman"/>
              </w:rPr>
            </w:pPr>
            <w:r w:rsidRPr="00952D09">
              <w:rPr>
                <w:rFonts w:ascii="Times New Roman" w:hAnsi="Times New Roman" w:cs="Times New Roman"/>
              </w:rPr>
              <w:t>-317,6</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rPr>
            </w:pPr>
            <w:r w:rsidRPr="00952D09">
              <w:rPr>
                <w:rFonts w:ascii="Times New Roman" w:hAnsi="Times New Roman" w:cs="Times New Roman"/>
              </w:rPr>
              <w:t>92,6</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Прочие неналоговые доходы</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2200,0</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2321,5</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rPr>
            </w:pPr>
            <w:r w:rsidRPr="00952D09">
              <w:rPr>
                <w:rFonts w:ascii="Times New Roman" w:hAnsi="Times New Roman" w:cs="Times New Roman"/>
              </w:rPr>
              <w:t>870,0</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E4D6F" w:rsidP="00994CDE">
            <w:pPr>
              <w:spacing w:after="0" w:line="240" w:lineRule="auto"/>
              <w:ind w:firstLine="34"/>
              <w:rPr>
                <w:rFonts w:ascii="Times New Roman" w:hAnsi="Times New Roman" w:cs="Times New Roman"/>
              </w:rPr>
            </w:pPr>
            <w:r w:rsidRPr="00952D09">
              <w:rPr>
                <w:rFonts w:ascii="Times New Roman" w:hAnsi="Times New Roman" w:cs="Times New Roman"/>
              </w:rPr>
              <w:t>-1451,5</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rPr>
            </w:pPr>
            <w:r w:rsidRPr="00952D09">
              <w:rPr>
                <w:rFonts w:ascii="Times New Roman" w:hAnsi="Times New Roman" w:cs="Times New Roman"/>
              </w:rPr>
              <w:t>37,5</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b/>
                <w:i/>
              </w:rPr>
              <w:t>Безвозмездные поступления</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b/>
                <w:i/>
              </w:rPr>
            </w:pPr>
            <w:r w:rsidRPr="00952D09">
              <w:rPr>
                <w:rFonts w:ascii="Times New Roman" w:hAnsi="Times New Roman" w:cs="Times New Roman"/>
                <w:b/>
                <w:i/>
              </w:rPr>
              <w:t>2138923,3</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b/>
                <w:i/>
              </w:rPr>
            </w:pPr>
            <w:r w:rsidRPr="00952D09">
              <w:rPr>
                <w:rFonts w:ascii="Times New Roman" w:hAnsi="Times New Roman" w:cs="Times New Roman"/>
                <w:b/>
                <w:i/>
              </w:rPr>
              <w:t>2140714,8</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112724" w:rsidRPr="00952D09" w:rsidRDefault="00937B54" w:rsidP="00937B54">
            <w:pPr>
              <w:spacing w:after="0" w:line="240" w:lineRule="auto"/>
              <w:ind w:firstLine="34"/>
              <w:rPr>
                <w:rFonts w:ascii="Times New Roman" w:hAnsi="Times New Roman" w:cs="Times New Roman"/>
                <w:b/>
                <w:i/>
              </w:rPr>
            </w:pPr>
            <w:r>
              <w:rPr>
                <w:rFonts w:ascii="Times New Roman" w:hAnsi="Times New Roman" w:cs="Times New Roman"/>
                <w:b/>
                <w:i/>
              </w:rPr>
              <w:t>1087451,4</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E4D6F" w:rsidP="00937B54">
            <w:pPr>
              <w:spacing w:after="0" w:line="240" w:lineRule="auto"/>
              <w:ind w:firstLine="34"/>
              <w:rPr>
                <w:rFonts w:ascii="Times New Roman" w:hAnsi="Times New Roman" w:cs="Times New Roman"/>
                <w:b/>
                <w:i/>
              </w:rPr>
            </w:pPr>
            <w:r w:rsidRPr="00952D09">
              <w:rPr>
                <w:rFonts w:ascii="Times New Roman" w:hAnsi="Times New Roman" w:cs="Times New Roman"/>
                <w:b/>
                <w:i/>
              </w:rPr>
              <w:t>-10</w:t>
            </w:r>
            <w:r w:rsidR="00937B54">
              <w:rPr>
                <w:rFonts w:ascii="Times New Roman" w:hAnsi="Times New Roman" w:cs="Times New Roman"/>
                <w:b/>
                <w:i/>
              </w:rPr>
              <w:t>53263,4</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37B54">
            <w:pPr>
              <w:spacing w:after="0" w:line="240" w:lineRule="auto"/>
              <w:ind w:firstLine="34"/>
              <w:rPr>
                <w:rFonts w:ascii="Times New Roman" w:hAnsi="Times New Roman" w:cs="Times New Roman"/>
                <w:b/>
                <w:i/>
              </w:rPr>
            </w:pPr>
            <w:r w:rsidRPr="00952D09">
              <w:rPr>
                <w:rFonts w:ascii="Times New Roman" w:hAnsi="Times New Roman" w:cs="Times New Roman"/>
                <w:b/>
                <w:i/>
              </w:rPr>
              <w:t>50,</w:t>
            </w:r>
            <w:r w:rsidR="00937B54">
              <w:rPr>
                <w:rFonts w:ascii="Times New Roman" w:hAnsi="Times New Roman" w:cs="Times New Roman"/>
                <w:b/>
                <w:i/>
              </w:rPr>
              <w:t>8</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 xml:space="preserve">Дотации бюджетам муниципальных районов </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101694,1</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101694,1</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rPr>
            </w:pPr>
            <w:r w:rsidRPr="00952D09">
              <w:rPr>
                <w:rFonts w:ascii="Times New Roman" w:hAnsi="Times New Roman" w:cs="Times New Roman"/>
              </w:rPr>
              <w:t>116335,8</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E4D6F" w:rsidP="00994CDE">
            <w:pPr>
              <w:spacing w:after="0" w:line="240" w:lineRule="auto"/>
              <w:ind w:firstLine="34"/>
              <w:rPr>
                <w:rFonts w:ascii="Times New Roman" w:hAnsi="Times New Roman" w:cs="Times New Roman"/>
              </w:rPr>
            </w:pPr>
            <w:r w:rsidRPr="00952D09">
              <w:rPr>
                <w:rFonts w:ascii="Times New Roman" w:hAnsi="Times New Roman" w:cs="Times New Roman"/>
              </w:rPr>
              <w:t>+14641,7</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rPr>
            </w:pPr>
            <w:r w:rsidRPr="00952D09">
              <w:rPr>
                <w:rFonts w:ascii="Times New Roman" w:hAnsi="Times New Roman" w:cs="Times New Roman"/>
              </w:rPr>
              <w:t>114,4</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Субсидии бюджетам муниципальных районов</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668190,2</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668190,2</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rPr>
            </w:pPr>
            <w:r w:rsidRPr="00952D09">
              <w:rPr>
                <w:rFonts w:ascii="Times New Roman" w:hAnsi="Times New Roman" w:cs="Times New Roman"/>
              </w:rPr>
              <w:t>14570,9</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E4D6F" w:rsidP="00FD2B10">
            <w:pPr>
              <w:spacing w:after="0" w:line="240" w:lineRule="auto"/>
              <w:ind w:firstLine="34"/>
              <w:rPr>
                <w:rFonts w:ascii="Times New Roman" w:hAnsi="Times New Roman" w:cs="Times New Roman"/>
              </w:rPr>
            </w:pPr>
            <w:r w:rsidRPr="00952D09">
              <w:rPr>
                <w:rFonts w:ascii="Times New Roman" w:hAnsi="Times New Roman" w:cs="Times New Roman"/>
              </w:rPr>
              <w:t>-653619,3</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rPr>
            </w:pPr>
            <w:r w:rsidRPr="00952D09">
              <w:rPr>
                <w:rFonts w:ascii="Times New Roman" w:hAnsi="Times New Roman" w:cs="Times New Roman"/>
              </w:rPr>
              <w:t>2,2</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Субвенции бюджетам муниципальных районов</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712487,0</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712487,0</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6A41EF" w:rsidP="00994CDE">
            <w:pPr>
              <w:spacing w:after="0" w:line="240" w:lineRule="auto"/>
              <w:ind w:firstLine="34"/>
              <w:rPr>
                <w:rFonts w:ascii="Times New Roman" w:hAnsi="Times New Roman" w:cs="Times New Roman"/>
              </w:rPr>
            </w:pPr>
            <w:r w:rsidRPr="00952D09">
              <w:rPr>
                <w:rFonts w:ascii="Times New Roman" w:hAnsi="Times New Roman" w:cs="Times New Roman"/>
              </w:rPr>
              <w:t>767419,2</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E4D6F" w:rsidP="00994CDE">
            <w:pPr>
              <w:spacing w:after="0" w:line="240" w:lineRule="auto"/>
              <w:ind w:firstLine="34"/>
              <w:rPr>
                <w:rFonts w:ascii="Times New Roman" w:hAnsi="Times New Roman" w:cs="Times New Roman"/>
              </w:rPr>
            </w:pPr>
            <w:r w:rsidRPr="00952D09">
              <w:rPr>
                <w:rFonts w:ascii="Times New Roman" w:hAnsi="Times New Roman" w:cs="Times New Roman"/>
              </w:rPr>
              <w:t>+54932,2</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94CDE">
            <w:pPr>
              <w:spacing w:after="0" w:line="240" w:lineRule="auto"/>
              <w:ind w:firstLine="34"/>
              <w:rPr>
                <w:rFonts w:ascii="Times New Roman" w:hAnsi="Times New Roman" w:cs="Times New Roman"/>
              </w:rPr>
            </w:pPr>
            <w:r w:rsidRPr="00952D09">
              <w:rPr>
                <w:rFonts w:ascii="Times New Roman" w:hAnsi="Times New Roman" w:cs="Times New Roman"/>
              </w:rPr>
              <w:t>107,7</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Иные межбюджетные трансферты</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653686,9</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653686,9</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112724" w:rsidRPr="00952D09" w:rsidRDefault="00BD2C1B" w:rsidP="00937B54">
            <w:pPr>
              <w:spacing w:after="0" w:line="240" w:lineRule="auto"/>
              <w:ind w:firstLine="34"/>
              <w:rPr>
                <w:rFonts w:ascii="Times New Roman" w:hAnsi="Times New Roman" w:cs="Times New Roman"/>
              </w:rPr>
            </w:pPr>
            <w:r>
              <w:rPr>
                <w:rFonts w:ascii="Times New Roman" w:hAnsi="Times New Roman" w:cs="Times New Roman"/>
              </w:rPr>
              <w:t>182128,2</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E4D6F" w:rsidP="00BD2C1B">
            <w:pPr>
              <w:spacing w:after="0" w:line="240" w:lineRule="auto"/>
              <w:ind w:firstLine="34"/>
              <w:rPr>
                <w:rFonts w:ascii="Times New Roman" w:hAnsi="Times New Roman" w:cs="Times New Roman"/>
              </w:rPr>
            </w:pPr>
            <w:r w:rsidRPr="00952D09">
              <w:rPr>
                <w:rFonts w:ascii="Times New Roman" w:hAnsi="Times New Roman" w:cs="Times New Roman"/>
              </w:rPr>
              <w:t>-47</w:t>
            </w:r>
            <w:r w:rsidR="00BD2C1B">
              <w:rPr>
                <w:rFonts w:ascii="Times New Roman" w:hAnsi="Times New Roman" w:cs="Times New Roman"/>
              </w:rPr>
              <w:t>1558,1</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BD2C1B">
            <w:pPr>
              <w:spacing w:after="0" w:line="240" w:lineRule="auto"/>
              <w:ind w:firstLine="34"/>
              <w:rPr>
                <w:rFonts w:ascii="Times New Roman" w:hAnsi="Times New Roman" w:cs="Times New Roman"/>
              </w:rPr>
            </w:pPr>
            <w:r w:rsidRPr="00952D09">
              <w:rPr>
                <w:rFonts w:ascii="Times New Roman" w:hAnsi="Times New Roman" w:cs="Times New Roman"/>
              </w:rPr>
              <w:t>27,</w:t>
            </w:r>
            <w:r w:rsidR="00BD2C1B">
              <w:rPr>
                <w:rFonts w:ascii="Times New Roman" w:hAnsi="Times New Roman" w:cs="Times New Roman"/>
              </w:rPr>
              <w:t>8</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Безвозмездные поступления от государственных  и негосударственных организаций</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36,3</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45,8</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45024" w:rsidP="00994CDE">
            <w:pPr>
              <w:spacing w:after="0" w:line="240" w:lineRule="auto"/>
              <w:ind w:firstLine="34"/>
              <w:rPr>
                <w:rFonts w:ascii="Times New Roman" w:hAnsi="Times New Roman" w:cs="Times New Roman"/>
              </w:rPr>
            </w:pPr>
            <w:r w:rsidRPr="00952D09">
              <w:rPr>
                <w:rFonts w:ascii="Times New Roman" w:hAnsi="Times New Roman" w:cs="Times New Roman"/>
              </w:rPr>
              <w:t>-</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E4D6F" w:rsidP="00994CDE">
            <w:pPr>
              <w:spacing w:after="0" w:line="240" w:lineRule="auto"/>
              <w:ind w:firstLine="34"/>
              <w:rPr>
                <w:rFonts w:ascii="Times New Roman" w:hAnsi="Times New Roman" w:cs="Times New Roman"/>
              </w:rPr>
            </w:pPr>
            <w:r w:rsidRPr="00952D09">
              <w:rPr>
                <w:rFonts w:ascii="Times New Roman" w:hAnsi="Times New Roman" w:cs="Times New Roman"/>
              </w:rPr>
              <w:t>-45,8</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ind w:firstLine="34"/>
              <w:rPr>
                <w:rFonts w:ascii="Times New Roman" w:hAnsi="Times New Roman" w:cs="Times New Roman"/>
              </w:rPr>
            </w:pPr>
          </w:p>
        </w:tc>
      </w:tr>
      <w:tr w:rsidR="00703A52" w:rsidRPr="00CB61D5" w:rsidTr="00994CDE">
        <w:trPr>
          <w:trHeight w:val="284"/>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Прочие безвозмездные поступления</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2828,8</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2664,7</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37B54" w:rsidP="00937B54">
            <w:pPr>
              <w:spacing w:after="0" w:line="240" w:lineRule="auto"/>
              <w:ind w:firstLine="34"/>
              <w:rPr>
                <w:rFonts w:ascii="Times New Roman" w:hAnsi="Times New Roman" w:cs="Times New Roman"/>
              </w:rPr>
            </w:pPr>
            <w:r>
              <w:rPr>
                <w:rFonts w:ascii="Times New Roman" w:hAnsi="Times New Roman" w:cs="Times New Roman"/>
              </w:rPr>
              <w:t>6997,3</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37B54" w:rsidP="00937B54">
            <w:pPr>
              <w:spacing w:after="0" w:line="240" w:lineRule="auto"/>
              <w:ind w:firstLine="34"/>
              <w:rPr>
                <w:rFonts w:ascii="Times New Roman" w:hAnsi="Times New Roman" w:cs="Times New Roman"/>
              </w:rPr>
            </w:pPr>
            <w:r>
              <w:rPr>
                <w:rFonts w:ascii="Times New Roman" w:hAnsi="Times New Roman" w:cs="Times New Roman"/>
              </w:rPr>
              <w:t>+4332,6</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37B54" w:rsidP="00994CDE">
            <w:pPr>
              <w:spacing w:after="0" w:line="240" w:lineRule="auto"/>
              <w:ind w:firstLine="34"/>
              <w:rPr>
                <w:rFonts w:ascii="Times New Roman" w:hAnsi="Times New Roman" w:cs="Times New Roman"/>
              </w:rPr>
            </w:pPr>
            <w:r>
              <w:rPr>
                <w:rFonts w:ascii="Times New Roman" w:hAnsi="Times New Roman" w:cs="Times New Roman"/>
              </w:rPr>
              <w:t>262,6</w:t>
            </w: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Доходы бюджетов бюджетной системы РФ от возврата остатков субсидий, субвенций и иных межбюджетных трансфертов, имеющих целевое назначение прошлых лет</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6336,5</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45024" w:rsidP="00994CDE">
            <w:pPr>
              <w:spacing w:after="0" w:line="240" w:lineRule="auto"/>
              <w:ind w:firstLine="34"/>
              <w:rPr>
                <w:rFonts w:ascii="Times New Roman" w:hAnsi="Times New Roman" w:cs="Times New Roman"/>
              </w:rPr>
            </w:pPr>
            <w:r w:rsidRPr="00952D09">
              <w:rPr>
                <w:rFonts w:ascii="Times New Roman" w:hAnsi="Times New Roman" w:cs="Times New Roman"/>
              </w:rPr>
              <w:t>-</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E4D6F" w:rsidP="00994CDE">
            <w:pPr>
              <w:spacing w:after="0" w:line="240" w:lineRule="auto"/>
              <w:ind w:firstLine="34"/>
              <w:rPr>
                <w:rFonts w:ascii="Times New Roman" w:hAnsi="Times New Roman" w:cs="Times New Roman"/>
              </w:rPr>
            </w:pPr>
            <w:r w:rsidRPr="00952D09">
              <w:rPr>
                <w:rFonts w:ascii="Times New Roman" w:hAnsi="Times New Roman" w:cs="Times New Roman"/>
              </w:rPr>
              <w:t>-6336,5</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ind w:firstLine="34"/>
              <w:rPr>
                <w:rFonts w:ascii="Times New Roman" w:hAnsi="Times New Roman" w:cs="Times New Roman"/>
              </w:rPr>
            </w:pP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rPr>
              <w:t xml:space="preserve">Возврат остатков субсидий, субвенций и иных межбюджетных </w:t>
            </w:r>
            <w:r w:rsidRPr="00952D09">
              <w:rPr>
                <w:rFonts w:ascii="Times New Roman" w:hAnsi="Times New Roman" w:cs="Times New Roman"/>
              </w:rPr>
              <w:lastRenderedPageBreak/>
              <w:t>трансфертов, имеющих целевое назначение прошлых лет</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lastRenderedPageBreak/>
              <w:t>-</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rPr>
            </w:pPr>
            <w:r w:rsidRPr="00952D09">
              <w:rPr>
                <w:rFonts w:ascii="Times New Roman" w:hAnsi="Times New Roman" w:cs="Times New Roman"/>
              </w:rPr>
              <w:t>-4390,4</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45024" w:rsidP="00994CDE">
            <w:pPr>
              <w:spacing w:after="0" w:line="240" w:lineRule="auto"/>
              <w:ind w:firstLine="34"/>
              <w:rPr>
                <w:rFonts w:ascii="Times New Roman" w:hAnsi="Times New Roman" w:cs="Times New Roman"/>
              </w:rPr>
            </w:pPr>
            <w:r w:rsidRPr="00952D09">
              <w:rPr>
                <w:rFonts w:ascii="Times New Roman" w:hAnsi="Times New Roman" w:cs="Times New Roman"/>
              </w:rPr>
              <w:t>-</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0E4D6F" w:rsidP="00994CDE">
            <w:pPr>
              <w:spacing w:after="0"/>
              <w:rPr>
                <w:rFonts w:ascii="Times New Roman" w:hAnsi="Times New Roman" w:cs="Times New Roman"/>
              </w:rPr>
            </w:pPr>
            <w:r w:rsidRPr="00952D09">
              <w:rPr>
                <w:rFonts w:ascii="Times New Roman" w:hAnsi="Times New Roman" w:cs="Times New Roman"/>
              </w:rPr>
              <w:t>+4390,4</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rPr>
                <w:rFonts w:ascii="Times New Roman" w:hAnsi="Times New Roman" w:cs="Times New Roman"/>
              </w:rPr>
            </w:pPr>
          </w:p>
        </w:tc>
      </w:tr>
      <w:tr w:rsidR="00703A52" w:rsidRPr="00CB61D5" w:rsidTr="00994CDE">
        <w:trPr>
          <w:trHeight w:val="70"/>
        </w:trPr>
        <w:tc>
          <w:tcPr>
            <w:tcW w:w="288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703A52" w:rsidP="00994CDE">
            <w:pPr>
              <w:spacing w:after="0" w:line="240" w:lineRule="auto"/>
              <w:rPr>
                <w:rFonts w:ascii="Times New Roman" w:hAnsi="Times New Roman" w:cs="Times New Roman"/>
              </w:rPr>
            </w:pPr>
            <w:r w:rsidRPr="00952D09">
              <w:rPr>
                <w:rFonts w:ascii="Times New Roman" w:hAnsi="Times New Roman" w:cs="Times New Roman"/>
                <w:b/>
              </w:rPr>
              <w:lastRenderedPageBreak/>
              <w:t>Итого:</w:t>
            </w:r>
          </w:p>
        </w:tc>
        <w:tc>
          <w:tcPr>
            <w:tcW w:w="1473"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b/>
              </w:rPr>
            </w:pPr>
            <w:r w:rsidRPr="00952D09">
              <w:rPr>
                <w:rFonts w:ascii="Times New Roman" w:hAnsi="Times New Roman" w:cs="Times New Roman"/>
                <w:b/>
              </w:rPr>
              <w:t>2572717,0</w:t>
            </w:r>
          </w:p>
        </w:tc>
        <w:tc>
          <w:tcPr>
            <w:tcW w:w="1362"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AB513A" w:rsidP="00994CDE">
            <w:pPr>
              <w:spacing w:after="0" w:line="240" w:lineRule="auto"/>
              <w:ind w:firstLine="34"/>
              <w:rPr>
                <w:rFonts w:ascii="Times New Roman" w:hAnsi="Times New Roman" w:cs="Times New Roman"/>
                <w:b/>
              </w:rPr>
            </w:pPr>
            <w:r w:rsidRPr="00952D09">
              <w:rPr>
                <w:rFonts w:ascii="Times New Roman" w:hAnsi="Times New Roman" w:cs="Times New Roman"/>
                <w:b/>
              </w:rPr>
              <w:t>2556867,0</w:t>
            </w:r>
          </w:p>
        </w:tc>
        <w:tc>
          <w:tcPr>
            <w:tcW w:w="1240" w:type="dxa"/>
            <w:tcBorders>
              <w:top w:val="single" w:sz="4" w:space="0" w:color="000001"/>
              <w:left w:val="single" w:sz="4" w:space="0" w:color="000001"/>
              <w:bottom w:val="single" w:sz="4" w:space="0" w:color="000001"/>
              <w:right w:val="single" w:sz="4" w:space="0" w:color="000001"/>
            </w:tcBorders>
            <w:tcMar>
              <w:left w:w="63" w:type="dxa"/>
            </w:tcMar>
          </w:tcPr>
          <w:p w:rsidR="00112724" w:rsidRPr="00952D09" w:rsidRDefault="00937B54" w:rsidP="00937B54">
            <w:pPr>
              <w:spacing w:after="0" w:line="240" w:lineRule="auto"/>
              <w:ind w:firstLine="34"/>
              <w:rPr>
                <w:rFonts w:ascii="Times New Roman" w:hAnsi="Times New Roman" w:cs="Times New Roman"/>
                <w:b/>
              </w:rPr>
            </w:pPr>
            <w:r>
              <w:rPr>
                <w:rFonts w:ascii="Times New Roman" w:hAnsi="Times New Roman" w:cs="Times New Roman"/>
                <w:b/>
              </w:rPr>
              <w:t>1527201,7</w:t>
            </w:r>
          </w:p>
        </w:tc>
        <w:tc>
          <w:tcPr>
            <w:tcW w:w="1241"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CB61D5" w:rsidP="00937B54">
            <w:pPr>
              <w:spacing w:after="0" w:line="240" w:lineRule="auto"/>
              <w:ind w:firstLine="34"/>
              <w:rPr>
                <w:rFonts w:ascii="Times New Roman" w:hAnsi="Times New Roman" w:cs="Times New Roman"/>
                <w:b/>
              </w:rPr>
            </w:pPr>
            <w:r w:rsidRPr="00952D09">
              <w:rPr>
                <w:rFonts w:ascii="Times New Roman" w:hAnsi="Times New Roman" w:cs="Times New Roman"/>
                <w:b/>
              </w:rPr>
              <w:t>-</w:t>
            </w:r>
            <w:r w:rsidR="00937B54">
              <w:rPr>
                <w:rFonts w:ascii="Times New Roman" w:hAnsi="Times New Roman" w:cs="Times New Roman"/>
                <w:b/>
              </w:rPr>
              <w:t>1029665,3</w:t>
            </w:r>
          </w:p>
        </w:tc>
        <w:tc>
          <w:tcPr>
            <w:tcW w:w="1116" w:type="dxa"/>
            <w:tcBorders>
              <w:top w:val="single" w:sz="4" w:space="0" w:color="000001"/>
              <w:left w:val="single" w:sz="4" w:space="0" w:color="000001"/>
              <w:bottom w:val="single" w:sz="4" w:space="0" w:color="000001"/>
              <w:right w:val="single" w:sz="4" w:space="0" w:color="000001"/>
            </w:tcBorders>
            <w:tcMar>
              <w:left w:w="63" w:type="dxa"/>
            </w:tcMar>
          </w:tcPr>
          <w:p w:rsidR="00703A52" w:rsidRPr="00952D09" w:rsidRDefault="00952D09" w:rsidP="00937B54">
            <w:pPr>
              <w:spacing w:after="0" w:line="240" w:lineRule="auto"/>
              <w:ind w:firstLine="34"/>
              <w:rPr>
                <w:rFonts w:ascii="Times New Roman" w:hAnsi="Times New Roman" w:cs="Times New Roman"/>
                <w:b/>
              </w:rPr>
            </w:pPr>
            <w:r w:rsidRPr="00952D09">
              <w:rPr>
                <w:rFonts w:ascii="Times New Roman" w:hAnsi="Times New Roman" w:cs="Times New Roman"/>
                <w:b/>
              </w:rPr>
              <w:t>59,</w:t>
            </w:r>
            <w:r w:rsidR="00937B54">
              <w:rPr>
                <w:rFonts w:ascii="Times New Roman" w:hAnsi="Times New Roman" w:cs="Times New Roman"/>
                <w:b/>
              </w:rPr>
              <w:t>7</w:t>
            </w:r>
          </w:p>
        </w:tc>
      </w:tr>
    </w:tbl>
    <w:p w:rsidR="00703A52" w:rsidRPr="00CB61D5" w:rsidRDefault="00703A52" w:rsidP="00703A52">
      <w:pPr>
        <w:tabs>
          <w:tab w:val="left" w:pos="1134"/>
        </w:tabs>
        <w:spacing w:after="0" w:line="240" w:lineRule="auto"/>
        <w:ind w:firstLine="709"/>
        <w:jc w:val="both"/>
        <w:rPr>
          <w:rFonts w:ascii="Times New Roman" w:hAnsi="Times New Roman" w:cs="Times New Roman"/>
          <w:sz w:val="24"/>
          <w:szCs w:val="24"/>
        </w:rPr>
      </w:pPr>
    </w:p>
    <w:p w:rsidR="00703A52" w:rsidRPr="00C369AF" w:rsidRDefault="00703A52" w:rsidP="00703A52">
      <w:pPr>
        <w:spacing w:after="0" w:line="240" w:lineRule="auto"/>
        <w:ind w:firstLine="567"/>
        <w:jc w:val="both"/>
        <w:rPr>
          <w:rFonts w:ascii="Times New Roman" w:hAnsi="Times New Roman" w:cs="Times New Roman"/>
          <w:sz w:val="24"/>
          <w:szCs w:val="24"/>
        </w:rPr>
      </w:pPr>
      <w:r w:rsidRPr="00C369AF">
        <w:rPr>
          <w:rFonts w:ascii="Times New Roman" w:hAnsi="Times New Roman" w:cs="Times New Roman"/>
          <w:b/>
          <w:i/>
          <w:sz w:val="24"/>
          <w:szCs w:val="24"/>
        </w:rPr>
        <w:t>Поступление налоговых платежей</w:t>
      </w:r>
      <w:r w:rsidRPr="00C369AF">
        <w:rPr>
          <w:rFonts w:ascii="Times New Roman" w:hAnsi="Times New Roman" w:cs="Times New Roman"/>
          <w:sz w:val="24"/>
          <w:szCs w:val="24"/>
        </w:rPr>
        <w:t xml:space="preserve"> прогнозировалось по следующим основаниям:</w:t>
      </w:r>
    </w:p>
    <w:p w:rsidR="00952D09" w:rsidRPr="00952D09" w:rsidRDefault="00952D09" w:rsidP="00C369AF">
      <w:pPr>
        <w:pStyle w:val="3"/>
        <w:spacing w:after="0" w:line="240" w:lineRule="auto"/>
        <w:ind w:left="0" w:firstLine="284"/>
        <w:jc w:val="both"/>
        <w:rPr>
          <w:rFonts w:ascii="Times New Roman" w:hAnsi="Times New Roman" w:cs="Times New Roman"/>
          <w:bCs/>
          <w:sz w:val="24"/>
          <w:szCs w:val="24"/>
        </w:rPr>
      </w:pPr>
      <w:r w:rsidRPr="00952D09">
        <w:rPr>
          <w:rFonts w:ascii="Times New Roman" w:hAnsi="Times New Roman" w:cs="Times New Roman"/>
          <w:sz w:val="24"/>
          <w:szCs w:val="24"/>
        </w:rPr>
        <w:t xml:space="preserve">Налог на доходы физических лиц </w:t>
      </w:r>
      <w:r w:rsidRPr="00952D09">
        <w:rPr>
          <w:rFonts w:ascii="Times New Roman" w:hAnsi="Times New Roman" w:cs="Times New Roman"/>
          <w:bCs/>
          <w:sz w:val="24"/>
          <w:szCs w:val="24"/>
        </w:rPr>
        <w:t xml:space="preserve">рассчитывался по каждому виду облагаемого налогом дохода в соответствии с распределением их по кодам бюджетной классификации – исходя </w:t>
      </w:r>
      <w:r w:rsidRPr="00952D09">
        <w:rPr>
          <w:rFonts w:ascii="Times New Roman" w:hAnsi="Times New Roman" w:cs="Times New Roman"/>
          <w:sz w:val="24"/>
          <w:szCs w:val="24"/>
        </w:rPr>
        <w:t xml:space="preserve">из расчета складывающейся динамики поступления налога в 2015-2017 годах, оценки поступления в 2017 году,  темпов роста фонда оплаты труда и  выплат социального характера на 2018 – 2020 годы. </w:t>
      </w:r>
    </w:p>
    <w:p w:rsidR="00952D09" w:rsidRPr="00C369AF" w:rsidRDefault="00952D09" w:rsidP="00C369AF">
      <w:pPr>
        <w:shd w:val="clear" w:color="auto" w:fill="FFFFFF"/>
        <w:spacing w:after="0" w:line="240" w:lineRule="auto"/>
        <w:ind w:firstLine="567"/>
        <w:jc w:val="both"/>
        <w:rPr>
          <w:rFonts w:ascii="Times New Roman" w:hAnsi="Times New Roman" w:cs="Times New Roman"/>
          <w:color w:val="000000"/>
          <w:spacing w:val="1"/>
          <w:sz w:val="24"/>
          <w:szCs w:val="24"/>
        </w:rPr>
      </w:pPr>
      <w:r w:rsidRPr="00C369AF">
        <w:rPr>
          <w:rFonts w:ascii="Times New Roman" w:hAnsi="Times New Roman" w:cs="Times New Roman"/>
          <w:color w:val="000000"/>
          <w:spacing w:val="1"/>
          <w:sz w:val="24"/>
          <w:szCs w:val="24"/>
        </w:rPr>
        <w:t xml:space="preserve">Норматив отчислений налога на доходы физических лиц </w:t>
      </w:r>
      <w:r w:rsidRPr="00C369AF">
        <w:rPr>
          <w:rFonts w:ascii="Times New Roman" w:hAnsi="Times New Roman" w:cs="Times New Roman"/>
          <w:sz w:val="24"/>
          <w:szCs w:val="24"/>
        </w:rPr>
        <w:t>(за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w:t>
      </w:r>
      <w:r w:rsidRPr="00C369AF">
        <w:rPr>
          <w:rFonts w:ascii="Times New Roman" w:hAnsi="Times New Roman" w:cs="Times New Roman"/>
          <w:color w:val="000000"/>
          <w:spacing w:val="1"/>
          <w:sz w:val="24"/>
          <w:szCs w:val="24"/>
        </w:rPr>
        <w:t xml:space="preserve"> в бюджет муниципального образования установлен в соответствии с Бюджетным кодексом Российской Федерации,</w:t>
      </w:r>
      <w:r w:rsidRPr="00C369AF">
        <w:rPr>
          <w:rFonts w:ascii="Times New Roman" w:hAnsi="Times New Roman" w:cs="Times New Roman"/>
          <w:sz w:val="24"/>
          <w:szCs w:val="24"/>
        </w:rPr>
        <w:t xml:space="preserve"> положениями</w:t>
      </w:r>
      <w:r w:rsidRPr="00C369AF">
        <w:rPr>
          <w:rFonts w:ascii="Times New Roman" w:hAnsi="Times New Roman" w:cs="Times New Roman"/>
          <w:color w:val="000000"/>
          <w:spacing w:val="1"/>
          <w:sz w:val="24"/>
          <w:szCs w:val="24"/>
        </w:rPr>
        <w:t xml:space="preserve"> Закона Тульской области от 11 ноября 2005г.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r w:rsidRPr="00C369AF">
        <w:rPr>
          <w:rFonts w:ascii="Times New Roman" w:hAnsi="Times New Roman" w:cs="Times New Roman"/>
          <w:sz w:val="24"/>
          <w:szCs w:val="24"/>
        </w:rPr>
        <w:t xml:space="preserve"> </w:t>
      </w:r>
      <w:r w:rsidRPr="00C369AF">
        <w:rPr>
          <w:rFonts w:ascii="Times New Roman" w:hAnsi="Times New Roman" w:cs="Times New Roman"/>
          <w:color w:val="000000"/>
          <w:spacing w:val="1"/>
          <w:sz w:val="24"/>
          <w:szCs w:val="24"/>
        </w:rPr>
        <w:t xml:space="preserve">в размере </w:t>
      </w:r>
      <w:r w:rsidRPr="00C369AF">
        <w:rPr>
          <w:rFonts w:ascii="Times New Roman" w:hAnsi="Times New Roman" w:cs="Times New Roman"/>
          <w:color w:val="000000"/>
          <w:spacing w:val="3"/>
          <w:sz w:val="24"/>
          <w:szCs w:val="24"/>
        </w:rPr>
        <w:t>20% от городских поселений, 28% от сельских поселений</w:t>
      </w:r>
      <w:r w:rsidRPr="00C369AF">
        <w:rPr>
          <w:rFonts w:ascii="Times New Roman" w:hAnsi="Times New Roman" w:cs="Times New Roman"/>
          <w:color w:val="000000"/>
          <w:spacing w:val="1"/>
          <w:sz w:val="24"/>
          <w:szCs w:val="24"/>
        </w:rPr>
        <w:t>.</w:t>
      </w:r>
    </w:p>
    <w:p w:rsidR="00952D09" w:rsidRDefault="00952D09" w:rsidP="00C369AF">
      <w:pPr>
        <w:shd w:val="clear" w:color="auto" w:fill="FFFFFF"/>
        <w:spacing w:after="0" w:line="240" w:lineRule="auto"/>
        <w:ind w:firstLine="567"/>
        <w:jc w:val="both"/>
        <w:rPr>
          <w:rFonts w:ascii="Times New Roman" w:hAnsi="Times New Roman" w:cs="Times New Roman"/>
          <w:sz w:val="24"/>
          <w:szCs w:val="24"/>
        </w:rPr>
      </w:pPr>
      <w:r w:rsidRPr="00C369AF">
        <w:rPr>
          <w:rFonts w:ascii="Times New Roman" w:hAnsi="Times New Roman" w:cs="Times New Roman"/>
          <w:sz w:val="24"/>
          <w:szCs w:val="24"/>
        </w:rPr>
        <w:t xml:space="preserve">Норматив зачисления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в бюджет района в соответствии с </w:t>
      </w:r>
      <w:r w:rsidRPr="00C369AF">
        <w:rPr>
          <w:rFonts w:ascii="Times New Roman" w:hAnsi="Times New Roman" w:cs="Times New Roman"/>
          <w:color w:val="000000"/>
          <w:spacing w:val="1"/>
          <w:sz w:val="24"/>
          <w:szCs w:val="24"/>
        </w:rPr>
        <w:t>Бюджетным кодексом Российской Федерации</w:t>
      </w:r>
      <w:r w:rsidRPr="00C369AF">
        <w:rPr>
          <w:rFonts w:ascii="Times New Roman" w:hAnsi="Times New Roman" w:cs="Times New Roman"/>
          <w:sz w:val="24"/>
          <w:szCs w:val="24"/>
        </w:rPr>
        <w:t xml:space="preserve"> и положениями Закона Тульской области от 11 ноября 2005г.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составляет 50 процентов.</w:t>
      </w:r>
    </w:p>
    <w:p w:rsidR="00E37985" w:rsidRPr="00E37985" w:rsidRDefault="00C369AF" w:rsidP="00E37985">
      <w:pPr>
        <w:spacing w:after="0" w:line="240" w:lineRule="auto"/>
        <w:ind w:firstLine="567"/>
        <w:jc w:val="both"/>
        <w:rPr>
          <w:rFonts w:ascii="Times New Roman" w:hAnsi="Times New Roman" w:cs="Times New Roman"/>
          <w:bCs/>
          <w:sz w:val="24"/>
          <w:szCs w:val="24"/>
        </w:rPr>
      </w:pPr>
      <w:r w:rsidRPr="00C369AF">
        <w:rPr>
          <w:rFonts w:ascii="Times New Roman" w:hAnsi="Times New Roman" w:cs="Times New Roman"/>
          <w:sz w:val="24"/>
          <w:szCs w:val="24"/>
        </w:rPr>
        <w:t>Сумма поступлений данного налога планируется в 2018 году в сумме 17</w:t>
      </w:r>
      <w:r w:rsidR="00BD2C1B">
        <w:rPr>
          <w:rFonts w:ascii="Times New Roman" w:hAnsi="Times New Roman" w:cs="Times New Roman"/>
          <w:sz w:val="24"/>
          <w:szCs w:val="24"/>
        </w:rPr>
        <w:t>7</w:t>
      </w:r>
      <w:r w:rsidRPr="00C369AF">
        <w:rPr>
          <w:rFonts w:ascii="Times New Roman" w:hAnsi="Times New Roman" w:cs="Times New Roman"/>
          <w:sz w:val="24"/>
          <w:szCs w:val="24"/>
        </w:rPr>
        <w:t> 231,1</w:t>
      </w:r>
      <w:r w:rsidRPr="00C369AF">
        <w:rPr>
          <w:rFonts w:ascii="Arial" w:hAnsi="Arial" w:cs="Arial"/>
          <w:b/>
          <w:sz w:val="24"/>
          <w:szCs w:val="24"/>
        </w:rPr>
        <w:t xml:space="preserve"> </w:t>
      </w:r>
      <w:r w:rsidRPr="00C369AF">
        <w:rPr>
          <w:rFonts w:ascii="Times New Roman" w:hAnsi="Times New Roman" w:cs="Times New Roman"/>
          <w:sz w:val="24"/>
          <w:szCs w:val="24"/>
        </w:rPr>
        <w:t>тыс. рублей, или 11</w:t>
      </w:r>
      <w:r w:rsidR="00BD2C1B">
        <w:rPr>
          <w:rFonts w:ascii="Times New Roman" w:hAnsi="Times New Roman" w:cs="Times New Roman"/>
          <w:sz w:val="24"/>
          <w:szCs w:val="24"/>
        </w:rPr>
        <w:t>3</w:t>
      </w:r>
      <w:r w:rsidRPr="00C369AF">
        <w:rPr>
          <w:rFonts w:ascii="Times New Roman" w:hAnsi="Times New Roman" w:cs="Times New Roman"/>
          <w:sz w:val="24"/>
          <w:szCs w:val="24"/>
        </w:rPr>
        <w:t>,</w:t>
      </w:r>
      <w:r w:rsidR="00BD2C1B">
        <w:rPr>
          <w:rFonts w:ascii="Times New Roman" w:hAnsi="Times New Roman" w:cs="Times New Roman"/>
          <w:sz w:val="24"/>
          <w:szCs w:val="24"/>
        </w:rPr>
        <w:t>5</w:t>
      </w:r>
      <w:r w:rsidRPr="00C369AF">
        <w:rPr>
          <w:rFonts w:ascii="Times New Roman" w:hAnsi="Times New Roman" w:cs="Times New Roman"/>
          <w:sz w:val="24"/>
          <w:szCs w:val="24"/>
        </w:rPr>
        <w:t>% к оценке поступлений 2017 года.</w:t>
      </w:r>
      <w:r w:rsidR="00E37985" w:rsidRPr="00E37985">
        <w:rPr>
          <w:rFonts w:ascii="Times New Roman" w:hAnsi="Times New Roman" w:cs="Times New Roman"/>
          <w:bCs/>
          <w:color w:val="FF0000"/>
          <w:sz w:val="24"/>
          <w:szCs w:val="24"/>
        </w:rPr>
        <w:t xml:space="preserve"> </w:t>
      </w:r>
      <w:r w:rsidR="00E37985" w:rsidRPr="00E37985">
        <w:rPr>
          <w:rFonts w:ascii="Times New Roman" w:hAnsi="Times New Roman" w:cs="Times New Roman"/>
          <w:bCs/>
          <w:sz w:val="24"/>
          <w:szCs w:val="24"/>
        </w:rPr>
        <w:t>Удельный вес н</w:t>
      </w:r>
      <w:r w:rsidR="00E37985" w:rsidRPr="00E37985">
        <w:rPr>
          <w:rFonts w:ascii="Times New Roman" w:hAnsi="Times New Roman" w:cs="Times New Roman"/>
          <w:sz w:val="24"/>
          <w:szCs w:val="24"/>
        </w:rPr>
        <w:t xml:space="preserve">алога на доходы физических лиц </w:t>
      </w:r>
      <w:r w:rsidR="00E37985" w:rsidRPr="00E37985">
        <w:rPr>
          <w:rFonts w:ascii="Times New Roman" w:hAnsi="Times New Roman" w:cs="Times New Roman"/>
          <w:bCs/>
          <w:sz w:val="24"/>
          <w:szCs w:val="24"/>
        </w:rPr>
        <w:t xml:space="preserve"> в общей сумме собственных доходов в 201</w:t>
      </w:r>
      <w:r w:rsidR="00333D1E">
        <w:rPr>
          <w:rFonts w:ascii="Times New Roman" w:hAnsi="Times New Roman" w:cs="Times New Roman"/>
          <w:bCs/>
          <w:sz w:val="24"/>
          <w:szCs w:val="24"/>
        </w:rPr>
        <w:t>8</w:t>
      </w:r>
      <w:r w:rsidR="00E37985" w:rsidRPr="00E37985">
        <w:rPr>
          <w:rFonts w:ascii="Times New Roman" w:hAnsi="Times New Roman" w:cs="Times New Roman"/>
          <w:bCs/>
          <w:sz w:val="24"/>
          <w:szCs w:val="24"/>
        </w:rPr>
        <w:t xml:space="preserve"> году составляет </w:t>
      </w:r>
      <w:r w:rsidR="00333D1E">
        <w:rPr>
          <w:rFonts w:ascii="Times New Roman" w:hAnsi="Times New Roman" w:cs="Times New Roman"/>
          <w:bCs/>
          <w:sz w:val="24"/>
          <w:szCs w:val="24"/>
        </w:rPr>
        <w:t>40,</w:t>
      </w:r>
      <w:r w:rsidR="00BD2C1B">
        <w:rPr>
          <w:rFonts w:ascii="Times New Roman" w:hAnsi="Times New Roman" w:cs="Times New Roman"/>
          <w:bCs/>
          <w:sz w:val="24"/>
          <w:szCs w:val="24"/>
        </w:rPr>
        <w:t>3</w:t>
      </w:r>
      <w:r w:rsidR="00E37985" w:rsidRPr="00E37985">
        <w:rPr>
          <w:rFonts w:ascii="Times New Roman" w:hAnsi="Times New Roman" w:cs="Times New Roman"/>
          <w:bCs/>
          <w:sz w:val="24"/>
          <w:szCs w:val="24"/>
        </w:rPr>
        <w:t xml:space="preserve"> %.</w:t>
      </w:r>
    </w:p>
    <w:p w:rsidR="00952D09" w:rsidRPr="00C369AF" w:rsidRDefault="00952D09" w:rsidP="00C369AF">
      <w:pPr>
        <w:pStyle w:val="af4"/>
        <w:spacing w:line="240" w:lineRule="auto"/>
        <w:ind w:left="0" w:right="0" w:firstLine="567"/>
        <w:rPr>
          <w:b w:val="0"/>
          <w:sz w:val="24"/>
          <w:szCs w:val="24"/>
        </w:rPr>
      </w:pPr>
      <w:r w:rsidRPr="00C369AF">
        <w:rPr>
          <w:b w:val="0"/>
          <w:sz w:val="24"/>
          <w:szCs w:val="24"/>
        </w:rPr>
        <w:t>Сумма налога на доходы физических лиц спрогнозирована в бюджете муниципального образования в 2019 году – 186 537,1 тыс.руб</w:t>
      </w:r>
      <w:r w:rsidR="00333D1E">
        <w:rPr>
          <w:b w:val="0"/>
          <w:sz w:val="24"/>
          <w:szCs w:val="24"/>
        </w:rPr>
        <w:t>лей</w:t>
      </w:r>
      <w:r w:rsidRPr="00C369AF">
        <w:rPr>
          <w:b w:val="0"/>
          <w:sz w:val="24"/>
          <w:szCs w:val="24"/>
        </w:rPr>
        <w:t>, в 2020 году – 203 741,2 тыс.руб</w:t>
      </w:r>
      <w:r w:rsidR="00333D1E">
        <w:rPr>
          <w:b w:val="0"/>
          <w:sz w:val="24"/>
          <w:szCs w:val="24"/>
        </w:rPr>
        <w:t>лей</w:t>
      </w:r>
      <w:r w:rsidRPr="00C369AF">
        <w:rPr>
          <w:b w:val="0"/>
          <w:sz w:val="24"/>
          <w:szCs w:val="24"/>
        </w:rPr>
        <w:t>.</w:t>
      </w:r>
    </w:p>
    <w:p w:rsidR="00952D09" w:rsidRPr="00E37985" w:rsidRDefault="00952D09" w:rsidP="00703A52">
      <w:pPr>
        <w:spacing w:after="0" w:line="240" w:lineRule="auto"/>
        <w:ind w:firstLine="567"/>
        <w:jc w:val="both"/>
        <w:rPr>
          <w:sz w:val="12"/>
          <w:szCs w:val="12"/>
        </w:rPr>
      </w:pPr>
    </w:p>
    <w:p w:rsidR="00E37985" w:rsidRDefault="00703A52" w:rsidP="00E37985">
      <w:pPr>
        <w:spacing w:after="0" w:line="240" w:lineRule="auto"/>
        <w:ind w:firstLine="567"/>
        <w:jc w:val="both"/>
        <w:rPr>
          <w:rFonts w:ascii="Times New Roman" w:hAnsi="Times New Roman" w:cs="Times New Roman"/>
          <w:bCs/>
          <w:sz w:val="24"/>
          <w:szCs w:val="24"/>
        </w:rPr>
      </w:pPr>
      <w:r w:rsidRPr="00E37985">
        <w:rPr>
          <w:rFonts w:ascii="Times New Roman" w:hAnsi="Times New Roman" w:cs="Times New Roman"/>
          <w:sz w:val="24"/>
          <w:szCs w:val="24"/>
        </w:rPr>
        <w:t xml:space="preserve">- </w:t>
      </w:r>
      <w:r w:rsidRPr="00E37985">
        <w:rPr>
          <w:rFonts w:ascii="Times New Roman" w:hAnsi="Times New Roman" w:cs="Times New Roman"/>
          <w:b/>
          <w:i/>
          <w:sz w:val="24"/>
          <w:szCs w:val="24"/>
        </w:rPr>
        <w:t>единый налог на вмененный доход</w:t>
      </w:r>
      <w:r w:rsidRPr="00E37985">
        <w:rPr>
          <w:rFonts w:ascii="Times New Roman" w:hAnsi="Times New Roman" w:cs="Times New Roman"/>
          <w:sz w:val="24"/>
          <w:szCs w:val="24"/>
        </w:rPr>
        <w:t xml:space="preserve"> прогнозировался исходя из оценки поступления в 201</w:t>
      </w:r>
      <w:r w:rsidR="00C369AF" w:rsidRPr="00E37985">
        <w:rPr>
          <w:rFonts w:ascii="Times New Roman" w:hAnsi="Times New Roman" w:cs="Times New Roman"/>
          <w:sz w:val="24"/>
          <w:szCs w:val="24"/>
        </w:rPr>
        <w:t>7</w:t>
      </w:r>
      <w:r w:rsidR="00E37985" w:rsidRPr="00E37985">
        <w:rPr>
          <w:rFonts w:ascii="Times New Roman" w:hAnsi="Times New Roman" w:cs="Times New Roman"/>
          <w:sz w:val="24"/>
          <w:szCs w:val="24"/>
        </w:rPr>
        <w:t xml:space="preserve"> </w:t>
      </w:r>
      <w:r w:rsidRPr="00E37985">
        <w:rPr>
          <w:rFonts w:ascii="Times New Roman" w:hAnsi="Times New Roman" w:cs="Times New Roman"/>
          <w:sz w:val="24"/>
          <w:szCs w:val="24"/>
        </w:rPr>
        <w:t>году</w:t>
      </w:r>
      <w:r w:rsidR="00E37985">
        <w:rPr>
          <w:rFonts w:ascii="Times New Roman" w:hAnsi="Times New Roman" w:cs="Times New Roman"/>
          <w:sz w:val="24"/>
          <w:szCs w:val="24"/>
        </w:rPr>
        <w:t>,</w:t>
      </w:r>
      <w:r w:rsidRPr="00E37985">
        <w:rPr>
          <w:rFonts w:ascii="Times New Roman" w:hAnsi="Times New Roman" w:cs="Times New Roman"/>
          <w:sz w:val="24"/>
          <w:szCs w:val="24"/>
        </w:rPr>
        <w:t xml:space="preserve"> и предусмотрен на 201</w:t>
      </w:r>
      <w:r w:rsidR="00E37985" w:rsidRPr="00E37985">
        <w:rPr>
          <w:rFonts w:ascii="Times New Roman" w:hAnsi="Times New Roman" w:cs="Times New Roman"/>
          <w:sz w:val="24"/>
          <w:szCs w:val="24"/>
        </w:rPr>
        <w:t>8</w:t>
      </w:r>
      <w:r w:rsidRPr="00E37985">
        <w:rPr>
          <w:rFonts w:ascii="Times New Roman" w:hAnsi="Times New Roman" w:cs="Times New Roman"/>
          <w:sz w:val="24"/>
          <w:szCs w:val="24"/>
        </w:rPr>
        <w:t>-20</w:t>
      </w:r>
      <w:r w:rsidR="00E37985" w:rsidRPr="00E37985">
        <w:rPr>
          <w:rFonts w:ascii="Times New Roman" w:hAnsi="Times New Roman" w:cs="Times New Roman"/>
          <w:sz w:val="24"/>
          <w:szCs w:val="24"/>
        </w:rPr>
        <w:t>20</w:t>
      </w:r>
      <w:r w:rsidRPr="00E37985">
        <w:rPr>
          <w:rFonts w:ascii="Times New Roman" w:hAnsi="Times New Roman" w:cs="Times New Roman"/>
          <w:sz w:val="24"/>
          <w:szCs w:val="24"/>
        </w:rPr>
        <w:t xml:space="preserve"> годы в сумме </w:t>
      </w:r>
      <w:r w:rsidR="00E37985" w:rsidRPr="00E37985">
        <w:rPr>
          <w:rFonts w:ascii="Times New Roman" w:hAnsi="Times New Roman" w:cs="Times New Roman"/>
          <w:sz w:val="24"/>
          <w:szCs w:val="24"/>
        </w:rPr>
        <w:t>33</w:t>
      </w:r>
      <w:r w:rsidR="00930421">
        <w:rPr>
          <w:rFonts w:ascii="Times New Roman" w:hAnsi="Times New Roman" w:cs="Times New Roman"/>
          <w:sz w:val="24"/>
          <w:szCs w:val="24"/>
        </w:rPr>
        <w:t xml:space="preserve"> </w:t>
      </w:r>
      <w:r w:rsidR="00E37985" w:rsidRPr="00E37985">
        <w:rPr>
          <w:rFonts w:ascii="Times New Roman" w:hAnsi="Times New Roman" w:cs="Times New Roman"/>
          <w:sz w:val="24"/>
          <w:szCs w:val="24"/>
        </w:rPr>
        <w:t>826,3</w:t>
      </w:r>
      <w:r w:rsidRPr="00E37985">
        <w:rPr>
          <w:rFonts w:ascii="Times New Roman" w:hAnsi="Times New Roman" w:cs="Times New Roman"/>
          <w:sz w:val="24"/>
          <w:szCs w:val="24"/>
        </w:rPr>
        <w:t xml:space="preserve"> тыс. рублей ежегодно, или </w:t>
      </w:r>
      <w:r w:rsidR="00E37985" w:rsidRPr="00E37985">
        <w:rPr>
          <w:rFonts w:ascii="Times New Roman" w:hAnsi="Times New Roman" w:cs="Times New Roman"/>
          <w:sz w:val="24"/>
          <w:szCs w:val="24"/>
        </w:rPr>
        <w:t xml:space="preserve">97,7 </w:t>
      </w:r>
      <w:r w:rsidRPr="00E37985">
        <w:rPr>
          <w:rFonts w:ascii="Times New Roman" w:hAnsi="Times New Roman" w:cs="Times New Roman"/>
          <w:sz w:val="24"/>
          <w:szCs w:val="24"/>
        </w:rPr>
        <w:t>% к оценке поступлений 201</w:t>
      </w:r>
      <w:r w:rsidR="00E37985" w:rsidRPr="00E37985">
        <w:rPr>
          <w:rFonts w:ascii="Times New Roman" w:hAnsi="Times New Roman" w:cs="Times New Roman"/>
          <w:sz w:val="24"/>
          <w:szCs w:val="24"/>
        </w:rPr>
        <w:t>7</w:t>
      </w:r>
      <w:r w:rsidRPr="00E37985">
        <w:rPr>
          <w:rFonts w:ascii="Times New Roman" w:hAnsi="Times New Roman" w:cs="Times New Roman"/>
          <w:sz w:val="24"/>
          <w:szCs w:val="24"/>
        </w:rPr>
        <w:t xml:space="preserve"> года.</w:t>
      </w:r>
      <w:r w:rsidRPr="00E37985">
        <w:rPr>
          <w:rFonts w:ascii="Times New Roman" w:hAnsi="Times New Roman" w:cs="Times New Roman"/>
          <w:bCs/>
          <w:sz w:val="24"/>
          <w:szCs w:val="24"/>
        </w:rPr>
        <w:t xml:space="preserve"> </w:t>
      </w:r>
      <w:r w:rsidR="00E37985" w:rsidRPr="00333D1E">
        <w:rPr>
          <w:rFonts w:ascii="Times New Roman" w:hAnsi="Times New Roman" w:cs="Times New Roman"/>
          <w:bCs/>
          <w:sz w:val="24"/>
          <w:szCs w:val="24"/>
        </w:rPr>
        <w:t>Удельный вес единого налога на вмененный доход в общей сумме собственных доходов в 201</w:t>
      </w:r>
      <w:r w:rsidR="00333D1E">
        <w:rPr>
          <w:rFonts w:ascii="Times New Roman" w:hAnsi="Times New Roman" w:cs="Times New Roman"/>
          <w:bCs/>
          <w:sz w:val="24"/>
          <w:szCs w:val="24"/>
        </w:rPr>
        <w:t>8</w:t>
      </w:r>
      <w:r w:rsidR="00E37985" w:rsidRPr="00333D1E">
        <w:rPr>
          <w:rFonts w:ascii="Times New Roman" w:hAnsi="Times New Roman" w:cs="Times New Roman"/>
          <w:bCs/>
          <w:sz w:val="24"/>
          <w:szCs w:val="24"/>
        </w:rPr>
        <w:t xml:space="preserve"> году составляет </w:t>
      </w:r>
      <w:r w:rsidR="00333D1E">
        <w:rPr>
          <w:rFonts w:ascii="Times New Roman" w:hAnsi="Times New Roman" w:cs="Times New Roman"/>
          <w:bCs/>
          <w:sz w:val="24"/>
          <w:szCs w:val="24"/>
        </w:rPr>
        <w:t>7</w:t>
      </w:r>
      <w:r w:rsidR="00E37985" w:rsidRPr="00333D1E">
        <w:rPr>
          <w:rFonts w:ascii="Times New Roman" w:hAnsi="Times New Roman" w:cs="Times New Roman"/>
          <w:bCs/>
          <w:sz w:val="24"/>
          <w:szCs w:val="24"/>
        </w:rPr>
        <w:t>,</w:t>
      </w:r>
      <w:r w:rsidR="00333D1E">
        <w:rPr>
          <w:rFonts w:ascii="Times New Roman" w:hAnsi="Times New Roman" w:cs="Times New Roman"/>
          <w:bCs/>
          <w:sz w:val="24"/>
          <w:szCs w:val="24"/>
        </w:rPr>
        <w:t>7</w:t>
      </w:r>
      <w:r w:rsidR="00E37985" w:rsidRPr="00333D1E">
        <w:rPr>
          <w:rFonts w:ascii="Times New Roman" w:hAnsi="Times New Roman" w:cs="Times New Roman"/>
          <w:bCs/>
          <w:sz w:val="24"/>
          <w:szCs w:val="24"/>
        </w:rPr>
        <w:t>%.</w:t>
      </w:r>
    </w:p>
    <w:p w:rsidR="00333D1E" w:rsidRPr="00333D1E" w:rsidRDefault="00333D1E" w:rsidP="00E37985">
      <w:pPr>
        <w:spacing w:after="0" w:line="240" w:lineRule="auto"/>
        <w:ind w:firstLine="567"/>
        <w:jc w:val="both"/>
        <w:rPr>
          <w:rFonts w:ascii="Times New Roman" w:hAnsi="Times New Roman" w:cs="Times New Roman"/>
          <w:bCs/>
          <w:sz w:val="12"/>
          <w:szCs w:val="12"/>
        </w:rPr>
      </w:pPr>
    </w:p>
    <w:p w:rsidR="00703A52" w:rsidRPr="00333D1E" w:rsidRDefault="00703A52" w:rsidP="00703A52">
      <w:pPr>
        <w:spacing w:after="0" w:line="240" w:lineRule="auto"/>
        <w:ind w:firstLine="567"/>
        <w:jc w:val="both"/>
        <w:rPr>
          <w:rFonts w:ascii="Times New Roman" w:hAnsi="Times New Roman" w:cs="Times New Roman"/>
          <w:bCs/>
          <w:sz w:val="24"/>
          <w:szCs w:val="24"/>
        </w:rPr>
      </w:pPr>
      <w:r w:rsidRPr="00333D1E">
        <w:rPr>
          <w:rFonts w:ascii="Times New Roman" w:hAnsi="Times New Roman" w:cs="Times New Roman"/>
          <w:i/>
          <w:sz w:val="24"/>
          <w:szCs w:val="24"/>
        </w:rPr>
        <w:t xml:space="preserve">- </w:t>
      </w:r>
      <w:r w:rsidRPr="00333D1E">
        <w:rPr>
          <w:rFonts w:ascii="Times New Roman" w:hAnsi="Times New Roman" w:cs="Times New Roman"/>
          <w:b/>
          <w:i/>
          <w:sz w:val="24"/>
          <w:szCs w:val="24"/>
        </w:rPr>
        <w:t>единый налог, уплачиваемый в связи с применением упрощенной системы налогообложения</w:t>
      </w:r>
      <w:r w:rsidRPr="00333D1E">
        <w:rPr>
          <w:rFonts w:ascii="Times New Roman" w:hAnsi="Times New Roman" w:cs="Times New Roman"/>
          <w:b/>
          <w:sz w:val="24"/>
          <w:szCs w:val="24"/>
        </w:rPr>
        <w:t xml:space="preserve"> </w:t>
      </w:r>
      <w:r w:rsidRPr="00333D1E">
        <w:rPr>
          <w:rFonts w:ascii="Times New Roman" w:hAnsi="Times New Roman" w:cs="Times New Roman"/>
          <w:sz w:val="24"/>
          <w:szCs w:val="24"/>
        </w:rPr>
        <w:t>прогнозировался на основании расчета оценки поступления в 201</w:t>
      </w:r>
      <w:r w:rsidR="00E37985" w:rsidRPr="00333D1E">
        <w:rPr>
          <w:rFonts w:ascii="Times New Roman" w:hAnsi="Times New Roman" w:cs="Times New Roman"/>
          <w:sz w:val="24"/>
          <w:szCs w:val="24"/>
        </w:rPr>
        <w:t xml:space="preserve">7 </w:t>
      </w:r>
      <w:r w:rsidRPr="00333D1E">
        <w:rPr>
          <w:rFonts w:ascii="Times New Roman" w:hAnsi="Times New Roman" w:cs="Times New Roman"/>
          <w:sz w:val="24"/>
          <w:szCs w:val="24"/>
        </w:rPr>
        <w:t>году и предусмотрен  на 201</w:t>
      </w:r>
      <w:r w:rsidR="00333D1E">
        <w:rPr>
          <w:rFonts w:ascii="Times New Roman" w:hAnsi="Times New Roman" w:cs="Times New Roman"/>
          <w:sz w:val="24"/>
          <w:szCs w:val="24"/>
        </w:rPr>
        <w:t>8</w:t>
      </w:r>
      <w:r w:rsidRPr="00333D1E">
        <w:rPr>
          <w:rFonts w:ascii="Times New Roman" w:hAnsi="Times New Roman" w:cs="Times New Roman"/>
          <w:sz w:val="24"/>
          <w:szCs w:val="24"/>
        </w:rPr>
        <w:t xml:space="preserve">  - 20</w:t>
      </w:r>
      <w:r w:rsidR="00333D1E">
        <w:rPr>
          <w:rFonts w:ascii="Times New Roman" w:hAnsi="Times New Roman" w:cs="Times New Roman"/>
          <w:sz w:val="24"/>
          <w:szCs w:val="24"/>
        </w:rPr>
        <w:t>20</w:t>
      </w:r>
      <w:r w:rsidRPr="00333D1E">
        <w:rPr>
          <w:rFonts w:ascii="Times New Roman" w:hAnsi="Times New Roman" w:cs="Times New Roman"/>
          <w:sz w:val="24"/>
          <w:szCs w:val="24"/>
        </w:rPr>
        <w:t xml:space="preserve"> годы в сумме </w:t>
      </w:r>
      <w:r w:rsidR="00E37985" w:rsidRPr="00333D1E">
        <w:rPr>
          <w:rFonts w:ascii="Times New Roman" w:hAnsi="Times New Roman" w:cs="Times New Roman"/>
          <w:sz w:val="24"/>
          <w:szCs w:val="24"/>
        </w:rPr>
        <w:t>24</w:t>
      </w:r>
      <w:r w:rsidR="00930421">
        <w:rPr>
          <w:rFonts w:ascii="Times New Roman" w:hAnsi="Times New Roman" w:cs="Times New Roman"/>
          <w:sz w:val="24"/>
          <w:szCs w:val="24"/>
        </w:rPr>
        <w:t xml:space="preserve"> </w:t>
      </w:r>
      <w:r w:rsidR="00E37985" w:rsidRPr="00333D1E">
        <w:rPr>
          <w:rFonts w:ascii="Times New Roman" w:hAnsi="Times New Roman" w:cs="Times New Roman"/>
          <w:sz w:val="24"/>
          <w:szCs w:val="24"/>
        </w:rPr>
        <w:t xml:space="preserve">543,0 </w:t>
      </w:r>
      <w:r w:rsidRPr="00333D1E">
        <w:rPr>
          <w:rFonts w:ascii="Times New Roman" w:hAnsi="Times New Roman" w:cs="Times New Roman"/>
          <w:sz w:val="24"/>
          <w:szCs w:val="24"/>
        </w:rPr>
        <w:t xml:space="preserve">тыс. рублей ежегодно, или </w:t>
      </w:r>
      <w:r w:rsidR="00E37985" w:rsidRPr="00333D1E">
        <w:rPr>
          <w:rFonts w:ascii="Times New Roman" w:hAnsi="Times New Roman" w:cs="Times New Roman"/>
          <w:sz w:val="24"/>
          <w:szCs w:val="24"/>
        </w:rPr>
        <w:t xml:space="preserve">164,5 </w:t>
      </w:r>
      <w:r w:rsidRPr="00333D1E">
        <w:rPr>
          <w:rFonts w:ascii="Times New Roman" w:hAnsi="Times New Roman" w:cs="Times New Roman"/>
          <w:sz w:val="24"/>
          <w:szCs w:val="24"/>
        </w:rPr>
        <w:t>% к оценке поступлений 201</w:t>
      </w:r>
      <w:r w:rsidR="00E37985" w:rsidRPr="00333D1E">
        <w:rPr>
          <w:rFonts w:ascii="Times New Roman" w:hAnsi="Times New Roman" w:cs="Times New Roman"/>
          <w:sz w:val="24"/>
          <w:szCs w:val="24"/>
        </w:rPr>
        <w:t>7</w:t>
      </w:r>
      <w:r w:rsidRPr="00333D1E">
        <w:rPr>
          <w:rFonts w:ascii="Times New Roman" w:hAnsi="Times New Roman" w:cs="Times New Roman"/>
          <w:sz w:val="24"/>
          <w:szCs w:val="24"/>
        </w:rPr>
        <w:t xml:space="preserve"> года.</w:t>
      </w:r>
      <w:r w:rsidRPr="00333D1E">
        <w:rPr>
          <w:rFonts w:ascii="Times New Roman" w:hAnsi="Times New Roman" w:cs="Times New Roman"/>
          <w:bCs/>
          <w:sz w:val="16"/>
          <w:szCs w:val="16"/>
        </w:rPr>
        <w:t xml:space="preserve"> </w:t>
      </w:r>
      <w:r w:rsidRPr="00333D1E">
        <w:rPr>
          <w:rFonts w:ascii="Times New Roman" w:hAnsi="Times New Roman" w:cs="Times New Roman"/>
          <w:bCs/>
          <w:sz w:val="24"/>
          <w:szCs w:val="24"/>
        </w:rPr>
        <w:t>Удельный вес единого налога, уплачиваемого в связи с применением упрощенной системы, в общей сумме собственных доходов в 201</w:t>
      </w:r>
      <w:r w:rsidR="00333D1E">
        <w:rPr>
          <w:rFonts w:ascii="Times New Roman" w:hAnsi="Times New Roman" w:cs="Times New Roman"/>
          <w:bCs/>
          <w:sz w:val="24"/>
          <w:szCs w:val="24"/>
        </w:rPr>
        <w:t>8</w:t>
      </w:r>
      <w:r w:rsidRPr="00333D1E">
        <w:rPr>
          <w:rFonts w:ascii="Times New Roman" w:hAnsi="Times New Roman" w:cs="Times New Roman"/>
          <w:bCs/>
          <w:sz w:val="24"/>
          <w:szCs w:val="24"/>
        </w:rPr>
        <w:t xml:space="preserve"> году составляет </w:t>
      </w:r>
      <w:r w:rsidR="00333D1E">
        <w:rPr>
          <w:rFonts w:ascii="Times New Roman" w:hAnsi="Times New Roman" w:cs="Times New Roman"/>
          <w:bCs/>
          <w:sz w:val="24"/>
          <w:szCs w:val="24"/>
        </w:rPr>
        <w:t>5</w:t>
      </w:r>
      <w:r w:rsidRPr="00333D1E">
        <w:rPr>
          <w:rFonts w:ascii="Times New Roman" w:hAnsi="Times New Roman" w:cs="Times New Roman"/>
          <w:bCs/>
          <w:sz w:val="24"/>
          <w:szCs w:val="24"/>
        </w:rPr>
        <w:t>,</w:t>
      </w:r>
      <w:r w:rsidR="00333D1E" w:rsidRPr="00333D1E">
        <w:rPr>
          <w:rFonts w:ascii="Times New Roman" w:hAnsi="Times New Roman" w:cs="Times New Roman"/>
          <w:bCs/>
          <w:sz w:val="24"/>
          <w:szCs w:val="24"/>
        </w:rPr>
        <w:t>6</w:t>
      </w:r>
      <w:r w:rsidRPr="00333D1E">
        <w:rPr>
          <w:rFonts w:ascii="Times New Roman" w:hAnsi="Times New Roman" w:cs="Times New Roman"/>
          <w:bCs/>
          <w:sz w:val="24"/>
          <w:szCs w:val="24"/>
        </w:rPr>
        <w:t>%.</w:t>
      </w:r>
    </w:p>
    <w:p w:rsidR="00333D1E" w:rsidRDefault="00703A52" w:rsidP="00333D1E">
      <w:pPr>
        <w:shd w:val="clear" w:color="auto" w:fill="FFFFFF"/>
        <w:spacing w:after="0" w:line="240" w:lineRule="auto"/>
        <w:ind w:firstLine="567"/>
        <w:jc w:val="both"/>
        <w:rPr>
          <w:rFonts w:ascii="Times New Roman" w:hAnsi="Times New Roman"/>
          <w:sz w:val="24"/>
          <w:szCs w:val="24"/>
        </w:rPr>
      </w:pPr>
      <w:r w:rsidRPr="00333D1E">
        <w:rPr>
          <w:rFonts w:ascii="Times New Roman" w:hAnsi="Times New Roman"/>
          <w:b/>
          <w:bCs/>
          <w:i/>
          <w:iCs/>
          <w:sz w:val="24"/>
          <w:szCs w:val="24"/>
        </w:rPr>
        <w:t xml:space="preserve">- единый сельскохозяйственный налог </w:t>
      </w:r>
      <w:r w:rsidRPr="00333D1E">
        <w:rPr>
          <w:rFonts w:ascii="Times New Roman" w:hAnsi="Times New Roman"/>
          <w:sz w:val="24"/>
          <w:szCs w:val="24"/>
        </w:rPr>
        <w:t>прогнозировался на основании складывающейся в 201</w:t>
      </w:r>
      <w:r w:rsidR="00333D1E" w:rsidRPr="00333D1E">
        <w:rPr>
          <w:rFonts w:ascii="Times New Roman" w:hAnsi="Times New Roman"/>
          <w:sz w:val="24"/>
          <w:szCs w:val="24"/>
        </w:rPr>
        <w:t>7</w:t>
      </w:r>
      <w:r w:rsidRPr="00333D1E">
        <w:rPr>
          <w:rFonts w:ascii="Times New Roman" w:hAnsi="Times New Roman"/>
          <w:sz w:val="24"/>
          <w:szCs w:val="24"/>
        </w:rPr>
        <w:t xml:space="preserve"> году  динамики поступлений с учетом темпов роста  прибыли прибыльных сельскохозяйственных организаций в 201</w:t>
      </w:r>
      <w:r w:rsidR="00333D1E" w:rsidRPr="00333D1E">
        <w:rPr>
          <w:rFonts w:ascii="Times New Roman" w:hAnsi="Times New Roman"/>
          <w:sz w:val="24"/>
          <w:szCs w:val="24"/>
        </w:rPr>
        <w:t>8</w:t>
      </w:r>
      <w:r w:rsidRPr="00333D1E">
        <w:rPr>
          <w:rFonts w:ascii="Times New Roman" w:hAnsi="Times New Roman"/>
          <w:sz w:val="24"/>
          <w:szCs w:val="24"/>
        </w:rPr>
        <w:t xml:space="preserve"> -20</w:t>
      </w:r>
      <w:r w:rsidR="00333D1E" w:rsidRPr="00333D1E">
        <w:rPr>
          <w:rFonts w:ascii="Times New Roman" w:hAnsi="Times New Roman"/>
          <w:sz w:val="24"/>
          <w:szCs w:val="24"/>
        </w:rPr>
        <w:t>20</w:t>
      </w:r>
      <w:r w:rsidRPr="00333D1E">
        <w:rPr>
          <w:rFonts w:ascii="Times New Roman" w:hAnsi="Times New Roman"/>
          <w:sz w:val="24"/>
          <w:szCs w:val="24"/>
        </w:rPr>
        <w:t xml:space="preserve"> годах и предусмотрен на 201</w:t>
      </w:r>
      <w:r w:rsidR="00333D1E" w:rsidRPr="00333D1E">
        <w:rPr>
          <w:rFonts w:ascii="Times New Roman" w:hAnsi="Times New Roman"/>
          <w:sz w:val="24"/>
          <w:szCs w:val="24"/>
        </w:rPr>
        <w:t>8</w:t>
      </w:r>
      <w:r w:rsidRPr="00333D1E">
        <w:rPr>
          <w:rFonts w:ascii="Times New Roman" w:hAnsi="Times New Roman"/>
          <w:sz w:val="24"/>
          <w:szCs w:val="24"/>
        </w:rPr>
        <w:t xml:space="preserve">год в сумме </w:t>
      </w:r>
      <w:r w:rsidR="00333D1E" w:rsidRPr="00333D1E">
        <w:rPr>
          <w:rFonts w:ascii="Times New Roman" w:hAnsi="Times New Roman"/>
          <w:sz w:val="24"/>
          <w:szCs w:val="24"/>
        </w:rPr>
        <w:t>1</w:t>
      </w:r>
      <w:r w:rsidR="00930421">
        <w:rPr>
          <w:rFonts w:ascii="Times New Roman" w:hAnsi="Times New Roman"/>
          <w:sz w:val="24"/>
          <w:szCs w:val="24"/>
        </w:rPr>
        <w:t xml:space="preserve"> </w:t>
      </w:r>
      <w:r w:rsidR="00333D1E" w:rsidRPr="00333D1E">
        <w:rPr>
          <w:rFonts w:ascii="Times New Roman" w:hAnsi="Times New Roman"/>
          <w:sz w:val="24"/>
          <w:szCs w:val="24"/>
        </w:rPr>
        <w:t>663,3</w:t>
      </w:r>
      <w:r w:rsidRPr="00333D1E">
        <w:rPr>
          <w:rFonts w:ascii="Times New Roman" w:hAnsi="Times New Roman"/>
          <w:sz w:val="24"/>
          <w:szCs w:val="24"/>
        </w:rPr>
        <w:t xml:space="preserve"> тыс. рублей, или </w:t>
      </w:r>
      <w:r w:rsidR="00333D1E" w:rsidRPr="00333D1E">
        <w:rPr>
          <w:rFonts w:ascii="Times New Roman" w:hAnsi="Times New Roman"/>
          <w:sz w:val="24"/>
          <w:szCs w:val="24"/>
        </w:rPr>
        <w:t xml:space="preserve">111,4 </w:t>
      </w:r>
      <w:r w:rsidRPr="00333D1E">
        <w:rPr>
          <w:rFonts w:ascii="Times New Roman" w:hAnsi="Times New Roman"/>
          <w:sz w:val="24"/>
          <w:szCs w:val="24"/>
        </w:rPr>
        <w:t>% к оценке поступлений 201</w:t>
      </w:r>
      <w:r w:rsidR="00333D1E" w:rsidRPr="00333D1E">
        <w:rPr>
          <w:rFonts w:ascii="Times New Roman" w:hAnsi="Times New Roman"/>
          <w:sz w:val="24"/>
          <w:szCs w:val="24"/>
        </w:rPr>
        <w:t>7</w:t>
      </w:r>
      <w:r w:rsidRPr="00333D1E">
        <w:rPr>
          <w:rFonts w:ascii="Times New Roman" w:hAnsi="Times New Roman"/>
          <w:sz w:val="24"/>
          <w:szCs w:val="24"/>
        </w:rPr>
        <w:t xml:space="preserve"> года. Удельный вес единого сельскохозяйственного налога в общей сумме собственных доходов составляет 0,</w:t>
      </w:r>
      <w:r w:rsidR="00333D1E" w:rsidRPr="00333D1E">
        <w:rPr>
          <w:rFonts w:ascii="Times New Roman" w:hAnsi="Times New Roman"/>
          <w:sz w:val="24"/>
          <w:szCs w:val="24"/>
        </w:rPr>
        <w:t>38</w:t>
      </w:r>
      <w:r w:rsidRPr="00333D1E">
        <w:rPr>
          <w:rFonts w:ascii="Times New Roman" w:hAnsi="Times New Roman"/>
          <w:sz w:val="24"/>
          <w:szCs w:val="24"/>
        </w:rPr>
        <w:t xml:space="preserve">%. </w:t>
      </w:r>
      <w:bookmarkStart w:id="0" w:name="__DdeLink__4927_1425291443"/>
      <w:r w:rsidRPr="00333D1E">
        <w:rPr>
          <w:rFonts w:ascii="Times New Roman" w:hAnsi="Times New Roman"/>
          <w:sz w:val="24"/>
          <w:szCs w:val="24"/>
        </w:rPr>
        <w:t>Поступление данного вида налога прогнозируется в 201</w:t>
      </w:r>
      <w:r w:rsidR="00333D1E" w:rsidRPr="00333D1E">
        <w:rPr>
          <w:rFonts w:ascii="Times New Roman" w:hAnsi="Times New Roman"/>
          <w:sz w:val="24"/>
          <w:szCs w:val="24"/>
        </w:rPr>
        <w:t>9</w:t>
      </w:r>
      <w:r w:rsidRPr="00333D1E">
        <w:rPr>
          <w:rFonts w:ascii="Times New Roman" w:hAnsi="Times New Roman"/>
          <w:sz w:val="24"/>
          <w:szCs w:val="24"/>
        </w:rPr>
        <w:t xml:space="preserve"> году в сумме </w:t>
      </w:r>
      <w:r w:rsidR="00333D1E" w:rsidRPr="00333D1E">
        <w:rPr>
          <w:rFonts w:ascii="Times New Roman" w:hAnsi="Times New Roman"/>
          <w:sz w:val="24"/>
          <w:szCs w:val="24"/>
        </w:rPr>
        <w:t>1</w:t>
      </w:r>
      <w:r w:rsidR="00930421">
        <w:rPr>
          <w:rFonts w:ascii="Times New Roman" w:hAnsi="Times New Roman"/>
          <w:sz w:val="24"/>
          <w:szCs w:val="24"/>
        </w:rPr>
        <w:t xml:space="preserve"> </w:t>
      </w:r>
      <w:r w:rsidR="00333D1E" w:rsidRPr="00333D1E">
        <w:rPr>
          <w:rFonts w:ascii="Times New Roman" w:hAnsi="Times New Roman"/>
          <w:sz w:val="24"/>
          <w:szCs w:val="24"/>
        </w:rPr>
        <w:t>733,2</w:t>
      </w:r>
      <w:r w:rsidRPr="00333D1E">
        <w:rPr>
          <w:rFonts w:ascii="Times New Roman" w:hAnsi="Times New Roman"/>
          <w:sz w:val="24"/>
          <w:szCs w:val="24"/>
        </w:rPr>
        <w:t xml:space="preserve"> тыс. рублей, в 20</w:t>
      </w:r>
      <w:r w:rsidR="00333D1E" w:rsidRPr="00333D1E">
        <w:rPr>
          <w:rFonts w:ascii="Times New Roman" w:hAnsi="Times New Roman"/>
          <w:sz w:val="24"/>
          <w:szCs w:val="24"/>
        </w:rPr>
        <w:t>20</w:t>
      </w:r>
      <w:r w:rsidRPr="00333D1E">
        <w:rPr>
          <w:rFonts w:ascii="Times New Roman" w:hAnsi="Times New Roman"/>
          <w:sz w:val="24"/>
          <w:szCs w:val="24"/>
        </w:rPr>
        <w:t xml:space="preserve"> году в сумме </w:t>
      </w:r>
      <w:bookmarkEnd w:id="0"/>
      <w:r w:rsidR="00333D1E" w:rsidRPr="00333D1E">
        <w:rPr>
          <w:rFonts w:ascii="Times New Roman" w:hAnsi="Times New Roman"/>
          <w:sz w:val="24"/>
          <w:szCs w:val="24"/>
        </w:rPr>
        <w:t>1</w:t>
      </w:r>
      <w:r w:rsidR="00930421">
        <w:rPr>
          <w:rFonts w:ascii="Times New Roman" w:hAnsi="Times New Roman"/>
          <w:sz w:val="24"/>
          <w:szCs w:val="24"/>
        </w:rPr>
        <w:t xml:space="preserve"> </w:t>
      </w:r>
      <w:r w:rsidR="00333D1E" w:rsidRPr="00333D1E">
        <w:rPr>
          <w:rFonts w:ascii="Times New Roman" w:hAnsi="Times New Roman"/>
          <w:sz w:val="24"/>
          <w:szCs w:val="24"/>
        </w:rPr>
        <w:t>823,2</w:t>
      </w:r>
      <w:r w:rsidRPr="00333D1E">
        <w:rPr>
          <w:rFonts w:ascii="Times New Roman" w:hAnsi="Times New Roman"/>
          <w:sz w:val="24"/>
          <w:szCs w:val="24"/>
        </w:rPr>
        <w:t xml:space="preserve"> тыс. рублей</w:t>
      </w:r>
      <w:r w:rsidR="00333D1E" w:rsidRPr="00333D1E">
        <w:rPr>
          <w:rFonts w:ascii="Times New Roman" w:hAnsi="Times New Roman"/>
          <w:sz w:val="24"/>
          <w:szCs w:val="24"/>
        </w:rPr>
        <w:t>.</w:t>
      </w:r>
    </w:p>
    <w:p w:rsidR="00333D1E" w:rsidRPr="00333D1E" w:rsidRDefault="00333D1E" w:rsidP="00333D1E">
      <w:pPr>
        <w:shd w:val="clear" w:color="auto" w:fill="FFFFFF"/>
        <w:spacing w:after="0" w:line="240" w:lineRule="auto"/>
        <w:ind w:firstLine="567"/>
        <w:jc w:val="both"/>
        <w:rPr>
          <w:rFonts w:ascii="Times New Roman" w:hAnsi="Times New Roman"/>
          <w:sz w:val="12"/>
          <w:szCs w:val="12"/>
        </w:rPr>
      </w:pPr>
    </w:p>
    <w:p w:rsidR="00703A52" w:rsidRPr="00EF5C45" w:rsidRDefault="00703A52" w:rsidP="00333D1E">
      <w:pPr>
        <w:spacing w:after="0" w:line="240" w:lineRule="auto"/>
        <w:ind w:firstLine="567"/>
        <w:jc w:val="both"/>
        <w:rPr>
          <w:rFonts w:ascii="Times New Roman" w:hAnsi="Times New Roman" w:cs="Times New Roman"/>
          <w:bCs/>
          <w:sz w:val="24"/>
          <w:szCs w:val="24"/>
        </w:rPr>
      </w:pPr>
      <w:r w:rsidRPr="00EF5C45">
        <w:rPr>
          <w:rFonts w:ascii="Times New Roman" w:hAnsi="Times New Roman" w:cs="Times New Roman"/>
          <w:i/>
          <w:sz w:val="24"/>
          <w:szCs w:val="24"/>
        </w:rPr>
        <w:lastRenderedPageBreak/>
        <w:t xml:space="preserve">- </w:t>
      </w:r>
      <w:r w:rsidRPr="00EF5C45">
        <w:rPr>
          <w:rFonts w:ascii="Times New Roman" w:hAnsi="Times New Roman" w:cs="Times New Roman"/>
          <w:b/>
          <w:i/>
          <w:sz w:val="24"/>
          <w:szCs w:val="24"/>
        </w:rPr>
        <w:t>налог на имущество</w:t>
      </w:r>
      <w:r w:rsidRPr="00EF5C45">
        <w:rPr>
          <w:rFonts w:ascii="Times New Roman" w:hAnsi="Times New Roman" w:cs="Times New Roman"/>
          <w:sz w:val="24"/>
          <w:szCs w:val="24"/>
        </w:rPr>
        <w:t xml:space="preserve"> прогнозировался на основе оценки поступления 201</w:t>
      </w:r>
      <w:r w:rsidR="00EF5C45" w:rsidRPr="00EF5C45">
        <w:rPr>
          <w:rFonts w:ascii="Times New Roman" w:hAnsi="Times New Roman" w:cs="Times New Roman"/>
          <w:sz w:val="24"/>
          <w:szCs w:val="24"/>
        </w:rPr>
        <w:t>7</w:t>
      </w:r>
      <w:r w:rsidRPr="00EF5C45">
        <w:rPr>
          <w:rFonts w:ascii="Times New Roman" w:hAnsi="Times New Roman" w:cs="Times New Roman"/>
          <w:sz w:val="24"/>
          <w:szCs w:val="24"/>
        </w:rPr>
        <w:t xml:space="preserve"> года, и предусмотрен в 201</w:t>
      </w:r>
      <w:r w:rsidR="00EF5C45" w:rsidRPr="00EF5C45">
        <w:rPr>
          <w:rFonts w:ascii="Times New Roman" w:hAnsi="Times New Roman" w:cs="Times New Roman"/>
          <w:sz w:val="24"/>
          <w:szCs w:val="24"/>
        </w:rPr>
        <w:t>8 - 2020</w:t>
      </w:r>
      <w:r w:rsidRPr="00EF5C45">
        <w:rPr>
          <w:rFonts w:ascii="Times New Roman" w:hAnsi="Times New Roman" w:cs="Times New Roman"/>
          <w:sz w:val="24"/>
          <w:szCs w:val="24"/>
        </w:rPr>
        <w:t xml:space="preserve"> год</w:t>
      </w:r>
      <w:r w:rsidR="00EF5C45" w:rsidRPr="00EF5C45">
        <w:rPr>
          <w:rFonts w:ascii="Times New Roman" w:hAnsi="Times New Roman" w:cs="Times New Roman"/>
          <w:sz w:val="24"/>
          <w:szCs w:val="24"/>
        </w:rPr>
        <w:t>ы</w:t>
      </w:r>
      <w:r w:rsidRPr="00EF5C45">
        <w:rPr>
          <w:rFonts w:ascii="Times New Roman" w:hAnsi="Times New Roman" w:cs="Times New Roman"/>
          <w:sz w:val="24"/>
          <w:szCs w:val="24"/>
        </w:rPr>
        <w:t xml:space="preserve">  в сумме </w:t>
      </w:r>
      <w:r w:rsidR="00EF5C45" w:rsidRPr="00EF5C45">
        <w:rPr>
          <w:rFonts w:ascii="Times New Roman" w:hAnsi="Times New Roman" w:cs="Times New Roman"/>
          <w:sz w:val="24"/>
          <w:szCs w:val="24"/>
        </w:rPr>
        <w:t>43</w:t>
      </w:r>
      <w:r w:rsidR="00930421">
        <w:rPr>
          <w:rFonts w:ascii="Times New Roman" w:hAnsi="Times New Roman" w:cs="Times New Roman"/>
          <w:sz w:val="24"/>
          <w:szCs w:val="24"/>
        </w:rPr>
        <w:t xml:space="preserve"> </w:t>
      </w:r>
      <w:r w:rsidR="00EF5C45" w:rsidRPr="00EF5C45">
        <w:rPr>
          <w:rFonts w:ascii="Times New Roman" w:hAnsi="Times New Roman" w:cs="Times New Roman"/>
          <w:sz w:val="24"/>
          <w:szCs w:val="24"/>
        </w:rPr>
        <w:t>939,7</w:t>
      </w:r>
      <w:r w:rsidRPr="00EF5C45">
        <w:rPr>
          <w:rFonts w:ascii="Times New Roman" w:hAnsi="Times New Roman" w:cs="Times New Roman"/>
          <w:sz w:val="24"/>
          <w:szCs w:val="24"/>
        </w:rPr>
        <w:t xml:space="preserve"> тыс. рублей, или </w:t>
      </w:r>
      <w:r w:rsidR="00EF5C45" w:rsidRPr="00EF5C45">
        <w:rPr>
          <w:rFonts w:ascii="Times New Roman" w:hAnsi="Times New Roman" w:cs="Times New Roman"/>
          <w:sz w:val="24"/>
          <w:szCs w:val="24"/>
        </w:rPr>
        <w:t xml:space="preserve">96,9 </w:t>
      </w:r>
      <w:r w:rsidRPr="00EF5C45">
        <w:rPr>
          <w:rFonts w:ascii="Times New Roman" w:hAnsi="Times New Roman" w:cs="Times New Roman"/>
          <w:sz w:val="24"/>
          <w:szCs w:val="24"/>
        </w:rPr>
        <w:t>% к оценке поступлений 201</w:t>
      </w:r>
      <w:r w:rsidR="00EF5C45" w:rsidRPr="00EF5C45">
        <w:rPr>
          <w:rFonts w:ascii="Times New Roman" w:hAnsi="Times New Roman" w:cs="Times New Roman"/>
          <w:sz w:val="24"/>
          <w:szCs w:val="24"/>
        </w:rPr>
        <w:t>7</w:t>
      </w:r>
      <w:r w:rsidRPr="00EF5C45">
        <w:rPr>
          <w:rFonts w:ascii="Times New Roman" w:hAnsi="Times New Roman" w:cs="Times New Roman"/>
          <w:sz w:val="24"/>
          <w:szCs w:val="24"/>
        </w:rPr>
        <w:t xml:space="preserve"> года.</w:t>
      </w:r>
      <w:r w:rsidRPr="00EF5C45">
        <w:rPr>
          <w:rFonts w:ascii="Times New Roman" w:hAnsi="Times New Roman" w:cs="Times New Roman"/>
          <w:bCs/>
          <w:sz w:val="16"/>
          <w:szCs w:val="16"/>
        </w:rPr>
        <w:t xml:space="preserve"> </w:t>
      </w:r>
      <w:r w:rsidRPr="00EF5C45">
        <w:rPr>
          <w:rFonts w:ascii="Times New Roman" w:hAnsi="Times New Roman" w:cs="Times New Roman"/>
          <w:bCs/>
          <w:sz w:val="24"/>
          <w:szCs w:val="24"/>
        </w:rPr>
        <w:t>Удельный вес налога на имущество в общей сумме собственных доходов в 201</w:t>
      </w:r>
      <w:r w:rsidR="00EF5C45" w:rsidRPr="00EF5C45">
        <w:rPr>
          <w:rFonts w:ascii="Times New Roman" w:hAnsi="Times New Roman" w:cs="Times New Roman"/>
          <w:bCs/>
          <w:sz w:val="24"/>
          <w:szCs w:val="24"/>
        </w:rPr>
        <w:t>8</w:t>
      </w:r>
      <w:r w:rsidRPr="00EF5C45">
        <w:rPr>
          <w:rFonts w:ascii="Times New Roman" w:hAnsi="Times New Roman" w:cs="Times New Roman"/>
          <w:bCs/>
          <w:sz w:val="24"/>
          <w:szCs w:val="24"/>
        </w:rPr>
        <w:t xml:space="preserve"> году составляет 1</w:t>
      </w:r>
      <w:r w:rsidR="00EF5C45" w:rsidRPr="00EF5C45">
        <w:rPr>
          <w:rFonts w:ascii="Times New Roman" w:hAnsi="Times New Roman" w:cs="Times New Roman"/>
          <w:bCs/>
          <w:sz w:val="24"/>
          <w:szCs w:val="24"/>
        </w:rPr>
        <w:t>0</w:t>
      </w:r>
      <w:r w:rsidRPr="00EF5C45">
        <w:rPr>
          <w:rFonts w:ascii="Times New Roman" w:hAnsi="Times New Roman" w:cs="Times New Roman"/>
          <w:bCs/>
          <w:sz w:val="24"/>
          <w:szCs w:val="24"/>
        </w:rPr>
        <w:t>,</w:t>
      </w:r>
      <w:r w:rsidR="00EF5C45" w:rsidRPr="00EF5C45">
        <w:rPr>
          <w:rFonts w:ascii="Times New Roman" w:hAnsi="Times New Roman" w:cs="Times New Roman"/>
          <w:bCs/>
          <w:sz w:val="24"/>
          <w:szCs w:val="24"/>
        </w:rPr>
        <w:t xml:space="preserve">0 </w:t>
      </w:r>
      <w:r w:rsidRPr="00EF5C45">
        <w:rPr>
          <w:rFonts w:ascii="Times New Roman" w:hAnsi="Times New Roman" w:cs="Times New Roman"/>
          <w:bCs/>
          <w:sz w:val="24"/>
          <w:szCs w:val="24"/>
        </w:rPr>
        <w:t xml:space="preserve">%. </w:t>
      </w:r>
    </w:p>
    <w:p w:rsidR="00EF5C45" w:rsidRPr="00EF5C45" w:rsidRDefault="00EF5C45" w:rsidP="00333D1E">
      <w:pPr>
        <w:spacing w:after="0" w:line="240" w:lineRule="auto"/>
        <w:ind w:firstLine="567"/>
        <w:jc w:val="both"/>
        <w:rPr>
          <w:sz w:val="12"/>
          <w:szCs w:val="12"/>
        </w:rPr>
      </w:pPr>
    </w:p>
    <w:p w:rsidR="00EF5C45" w:rsidRDefault="00703A52" w:rsidP="00EF5C45">
      <w:pPr>
        <w:spacing w:after="0" w:line="240" w:lineRule="auto"/>
        <w:ind w:firstLine="567"/>
        <w:jc w:val="both"/>
        <w:rPr>
          <w:rFonts w:ascii="Times New Roman" w:hAnsi="Times New Roman" w:cs="Times New Roman"/>
          <w:bCs/>
          <w:sz w:val="24"/>
          <w:szCs w:val="24"/>
        </w:rPr>
      </w:pPr>
      <w:r w:rsidRPr="00EF5C45">
        <w:rPr>
          <w:rFonts w:ascii="Times New Roman" w:hAnsi="Times New Roman" w:cs="Times New Roman"/>
          <w:sz w:val="24"/>
          <w:szCs w:val="24"/>
        </w:rPr>
        <w:t xml:space="preserve">- </w:t>
      </w:r>
      <w:r w:rsidRPr="00EF5C45">
        <w:rPr>
          <w:rFonts w:ascii="Times New Roman" w:hAnsi="Times New Roman" w:cs="Times New Roman"/>
          <w:b/>
          <w:i/>
          <w:sz w:val="24"/>
          <w:szCs w:val="24"/>
        </w:rPr>
        <w:t>государственная пошлина</w:t>
      </w:r>
      <w:r w:rsidRPr="00EF5C45">
        <w:rPr>
          <w:rFonts w:ascii="Times New Roman" w:hAnsi="Times New Roman" w:cs="Times New Roman"/>
          <w:sz w:val="24"/>
          <w:szCs w:val="24"/>
        </w:rPr>
        <w:t xml:space="preserve"> прогнозировалась: по делам, рассматриваемым в судах общей юрисдикции, </w:t>
      </w:r>
      <w:r w:rsidRPr="00EF5C45">
        <w:rPr>
          <w:rFonts w:ascii="Times New Roman" w:hAnsi="Times New Roman" w:cs="Arial"/>
          <w:sz w:val="24"/>
          <w:szCs w:val="24"/>
        </w:rPr>
        <w:t>мировыми судьями (за исключением Верховного Суда Российской Федерации) на основе оценки поступлений 201</w:t>
      </w:r>
      <w:r w:rsidR="00EF5C45" w:rsidRPr="00EF5C45">
        <w:rPr>
          <w:rFonts w:ascii="Times New Roman" w:hAnsi="Times New Roman" w:cs="Arial"/>
          <w:sz w:val="24"/>
          <w:szCs w:val="24"/>
        </w:rPr>
        <w:t>7</w:t>
      </w:r>
      <w:r w:rsidRPr="00EF5C45">
        <w:rPr>
          <w:rFonts w:ascii="Times New Roman" w:hAnsi="Times New Roman" w:cs="Arial"/>
          <w:sz w:val="24"/>
          <w:szCs w:val="24"/>
        </w:rPr>
        <w:t xml:space="preserve"> года, государственная пошлина за выдачу разрешения на установку рекламной конструкции прогнозировалась на основании данных, представленных главным администратором доходов района по закрепленным доходным источникам. Поступление государственной пошлины прогнозируется </w:t>
      </w:r>
      <w:r w:rsidRPr="00EF5C45">
        <w:rPr>
          <w:rFonts w:ascii="Times New Roman" w:hAnsi="Times New Roman" w:cs="Arial"/>
          <w:bCs/>
          <w:spacing w:val="12"/>
          <w:sz w:val="24"/>
          <w:szCs w:val="24"/>
        </w:rPr>
        <w:t>на 201</w:t>
      </w:r>
      <w:r w:rsidR="00EF5C45" w:rsidRPr="00EF5C45">
        <w:rPr>
          <w:rFonts w:ascii="Times New Roman" w:hAnsi="Times New Roman" w:cs="Arial"/>
          <w:bCs/>
          <w:spacing w:val="12"/>
          <w:sz w:val="24"/>
          <w:szCs w:val="24"/>
        </w:rPr>
        <w:t>8</w:t>
      </w:r>
      <w:r w:rsidRPr="00EF5C45">
        <w:rPr>
          <w:rFonts w:ascii="Times New Roman" w:hAnsi="Times New Roman" w:cs="Arial"/>
          <w:bCs/>
          <w:spacing w:val="12"/>
          <w:sz w:val="24"/>
          <w:szCs w:val="24"/>
        </w:rPr>
        <w:t xml:space="preserve"> – 20</w:t>
      </w:r>
      <w:r w:rsidR="00EF5C45" w:rsidRPr="00EF5C45">
        <w:rPr>
          <w:rFonts w:ascii="Times New Roman" w:hAnsi="Times New Roman" w:cs="Arial"/>
          <w:bCs/>
          <w:spacing w:val="12"/>
          <w:sz w:val="24"/>
          <w:szCs w:val="24"/>
        </w:rPr>
        <w:t>20</w:t>
      </w:r>
      <w:r w:rsidRPr="00EF5C45">
        <w:rPr>
          <w:rFonts w:ascii="Times New Roman" w:hAnsi="Times New Roman" w:cs="Arial"/>
          <w:bCs/>
          <w:spacing w:val="12"/>
          <w:sz w:val="24"/>
          <w:szCs w:val="24"/>
        </w:rPr>
        <w:t xml:space="preserve"> годы по </w:t>
      </w:r>
      <w:r w:rsidR="00EF5C45" w:rsidRPr="00EF5C45">
        <w:rPr>
          <w:rFonts w:ascii="Times New Roman" w:hAnsi="Times New Roman" w:cs="Arial"/>
          <w:bCs/>
          <w:spacing w:val="12"/>
          <w:sz w:val="24"/>
          <w:szCs w:val="24"/>
        </w:rPr>
        <w:t>7</w:t>
      </w:r>
      <w:r w:rsidR="00930421">
        <w:rPr>
          <w:rFonts w:ascii="Times New Roman" w:hAnsi="Times New Roman" w:cs="Arial"/>
          <w:bCs/>
          <w:spacing w:val="12"/>
          <w:sz w:val="24"/>
          <w:szCs w:val="24"/>
        </w:rPr>
        <w:t xml:space="preserve"> </w:t>
      </w:r>
      <w:r w:rsidR="00EF5C45" w:rsidRPr="00EF5C45">
        <w:rPr>
          <w:rFonts w:ascii="Times New Roman" w:hAnsi="Times New Roman" w:cs="Arial"/>
          <w:bCs/>
          <w:spacing w:val="12"/>
          <w:sz w:val="24"/>
          <w:szCs w:val="24"/>
        </w:rPr>
        <w:t>657,3</w:t>
      </w:r>
      <w:r w:rsidRPr="00EF5C45">
        <w:rPr>
          <w:rFonts w:ascii="Times New Roman" w:hAnsi="Times New Roman" w:cs="Arial"/>
          <w:bCs/>
          <w:spacing w:val="12"/>
          <w:sz w:val="24"/>
          <w:szCs w:val="24"/>
        </w:rPr>
        <w:t xml:space="preserve"> тыс.рублей</w:t>
      </w:r>
      <w:r w:rsidRPr="00EF5C45">
        <w:rPr>
          <w:rFonts w:ascii="Times New Roman" w:hAnsi="Times New Roman" w:cs="Arial"/>
          <w:sz w:val="24"/>
          <w:szCs w:val="24"/>
        </w:rPr>
        <w:t xml:space="preserve"> ежегодно</w:t>
      </w:r>
      <w:r w:rsidR="00EF5C45" w:rsidRPr="00EF5C45">
        <w:rPr>
          <w:rFonts w:ascii="Times New Roman" w:hAnsi="Times New Roman" w:cs="Arial"/>
          <w:sz w:val="24"/>
          <w:szCs w:val="24"/>
        </w:rPr>
        <w:t xml:space="preserve">, или 100,3% </w:t>
      </w:r>
      <w:r w:rsidR="00EF5C45" w:rsidRPr="00EF5C45">
        <w:rPr>
          <w:rFonts w:ascii="Times New Roman" w:hAnsi="Times New Roman" w:cs="Times New Roman"/>
          <w:sz w:val="24"/>
          <w:szCs w:val="24"/>
        </w:rPr>
        <w:t>к оценке поступлений 2017 года.</w:t>
      </w:r>
      <w:r w:rsidR="00EF5C45" w:rsidRPr="00EF5C45">
        <w:rPr>
          <w:rFonts w:ascii="Times New Roman" w:hAnsi="Times New Roman" w:cs="Times New Roman"/>
          <w:bCs/>
          <w:sz w:val="16"/>
          <w:szCs w:val="16"/>
        </w:rPr>
        <w:t xml:space="preserve"> </w:t>
      </w:r>
      <w:r w:rsidR="00EF5C45" w:rsidRPr="00EF5C45">
        <w:rPr>
          <w:rFonts w:ascii="Times New Roman" w:hAnsi="Times New Roman" w:cs="Times New Roman"/>
          <w:bCs/>
          <w:sz w:val="24"/>
          <w:szCs w:val="24"/>
        </w:rPr>
        <w:t xml:space="preserve">Удельный вес поступление государственной пошлины  в общей сумме собственных доходов в 2018 году составляет 1,7 %. </w:t>
      </w:r>
    </w:p>
    <w:p w:rsidR="00EC0582" w:rsidRPr="002F757D" w:rsidRDefault="00703A52" w:rsidP="00EC0582">
      <w:pPr>
        <w:spacing w:after="0" w:line="240" w:lineRule="auto"/>
        <w:ind w:firstLine="510"/>
        <w:jc w:val="both"/>
      </w:pPr>
      <w:r w:rsidRPr="002F757D">
        <w:rPr>
          <w:rFonts w:ascii="Times New Roman" w:hAnsi="Times New Roman" w:cs="Times New Roman"/>
          <w:b/>
          <w:i/>
          <w:sz w:val="24"/>
          <w:szCs w:val="24"/>
        </w:rPr>
        <w:t>- доходы от уплаты акцизов</w:t>
      </w:r>
      <w:r w:rsidRPr="002F757D">
        <w:rPr>
          <w:rFonts w:ascii="Times New Roman" w:hAnsi="Times New Roman" w:cs="Times New Roman"/>
          <w:sz w:val="24"/>
          <w:szCs w:val="24"/>
        </w:rPr>
        <w:t xml:space="preserve"> </w:t>
      </w:r>
      <w:r w:rsidRPr="002F757D">
        <w:rPr>
          <w:rFonts w:ascii="Times New Roman" w:hAnsi="Times New Roman" w:cs="Times New Roman"/>
          <w:b/>
          <w:i/>
          <w:sz w:val="24"/>
          <w:szCs w:val="24"/>
        </w:rPr>
        <w:t>на нефтепродукты</w:t>
      </w:r>
      <w:r w:rsidRPr="002F757D">
        <w:rPr>
          <w:rFonts w:ascii="Times New Roman" w:hAnsi="Times New Roman" w:cs="Times New Roman"/>
          <w:sz w:val="24"/>
          <w:szCs w:val="24"/>
        </w:rPr>
        <w:t>, прогнозируются исходя из базы, учтенной в расчетах областного бюджета, по установленным нормативам отчисления</w:t>
      </w:r>
      <w:r w:rsidR="00EF5C45" w:rsidRPr="002F757D">
        <w:rPr>
          <w:rFonts w:ascii="Times New Roman" w:hAnsi="Times New Roman" w:cs="Times New Roman"/>
          <w:sz w:val="24"/>
          <w:szCs w:val="24"/>
        </w:rPr>
        <w:t>.</w:t>
      </w:r>
      <w:r w:rsidRPr="002F757D">
        <w:rPr>
          <w:rFonts w:ascii="Times New Roman" w:hAnsi="Times New Roman" w:cs="Times New Roman"/>
          <w:sz w:val="24"/>
          <w:szCs w:val="24"/>
        </w:rPr>
        <w:t xml:space="preserve"> </w:t>
      </w:r>
      <w:r w:rsidR="00EF5C45" w:rsidRPr="002F757D">
        <w:rPr>
          <w:rFonts w:ascii="Times New Roman" w:hAnsi="Times New Roman" w:cs="Times New Roman"/>
          <w:sz w:val="24"/>
          <w:szCs w:val="24"/>
        </w:rPr>
        <w:t xml:space="preserve">С </w:t>
      </w:r>
      <w:r w:rsidRPr="002F757D">
        <w:rPr>
          <w:rFonts w:ascii="Times New Roman" w:hAnsi="Times New Roman" w:cs="Times New Roman"/>
          <w:sz w:val="24"/>
          <w:szCs w:val="24"/>
        </w:rPr>
        <w:t>учетом положений проекта закона о бюджете Тульской области на 201</w:t>
      </w:r>
      <w:r w:rsidR="00EF5C45" w:rsidRPr="002F757D">
        <w:rPr>
          <w:rFonts w:ascii="Times New Roman" w:hAnsi="Times New Roman" w:cs="Times New Roman"/>
          <w:sz w:val="24"/>
          <w:szCs w:val="24"/>
        </w:rPr>
        <w:t>8</w:t>
      </w:r>
      <w:r w:rsidRPr="002F757D">
        <w:rPr>
          <w:rFonts w:ascii="Times New Roman" w:hAnsi="Times New Roman" w:cs="Times New Roman"/>
          <w:sz w:val="24"/>
          <w:szCs w:val="24"/>
        </w:rPr>
        <w:t xml:space="preserve"> год и плановый период 201</w:t>
      </w:r>
      <w:r w:rsidR="00EF5C45" w:rsidRPr="002F757D">
        <w:rPr>
          <w:rFonts w:ascii="Times New Roman" w:hAnsi="Times New Roman" w:cs="Times New Roman"/>
          <w:sz w:val="24"/>
          <w:szCs w:val="24"/>
        </w:rPr>
        <w:t>9</w:t>
      </w:r>
      <w:r w:rsidRPr="002F757D">
        <w:rPr>
          <w:rFonts w:ascii="Times New Roman" w:hAnsi="Times New Roman" w:cs="Times New Roman"/>
          <w:sz w:val="24"/>
          <w:szCs w:val="24"/>
        </w:rPr>
        <w:t xml:space="preserve"> и 20</w:t>
      </w:r>
      <w:r w:rsidR="00EF5C45" w:rsidRPr="002F757D">
        <w:rPr>
          <w:rFonts w:ascii="Times New Roman" w:hAnsi="Times New Roman" w:cs="Times New Roman"/>
          <w:sz w:val="24"/>
          <w:szCs w:val="24"/>
        </w:rPr>
        <w:t>20</w:t>
      </w:r>
      <w:r w:rsidRPr="002F757D">
        <w:rPr>
          <w:rFonts w:ascii="Times New Roman" w:hAnsi="Times New Roman" w:cs="Times New Roman"/>
          <w:sz w:val="24"/>
          <w:szCs w:val="24"/>
        </w:rPr>
        <w:t xml:space="preserve"> годов доходы от акцизов на нефтепродукты распределяются в бюджет области и бюджеты муниципальных образований в соотношении 70 и 30 процентов от общей суммы акцизов на нефтепродукты, подлежащих зачислению в консолидированный бюджет Тульской области. Для Узловского района норматив отчислений доходов от акцизов на нефтепродукты на 201</w:t>
      </w:r>
      <w:r w:rsidR="00EF5C45" w:rsidRPr="002F757D">
        <w:rPr>
          <w:rFonts w:ascii="Times New Roman" w:hAnsi="Times New Roman" w:cs="Times New Roman"/>
          <w:sz w:val="24"/>
          <w:szCs w:val="24"/>
        </w:rPr>
        <w:t>8</w:t>
      </w:r>
      <w:r w:rsidRPr="002F757D">
        <w:rPr>
          <w:rFonts w:ascii="Times New Roman" w:hAnsi="Times New Roman" w:cs="Times New Roman"/>
          <w:sz w:val="24"/>
          <w:szCs w:val="24"/>
        </w:rPr>
        <w:t>-20</w:t>
      </w:r>
      <w:r w:rsidR="00EF5C45" w:rsidRPr="002F757D">
        <w:rPr>
          <w:rFonts w:ascii="Times New Roman" w:hAnsi="Times New Roman" w:cs="Times New Roman"/>
          <w:sz w:val="24"/>
          <w:szCs w:val="24"/>
        </w:rPr>
        <w:t>20</w:t>
      </w:r>
      <w:r w:rsidRPr="002F757D">
        <w:rPr>
          <w:rFonts w:ascii="Times New Roman" w:hAnsi="Times New Roman" w:cs="Times New Roman"/>
          <w:sz w:val="24"/>
          <w:szCs w:val="24"/>
        </w:rPr>
        <w:t xml:space="preserve"> годы установлен – 1,</w:t>
      </w:r>
      <w:r w:rsidR="00EF5C45" w:rsidRPr="002F757D">
        <w:rPr>
          <w:rFonts w:ascii="Times New Roman" w:hAnsi="Times New Roman" w:cs="Times New Roman"/>
          <w:sz w:val="24"/>
          <w:szCs w:val="24"/>
        </w:rPr>
        <w:t xml:space="preserve">171 </w:t>
      </w:r>
      <w:r w:rsidRPr="002F757D">
        <w:rPr>
          <w:rFonts w:ascii="Times New Roman" w:hAnsi="Times New Roman" w:cs="Times New Roman"/>
          <w:sz w:val="24"/>
          <w:szCs w:val="24"/>
        </w:rPr>
        <w:t>%. Сумма прогнозируемых поступлений акцизов на 201</w:t>
      </w:r>
      <w:r w:rsidR="00EF5C45" w:rsidRPr="002F757D">
        <w:rPr>
          <w:rFonts w:ascii="Times New Roman" w:hAnsi="Times New Roman" w:cs="Times New Roman"/>
          <w:sz w:val="24"/>
          <w:szCs w:val="24"/>
        </w:rPr>
        <w:t>8</w:t>
      </w:r>
      <w:r w:rsidR="00EC0582" w:rsidRPr="002F757D">
        <w:rPr>
          <w:rFonts w:ascii="Times New Roman" w:hAnsi="Times New Roman" w:cs="Times New Roman"/>
          <w:sz w:val="24"/>
          <w:szCs w:val="24"/>
        </w:rPr>
        <w:t xml:space="preserve"> год – 43</w:t>
      </w:r>
      <w:r w:rsidR="00930421">
        <w:rPr>
          <w:rFonts w:ascii="Times New Roman" w:hAnsi="Times New Roman" w:cs="Times New Roman"/>
          <w:sz w:val="24"/>
          <w:szCs w:val="24"/>
        </w:rPr>
        <w:t xml:space="preserve"> </w:t>
      </w:r>
      <w:r w:rsidR="00EC0582" w:rsidRPr="002F757D">
        <w:rPr>
          <w:rFonts w:ascii="Times New Roman" w:hAnsi="Times New Roman" w:cs="Times New Roman"/>
          <w:sz w:val="24"/>
          <w:szCs w:val="24"/>
        </w:rPr>
        <w:t xml:space="preserve">470,4 тыс. рублей, или 99,8 % к оценке поступлений 2017 года. </w:t>
      </w:r>
      <w:r w:rsidR="00EC0582" w:rsidRPr="002F757D">
        <w:rPr>
          <w:rFonts w:ascii="Times New Roman" w:hAnsi="Times New Roman" w:cs="Times New Roman"/>
          <w:bCs/>
          <w:sz w:val="24"/>
          <w:szCs w:val="24"/>
        </w:rPr>
        <w:t xml:space="preserve">Удельный вес от уплаты акцизов в общей сумме собственных доходов составляет 9,9 %. </w:t>
      </w:r>
    </w:p>
    <w:p w:rsidR="00EC0582" w:rsidRPr="002F757D" w:rsidRDefault="00EC0582" w:rsidP="00703A52">
      <w:pPr>
        <w:spacing w:after="0" w:line="240" w:lineRule="auto"/>
        <w:ind w:firstLine="510"/>
        <w:jc w:val="both"/>
        <w:rPr>
          <w:rFonts w:ascii="Times New Roman" w:hAnsi="Times New Roman" w:cs="Times New Roman"/>
          <w:sz w:val="24"/>
          <w:szCs w:val="24"/>
        </w:rPr>
      </w:pPr>
      <w:r w:rsidRPr="002F757D">
        <w:rPr>
          <w:rFonts w:ascii="Times New Roman" w:hAnsi="Times New Roman" w:cs="Times New Roman"/>
          <w:sz w:val="24"/>
          <w:szCs w:val="24"/>
        </w:rPr>
        <w:t>Сумма прогнозируемых поступлений акцизов на 2019 год – 52</w:t>
      </w:r>
      <w:r w:rsidR="00930421">
        <w:rPr>
          <w:rFonts w:ascii="Times New Roman" w:hAnsi="Times New Roman" w:cs="Times New Roman"/>
          <w:sz w:val="24"/>
          <w:szCs w:val="24"/>
        </w:rPr>
        <w:t xml:space="preserve"> </w:t>
      </w:r>
      <w:r w:rsidRPr="002F757D">
        <w:rPr>
          <w:rFonts w:ascii="Times New Roman" w:hAnsi="Times New Roman" w:cs="Times New Roman"/>
          <w:sz w:val="24"/>
          <w:szCs w:val="24"/>
        </w:rPr>
        <w:t>663,4 тыс. рублей, на 2020 год – 53</w:t>
      </w:r>
      <w:r w:rsidR="00930421">
        <w:rPr>
          <w:rFonts w:ascii="Times New Roman" w:hAnsi="Times New Roman" w:cs="Times New Roman"/>
          <w:sz w:val="24"/>
          <w:szCs w:val="24"/>
        </w:rPr>
        <w:t xml:space="preserve"> </w:t>
      </w:r>
      <w:r w:rsidRPr="002F757D">
        <w:rPr>
          <w:rFonts w:ascii="Times New Roman" w:hAnsi="Times New Roman" w:cs="Times New Roman"/>
          <w:sz w:val="24"/>
          <w:szCs w:val="24"/>
        </w:rPr>
        <w:t>380,4 тыс. рублей.</w:t>
      </w:r>
    </w:p>
    <w:p w:rsidR="00EF5C45" w:rsidRPr="00624237" w:rsidRDefault="00EC0582" w:rsidP="00EC0582">
      <w:pPr>
        <w:spacing w:after="0" w:line="240" w:lineRule="auto"/>
        <w:ind w:firstLine="510"/>
        <w:jc w:val="both"/>
        <w:rPr>
          <w:rFonts w:ascii="Arial" w:hAnsi="Arial" w:cs="Arial"/>
          <w:sz w:val="12"/>
          <w:szCs w:val="12"/>
        </w:rPr>
      </w:pPr>
      <w:r>
        <w:rPr>
          <w:rFonts w:ascii="Times New Roman" w:hAnsi="Times New Roman" w:cs="Times New Roman"/>
          <w:color w:val="FF0000"/>
          <w:sz w:val="24"/>
          <w:szCs w:val="24"/>
        </w:rPr>
        <w:t xml:space="preserve"> </w:t>
      </w:r>
    </w:p>
    <w:p w:rsidR="00703A52" w:rsidRPr="00123AD0" w:rsidRDefault="00703A52" w:rsidP="00703A52">
      <w:pPr>
        <w:pStyle w:val="ConsNormal"/>
        <w:ind w:firstLine="510"/>
        <w:jc w:val="both"/>
        <w:rPr>
          <w:color w:val="auto"/>
        </w:rPr>
      </w:pPr>
      <w:r w:rsidRPr="00123AD0">
        <w:rPr>
          <w:b/>
          <w:i/>
          <w:color w:val="auto"/>
          <w:sz w:val="24"/>
          <w:szCs w:val="24"/>
        </w:rPr>
        <w:t>Неналоговые доходы</w:t>
      </w:r>
      <w:r w:rsidRPr="00123AD0">
        <w:rPr>
          <w:color w:val="auto"/>
          <w:sz w:val="24"/>
          <w:szCs w:val="24"/>
        </w:rPr>
        <w:t xml:space="preserve"> бюджета муниципального образования Узловский район сформированы за счет поступлений от арендных платежей за передачу в возмездное пользование муниципального имущества, прочих поступлений от использования имущества, доходов от реализации имущества, находящегося в муниципальной собственности, платных услуг, оказываемых муниципальными казенными   учреждениями, платы за негативное воздействие на окружающую среду, штрафных санкций.</w:t>
      </w:r>
      <w:r w:rsidRPr="00123AD0">
        <w:rPr>
          <w:b/>
          <w:bCs/>
          <w:color w:val="auto"/>
          <w:sz w:val="16"/>
          <w:szCs w:val="16"/>
        </w:rPr>
        <w:t xml:space="preserve"> </w:t>
      </w:r>
    </w:p>
    <w:p w:rsidR="00703A52" w:rsidRPr="00123AD0" w:rsidRDefault="00703A52" w:rsidP="00703A52">
      <w:pPr>
        <w:pStyle w:val="ConsNormal"/>
        <w:ind w:firstLine="567"/>
        <w:jc w:val="both"/>
        <w:rPr>
          <w:color w:val="auto"/>
        </w:rPr>
      </w:pPr>
      <w:r w:rsidRPr="00123AD0">
        <w:rPr>
          <w:bCs/>
          <w:color w:val="auto"/>
          <w:sz w:val="24"/>
          <w:szCs w:val="24"/>
        </w:rPr>
        <w:t>В 2017 году</w:t>
      </w:r>
      <w:r w:rsidRPr="00123AD0">
        <w:rPr>
          <w:color w:val="auto"/>
          <w:sz w:val="24"/>
          <w:szCs w:val="24"/>
        </w:rPr>
        <w:t xml:space="preserve"> поступление </w:t>
      </w:r>
      <w:r w:rsidRPr="00123AD0">
        <w:rPr>
          <w:bCs/>
          <w:color w:val="auto"/>
          <w:sz w:val="24"/>
          <w:szCs w:val="24"/>
        </w:rPr>
        <w:t>неналоговых доходов</w:t>
      </w:r>
      <w:r w:rsidRPr="00123AD0">
        <w:rPr>
          <w:color w:val="auto"/>
          <w:sz w:val="24"/>
          <w:szCs w:val="24"/>
        </w:rPr>
        <w:t xml:space="preserve"> прогнозируется в сумме </w:t>
      </w:r>
      <w:r w:rsidR="00123AD0" w:rsidRPr="00123AD0">
        <w:rPr>
          <w:color w:val="auto"/>
          <w:sz w:val="24"/>
          <w:szCs w:val="24"/>
        </w:rPr>
        <w:t>106</w:t>
      </w:r>
      <w:r w:rsidR="00AA5723">
        <w:rPr>
          <w:color w:val="auto"/>
          <w:sz w:val="24"/>
          <w:szCs w:val="24"/>
        </w:rPr>
        <w:t xml:space="preserve"> </w:t>
      </w:r>
      <w:r w:rsidR="00123AD0" w:rsidRPr="00123AD0">
        <w:rPr>
          <w:color w:val="auto"/>
          <w:sz w:val="24"/>
          <w:szCs w:val="24"/>
        </w:rPr>
        <w:t>654,1</w:t>
      </w:r>
      <w:r w:rsidRPr="00123AD0">
        <w:rPr>
          <w:bCs/>
          <w:color w:val="auto"/>
          <w:sz w:val="24"/>
          <w:szCs w:val="24"/>
        </w:rPr>
        <w:t xml:space="preserve"> тыс. рублей, что </w:t>
      </w:r>
      <w:r w:rsidR="00123AD0" w:rsidRPr="00123AD0">
        <w:rPr>
          <w:bCs/>
          <w:color w:val="auto"/>
          <w:sz w:val="24"/>
          <w:szCs w:val="24"/>
        </w:rPr>
        <w:t>ниже</w:t>
      </w:r>
      <w:r w:rsidRPr="00123AD0">
        <w:rPr>
          <w:bCs/>
          <w:color w:val="auto"/>
          <w:sz w:val="24"/>
          <w:szCs w:val="24"/>
        </w:rPr>
        <w:t xml:space="preserve"> уточненных плановых назначений 201</w:t>
      </w:r>
      <w:r w:rsidR="00123AD0" w:rsidRPr="00123AD0">
        <w:rPr>
          <w:bCs/>
          <w:color w:val="auto"/>
          <w:sz w:val="24"/>
          <w:szCs w:val="24"/>
        </w:rPr>
        <w:t>7</w:t>
      </w:r>
      <w:r w:rsidRPr="00123AD0">
        <w:rPr>
          <w:bCs/>
          <w:color w:val="auto"/>
          <w:sz w:val="24"/>
          <w:szCs w:val="24"/>
        </w:rPr>
        <w:t xml:space="preserve"> года на </w:t>
      </w:r>
      <w:r w:rsidR="00123AD0" w:rsidRPr="00123AD0">
        <w:rPr>
          <w:bCs/>
          <w:color w:val="auto"/>
          <w:sz w:val="24"/>
          <w:szCs w:val="24"/>
        </w:rPr>
        <w:t>6</w:t>
      </w:r>
      <w:r w:rsidR="00AA5723">
        <w:rPr>
          <w:bCs/>
          <w:color w:val="auto"/>
          <w:sz w:val="24"/>
          <w:szCs w:val="24"/>
        </w:rPr>
        <w:t xml:space="preserve"> </w:t>
      </w:r>
      <w:r w:rsidR="00123AD0" w:rsidRPr="00123AD0">
        <w:rPr>
          <w:bCs/>
          <w:color w:val="auto"/>
          <w:sz w:val="24"/>
          <w:szCs w:val="24"/>
        </w:rPr>
        <w:t>514,0</w:t>
      </w:r>
      <w:r w:rsidRPr="00123AD0">
        <w:rPr>
          <w:bCs/>
          <w:color w:val="auto"/>
          <w:sz w:val="24"/>
          <w:szCs w:val="24"/>
        </w:rPr>
        <w:t xml:space="preserve"> тыс. рублей</w:t>
      </w:r>
      <w:r w:rsidR="00123AD0" w:rsidRPr="00123AD0">
        <w:rPr>
          <w:bCs/>
          <w:color w:val="auto"/>
          <w:sz w:val="24"/>
          <w:szCs w:val="24"/>
        </w:rPr>
        <w:t xml:space="preserve">, и </w:t>
      </w:r>
      <w:r w:rsidRPr="00123AD0">
        <w:rPr>
          <w:bCs/>
          <w:color w:val="auto"/>
          <w:sz w:val="24"/>
          <w:szCs w:val="24"/>
        </w:rPr>
        <w:t xml:space="preserve"> </w:t>
      </w:r>
      <w:r w:rsidRPr="00123AD0">
        <w:rPr>
          <w:color w:val="auto"/>
          <w:sz w:val="24"/>
          <w:szCs w:val="24"/>
        </w:rPr>
        <w:t>ожидаемого поступления 201</w:t>
      </w:r>
      <w:r w:rsidR="00123AD0" w:rsidRPr="00123AD0">
        <w:rPr>
          <w:color w:val="auto"/>
          <w:sz w:val="24"/>
          <w:szCs w:val="24"/>
        </w:rPr>
        <w:t>7</w:t>
      </w:r>
      <w:r w:rsidRPr="00123AD0">
        <w:rPr>
          <w:color w:val="auto"/>
          <w:sz w:val="24"/>
          <w:szCs w:val="24"/>
        </w:rPr>
        <w:t xml:space="preserve"> года на </w:t>
      </w:r>
      <w:r w:rsidR="00123AD0" w:rsidRPr="00123AD0">
        <w:rPr>
          <w:color w:val="auto"/>
          <w:sz w:val="24"/>
          <w:szCs w:val="24"/>
        </w:rPr>
        <w:t>5</w:t>
      </w:r>
      <w:r w:rsidR="00AA5723">
        <w:rPr>
          <w:color w:val="auto"/>
          <w:sz w:val="24"/>
          <w:szCs w:val="24"/>
        </w:rPr>
        <w:t xml:space="preserve"> </w:t>
      </w:r>
      <w:r w:rsidR="00123AD0" w:rsidRPr="00123AD0">
        <w:rPr>
          <w:color w:val="auto"/>
          <w:sz w:val="24"/>
          <w:szCs w:val="24"/>
        </w:rPr>
        <w:t>072,6</w:t>
      </w:r>
      <w:r w:rsidRPr="00123AD0">
        <w:rPr>
          <w:bCs/>
          <w:color w:val="auto"/>
          <w:sz w:val="24"/>
          <w:szCs w:val="24"/>
        </w:rPr>
        <w:t xml:space="preserve"> </w:t>
      </w:r>
      <w:r w:rsidRPr="00123AD0">
        <w:rPr>
          <w:color w:val="auto"/>
          <w:sz w:val="24"/>
          <w:szCs w:val="24"/>
        </w:rPr>
        <w:t xml:space="preserve">тыс. рублей или на </w:t>
      </w:r>
      <w:r w:rsidR="00123AD0" w:rsidRPr="00123AD0">
        <w:rPr>
          <w:color w:val="auto"/>
          <w:sz w:val="24"/>
          <w:szCs w:val="24"/>
        </w:rPr>
        <w:t>4</w:t>
      </w:r>
      <w:r w:rsidRPr="00123AD0">
        <w:rPr>
          <w:color w:val="auto"/>
          <w:sz w:val="24"/>
          <w:szCs w:val="24"/>
        </w:rPr>
        <w:t>,</w:t>
      </w:r>
      <w:r w:rsidR="00123AD0" w:rsidRPr="00123AD0">
        <w:rPr>
          <w:color w:val="auto"/>
          <w:sz w:val="24"/>
          <w:szCs w:val="24"/>
        </w:rPr>
        <w:t>5</w:t>
      </w:r>
      <w:r w:rsidRPr="00123AD0">
        <w:rPr>
          <w:color w:val="auto"/>
          <w:sz w:val="24"/>
          <w:szCs w:val="24"/>
        </w:rPr>
        <w:t xml:space="preserve"> %. </w:t>
      </w:r>
    </w:p>
    <w:p w:rsidR="007658FB" w:rsidRPr="00774B75" w:rsidRDefault="00703A52" w:rsidP="00703A52">
      <w:pPr>
        <w:pStyle w:val="ConsNormal"/>
        <w:ind w:firstLine="567"/>
        <w:jc w:val="both"/>
        <w:rPr>
          <w:color w:val="auto"/>
          <w:sz w:val="24"/>
          <w:szCs w:val="24"/>
        </w:rPr>
      </w:pPr>
      <w:r w:rsidRPr="00774B75">
        <w:rPr>
          <w:color w:val="auto"/>
          <w:sz w:val="24"/>
          <w:szCs w:val="24"/>
        </w:rPr>
        <w:t xml:space="preserve">Проведенный анализ показал, что увеличение запланировано </w:t>
      </w:r>
      <w:r w:rsidR="00123AD0" w:rsidRPr="00774B75">
        <w:rPr>
          <w:color w:val="auto"/>
          <w:sz w:val="24"/>
          <w:szCs w:val="24"/>
        </w:rPr>
        <w:t xml:space="preserve">только </w:t>
      </w:r>
      <w:r w:rsidRPr="00774B75">
        <w:rPr>
          <w:color w:val="auto"/>
          <w:sz w:val="24"/>
          <w:szCs w:val="24"/>
        </w:rPr>
        <w:t xml:space="preserve">по доходам </w:t>
      </w:r>
      <w:r w:rsidR="00123AD0" w:rsidRPr="00774B75">
        <w:rPr>
          <w:color w:val="auto"/>
          <w:sz w:val="24"/>
          <w:szCs w:val="24"/>
        </w:rPr>
        <w:t>от оказания платных услуг на 5</w:t>
      </w:r>
      <w:r w:rsidR="00AA5723">
        <w:rPr>
          <w:color w:val="auto"/>
          <w:sz w:val="24"/>
          <w:szCs w:val="24"/>
        </w:rPr>
        <w:t xml:space="preserve"> </w:t>
      </w:r>
      <w:r w:rsidR="00123AD0" w:rsidRPr="00774B75">
        <w:rPr>
          <w:color w:val="auto"/>
          <w:sz w:val="24"/>
          <w:szCs w:val="24"/>
        </w:rPr>
        <w:t xml:space="preserve">635,7 тыс. рублей или на 9,9 % к оценке поступлений 2017 года. </w:t>
      </w:r>
    </w:p>
    <w:p w:rsidR="00703A52" w:rsidRPr="00774B75" w:rsidRDefault="00703A52" w:rsidP="00774B75">
      <w:pPr>
        <w:pStyle w:val="ConsNormal"/>
        <w:ind w:firstLine="567"/>
        <w:jc w:val="both"/>
        <w:rPr>
          <w:color w:val="auto"/>
        </w:rPr>
      </w:pPr>
      <w:r w:rsidRPr="00774B75">
        <w:rPr>
          <w:color w:val="auto"/>
          <w:sz w:val="24"/>
          <w:szCs w:val="24"/>
        </w:rPr>
        <w:t>Удельный вес неналоговых доходов в общей сумме собственных доходов составляет 24,</w:t>
      </w:r>
      <w:r w:rsidR="00774B75" w:rsidRPr="00774B75">
        <w:rPr>
          <w:color w:val="auto"/>
          <w:sz w:val="24"/>
          <w:szCs w:val="24"/>
        </w:rPr>
        <w:t xml:space="preserve">36 </w:t>
      </w:r>
      <w:r w:rsidRPr="00774B75">
        <w:rPr>
          <w:color w:val="auto"/>
          <w:sz w:val="24"/>
          <w:szCs w:val="24"/>
        </w:rPr>
        <w:t>%.</w:t>
      </w:r>
    </w:p>
    <w:p w:rsidR="00703A52" w:rsidRPr="00774B75" w:rsidRDefault="00703A52" w:rsidP="00703A52">
      <w:pPr>
        <w:spacing w:after="0" w:line="240" w:lineRule="auto"/>
        <w:ind w:firstLine="567"/>
        <w:jc w:val="both"/>
      </w:pPr>
      <w:r w:rsidRPr="00774B75">
        <w:rPr>
          <w:rFonts w:ascii="Times New Roman" w:hAnsi="Times New Roman" w:cs="Times New Roman"/>
          <w:spacing w:val="1"/>
          <w:sz w:val="24"/>
          <w:szCs w:val="24"/>
        </w:rPr>
        <w:t xml:space="preserve">В структуре прогнозируемых неналоговых доходов в 2017 году наибольшую долю составляют: доходы от оказания платных услуг  в сумме </w:t>
      </w:r>
      <w:r w:rsidR="00774B75" w:rsidRPr="00774B75">
        <w:rPr>
          <w:rFonts w:ascii="Times New Roman" w:hAnsi="Times New Roman" w:cs="Times New Roman"/>
          <w:spacing w:val="1"/>
          <w:sz w:val="24"/>
          <w:szCs w:val="24"/>
        </w:rPr>
        <w:t>62</w:t>
      </w:r>
      <w:r w:rsidR="00AA5723">
        <w:rPr>
          <w:rFonts w:ascii="Times New Roman" w:hAnsi="Times New Roman" w:cs="Times New Roman"/>
          <w:spacing w:val="1"/>
          <w:sz w:val="24"/>
          <w:szCs w:val="24"/>
        </w:rPr>
        <w:t xml:space="preserve"> </w:t>
      </w:r>
      <w:r w:rsidR="00774B75" w:rsidRPr="00774B75">
        <w:rPr>
          <w:rFonts w:ascii="Times New Roman" w:hAnsi="Times New Roman" w:cs="Times New Roman"/>
          <w:spacing w:val="1"/>
          <w:sz w:val="24"/>
          <w:szCs w:val="24"/>
        </w:rPr>
        <w:t>059,2</w:t>
      </w:r>
      <w:r w:rsidRPr="00774B75">
        <w:rPr>
          <w:rFonts w:ascii="Times New Roman" w:hAnsi="Times New Roman" w:cs="Times New Roman"/>
          <w:spacing w:val="1"/>
          <w:sz w:val="24"/>
          <w:szCs w:val="24"/>
        </w:rPr>
        <w:t xml:space="preserve"> тыс. рублей, или 5</w:t>
      </w:r>
      <w:r w:rsidR="00774B75" w:rsidRPr="00774B75">
        <w:rPr>
          <w:rFonts w:ascii="Times New Roman" w:hAnsi="Times New Roman" w:cs="Times New Roman"/>
          <w:spacing w:val="1"/>
          <w:sz w:val="24"/>
          <w:szCs w:val="24"/>
        </w:rPr>
        <w:t>8</w:t>
      </w:r>
      <w:r w:rsidRPr="00774B75">
        <w:rPr>
          <w:rFonts w:ascii="Times New Roman" w:hAnsi="Times New Roman" w:cs="Times New Roman"/>
          <w:spacing w:val="1"/>
          <w:sz w:val="24"/>
          <w:szCs w:val="24"/>
        </w:rPr>
        <w:t>,</w:t>
      </w:r>
      <w:r w:rsidR="00774B75" w:rsidRPr="00774B75">
        <w:rPr>
          <w:rFonts w:ascii="Times New Roman" w:hAnsi="Times New Roman" w:cs="Times New Roman"/>
          <w:spacing w:val="1"/>
          <w:sz w:val="24"/>
          <w:szCs w:val="24"/>
        </w:rPr>
        <w:t>2</w:t>
      </w:r>
      <w:r w:rsidRPr="00774B75">
        <w:rPr>
          <w:rFonts w:ascii="Times New Roman" w:hAnsi="Times New Roman" w:cs="Times New Roman"/>
          <w:spacing w:val="1"/>
          <w:sz w:val="24"/>
          <w:szCs w:val="24"/>
        </w:rPr>
        <w:t>% неналоговых доходов, доходы от использования</w:t>
      </w:r>
      <w:r w:rsidRPr="00774B75">
        <w:rPr>
          <w:rFonts w:ascii="Times New Roman" w:hAnsi="Times New Roman" w:cs="Times New Roman"/>
          <w:sz w:val="24"/>
          <w:szCs w:val="24"/>
        </w:rPr>
        <w:t xml:space="preserve"> муниципального имущества, находящегося  в  муниципальной собственности в сумме </w:t>
      </w:r>
      <w:r w:rsidR="00774B75" w:rsidRPr="00774B75">
        <w:rPr>
          <w:rFonts w:ascii="Times New Roman" w:hAnsi="Times New Roman" w:cs="Times New Roman"/>
          <w:sz w:val="24"/>
          <w:szCs w:val="24"/>
        </w:rPr>
        <w:t>26</w:t>
      </w:r>
      <w:r w:rsidR="00AA5723">
        <w:rPr>
          <w:rFonts w:ascii="Times New Roman" w:hAnsi="Times New Roman" w:cs="Times New Roman"/>
          <w:sz w:val="24"/>
          <w:szCs w:val="24"/>
        </w:rPr>
        <w:t xml:space="preserve"> </w:t>
      </w:r>
      <w:r w:rsidR="00774B75" w:rsidRPr="00774B75">
        <w:rPr>
          <w:rFonts w:ascii="Times New Roman" w:hAnsi="Times New Roman" w:cs="Times New Roman"/>
          <w:sz w:val="24"/>
          <w:szCs w:val="24"/>
        </w:rPr>
        <w:t>966,2</w:t>
      </w:r>
      <w:r w:rsidRPr="00774B75">
        <w:rPr>
          <w:rFonts w:ascii="Times New Roman" w:hAnsi="Times New Roman" w:cs="Times New Roman"/>
          <w:sz w:val="24"/>
          <w:szCs w:val="24"/>
        </w:rPr>
        <w:t xml:space="preserve"> тыс. рублей,  или 2</w:t>
      </w:r>
      <w:r w:rsidR="00774B75" w:rsidRPr="00774B75">
        <w:rPr>
          <w:rFonts w:ascii="Times New Roman" w:hAnsi="Times New Roman" w:cs="Times New Roman"/>
          <w:sz w:val="24"/>
          <w:szCs w:val="24"/>
        </w:rPr>
        <w:t>5</w:t>
      </w:r>
      <w:r w:rsidRPr="00774B75">
        <w:rPr>
          <w:rFonts w:ascii="Times New Roman" w:hAnsi="Times New Roman" w:cs="Times New Roman"/>
          <w:sz w:val="24"/>
          <w:szCs w:val="24"/>
        </w:rPr>
        <w:t>,</w:t>
      </w:r>
      <w:r w:rsidR="00774B75" w:rsidRPr="00774B75">
        <w:rPr>
          <w:rFonts w:ascii="Times New Roman" w:hAnsi="Times New Roman" w:cs="Times New Roman"/>
          <w:sz w:val="24"/>
          <w:szCs w:val="24"/>
        </w:rPr>
        <w:t>3</w:t>
      </w:r>
      <w:r w:rsidRPr="00774B75">
        <w:rPr>
          <w:rFonts w:ascii="Times New Roman" w:hAnsi="Times New Roman" w:cs="Times New Roman"/>
          <w:sz w:val="24"/>
          <w:szCs w:val="24"/>
        </w:rPr>
        <w:t>%.</w:t>
      </w:r>
    </w:p>
    <w:p w:rsidR="00703A52" w:rsidRPr="00774B75" w:rsidRDefault="00703A52" w:rsidP="00703A52">
      <w:pPr>
        <w:spacing w:after="0" w:line="240" w:lineRule="auto"/>
        <w:ind w:firstLine="567"/>
        <w:jc w:val="both"/>
      </w:pPr>
      <w:r w:rsidRPr="00774B75">
        <w:rPr>
          <w:rFonts w:ascii="Times New Roman" w:hAnsi="Times New Roman" w:cs="Times New Roman"/>
          <w:sz w:val="24"/>
          <w:szCs w:val="24"/>
        </w:rPr>
        <w:t xml:space="preserve"> </w:t>
      </w:r>
      <w:r w:rsidRPr="00774B75">
        <w:rPr>
          <w:rFonts w:ascii="Times New Roman" w:hAnsi="Times New Roman" w:cs="Times New Roman"/>
          <w:i/>
          <w:sz w:val="24"/>
          <w:szCs w:val="24"/>
        </w:rPr>
        <w:t>Анализ прогнозирования поступления неналоговых доходов</w:t>
      </w:r>
      <w:r w:rsidRPr="00774B75">
        <w:rPr>
          <w:rFonts w:ascii="Times New Roman" w:hAnsi="Times New Roman" w:cs="Times New Roman"/>
          <w:sz w:val="24"/>
          <w:szCs w:val="24"/>
        </w:rPr>
        <w:t xml:space="preserve"> в бюджет муниципального образования показал следующее:</w:t>
      </w:r>
    </w:p>
    <w:p w:rsidR="00703A52" w:rsidRPr="00774B75" w:rsidRDefault="00703A52" w:rsidP="00703A52">
      <w:pPr>
        <w:spacing w:after="0" w:line="240" w:lineRule="auto"/>
        <w:ind w:firstLine="567"/>
        <w:jc w:val="both"/>
      </w:pPr>
      <w:r w:rsidRPr="00774B75">
        <w:rPr>
          <w:rFonts w:ascii="Times New Roman" w:hAnsi="Times New Roman" w:cs="Times New Roman"/>
          <w:sz w:val="24"/>
          <w:szCs w:val="24"/>
        </w:rPr>
        <w:t xml:space="preserve">Доходы от использования и реализации имущества, находящегося в муниципальной собственности прогнозировались на основании данных, представленных комитетом по земельным и имущественным отношениям администрации муниципального образования Узловский район: </w:t>
      </w:r>
    </w:p>
    <w:p w:rsidR="00176E8B" w:rsidRDefault="00703A52" w:rsidP="00176E8B">
      <w:pPr>
        <w:shd w:val="clear" w:color="auto" w:fill="FFFFFF"/>
        <w:spacing w:after="0" w:line="240" w:lineRule="auto"/>
        <w:ind w:firstLine="567"/>
        <w:jc w:val="both"/>
        <w:rPr>
          <w:rFonts w:ascii="Times New Roman" w:hAnsi="Times New Roman" w:cs="Times New Roman"/>
          <w:bCs/>
          <w:sz w:val="24"/>
          <w:szCs w:val="24"/>
        </w:rPr>
      </w:pPr>
      <w:r w:rsidRPr="00176E8B">
        <w:rPr>
          <w:rFonts w:ascii="Times New Roman" w:hAnsi="Times New Roman" w:cs="Times New Roman"/>
          <w:b/>
          <w:i/>
          <w:sz w:val="24"/>
          <w:szCs w:val="24"/>
        </w:rPr>
        <w:lastRenderedPageBreak/>
        <w:t xml:space="preserve">По доходам от </w:t>
      </w:r>
      <w:r w:rsidR="001F0280" w:rsidRPr="00176E8B">
        <w:rPr>
          <w:rFonts w:ascii="Times New Roman" w:hAnsi="Times New Roman" w:cs="Times New Roman"/>
          <w:b/>
          <w:i/>
          <w:sz w:val="24"/>
          <w:szCs w:val="24"/>
        </w:rPr>
        <w:t>исп</w:t>
      </w:r>
      <w:r w:rsidR="00BD2C1B">
        <w:rPr>
          <w:rFonts w:ascii="Times New Roman" w:hAnsi="Times New Roman" w:cs="Times New Roman"/>
          <w:b/>
          <w:i/>
          <w:sz w:val="24"/>
          <w:szCs w:val="24"/>
        </w:rPr>
        <w:t>о</w:t>
      </w:r>
      <w:r w:rsidR="001F0280" w:rsidRPr="00176E8B">
        <w:rPr>
          <w:rFonts w:ascii="Times New Roman" w:hAnsi="Times New Roman" w:cs="Times New Roman"/>
          <w:b/>
          <w:i/>
          <w:sz w:val="24"/>
          <w:szCs w:val="24"/>
        </w:rPr>
        <w:t>льзования имущества, находящегося в муниципальной собственности</w:t>
      </w:r>
      <w:r w:rsidRPr="00176E8B">
        <w:rPr>
          <w:rFonts w:ascii="Times New Roman" w:hAnsi="Times New Roman" w:cs="Times New Roman"/>
          <w:b/>
          <w:i/>
          <w:sz w:val="24"/>
          <w:szCs w:val="24"/>
        </w:rPr>
        <w:t xml:space="preserve"> </w:t>
      </w:r>
      <w:r w:rsidRPr="00176E8B">
        <w:rPr>
          <w:rFonts w:ascii="Times New Roman" w:hAnsi="Times New Roman" w:cs="Times New Roman"/>
          <w:sz w:val="24"/>
          <w:szCs w:val="24"/>
        </w:rPr>
        <w:t xml:space="preserve">прогнозные показатели </w:t>
      </w:r>
      <w:r w:rsidR="001F0280" w:rsidRPr="00176E8B">
        <w:rPr>
          <w:rFonts w:ascii="Times New Roman" w:hAnsi="Times New Roman" w:cs="Times New Roman"/>
          <w:sz w:val="24"/>
          <w:szCs w:val="24"/>
        </w:rPr>
        <w:t>снижены</w:t>
      </w:r>
      <w:r w:rsidRPr="00176E8B">
        <w:rPr>
          <w:rFonts w:ascii="Times New Roman" w:hAnsi="Times New Roman" w:cs="Times New Roman"/>
          <w:sz w:val="24"/>
          <w:szCs w:val="24"/>
        </w:rPr>
        <w:t>: в сравнении с уточненными плановыми показателями на 201</w:t>
      </w:r>
      <w:r w:rsidR="001F0280" w:rsidRPr="00176E8B">
        <w:rPr>
          <w:rFonts w:ascii="Times New Roman" w:hAnsi="Times New Roman" w:cs="Times New Roman"/>
          <w:sz w:val="24"/>
          <w:szCs w:val="24"/>
        </w:rPr>
        <w:t>7</w:t>
      </w:r>
      <w:r w:rsidRPr="00176E8B">
        <w:rPr>
          <w:rFonts w:ascii="Times New Roman" w:hAnsi="Times New Roman" w:cs="Times New Roman"/>
          <w:sz w:val="24"/>
          <w:szCs w:val="24"/>
        </w:rPr>
        <w:t xml:space="preserve"> год на </w:t>
      </w:r>
      <w:r w:rsidR="001F0280" w:rsidRPr="00176E8B">
        <w:rPr>
          <w:rFonts w:ascii="Times New Roman" w:hAnsi="Times New Roman" w:cs="Times New Roman"/>
          <w:sz w:val="24"/>
          <w:szCs w:val="24"/>
        </w:rPr>
        <w:t>3</w:t>
      </w:r>
      <w:r w:rsidR="00AA5723">
        <w:rPr>
          <w:rFonts w:ascii="Times New Roman" w:hAnsi="Times New Roman" w:cs="Times New Roman"/>
          <w:sz w:val="24"/>
          <w:szCs w:val="24"/>
        </w:rPr>
        <w:t xml:space="preserve"> </w:t>
      </w:r>
      <w:r w:rsidR="001F0280" w:rsidRPr="00176E8B">
        <w:rPr>
          <w:rFonts w:ascii="Times New Roman" w:hAnsi="Times New Roman" w:cs="Times New Roman"/>
          <w:sz w:val="24"/>
          <w:szCs w:val="24"/>
        </w:rPr>
        <w:t>287,5</w:t>
      </w:r>
      <w:r w:rsidR="001E6B4C">
        <w:rPr>
          <w:rFonts w:ascii="Times New Roman" w:hAnsi="Times New Roman" w:cs="Times New Roman"/>
          <w:sz w:val="24"/>
          <w:szCs w:val="24"/>
        </w:rPr>
        <w:t xml:space="preserve"> </w:t>
      </w:r>
      <w:r w:rsidRPr="00176E8B">
        <w:rPr>
          <w:rFonts w:ascii="Times New Roman" w:hAnsi="Times New Roman" w:cs="Times New Roman"/>
          <w:sz w:val="24"/>
          <w:szCs w:val="24"/>
        </w:rPr>
        <w:t>тыс. рублей,  и по отношению к ожидаемой оценке поступления данных платежей в 201</w:t>
      </w:r>
      <w:r w:rsidR="001F0280" w:rsidRPr="00176E8B">
        <w:rPr>
          <w:rFonts w:ascii="Times New Roman" w:hAnsi="Times New Roman" w:cs="Times New Roman"/>
          <w:sz w:val="24"/>
          <w:szCs w:val="24"/>
        </w:rPr>
        <w:t>7</w:t>
      </w:r>
      <w:r w:rsidRPr="00176E8B">
        <w:rPr>
          <w:rFonts w:ascii="Times New Roman" w:hAnsi="Times New Roman" w:cs="Times New Roman"/>
          <w:sz w:val="24"/>
          <w:szCs w:val="24"/>
        </w:rPr>
        <w:t xml:space="preserve"> году на </w:t>
      </w:r>
      <w:r w:rsidR="001F0280" w:rsidRPr="00176E8B">
        <w:rPr>
          <w:rFonts w:ascii="Times New Roman" w:hAnsi="Times New Roman" w:cs="Times New Roman"/>
          <w:sz w:val="24"/>
          <w:szCs w:val="24"/>
        </w:rPr>
        <w:t>2</w:t>
      </w:r>
      <w:r w:rsidR="00AA5723">
        <w:rPr>
          <w:rFonts w:ascii="Times New Roman" w:hAnsi="Times New Roman" w:cs="Times New Roman"/>
          <w:sz w:val="24"/>
          <w:szCs w:val="24"/>
        </w:rPr>
        <w:t xml:space="preserve"> </w:t>
      </w:r>
      <w:r w:rsidR="001F0280" w:rsidRPr="00176E8B">
        <w:rPr>
          <w:rFonts w:ascii="Times New Roman" w:hAnsi="Times New Roman" w:cs="Times New Roman"/>
          <w:sz w:val="24"/>
          <w:szCs w:val="24"/>
        </w:rPr>
        <w:t>671,5</w:t>
      </w:r>
      <w:r w:rsidRPr="00176E8B">
        <w:rPr>
          <w:rFonts w:ascii="Times New Roman" w:hAnsi="Times New Roman" w:cs="Times New Roman"/>
          <w:sz w:val="24"/>
          <w:szCs w:val="24"/>
        </w:rPr>
        <w:t>тыс. рублей</w:t>
      </w:r>
      <w:r w:rsidR="001F0280" w:rsidRPr="00176E8B">
        <w:rPr>
          <w:rFonts w:ascii="Times New Roman" w:hAnsi="Times New Roman" w:cs="Times New Roman"/>
          <w:sz w:val="24"/>
          <w:szCs w:val="24"/>
        </w:rPr>
        <w:t xml:space="preserve"> или 9,0%</w:t>
      </w:r>
      <w:r w:rsidRPr="00176E8B">
        <w:rPr>
          <w:rFonts w:ascii="Times New Roman" w:hAnsi="Times New Roman" w:cs="Times New Roman"/>
          <w:sz w:val="24"/>
          <w:szCs w:val="24"/>
        </w:rPr>
        <w:t>.</w:t>
      </w:r>
      <w:r w:rsidR="00176E8B" w:rsidRPr="00176E8B">
        <w:rPr>
          <w:rFonts w:ascii="Arial" w:hAnsi="Arial" w:cs="Arial"/>
          <w:spacing w:val="5"/>
          <w:sz w:val="24"/>
          <w:szCs w:val="24"/>
        </w:rPr>
        <w:t xml:space="preserve">  </w:t>
      </w:r>
      <w:r w:rsidR="00176E8B" w:rsidRPr="00176E8B">
        <w:rPr>
          <w:rFonts w:ascii="Times New Roman" w:hAnsi="Times New Roman" w:cs="Times New Roman"/>
          <w:spacing w:val="5"/>
          <w:sz w:val="24"/>
          <w:szCs w:val="24"/>
        </w:rPr>
        <w:t xml:space="preserve">Поступление данных видов доходов в бюджет муниципального образования  прогнозируется в 2018 году в сумме </w:t>
      </w:r>
      <w:r w:rsidR="00176E8B" w:rsidRPr="00176E8B">
        <w:rPr>
          <w:rFonts w:ascii="Times New Roman" w:hAnsi="Times New Roman" w:cs="Times New Roman"/>
          <w:spacing w:val="3"/>
          <w:sz w:val="24"/>
          <w:szCs w:val="24"/>
        </w:rPr>
        <w:t>26 966,2</w:t>
      </w:r>
      <w:r w:rsidR="00176E8B" w:rsidRPr="00176E8B">
        <w:rPr>
          <w:rFonts w:ascii="Times New Roman" w:hAnsi="Times New Roman" w:cs="Times New Roman"/>
          <w:spacing w:val="5"/>
          <w:sz w:val="24"/>
          <w:szCs w:val="24"/>
        </w:rPr>
        <w:t xml:space="preserve"> тыс.руб., </w:t>
      </w:r>
      <w:r w:rsidR="00176E8B" w:rsidRPr="00176E8B">
        <w:rPr>
          <w:rFonts w:ascii="Times New Roman" w:hAnsi="Times New Roman" w:cs="Times New Roman"/>
          <w:bCs/>
          <w:sz w:val="24"/>
          <w:szCs w:val="24"/>
        </w:rPr>
        <w:t>в 2019 году – 26 338,0 тыс.руб., в 2020 году – 25 509,0 тыс.рублей.</w:t>
      </w:r>
    </w:p>
    <w:p w:rsidR="00E53C3F" w:rsidRPr="00E53C3F" w:rsidRDefault="00E53C3F" w:rsidP="00E53C3F">
      <w:pPr>
        <w:spacing w:after="0" w:line="240" w:lineRule="auto"/>
        <w:ind w:firstLine="567"/>
        <w:jc w:val="both"/>
        <w:rPr>
          <w:rFonts w:ascii="Times New Roman" w:hAnsi="Times New Roman" w:cs="Times New Roman"/>
          <w:sz w:val="24"/>
          <w:szCs w:val="24"/>
        </w:rPr>
      </w:pPr>
      <w:r w:rsidRPr="00E53C3F">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 включают в себя:</w:t>
      </w:r>
    </w:p>
    <w:p w:rsidR="00E53C3F" w:rsidRPr="00E53C3F" w:rsidRDefault="00E53C3F" w:rsidP="00E53C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53C3F">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rsidR="00E53C3F" w:rsidRPr="00E53C3F" w:rsidRDefault="00E53C3F" w:rsidP="00E53C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53C3F">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p w:rsidR="00E53C3F" w:rsidRPr="00E53C3F" w:rsidRDefault="00E53C3F" w:rsidP="00E53C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53C3F">
        <w:rPr>
          <w:rFonts w:ascii="Times New Roman" w:hAnsi="Times New Roman" w:cs="Times New Roman"/>
          <w:sz w:val="24"/>
          <w:szCs w:val="24"/>
        </w:rPr>
        <w:t>доходы от сдачи в аренду имущества, составляющего казну муниципальных районов (за исключением земельных участков);</w:t>
      </w:r>
    </w:p>
    <w:p w:rsidR="00E53C3F" w:rsidRPr="00E53C3F" w:rsidRDefault="00E53C3F" w:rsidP="00E53C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53C3F">
        <w:rPr>
          <w:rFonts w:ascii="Times New Roman" w:hAnsi="Times New Roman" w:cs="Times New Roman"/>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E53C3F" w:rsidRPr="00176E8B" w:rsidRDefault="00703A52" w:rsidP="00E53C3F">
      <w:pPr>
        <w:shd w:val="clear" w:color="auto" w:fill="FFFFFF"/>
        <w:spacing w:after="0" w:line="240" w:lineRule="auto"/>
        <w:ind w:firstLine="567"/>
        <w:jc w:val="both"/>
        <w:rPr>
          <w:rFonts w:ascii="Times New Roman" w:hAnsi="Times New Roman" w:cs="Times New Roman"/>
          <w:color w:val="000000"/>
          <w:sz w:val="24"/>
          <w:szCs w:val="24"/>
          <w:u w:val="single"/>
        </w:rPr>
      </w:pPr>
      <w:r w:rsidRPr="00176E8B">
        <w:rPr>
          <w:rFonts w:ascii="Times New Roman" w:hAnsi="Times New Roman" w:cs="Times New Roman"/>
          <w:b/>
          <w:i/>
          <w:sz w:val="24"/>
          <w:szCs w:val="24"/>
        </w:rPr>
        <w:t xml:space="preserve">По доходам от продажи </w:t>
      </w:r>
      <w:r w:rsidR="00176E8B" w:rsidRPr="00176E8B">
        <w:rPr>
          <w:rFonts w:ascii="Times New Roman" w:hAnsi="Times New Roman" w:cs="Times New Roman"/>
          <w:b/>
          <w:bCs/>
          <w:i/>
          <w:sz w:val="24"/>
          <w:szCs w:val="24"/>
        </w:rPr>
        <w:t>и нематериальных активов</w:t>
      </w:r>
      <w:r w:rsidR="00176E8B" w:rsidRPr="00176E8B">
        <w:rPr>
          <w:rFonts w:ascii="Times New Roman" w:hAnsi="Times New Roman" w:cs="Times New Roman"/>
          <w:sz w:val="24"/>
          <w:szCs w:val="24"/>
        </w:rPr>
        <w:t xml:space="preserve"> прогнозные показатели снижены: в сравнении с уточненными плановыми показателями на 2017 год на</w:t>
      </w:r>
      <w:r w:rsidR="00E53C3F">
        <w:rPr>
          <w:rFonts w:ascii="Times New Roman" w:hAnsi="Times New Roman" w:cs="Times New Roman"/>
          <w:sz w:val="24"/>
          <w:szCs w:val="24"/>
        </w:rPr>
        <w:t xml:space="preserve"> </w:t>
      </w:r>
      <w:r w:rsidR="00AA5723">
        <w:rPr>
          <w:rFonts w:ascii="Times New Roman" w:hAnsi="Times New Roman" w:cs="Times New Roman"/>
          <w:sz w:val="24"/>
          <w:szCs w:val="24"/>
        </w:rPr>
        <w:t xml:space="preserve">                   </w:t>
      </w:r>
      <w:r w:rsidR="00E53C3F">
        <w:rPr>
          <w:rFonts w:ascii="Times New Roman" w:hAnsi="Times New Roman" w:cs="Times New Roman"/>
          <w:sz w:val="24"/>
          <w:szCs w:val="24"/>
        </w:rPr>
        <w:t>4</w:t>
      </w:r>
      <w:r w:rsidR="00AA5723">
        <w:rPr>
          <w:rFonts w:ascii="Times New Roman" w:hAnsi="Times New Roman" w:cs="Times New Roman"/>
          <w:sz w:val="24"/>
          <w:szCs w:val="24"/>
        </w:rPr>
        <w:t xml:space="preserve"> </w:t>
      </w:r>
      <w:r w:rsidR="00E53C3F">
        <w:rPr>
          <w:rFonts w:ascii="Times New Roman" w:hAnsi="Times New Roman" w:cs="Times New Roman"/>
          <w:sz w:val="24"/>
          <w:szCs w:val="24"/>
        </w:rPr>
        <w:t>203,0</w:t>
      </w:r>
      <w:r w:rsidR="00176E8B" w:rsidRPr="00176E8B">
        <w:rPr>
          <w:rFonts w:ascii="Times New Roman" w:hAnsi="Times New Roman" w:cs="Times New Roman"/>
          <w:sz w:val="24"/>
          <w:szCs w:val="24"/>
        </w:rPr>
        <w:t xml:space="preserve">тыс. рублей,  и по отношению к ожидаемой оценке поступления данных платежей в 2017 году на </w:t>
      </w:r>
      <w:r w:rsidR="00E53C3F">
        <w:rPr>
          <w:rFonts w:ascii="Times New Roman" w:hAnsi="Times New Roman" w:cs="Times New Roman"/>
          <w:sz w:val="24"/>
          <w:szCs w:val="24"/>
        </w:rPr>
        <w:t>6</w:t>
      </w:r>
      <w:r w:rsidR="00AA5723">
        <w:rPr>
          <w:rFonts w:ascii="Times New Roman" w:hAnsi="Times New Roman" w:cs="Times New Roman"/>
          <w:sz w:val="24"/>
          <w:szCs w:val="24"/>
        </w:rPr>
        <w:t xml:space="preserve"> </w:t>
      </w:r>
      <w:r w:rsidR="00E53C3F">
        <w:rPr>
          <w:rFonts w:ascii="Times New Roman" w:hAnsi="Times New Roman" w:cs="Times New Roman"/>
          <w:sz w:val="24"/>
          <w:szCs w:val="24"/>
        </w:rPr>
        <w:t>079,0</w:t>
      </w:r>
      <w:r w:rsidR="00176E8B" w:rsidRPr="00176E8B">
        <w:rPr>
          <w:rFonts w:ascii="Times New Roman" w:hAnsi="Times New Roman" w:cs="Times New Roman"/>
          <w:sz w:val="24"/>
          <w:szCs w:val="24"/>
        </w:rPr>
        <w:t xml:space="preserve">тыс. рублей или </w:t>
      </w:r>
      <w:r w:rsidR="00E53C3F">
        <w:rPr>
          <w:rFonts w:ascii="Times New Roman" w:hAnsi="Times New Roman" w:cs="Times New Roman"/>
          <w:sz w:val="24"/>
          <w:szCs w:val="24"/>
        </w:rPr>
        <w:t xml:space="preserve">35,2 </w:t>
      </w:r>
      <w:r w:rsidR="00176E8B" w:rsidRPr="00176E8B">
        <w:rPr>
          <w:rFonts w:ascii="Times New Roman" w:hAnsi="Times New Roman" w:cs="Times New Roman"/>
          <w:sz w:val="24"/>
          <w:szCs w:val="24"/>
        </w:rPr>
        <w:t>%.</w:t>
      </w:r>
      <w:r w:rsidR="00176E8B" w:rsidRPr="00176E8B">
        <w:rPr>
          <w:rFonts w:ascii="Arial" w:hAnsi="Arial" w:cs="Arial"/>
          <w:spacing w:val="5"/>
          <w:sz w:val="24"/>
          <w:szCs w:val="24"/>
        </w:rPr>
        <w:t xml:space="preserve">  </w:t>
      </w:r>
      <w:r w:rsidR="00E53C3F" w:rsidRPr="00176E8B">
        <w:rPr>
          <w:rFonts w:ascii="Times New Roman" w:hAnsi="Times New Roman" w:cs="Times New Roman"/>
          <w:color w:val="000000"/>
          <w:spacing w:val="5"/>
          <w:sz w:val="24"/>
          <w:szCs w:val="24"/>
        </w:rPr>
        <w:t xml:space="preserve">Поступление данных видов доходов в бюджет муниципального образования  прогнозируется </w:t>
      </w:r>
      <w:r w:rsidR="00E53C3F" w:rsidRPr="00176E8B">
        <w:rPr>
          <w:rFonts w:ascii="Times New Roman" w:hAnsi="Times New Roman" w:cs="Times New Roman"/>
          <w:sz w:val="24"/>
          <w:szCs w:val="24"/>
        </w:rPr>
        <w:t xml:space="preserve">в </w:t>
      </w:r>
      <w:r w:rsidR="00E53C3F" w:rsidRPr="00176E8B">
        <w:rPr>
          <w:rFonts w:ascii="Times New Roman" w:hAnsi="Times New Roman" w:cs="Times New Roman"/>
          <w:color w:val="000000"/>
          <w:spacing w:val="5"/>
          <w:sz w:val="24"/>
          <w:szCs w:val="24"/>
        </w:rPr>
        <w:t xml:space="preserve"> 2018 году в сумме 11 177,8 тыс.</w:t>
      </w:r>
      <w:r w:rsidR="00AA5723">
        <w:rPr>
          <w:rFonts w:ascii="Times New Roman" w:hAnsi="Times New Roman" w:cs="Times New Roman"/>
          <w:color w:val="000000"/>
          <w:spacing w:val="5"/>
          <w:sz w:val="24"/>
          <w:szCs w:val="24"/>
        </w:rPr>
        <w:t xml:space="preserve"> </w:t>
      </w:r>
      <w:r w:rsidR="00E53C3F" w:rsidRPr="00176E8B">
        <w:rPr>
          <w:rFonts w:ascii="Times New Roman" w:hAnsi="Times New Roman" w:cs="Times New Roman"/>
          <w:color w:val="000000"/>
          <w:spacing w:val="5"/>
          <w:sz w:val="24"/>
          <w:szCs w:val="24"/>
        </w:rPr>
        <w:t>руб</w:t>
      </w:r>
      <w:r w:rsidR="00E53C3F">
        <w:rPr>
          <w:rFonts w:ascii="Times New Roman" w:hAnsi="Times New Roman" w:cs="Times New Roman"/>
          <w:color w:val="000000"/>
          <w:spacing w:val="5"/>
          <w:sz w:val="24"/>
          <w:szCs w:val="24"/>
        </w:rPr>
        <w:t>лей</w:t>
      </w:r>
      <w:r w:rsidR="00E53C3F" w:rsidRPr="00176E8B">
        <w:rPr>
          <w:rFonts w:ascii="Times New Roman" w:hAnsi="Times New Roman" w:cs="Times New Roman"/>
          <w:color w:val="000000"/>
          <w:spacing w:val="5"/>
          <w:sz w:val="24"/>
          <w:szCs w:val="24"/>
        </w:rPr>
        <w:t xml:space="preserve">, </w:t>
      </w:r>
      <w:r w:rsidR="00E53C3F" w:rsidRPr="00176E8B">
        <w:rPr>
          <w:rFonts w:ascii="Times New Roman" w:hAnsi="Times New Roman" w:cs="Times New Roman"/>
          <w:bCs/>
          <w:sz w:val="24"/>
          <w:szCs w:val="24"/>
        </w:rPr>
        <w:t>в 2019 году – 8 765,0 тыс.руб</w:t>
      </w:r>
      <w:r w:rsidR="00E53C3F">
        <w:rPr>
          <w:rFonts w:ascii="Times New Roman" w:hAnsi="Times New Roman" w:cs="Times New Roman"/>
          <w:bCs/>
          <w:sz w:val="24"/>
          <w:szCs w:val="24"/>
        </w:rPr>
        <w:t>лей</w:t>
      </w:r>
      <w:r w:rsidR="00E53C3F" w:rsidRPr="00176E8B">
        <w:rPr>
          <w:rFonts w:ascii="Times New Roman" w:hAnsi="Times New Roman" w:cs="Times New Roman"/>
          <w:bCs/>
          <w:sz w:val="24"/>
          <w:szCs w:val="24"/>
        </w:rPr>
        <w:t>, в 2020 году – 4 528,0 тыс.рублей.</w:t>
      </w:r>
    </w:p>
    <w:p w:rsidR="00176E8B" w:rsidRPr="00176E8B" w:rsidRDefault="00176E8B" w:rsidP="00176E8B">
      <w:pPr>
        <w:spacing w:after="0" w:line="240" w:lineRule="auto"/>
        <w:ind w:firstLine="567"/>
        <w:jc w:val="both"/>
        <w:rPr>
          <w:rFonts w:ascii="Times New Roman" w:hAnsi="Times New Roman" w:cs="Times New Roman"/>
          <w:sz w:val="24"/>
          <w:szCs w:val="24"/>
        </w:rPr>
      </w:pPr>
      <w:r w:rsidRPr="00176E8B">
        <w:rPr>
          <w:rFonts w:ascii="Times New Roman" w:hAnsi="Times New Roman" w:cs="Times New Roman"/>
          <w:sz w:val="24"/>
          <w:szCs w:val="24"/>
        </w:rPr>
        <w:t>Доходы от продажи материальных и нематериальных</w:t>
      </w:r>
      <w:r w:rsidRPr="00176E8B">
        <w:rPr>
          <w:rFonts w:ascii="Times New Roman" w:hAnsi="Times New Roman" w:cs="Times New Roman"/>
          <w:spacing w:val="5"/>
          <w:sz w:val="24"/>
          <w:szCs w:val="24"/>
        </w:rPr>
        <w:t xml:space="preserve"> </w:t>
      </w:r>
      <w:r w:rsidRPr="00176E8B">
        <w:rPr>
          <w:rFonts w:ascii="Times New Roman" w:hAnsi="Times New Roman" w:cs="Times New Roman"/>
          <w:sz w:val="24"/>
          <w:szCs w:val="24"/>
        </w:rPr>
        <w:t xml:space="preserve"> включают в себя:</w:t>
      </w:r>
    </w:p>
    <w:p w:rsidR="00176E8B" w:rsidRPr="00176E8B" w:rsidRDefault="00E53C3F" w:rsidP="00176E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76E8B" w:rsidRPr="00176E8B">
        <w:rPr>
          <w:rFonts w:ascii="Times New Roman" w:hAnsi="Times New Roman" w:cs="Times New Roman"/>
          <w:sz w:val="24"/>
          <w:szCs w:val="24"/>
        </w:rPr>
        <w:t>доходы от реализации иного имущества, находящегося в собственности муниципальных районов;</w:t>
      </w:r>
    </w:p>
    <w:p w:rsidR="00176E8B" w:rsidRPr="00176E8B" w:rsidRDefault="00E53C3F" w:rsidP="00176E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76E8B" w:rsidRPr="00176E8B">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p w:rsidR="00176E8B" w:rsidRPr="00176E8B" w:rsidRDefault="00E53C3F" w:rsidP="00176E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76E8B" w:rsidRPr="00176E8B">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p w:rsidR="00176E8B" w:rsidRPr="00176E8B" w:rsidRDefault="00E53C3F" w:rsidP="00176E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76E8B" w:rsidRPr="00176E8B">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поселений</w:t>
      </w:r>
    </w:p>
    <w:p w:rsidR="00703A52" w:rsidRPr="00FA5C0D" w:rsidRDefault="00703A52" w:rsidP="00E53C3F">
      <w:pPr>
        <w:spacing w:after="0" w:line="240" w:lineRule="auto"/>
        <w:ind w:firstLine="567"/>
        <w:jc w:val="both"/>
      </w:pPr>
      <w:r w:rsidRPr="00FA5C0D">
        <w:rPr>
          <w:rFonts w:ascii="Times New Roman" w:hAnsi="Times New Roman" w:cs="Times New Roman"/>
          <w:b/>
          <w:i/>
          <w:sz w:val="24"/>
          <w:szCs w:val="24"/>
        </w:rPr>
        <w:t>По плате за негативное воздействие на окружающую среду</w:t>
      </w:r>
      <w:r w:rsidRPr="00FA5C0D">
        <w:rPr>
          <w:rFonts w:ascii="Times New Roman" w:hAnsi="Times New Roman" w:cs="Times New Roman"/>
          <w:b/>
          <w:sz w:val="24"/>
          <w:szCs w:val="24"/>
        </w:rPr>
        <w:t xml:space="preserve"> </w:t>
      </w:r>
      <w:r w:rsidRPr="00FA5C0D">
        <w:rPr>
          <w:rFonts w:ascii="Times New Roman" w:hAnsi="Times New Roman" w:cs="Times New Roman"/>
          <w:sz w:val="24"/>
          <w:szCs w:val="24"/>
        </w:rPr>
        <w:t>прогнозные показатели, в сравнении с ожидаемым поступлением в 201</w:t>
      </w:r>
      <w:r w:rsidR="00E53C3F" w:rsidRPr="00FA5C0D">
        <w:rPr>
          <w:rFonts w:ascii="Times New Roman" w:hAnsi="Times New Roman" w:cs="Times New Roman"/>
          <w:sz w:val="24"/>
          <w:szCs w:val="24"/>
        </w:rPr>
        <w:t>7</w:t>
      </w:r>
      <w:r w:rsidRPr="00FA5C0D">
        <w:rPr>
          <w:rFonts w:ascii="Times New Roman" w:hAnsi="Times New Roman" w:cs="Times New Roman"/>
          <w:sz w:val="24"/>
          <w:szCs w:val="24"/>
        </w:rPr>
        <w:t xml:space="preserve"> году </w:t>
      </w:r>
      <w:r w:rsidR="00E53C3F" w:rsidRPr="00FA5C0D">
        <w:rPr>
          <w:rFonts w:ascii="Times New Roman" w:hAnsi="Times New Roman" w:cs="Times New Roman"/>
          <w:sz w:val="24"/>
          <w:szCs w:val="24"/>
        </w:rPr>
        <w:t>снижены</w:t>
      </w:r>
      <w:r w:rsidRPr="00FA5C0D">
        <w:rPr>
          <w:rFonts w:ascii="Times New Roman" w:hAnsi="Times New Roman" w:cs="Times New Roman"/>
          <w:sz w:val="24"/>
          <w:szCs w:val="24"/>
        </w:rPr>
        <w:t xml:space="preserve"> на </w:t>
      </w:r>
      <w:r w:rsidR="00E53C3F" w:rsidRPr="00FA5C0D">
        <w:rPr>
          <w:rFonts w:ascii="Times New Roman" w:hAnsi="Times New Roman" w:cs="Times New Roman"/>
          <w:sz w:val="24"/>
          <w:szCs w:val="24"/>
        </w:rPr>
        <w:t>188,7</w:t>
      </w:r>
      <w:r w:rsidRPr="00FA5C0D">
        <w:rPr>
          <w:rFonts w:ascii="Times New Roman" w:hAnsi="Times New Roman" w:cs="Times New Roman"/>
          <w:sz w:val="24"/>
          <w:szCs w:val="24"/>
        </w:rPr>
        <w:t xml:space="preserve"> тыс. рублей и спрогнозированы в 201</w:t>
      </w:r>
      <w:r w:rsidR="00E53C3F" w:rsidRPr="00FA5C0D">
        <w:rPr>
          <w:rFonts w:ascii="Times New Roman" w:hAnsi="Times New Roman" w:cs="Times New Roman"/>
          <w:sz w:val="24"/>
          <w:szCs w:val="24"/>
        </w:rPr>
        <w:t>8</w:t>
      </w:r>
      <w:r w:rsidRPr="00FA5C0D">
        <w:rPr>
          <w:rFonts w:ascii="Times New Roman" w:hAnsi="Times New Roman" w:cs="Times New Roman"/>
          <w:sz w:val="24"/>
          <w:szCs w:val="24"/>
        </w:rPr>
        <w:t>-20</w:t>
      </w:r>
      <w:r w:rsidR="00E53C3F" w:rsidRPr="00FA5C0D">
        <w:rPr>
          <w:rFonts w:ascii="Times New Roman" w:hAnsi="Times New Roman" w:cs="Times New Roman"/>
          <w:sz w:val="24"/>
          <w:szCs w:val="24"/>
        </w:rPr>
        <w:t>20</w:t>
      </w:r>
      <w:r w:rsidRPr="00FA5C0D">
        <w:rPr>
          <w:rFonts w:ascii="Times New Roman" w:hAnsi="Times New Roman" w:cs="Times New Roman"/>
          <w:sz w:val="24"/>
          <w:szCs w:val="24"/>
        </w:rPr>
        <w:t xml:space="preserve"> годах в сумме </w:t>
      </w:r>
      <w:r w:rsidR="00E53C3F" w:rsidRPr="00FA5C0D">
        <w:rPr>
          <w:rFonts w:ascii="Times New Roman" w:hAnsi="Times New Roman" w:cs="Times New Roman"/>
          <w:sz w:val="24"/>
          <w:szCs w:val="24"/>
        </w:rPr>
        <w:t>1</w:t>
      </w:r>
      <w:r w:rsidR="00AA5723">
        <w:rPr>
          <w:rFonts w:ascii="Times New Roman" w:hAnsi="Times New Roman" w:cs="Times New Roman"/>
          <w:sz w:val="24"/>
          <w:szCs w:val="24"/>
        </w:rPr>
        <w:t xml:space="preserve"> </w:t>
      </w:r>
      <w:r w:rsidR="00E53C3F" w:rsidRPr="00FA5C0D">
        <w:rPr>
          <w:rFonts w:ascii="Times New Roman" w:hAnsi="Times New Roman" w:cs="Times New Roman"/>
          <w:sz w:val="24"/>
          <w:szCs w:val="24"/>
        </w:rPr>
        <w:t xml:space="preserve">632,3 </w:t>
      </w:r>
      <w:r w:rsidRPr="00FA5C0D">
        <w:rPr>
          <w:rFonts w:ascii="Times New Roman" w:hAnsi="Times New Roman" w:cs="Times New Roman"/>
          <w:sz w:val="24"/>
          <w:szCs w:val="24"/>
        </w:rPr>
        <w:t xml:space="preserve">тыс. рублей ежегодно. </w:t>
      </w:r>
    </w:p>
    <w:p w:rsidR="00E53C3F" w:rsidRPr="00E53C3F" w:rsidRDefault="00703A52" w:rsidP="00E53C3F">
      <w:pPr>
        <w:spacing w:after="0" w:line="240" w:lineRule="auto"/>
        <w:ind w:firstLine="567"/>
        <w:jc w:val="both"/>
        <w:rPr>
          <w:rFonts w:ascii="Times New Roman" w:hAnsi="Times New Roman" w:cs="Times New Roman"/>
          <w:sz w:val="24"/>
          <w:szCs w:val="24"/>
        </w:rPr>
      </w:pPr>
      <w:r w:rsidRPr="00FA5C0D">
        <w:rPr>
          <w:rFonts w:ascii="Times New Roman" w:hAnsi="Times New Roman" w:cs="Times New Roman"/>
          <w:b/>
          <w:i/>
          <w:sz w:val="24"/>
          <w:szCs w:val="24"/>
        </w:rPr>
        <w:t>По доходам от оказания платных услуг</w:t>
      </w:r>
      <w:r w:rsidRPr="00FA5C0D">
        <w:rPr>
          <w:rFonts w:ascii="Times New Roman" w:hAnsi="Times New Roman" w:cs="Times New Roman"/>
          <w:i/>
          <w:sz w:val="24"/>
          <w:szCs w:val="24"/>
        </w:rPr>
        <w:t xml:space="preserve"> </w:t>
      </w:r>
      <w:r w:rsidRPr="00FA5C0D">
        <w:rPr>
          <w:rFonts w:ascii="Times New Roman" w:hAnsi="Times New Roman" w:cs="Times New Roman"/>
          <w:sz w:val="24"/>
          <w:szCs w:val="24"/>
        </w:rPr>
        <w:t>получателями средств бюджетов муниципальных районов  прогнозные показатели на 201</w:t>
      </w:r>
      <w:r w:rsidR="00E53C3F" w:rsidRPr="00FA5C0D">
        <w:rPr>
          <w:rFonts w:ascii="Times New Roman" w:hAnsi="Times New Roman" w:cs="Times New Roman"/>
          <w:sz w:val="24"/>
          <w:szCs w:val="24"/>
        </w:rPr>
        <w:t>8</w:t>
      </w:r>
      <w:r w:rsidRPr="00FA5C0D">
        <w:rPr>
          <w:rFonts w:ascii="Times New Roman" w:hAnsi="Times New Roman" w:cs="Times New Roman"/>
          <w:sz w:val="24"/>
          <w:szCs w:val="24"/>
        </w:rPr>
        <w:t xml:space="preserve"> год увеличены в сравнении с ожидаемым поступлением в 201</w:t>
      </w:r>
      <w:r w:rsidR="00E53C3F" w:rsidRPr="00FA5C0D">
        <w:rPr>
          <w:rFonts w:ascii="Times New Roman" w:hAnsi="Times New Roman" w:cs="Times New Roman"/>
          <w:sz w:val="24"/>
          <w:szCs w:val="24"/>
        </w:rPr>
        <w:t>7</w:t>
      </w:r>
      <w:r w:rsidRPr="00FA5C0D">
        <w:rPr>
          <w:rFonts w:ascii="Times New Roman" w:hAnsi="Times New Roman" w:cs="Times New Roman"/>
          <w:sz w:val="24"/>
          <w:szCs w:val="24"/>
        </w:rPr>
        <w:t xml:space="preserve"> году на </w:t>
      </w:r>
      <w:r w:rsidR="00E53C3F" w:rsidRPr="00FA5C0D">
        <w:rPr>
          <w:rFonts w:ascii="Times New Roman" w:hAnsi="Times New Roman" w:cs="Times New Roman"/>
          <w:sz w:val="24"/>
          <w:szCs w:val="24"/>
        </w:rPr>
        <w:t>5</w:t>
      </w:r>
      <w:r w:rsidR="00AA5723">
        <w:rPr>
          <w:rFonts w:ascii="Times New Roman" w:hAnsi="Times New Roman" w:cs="Times New Roman"/>
          <w:sz w:val="24"/>
          <w:szCs w:val="24"/>
        </w:rPr>
        <w:t xml:space="preserve"> </w:t>
      </w:r>
      <w:r w:rsidR="00E53C3F" w:rsidRPr="00FA5C0D">
        <w:rPr>
          <w:rFonts w:ascii="Times New Roman" w:hAnsi="Times New Roman" w:cs="Times New Roman"/>
          <w:sz w:val="24"/>
          <w:szCs w:val="24"/>
        </w:rPr>
        <w:t>635,7</w:t>
      </w:r>
      <w:r w:rsidRPr="00FA5C0D">
        <w:rPr>
          <w:rFonts w:ascii="Times New Roman" w:hAnsi="Times New Roman" w:cs="Times New Roman"/>
          <w:sz w:val="24"/>
          <w:szCs w:val="24"/>
        </w:rPr>
        <w:t xml:space="preserve"> тыс. рублей</w:t>
      </w:r>
      <w:r w:rsidR="00E53C3F" w:rsidRPr="00FA5C0D">
        <w:rPr>
          <w:rFonts w:ascii="Times New Roman" w:hAnsi="Times New Roman" w:cs="Times New Roman"/>
          <w:sz w:val="24"/>
          <w:szCs w:val="24"/>
        </w:rPr>
        <w:t xml:space="preserve"> или 9,9%.</w:t>
      </w:r>
      <w:r w:rsidRPr="00E53C3F">
        <w:rPr>
          <w:rFonts w:ascii="Times New Roman" w:hAnsi="Times New Roman" w:cs="Times New Roman"/>
          <w:color w:val="FF0000"/>
          <w:sz w:val="24"/>
          <w:szCs w:val="24"/>
        </w:rPr>
        <w:t xml:space="preserve"> </w:t>
      </w:r>
      <w:r w:rsidR="00E53C3F" w:rsidRPr="00E53C3F">
        <w:rPr>
          <w:rFonts w:ascii="Times New Roman" w:hAnsi="Times New Roman" w:cs="Times New Roman"/>
          <w:sz w:val="24"/>
          <w:szCs w:val="24"/>
        </w:rPr>
        <w:t xml:space="preserve">Поступление данных доходов в бюджет </w:t>
      </w:r>
      <w:r w:rsidR="00E53C3F" w:rsidRPr="00E53C3F">
        <w:rPr>
          <w:rFonts w:ascii="Times New Roman" w:hAnsi="Times New Roman" w:cs="Times New Roman"/>
          <w:color w:val="000000"/>
          <w:sz w:val="24"/>
          <w:szCs w:val="24"/>
        </w:rPr>
        <w:t xml:space="preserve">муниципального образования </w:t>
      </w:r>
      <w:r w:rsidR="00E53C3F" w:rsidRPr="00E53C3F">
        <w:rPr>
          <w:rFonts w:ascii="Times New Roman" w:hAnsi="Times New Roman" w:cs="Times New Roman"/>
          <w:sz w:val="24"/>
          <w:szCs w:val="24"/>
        </w:rPr>
        <w:t xml:space="preserve">прогнозируется в </w:t>
      </w:r>
      <w:r w:rsidR="00E53C3F" w:rsidRPr="00E53C3F">
        <w:rPr>
          <w:rFonts w:ascii="Times New Roman" w:hAnsi="Times New Roman" w:cs="Times New Roman"/>
          <w:color w:val="000000"/>
          <w:spacing w:val="5"/>
          <w:sz w:val="24"/>
          <w:szCs w:val="24"/>
        </w:rPr>
        <w:t xml:space="preserve"> 2018 году в сумме 62 059,2 тыс.руб</w:t>
      </w:r>
      <w:r w:rsidR="00E53C3F">
        <w:rPr>
          <w:rFonts w:ascii="Times New Roman" w:hAnsi="Times New Roman" w:cs="Times New Roman"/>
          <w:color w:val="000000"/>
          <w:spacing w:val="5"/>
          <w:sz w:val="24"/>
          <w:szCs w:val="24"/>
        </w:rPr>
        <w:t>лей</w:t>
      </w:r>
      <w:r w:rsidR="00E53C3F" w:rsidRPr="00E53C3F">
        <w:rPr>
          <w:rFonts w:ascii="Times New Roman" w:hAnsi="Times New Roman" w:cs="Times New Roman"/>
          <w:color w:val="000000"/>
          <w:spacing w:val="5"/>
          <w:sz w:val="24"/>
          <w:szCs w:val="24"/>
        </w:rPr>
        <w:t xml:space="preserve">, </w:t>
      </w:r>
      <w:r w:rsidR="00E53C3F" w:rsidRPr="00E53C3F">
        <w:rPr>
          <w:rFonts w:ascii="Times New Roman" w:hAnsi="Times New Roman" w:cs="Times New Roman"/>
          <w:bCs/>
          <w:sz w:val="24"/>
          <w:szCs w:val="24"/>
        </w:rPr>
        <w:t>в 2019 году – 61 860,4 тыс.руб</w:t>
      </w:r>
      <w:r w:rsidR="00E53C3F">
        <w:rPr>
          <w:rFonts w:ascii="Times New Roman" w:hAnsi="Times New Roman" w:cs="Times New Roman"/>
          <w:bCs/>
          <w:sz w:val="24"/>
          <w:szCs w:val="24"/>
        </w:rPr>
        <w:t>лей</w:t>
      </w:r>
      <w:r w:rsidR="00E53C3F" w:rsidRPr="00E53C3F">
        <w:rPr>
          <w:rFonts w:ascii="Times New Roman" w:hAnsi="Times New Roman" w:cs="Times New Roman"/>
          <w:bCs/>
          <w:sz w:val="24"/>
          <w:szCs w:val="24"/>
        </w:rPr>
        <w:t>, в 2020 году – 61 767,7 тыс.рублей.</w:t>
      </w:r>
    </w:p>
    <w:p w:rsidR="00FA5C0D" w:rsidRPr="00FA5C0D" w:rsidRDefault="00703A52" w:rsidP="00FA5C0D">
      <w:pPr>
        <w:pStyle w:val="3"/>
        <w:ind w:left="0" w:firstLine="567"/>
        <w:jc w:val="both"/>
        <w:rPr>
          <w:rFonts w:ascii="Times New Roman" w:hAnsi="Times New Roman" w:cs="Times New Roman"/>
          <w:sz w:val="24"/>
          <w:szCs w:val="24"/>
        </w:rPr>
      </w:pPr>
      <w:r w:rsidRPr="00FA5C0D">
        <w:rPr>
          <w:rFonts w:ascii="Times New Roman" w:hAnsi="Times New Roman" w:cs="Times New Roman"/>
          <w:b/>
          <w:i/>
          <w:sz w:val="24"/>
          <w:szCs w:val="24"/>
        </w:rPr>
        <w:t>Поступление штрафов, санкций, возмещения ущерба</w:t>
      </w:r>
      <w:r w:rsidRPr="00FA5C0D">
        <w:rPr>
          <w:rFonts w:ascii="Times New Roman" w:hAnsi="Times New Roman" w:cs="Times New Roman"/>
          <w:i/>
          <w:sz w:val="24"/>
          <w:szCs w:val="24"/>
        </w:rPr>
        <w:t xml:space="preserve"> </w:t>
      </w:r>
      <w:r w:rsidRPr="00FA5C0D">
        <w:rPr>
          <w:rFonts w:ascii="Times New Roman" w:hAnsi="Times New Roman" w:cs="Times New Roman"/>
          <w:sz w:val="24"/>
          <w:szCs w:val="24"/>
        </w:rPr>
        <w:t>на 201</w:t>
      </w:r>
      <w:r w:rsidR="00FA5C0D" w:rsidRPr="00FA5C0D">
        <w:rPr>
          <w:rFonts w:ascii="Times New Roman" w:hAnsi="Times New Roman" w:cs="Times New Roman"/>
          <w:sz w:val="24"/>
          <w:szCs w:val="24"/>
        </w:rPr>
        <w:t>8</w:t>
      </w:r>
      <w:r w:rsidRPr="00FA5C0D">
        <w:rPr>
          <w:rFonts w:ascii="Times New Roman" w:hAnsi="Times New Roman" w:cs="Times New Roman"/>
          <w:sz w:val="24"/>
          <w:szCs w:val="24"/>
        </w:rPr>
        <w:t xml:space="preserve"> год прогнозируется в сумме </w:t>
      </w:r>
      <w:r w:rsidR="00FA5C0D" w:rsidRPr="00FA5C0D">
        <w:rPr>
          <w:rFonts w:ascii="Times New Roman" w:hAnsi="Times New Roman" w:cs="Times New Roman"/>
          <w:sz w:val="24"/>
          <w:szCs w:val="24"/>
        </w:rPr>
        <w:t>3</w:t>
      </w:r>
      <w:r w:rsidR="00AA5723">
        <w:rPr>
          <w:rFonts w:ascii="Times New Roman" w:hAnsi="Times New Roman" w:cs="Times New Roman"/>
          <w:sz w:val="24"/>
          <w:szCs w:val="24"/>
        </w:rPr>
        <w:t xml:space="preserve"> </w:t>
      </w:r>
      <w:r w:rsidR="00FA5C0D" w:rsidRPr="00FA5C0D">
        <w:rPr>
          <w:rFonts w:ascii="Times New Roman" w:hAnsi="Times New Roman" w:cs="Times New Roman"/>
          <w:sz w:val="24"/>
          <w:szCs w:val="24"/>
        </w:rPr>
        <w:t>948,6</w:t>
      </w:r>
      <w:r w:rsidRPr="00FA5C0D">
        <w:rPr>
          <w:rFonts w:ascii="Times New Roman" w:hAnsi="Times New Roman" w:cs="Times New Roman"/>
          <w:sz w:val="24"/>
          <w:szCs w:val="24"/>
        </w:rPr>
        <w:t xml:space="preserve">тыс. рублей, </w:t>
      </w:r>
      <w:r w:rsidR="00FA5C0D" w:rsidRPr="00FA5C0D">
        <w:rPr>
          <w:rFonts w:ascii="Times New Roman" w:hAnsi="Times New Roman" w:cs="Times New Roman"/>
          <w:sz w:val="24"/>
          <w:szCs w:val="24"/>
        </w:rPr>
        <w:t>ниже</w:t>
      </w:r>
      <w:r w:rsidRPr="00FA5C0D">
        <w:rPr>
          <w:rFonts w:ascii="Times New Roman" w:hAnsi="Times New Roman" w:cs="Times New Roman"/>
          <w:sz w:val="24"/>
          <w:szCs w:val="24"/>
        </w:rPr>
        <w:t xml:space="preserve"> ожидаемой оценки 201</w:t>
      </w:r>
      <w:r w:rsidR="00FA5C0D" w:rsidRPr="00FA5C0D">
        <w:rPr>
          <w:rFonts w:ascii="Times New Roman" w:hAnsi="Times New Roman" w:cs="Times New Roman"/>
          <w:sz w:val="24"/>
          <w:szCs w:val="24"/>
        </w:rPr>
        <w:t>7</w:t>
      </w:r>
      <w:r w:rsidRPr="00FA5C0D">
        <w:rPr>
          <w:rFonts w:ascii="Times New Roman" w:hAnsi="Times New Roman" w:cs="Times New Roman"/>
          <w:sz w:val="24"/>
          <w:szCs w:val="24"/>
        </w:rPr>
        <w:t xml:space="preserve"> года на </w:t>
      </w:r>
      <w:r w:rsidR="00FA5C0D" w:rsidRPr="00FA5C0D">
        <w:rPr>
          <w:rFonts w:ascii="Times New Roman" w:hAnsi="Times New Roman" w:cs="Times New Roman"/>
          <w:sz w:val="24"/>
          <w:szCs w:val="24"/>
        </w:rPr>
        <w:t>317,6</w:t>
      </w:r>
      <w:r w:rsidRPr="00FA5C0D">
        <w:rPr>
          <w:rFonts w:ascii="Times New Roman" w:hAnsi="Times New Roman" w:cs="Times New Roman"/>
          <w:sz w:val="24"/>
          <w:szCs w:val="24"/>
        </w:rPr>
        <w:t xml:space="preserve"> тыс. рублей</w:t>
      </w:r>
      <w:r w:rsidR="00FA5C0D" w:rsidRPr="00FA5C0D">
        <w:rPr>
          <w:rFonts w:ascii="Times New Roman" w:hAnsi="Times New Roman" w:cs="Times New Roman"/>
          <w:sz w:val="24"/>
          <w:szCs w:val="24"/>
        </w:rPr>
        <w:t xml:space="preserve"> или 7,4%</w:t>
      </w:r>
      <w:r w:rsidRPr="00FA5C0D">
        <w:rPr>
          <w:rFonts w:ascii="Times New Roman" w:hAnsi="Times New Roman" w:cs="Times New Roman"/>
          <w:sz w:val="24"/>
          <w:szCs w:val="24"/>
        </w:rPr>
        <w:t xml:space="preserve">, </w:t>
      </w:r>
      <w:r w:rsidR="00FA5C0D" w:rsidRPr="00FA5C0D">
        <w:rPr>
          <w:rFonts w:ascii="Times New Roman" w:hAnsi="Times New Roman" w:cs="Times New Roman"/>
          <w:sz w:val="24"/>
          <w:szCs w:val="24"/>
        </w:rPr>
        <w:t xml:space="preserve">  в</w:t>
      </w:r>
      <w:r w:rsidR="00FA5C0D">
        <w:rPr>
          <w:rFonts w:ascii="Times New Roman" w:hAnsi="Times New Roman" w:cs="Times New Roman"/>
          <w:color w:val="FF0000"/>
          <w:sz w:val="24"/>
          <w:szCs w:val="24"/>
        </w:rPr>
        <w:t xml:space="preserve"> </w:t>
      </w:r>
      <w:r w:rsidR="00FA5C0D" w:rsidRPr="00FA5C0D">
        <w:rPr>
          <w:rFonts w:ascii="Times New Roman" w:hAnsi="Times New Roman" w:cs="Times New Roman"/>
          <w:bCs/>
          <w:sz w:val="24"/>
          <w:szCs w:val="24"/>
        </w:rPr>
        <w:t>2019 году – 3 954,6 тыс.руб</w:t>
      </w:r>
      <w:r w:rsidR="00FA5C0D">
        <w:rPr>
          <w:rFonts w:ascii="Times New Roman" w:hAnsi="Times New Roman" w:cs="Times New Roman"/>
          <w:bCs/>
          <w:sz w:val="24"/>
          <w:szCs w:val="24"/>
        </w:rPr>
        <w:t>лей</w:t>
      </w:r>
      <w:r w:rsidR="00FA5C0D" w:rsidRPr="00FA5C0D">
        <w:rPr>
          <w:rFonts w:ascii="Times New Roman" w:hAnsi="Times New Roman" w:cs="Times New Roman"/>
          <w:bCs/>
          <w:sz w:val="24"/>
          <w:szCs w:val="24"/>
        </w:rPr>
        <w:t>, в 2020 году – 3 957,6 тыс.рублей.</w:t>
      </w:r>
    </w:p>
    <w:p w:rsidR="00FA5C0D" w:rsidRPr="00FA5C0D" w:rsidRDefault="00703A52" w:rsidP="00FA5C0D">
      <w:pPr>
        <w:pStyle w:val="3"/>
        <w:spacing w:after="0" w:line="240" w:lineRule="auto"/>
        <w:ind w:left="0" w:firstLine="567"/>
        <w:jc w:val="both"/>
        <w:rPr>
          <w:rFonts w:ascii="Times New Roman" w:hAnsi="Times New Roman" w:cs="Times New Roman"/>
          <w:sz w:val="24"/>
          <w:szCs w:val="24"/>
        </w:rPr>
      </w:pPr>
      <w:r w:rsidRPr="00FA5C0D">
        <w:rPr>
          <w:rFonts w:ascii="Times New Roman" w:hAnsi="Times New Roman" w:cs="Times New Roman"/>
          <w:b/>
          <w:i/>
          <w:sz w:val="24"/>
          <w:szCs w:val="24"/>
        </w:rPr>
        <w:lastRenderedPageBreak/>
        <w:t>Прочие неналоговые доходы</w:t>
      </w:r>
      <w:r w:rsidRPr="00FA5C0D">
        <w:rPr>
          <w:rFonts w:ascii="Times New Roman" w:hAnsi="Times New Roman" w:cs="Times New Roman"/>
          <w:sz w:val="24"/>
          <w:szCs w:val="24"/>
        </w:rPr>
        <w:t xml:space="preserve"> (плата за размещение нестационарных торговых объектов на территории района) </w:t>
      </w:r>
      <w:r w:rsidR="00FA5C0D" w:rsidRPr="00FA5C0D">
        <w:rPr>
          <w:rFonts w:ascii="Times New Roman" w:hAnsi="Times New Roman" w:cs="Times New Roman"/>
          <w:sz w:val="24"/>
          <w:szCs w:val="24"/>
        </w:rPr>
        <w:t xml:space="preserve">прогнозировались </w:t>
      </w:r>
      <w:r w:rsidR="00FA5C0D" w:rsidRPr="00FA5C0D">
        <w:rPr>
          <w:rFonts w:ascii="Times New Roman" w:hAnsi="Times New Roman" w:cs="Times New Roman"/>
          <w:spacing w:val="5"/>
          <w:sz w:val="24"/>
          <w:szCs w:val="24"/>
        </w:rPr>
        <w:t>на основании  данных, представленных комитетом экономического развития и предпринимательства администрации муниципального образования.</w:t>
      </w:r>
      <w:r w:rsidR="00FA5C0D" w:rsidRPr="00FA5C0D">
        <w:rPr>
          <w:rFonts w:ascii="Times New Roman" w:hAnsi="Times New Roman" w:cs="Times New Roman"/>
          <w:sz w:val="24"/>
          <w:szCs w:val="24"/>
        </w:rPr>
        <w:t xml:space="preserve"> Поступление прочих неналоговых доходов прогнозируется в бюджет муниципального образования в 2018 году – 870,0 тыс. рублей, в 2019 году – 900,0 тыс. руб., в 2020 году – 1 000,0 тыс.рублей.</w:t>
      </w:r>
    </w:p>
    <w:p w:rsidR="00703A52" w:rsidRPr="00296B95" w:rsidRDefault="00703A52" w:rsidP="00703A52">
      <w:pPr>
        <w:tabs>
          <w:tab w:val="left" w:pos="1080"/>
        </w:tabs>
        <w:spacing w:after="0" w:line="240" w:lineRule="auto"/>
        <w:ind w:firstLine="567"/>
        <w:jc w:val="both"/>
        <w:rPr>
          <w:rFonts w:ascii="Times New Roman" w:hAnsi="Times New Roman" w:cs="Times New Roman"/>
          <w:color w:val="FF0000"/>
          <w:sz w:val="12"/>
          <w:szCs w:val="12"/>
        </w:rPr>
      </w:pPr>
    </w:p>
    <w:p w:rsidR="00703A52" w:rsidRPr="00F831A3" w:rsidRDefault="00703A52" w:rsidP="00703A52">
      <w:pPr>
        <w:spacing w:after="0" w:line="240" w:lineRule="auto"/>
        <w:ind w:firstLine="567"/>
        <w:jc w:val="both"/>
      </w:pPr>
      <w:r w:rsidRPr="00F831A3">
        <w:rPr>
          <w:rFonts w:ascii="Times New Roman" w:hAnsi="Times New Roman" w:cs="Times New Roman"/>
          <w:b/>
          <w:i/>
          <w:sz w:val="24"/>
          <w:szCs w:val="24"/>
        </w:rPr>
        <w:t>Формирование расходов бюджета муниципального образования Узловский район на 201</w:t>
      </w:r>
      <w:r w:rsidR="00A762E0" w:rsidRPr="00F831A3">
        <w:rPr>
          <w:rFonts w:ascii="Times New Roman" w:hAnsi="Times New Roman" w:cs="Times New Roman"/>
          <w:b/>
          <w:i/>
          <w:sz w:val="24"/>
          <w:szCs w:val="24"/>
        </w:rPr>
        <w:t>8</w:t>
      </w:r>
      <w:r w:rsidRPr="00F831A3">
        <w:rPr>
          <w:rFonts w:ascii="Times New Roman" w:hAnsi="Times New Roman" w:cs="Times New Roman"/>
          <w:b/>
          <w:i/>
          <w:sz w:val="24"/>
          <w:szCs w:val="24"/>
        </w:rPr>
        <w:t xml:space="preserve"> год и плановый период 201</w:t>
      </w:r>
      <w:r w:rsidR="00A762E0" w:rsidRPr="00F831A3">
        <w:rPr>
          <w:rFonts w:ascii="Times New Roman" w:hAnsi="Times New Roman" w:cs="Times New Roman"/>
          <w:b/>
          <w:i/>
          <w:sz w:val="24"/>
          <w:szCs w:val="24"/>
        </w:rPr>
        <w:t>9</w:t>
      </w:r>
      <w:r w:rsidRPr="00F831A3">
        <w:rPr>
          <w:rFonts w:ascii="Times New Roman" w:hAnsi="Times New Roman" w:cs="Times New Roman"/>
          <w:b/>
          <w:i/>
          <w:sz w:val="24"/>
          <w:szCs w:val="24"/>
        </w:rPr>
        <w:t xml:space="preserve"> и 20</w:t>
      </w:r>
      <w:r w:rsidR="00A762E0" w:rsidRPr="00F831A3">
        <w:rPr>
          <w:rFonts w:ascii="Times New Roman" w:hAnsi="Times New Roman" w:cs="Times New Roman"/>
          <w:b/>
          <w:i/>
          <w:sz w:val="24"/>
          <w:szCs w:val="24"/>
        </w:rPr>
        <w:t>20</w:t>
      </w:r>
      <w:r w:rsidRPr="00F831A3">
        <w:rPr>
          <w:rFonts w:ascii="Times New Roman" w:hAnsi="Times New Roman" w:cs="Times New Roman"/>
          <w:b/>
          <w:i/>
          <w:sz w:val="24"/>
          <w:szCs w:val="24"/>
        </w:rPr>
        <w:t xml:space="preserve"> годов</w:t>
      </w:r>
    </w:p>
    <w:p w:rsidR="00624237" w:rsidRPr="00F831A3" w:rsidRDefault="00624237" w:rsidP="00F831A3">
      <w:pPr>
        <w:pStyle w:val="6"/>
        <w:keepNext w:val="0"/>
        <w:spacing w:before="0" w:line="240" w:lineRule="auto"/>
        <w:ind w:firstLine="720"/>
        <w:jc w:val="both"/>
        <w:rPr>
          <w:rFonts w:ascii="Times New Roman" w:hAnsi="Times New Roman" w:cs="Times New Roman"/>
          <w:i w:val="0"/>
          <w:color w:val="auto"/>
        </w:rPr>
      </w:pPr>
      <w:r w:rsidRPr="00F831A3">
        <w:rPr>
          <w:rFonts w:ascii="Times New Roman" w:hAnsi="Times New Roman" w:cs="Times New Roman"/>
          <w:i w:val="0"/>
          <w:color w:val="auto"/>
          <w:sz w:val="24"/>
          <w:szCs w:val="24"/>
        </w:rPr>
        <w:t>В</w:t>
      </w:r>
      <w:r w:rsidRPr="00F831A3">
        <w:rPr>
          <w:rFonts w:ascii="Times New Roman" w:hAnsi="Times New Roman" w:cs="Times New Roman"/>
          <w:b/>
          <w:color w:val="auto"/>
          <w:sz w:val="24"/>
          <w:szCs w:val="24"/>
        </w:rPr>
        <w:t xml:space="preserve"> </w:t>
      </w:r>
      <w:r w:rsidRPr="00F831A3">
        <w:rPr>
          <w:rFonts w:ascii="Times New Roman" w:hAnsi="Times New Roman" w:cs="Times New Roman"/>
          <w:i w:val="0"/>
          <w:color w:val="auto"/>
          <w:sz w:val="24"/>
          <w:szCs w:val="24"/>
        </w:rPr>
        <w:t>соответствии с решением Собрания представителей муниципального образования Узловский район № 30-193 от 29 декабря 2014 года «О принятии части полномочий по решению вопросов местного значения органов местного самоуправления муниципального образования город Узловая Узловского района и предоставления права главе муниципального образования Узловский район на заключения (подписания) соглашения об этом» и заключенным соглашениям «О передачи части полномочий решению вопросов местного значения органов местного самоуправления муниципального образования город Узловая Узловского района органам местного самоуправления муниципального образования Узловский район» администрация муниципального образования Узловский район формирует и исполняет бюджет муниципального образования город Узловая.</w:t>
      </w:r>
    </w:p>
    <w:p w:rsidR="00624237" w:rsidRPr="00F831A3" w:rsidRDefault="00624237" w:rsidP="00F831A3">
      <w:pPr>
        <w:spacing w:after="0" w:line="240" w:lineRule="auto"/>
        <w:ind w:firstLine="567"/>
        <w:jc w:val="both"/>
        <w:rPr>
          <w:rFonts w:ascii="Times New Roman" w:hAnsi="Times New Roman" w:cs="Times New Roman"/>
          <w:b/>
          <w:sz w:val="24"/>
          <w:szCs w:val="24"/>
        </w:rPr>
      </w:pPr>
      <w:r w:rsidRPr="00F831A3">
        <w:rPr>
          <w:rFonts w:ascii="Times New Roman" w:hAnsi="Times New Roman" w:cs="Times New Roman"/>
          <w:sz w:val="24"/>
          <w:szCs w:val="24"/>
        </w:rPr>
        <w:t>Определены приоритетные по финансированию отрасли экономики – это  образование, культура, дорожное хозяйство, жилищно-коммунальное хозяйство.</w:t>
      </w:r>
    </w:p>
    <w:p w:rsidR="00624237" w:rsidRPr="00AB2DEB" w:rsidRDefault="00624237" w:rsidP="00F831A3">
      <w:pPr>
        <w:pStyle w:val="6"/>
        <w:keepNext w:val="0"/>
        <w:spacing w:before="0" w:line="240" w:lineRule="auto"/>
        <w:ind w:firstLine="567"/>
        <w:jc w:val="both"/>
        <w:rPr>
          <w:rFonts w:ascii="Times New Roman" w:hAnsi="Times New Roman" w:cs="Times New Roman"/>
          <w:i w:val="0"/>
          <w:color w:val="auto"/>
          <w:sz w:val="24"/>
          <w:szCs w:val="24"/>
        </w:rPr>
      </w:pPr>
      <w:r w:rsidRPr="00AB2DEB">
        <w:rPr>
          <w:rFonts w:ascii="Times New Roman" w:hAnsi="Times New Roman" w:cs="Times New Roman"/>
          <w:i w:val="0"/>
          <w:color w:val="auto"/>
          <w:sz w:val="24"/>
          <w:szCs w:val="24"/>
        </w:rPr>
        <w:t>В основу расчетов объема текущих расходов бюджета муниципального образования Узловский район на 2018 год и на плановый период 2019 и 2020 годов  положены показатели уточненного бюджета района в соответствии с решением Собрания представителей муниципального образования  Узловский район от 27 июня 2017 года  № 73-500 «О внесении изменений в решение Собрания представителей  муниципального образования Узловский район от 26 декабря 2016 года № 63-430  «О бюджете муниципального образования Узловский район на 2017 год и на плановый период 2018 и 2019 годов».</w:t>
      </w:r>
    </w:p>
    <w:p w:rsidR="00624237" w:rsidRPr="00F831A3" w:rsidRDefault="00624237" w:rsidP="00F831A3">
      <w:pPr>
        <w:spacing w:after="0" w:line="240" w:lineRule="auto"/>
        <w:jc w:val="both"/>
        <w:rPr>
          <w:rFonts w:ascii="Times New Roman" w:hAnsi="Times New Roman" w:cs="Times New Roman"/>
          <w:sz w:val="24"/>
          <w:szCs w:val="24"/>
        </w:rPr>
      </w:pPr>
      <w:r w:rsidRPr="00F831A3">
        <w:rPr>
          <w:rFonts w:ascii="Times New Roman" w:hAnsi="Times New Roman" w:cs="Times New Roman"/>
          <w:sz w:val="24"/>
          <w:szCs w:val="24"/>
        </w:rPr>
        <w:t xml:space="preserve">           Формирование расходной части бюджета муниципального образования Узловский район на 2018 год и на плановый период 2019 и 2020 годов осуществлялось, в первую очередь, на исполнение действующих расходных обязательств, то есть 91,6 % от потребности. Применен нормативный метод расчета для определения расходов на содержание аппарата управления и на оказание муниципальных услуг. </w:t>
      </w:r>
    </w:p>
    <w:p w:rsidR="00624237" w:rsidRPr="00F831A3" w:rsidRDefault="00624237" w:rsidP="00F831A3">
      <w:pPr>
        <w:tabs>
          <w:tab w:val="left" w:pos="9354"/>
        </w:tabs>
        <w:spacing w:after="0" w:line="240" w:lineRule="auto"/>
        <w:ind w:firstLine="720"/>
        <w:jc w:val="both"/>
        <w:rPr>
          <w:rFonts w:ascii="Times New Roman" w:hAnsi="Times New Roman" w:cs="Times New Roman"/>
          <w:sz w:val="24"/>
          <w:szCs w:val="24"/>
        </w:rPr>
      </w:pPr>
      <w:r w:rsidRPr="00F831A3">
        <w:rPr>
          <w:rFonts w:ascii="Times New Roman" w:hAnsi="Times New Roman" w:cs="Times New Roman"/>
          <w:sz w:val="24"/>
          <w:szCs w:val="24"/>
        </w:rPr>
        <w:t>В структуре расходов бюджета района 2018-2020 годов превалируют отрасли социального блока: образование, культура, социальная политика, физкультура и спорт, которые занимают  свыше 70% от общего объема расходов бюджета района.</w:t>
      </w:r>
    </w:p>
    <w:p w:rsidR="00624237" w:rsidRPr="00F831A3" w:rsidRDefault="00624237" w:rsidP="00F831A3">
      <w:pPr>
        <w:spacing w:after="0" w:line="240" w:lineRule="auto"/>
        <w:ind w:firstLine="720"/>
        <w:jc w:val="both"/>
        <w:rPr>
          <w:rFonts w:ascii="Times New Roman" w:hAnsi="Times New Roman" w:cs="Times New Roman"/>
          <w:b/>
          <w:sz w:val="24"/>
          <w:szCs w:val="24"/>
        </w:rPr>
      </w:pPr>
      <w:r w:rsidRPr="00F831A3">
        <w:rPr>
          <w:rFonts w:ascii="Times New Roman" w:hAnsi="Times New Roman" w:cs="Times New Roman"/>
          <w:sz w:val="24"/>
          <w:szCs w:val="24"/>
        </w:rPr>
        <w:t>Определены объемы бюджетных ассигнований на исполнение других расходов, в том числе на публичные нормативные и приравненные к ним обязательства с учетом индексации по уровню инфляции; на коммунальные услуги с учетом индексации в соответствии с прогнозируемыми индексами роста тарифов (цен) на природный газ, электрическую и тепловую энергию, услугами водоснабжения и водоотведения.</w:t>
      </w:r>
    </w:p>
    <w:p w:rsidR="00624237" w:rsidRPr="00F831A3" w:rsidRDefault="00624237" w:rsidP="00F831A3">
      <w:pPr>
        <w:spacing w:after="0" w:line="240" w:lineRule="auto"/>
        <w:ind w:firstLine="720"/>
        <w:jc w:val="both"/>
        <w:rPr>
          <w:rFonts w:ascii="Times New Roman" w:hAnsi="Times New Roman" w:cs="Times New Roman"/>
          <w:sz w:val="24"/>
          <w:szCs w:val="24"/>
        </w:rPr>
      </w:pPr>
      <w:r w:rsidRPr="00F831A3">
        <w:rPr>
          <w:rFonts w:ascii="Times New Roman" w:hAnsi="Times New Roman" w:cs="Times New Roman"/>
          <w:sz w:val="24"/>
          <w:szCs w:val="24"/>
        </w:rPr>
        <w:t>Соблюдены ограничения</w:t>
      </w:r>
      <w:r w:rsidRPr="00F831A3">
        <w:rPr>
          <w:rFonts w:ascii="Times New Roman" w:hAnsi="Times New Roman" w:cs="Times New Roman"/>
          <w:color w:val="0000FF"/>
          <w:sz w:val="24"/>
          <w:szCs w:val="24"/>
        </w:rPr>
        <w:t xml:space="preserve"> </w:t>
      </w:r>
      <w:r w:rsidRPr="00F831A3">
        <w:rPr>
          <w:rFonts w:ascii="Times New Roman" w:hAnsi="Times New Roman" w:cs="Times New Roman"/>
          <w:sz w:val="24"/>
          <w:szCs w:val="24"/>
        </w:rPr>
        <w:t xml:space="preserve"> Бюджетного кодекса Российской Федерации по размеру бюджетного дефицита.</w:t>
      </w:r>
    </w:p>
    <w:p w:rsidR="00D81F3E" w:rsidRPr="00D81F3E" w:rsidRDefault="00F831A3" w:rsidP="00EA69BE">
      <w:pPr>
        <w:keepNext/>
        <w:adjustRightInd w:val="0"/>
        <w:spacing w:after="0" w:line="240" w:lineRule="auto"/>
        <w:ind w:firstLine="709"/>
        <w:jc w:val="both"/>
        <w:rPr>
          <w:rFonts w:ascii="Times New Roman" w:hAnsi="Times New Roman" w:cs="Times New Roman"/>
          <w:sz w:val="24"/>
          <w:szCs w:val="24"/>
        </w:rPr>
      </w:pPr>
      <w:r w:rsidRPr="00F831A3">
        <w:rPr>
          <w:rFonts w:ascii="Times New Roman" w:hAnsi="Times New Roman" w:cs="Times New Roman"/>
          <w:sz w:val="24"/>
          <w:szCs w:val="24"/>
        </w:rPr>
        <w:t>Для улучшения состояния дорожной сети Узловского района  и повышения эффективности дорожной деятельности в бюджете района, формируется дорожный фонд, объем которого в 2018 году запланирован в сумме 43 470,4 тыс. рублей, на 2019 год в сумме 52 663,4 тыс. рублей, на 2020 год в сумме 53 380,4 тыс. рублей</w:t>
      </w:r>
      <w:r w:rsidR="00D81F3E">
        <w:rPr>
          <w:rFonts w:ascii="Times New Roman" w:hAnsi="Times New Roman" w:cs="Times New Roman"/>
          <w:sz w:val="24"/>
          <w:szCs w:val="24"/>
        </w:rPr>
        <w:t xml:space="preserve">. </w:t>
      </w:r>
      <w:r w:rsidR="00D81F3E" w:rsidRPr="00D81F3E">
        <w:rPr>
          <w:rFonts w:ascii="Times New Roman" w:hAnsi="Times New Roman" w:cs="Times New Roman"/>
          <w:color w:val="FFFFFF" w:themeColor="background1"/>
          <w:sz w:val="24"/>
          <w:szCs w:val="24"/>
        </w:rPr>
        <w:t xml:space="preserve"> </w:t>
      </w:r>
      <w:r w:rsidR="00D81F3E">
        <w:rPr>
          <w:rFonts w:ascii="Times New Roman" w:hAnsi="Times New Roman" w:cs="Times New Roman"/>
          <w:sz w:val="24"/>
          <w:szCs w:val="24"/>
        </w:rPr>
        <w:t xml:space="preserve">Проектом решения о бюджете установлено, что </w:t>
      </w:r>
      <w:r w:rsidR="00D81F3E" w:rsidRPr="00D81F3E">
        <w:rPr>
          <w:rFonts w:ascii="Times New Roman" w:hAnsi="Times New Roman" w:cs="Times New Roman"/>
          <w:sz w:val="24"/>
          <w:szCs w:val="24"/>
        </w:rPr>
        <w:t xml:space="preserve">остатки средств бюджета муниципального образования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w:t>
      </w:r>
      <w:r w:rsidR="00D81F3E" w:rsidRPr="00D81F3E">
        <w:rPr>
          <w:rFonts w:ascii="Times New Roman" w:hAnsi="Times New Roman" w:cs="Times New Roman"/>
          <w:sz w:val="24"/>
          <w:szCs w:val="24"/>
        </w:rPr>
        <w:lastRenderedPageBreak/>
        <w:t>увеличение в текущем финансовом году бюджетных ассигнований муниципального дорожного фонда.</w:t>
      </w:r>
    </w:p>
    <w:p w:rsidR="00703A52" w:rsidRPr="00F831A3" w:rsidRDefault="00703A52" w:rsidP="00703A52">
      <w:pPr>
        <w:spacing w:after="0" w:line="300" w:lineRule="exact"/>
        <w:ind w:firstLine="720"/>
        <w:jc w:val="both"/>
        <w:outlineLvl w:val="2"/>
        <w:rPr>
          <w:rFonts w:ascii="Times New Roman" w:hAnsi="Times New Roman" w:cs="Arial"/>
          <w:sz w:val="24"/>
          <w:szCs w:val="24"/>
          <w:highlight w:val="white"/>
        </w:rPr>
      </w:pPr>
      <w:r w:rsidRPr="00F831A3">
        <w:rPr>
          <w:rFonts w:ascii="Times New Roman" w:hAnsi="Times New Roman" w:cs="Arial"/>
          <w:sz w:val="24"/>
          <w:szCs w:val="24"/>
          <w:highlight w:val="white"/>
        </w:rPr>
        <w:t xml:space="preserve">Предусматривается решение основных проблем по обеспечению доступности жилья для отдельных социальных групп населения, к числу которых относятся, молодые семьи. </w:t>
      </w:r>
    </w:p>
    <w:p w:rsidR="00703A52" w:rsidRPr="00F831A3" w:rsidRDefault="00703A52" w:rsidP="00703A52">
      <w:pPr>
        <w:spacing w:after="0" w:line="240" w:lineRule="auto"/>
        <w:ind w:firstLine="567"/>
        <w:jc w:val="both"/>
        <w:rPr>
          <w:rFonts w:ascii="Times New Roman" w:hAnsi="Times New Roman"/>
        </w:rPr>
      </w:pPr>
      <w:r w:rsidRPr="00F831A3">
        <w:rPr>
          <w:rFonts w:ascii="Times New Roman" w:hAnsi="Times New Roman" w:cs="Arial"/>
          <w:sz w:val="24"/>
          <w:szCs w:val="24"/>
        </w:rPr>
        <w:t>При планировании расходов на повышение оплаты труда отдельных категорий работников бюджетной сферы на  201</w:t>
      </w:r>
      <w:r w:rsidR="00F831A3" w:rsidRPr="00F831A3">
        <w:rPr>
          <w:rFonts w:ascii="Times New Roman" w:hAnsi="Times New Roman" w:cs="Arial"/>
          <w:sz w:val="24"/>
          <w:szCs w:val="24"/>
        </w:rPr>
        <w:t>8</w:t>
      </w:r>
      <w:r w:rsidRPr="00F831A3">
        <w:rPr>
          <w:rFonts w:ascii="Times New Roman" w:hAnsi="Times New Roman" w:cs="Arial"/>
          <w:sz w:val="24"/>
          <w:szCs w:val="24"/>
        </w:rPr>
        <w:t xml:space="preserve"> год обеспечен  уровень номинальной заработной платы в среднем по отдельным категориям работников бюджетной сферы в размерах не ниже уровня, достигнутого в 201</w:t>
      </w:r>
      <w:r w:rsidR="00F831A3" w:rsidRPr="00F831A3">
        <w:rPr>
          <w:rFonts w:ascii="Times New Roman" w:hAnsi="Times New Roman" w:cs="Arial"/>
          <w:sz w:val="24"/>
          <w:szCs w:val="24"/>
        </w:rPr>
        <w:t>7</w:t>
      </w:r>
      <w:r w:rsidRPr="00F831A3">
        <w:rPr>
          <w:rFonts w:ascii="Times New Roman" w:hAnsi="Times New Roman" w:cs="Arial"/>
          <w:sz w:val="24"/>
          <w:szCs w:val="24"/>
        </w:rPr>
        <w:t xml:space="preserve"> году.</w:t>
      </w:r>
    </w:p>
    <w:p w:rsidR="00703A52" w:rsidRPr="00296B95" w:rsidRDefault="00703A52" w:rsidP="00703A52">
      <w:pPr>
        <w:spacing w:after="0" w:line="240" w:lineRule="auto"/>
        <w:ind w:firstLine="567"/>
        <w:jc w:val="both"/>
        <w:rPr>
          <w:rFonts w:ascii="Arial" w:hAnsi="Arial" w:cs="Arial"/>
          <w:color w:val="FF0000"/>
          <w:sz w:val="12"/>
          <w:szCs w:val="12"/>
        </w:rPr>
      </w:pPr>
    </w:p>
    <w:p w:rsidR="00F831A3" w:rsidRPr="00F831A3" w:rsidRDefault="00F831A3" w:rsidP="00F831A3">
      <w:pPr>
        <w:spacing w:after="0" w:line="240" w:lineRule="auto"/>
        <w:ind w:firstLine="567"/>
        <w:jc w:val="both"/>
        <w:rPr>
          <w:rFonts w:ascii="Times New Roman" w:hAnsi="Times New Roman" w:cs="Times New Roman"/>
          <w:sz w:val="24"/>
          <w:szCs w:val="24"/>
        </w:rPr>
      </w:pPr>
      <w:r w:rsidRPr="00F831A3">
        <w:rPr>
          <w:rFonts w:ascii="Times New Roman" w:hAnsi="Times New Roman" w:cs="Times New Roman"/>
          <w:sz w:val="24"/>
          <w:szCs w:val="24"/>
        </w:rPr>
        <w:t>Объем бюджетных средств на финансовое обеспечение муниципальных программ включен в бюджет района:</w:t>
      </w:r>
    </w:p>
    <w:p w:rsidR="00F831A3" w:rsidRPr="00F831A3" w:rsidRDefault="00F831A3" w:rsidP="00F831A3">
      <w:pPr>
        <w:spacing w:after="0" w:line="240" w:lineRule="auto"/>
        <w:ind w:firstLine="567"/>
        <w:jc w:val="both"/>
        <w:rPr>
          <w:rFonts w:ascii="Times New Roman" w:hAnsi="Times New Roman" w:cs="Times New Roman"/>
          <w:sz w:val="24"/>
          <w:szCs w:val="24"/>
        </w:rPr>
      </w:pPr>
      <w:r w:rsidRPr="00F831A3">
        <w:rPr>
          <w:rFonts w:ascii="Times New Roman" w:hAnsi="Times New Roman" w:cs="Times New Roman"/>
          <w:sz w:val="24"/>
          <w:szCs w:val="24"/>
        </w:rPr>
        <w:t>на 2018 год в сумме 1 22</w:t>
      </w:r>
      <w:r w:rsidR="00D31AC2">
        <w:rPr>
          <w:rFonts w:ascii="Times New Roman" w:hAnsi="Times New Roman" w:cs="Times New Roman"/>
          <w:sz w:val="24"/>
          <w:szCs w:val="24"/>
        </w:rPr>
        <w:t xml:space="preserve">1 271,44713 </w:t>
      </w:r>
      <w:r w:rsidRPr="00F831A3">
        <w:rPr>
          <w:rFonts w:ascii="Times New Roman" w:hAnsi="Times New Roman" w:cs="Times New Roman"/>
          <w:sz w:val="24"/>
          <w:szCs w:val="24"/>
        </w:rPr>
        <w:t>тыс. рублей;</w:t>
      </w:r>
    </w:p>
    <w:p w:rsidR="00F831A3" w:rsidRPr="00F831A3" w:rsidRDefault="00F831A3" w:rsidP="00F831A3">
      <w:pPr>
        <w:spacing w:after="0" w:line="240" w:lineRule="auto"/>
        <w:ind w:firstLine="567"/>
        <w:jc w:val="both"/>
        <w:rPr>
          <w:rFonts w:ascii="Times New Roman" w:hAnsi="Times New Roman" w:cs="Times New Roman"/>
          <w:sz w:val="24"/>
          <w:szCs w:val="24"/>
        </w:rPr>
      </w:pPr>
      <w:r w:rsidRPr="00F831A3">
        <w:rPr>
          <w:rFonts w:ascii="Times New Roman" w:hAnsi="Times New Roman" w:cs="Times New Roman"/>
          <w:sz w:val="24"/>
          <w:szCs w:val="24"/>
        </w:rPr>
        <w:t>на 2019 год в сумме 1 203 761,67698 тыс. рублей;</w:t>
      </w:r>
    </w:p>
    <w:p w:rsidR="00F831A3" w:rsidRPr="00F831A3" w:rsidRDefault="00F831A3" w:rsidP="00F831A3">
      <w:pPr>
        <w:spacing w:after="0" w:line="240" w:lineRule="auto"/>
        <w:ind w:firstLine="567"/>
        <w:jc w:val="both"/>
        <w:rPr>
          <w:rFonts w:ascii="Times New Roman" w:hAnsi="Times New Roman" w:cs="Times New Roman"/>
          <w:sz w:val="24"/>
          <w:szCs w:val="24"/>
        </w:rPr>
      </w:pPr>
      <w:r w:rsidRPr="00F831A3">
        <w:rPr>
          <w:rFonts w:ascii="Times New Roman" w:hAnsi="Times New Roman" w:cs="Times New Roman"/>
          <w:sz w:val="24"/>
          <w:szCs w:val="24"/>
        </w:rPr>
        <w:t>на 2020 год в сумме 1 237 308,26511 тыс. рублей.</w:t>
      </w:r>
    </w:p>
    <w:p w:rsidR="00F831A3" w:rsidRPr="00F831A3" w:rsidRDefault="00F831A3" w:rsidP="00F831A3">
      <w:pPr>
        <w:pStyle w:val="a5"/>
        <w:ind w:firstLine="567"/>
        <w:jc w:val="both"/>
        <w:rPr>
          <w:b w:val="0"/>
          <w:szCs w:val="24"/>
        </w:rPr>
      </w:pPr>
      <w:r w:rsidRPr="00F831A3">
        <w:rPr>
          <w:b w:val="0"/>
          <w:szCs w:val="24"/>
        </w:rPr>
        <w:t>Объем расходов на реализацию законов Тульской области определен:</w:t>
      </w:r>
    </w:p>
    <w:p w:rsidR="00F831A3" w:rsidRPr="00F831A3" w:rsidRDefault="00F831A3" w:rsidP="00F831A3">
      <w:pPr>
        <w:pStyle w:val="a5"/>
        <w:ind w:firstLine="567"/>
        <w:jc w:val="both"/>
        <w:rPr>
          <w:b w:val="0"/>
          <w:szCs w:val="24"/>
        </w:rPr>
      </w:pPr>
      <w:r w:rsidRPr="00F831A3">
        <w:rPr>
          <w:b w:val="0"/>
          <w:szCs w:val="24"/>
        </w:rPr>
        <w:t>на 2018 год в сумме  767 419,2 тыс. рублей;</w:t>
      </w:r>
    </w:p>
    <w:p w:rsidR="00F831A3" w:rsidRPr="00F831A3" w:rsidRDefault="00F831A3" w:rsidP="00F831A3">
      <w:pPr>
        <w:pStyle w:val="a5"/>
        <w:ind w:firstLine="567"/>
        <w:jc w:val="both"/>
        <w:rPr>
          <w:b w:val="0"/>
          <w:szCs w:val="24"/>
        </w:rPr>
      </w:pPr>
      <w:r w:rsidRPr="00F831A3">
        <w:rPr>
          <w:b w:val="0"/>
          <w:szCs w:val="24"/>
        </w:rPr>
        <w:t>на 2019 год в сумме  761 574,6 тыс. рублей;</w:t>
      </w:r>
    </w:p>
    <w:p w:rsidR="00F831A3" w:rsidRPr="00F831A3" w:rsidRDefault="00F831A3" w:rsidP="00F831A3">
      <w:pPr>
        <w:pStyle w:val="a5"/>
        <w:ind w:firstLine="567"/>
        <w:jc w:val="both"/>
        <w:rPr>
          <w:b w:val="0"/>
          <w:szCs w:val="24"/>
        </w:rPr>
      </w:pPr>
      <w:r w:rsidRPr="00F831A3">
        <w:rPr>
          <w:b w:val="0"/>
          <w:szCs w:val="24"/>
        </w:rPr>
        <w:t>на 2020 год в сумме  789 182,3 тыс. рублей.</w:t>
      </w:r>
    </w:p>
    <w:p w:rsidR="00F831A3" w:rsidRPr="00F831A3" w:rsidRDefault="00F831A3" w:rsidP="00F831A3">
      <w:pPr>
        <w:pStyle w:val="a5"/>
        <w:ind w:firstLine="567"/>
        <w:jc w:val="both"/>
        <w:rPr>
          <w:b w:val="0"/>
          <w:szCs w:val="24"/>
        </w:rPr>
      </w:pPr>
      <w:r w:rsidRPr="00F831A3">
        <w:rPr>
          <w:b w:val="0"/>
          <w:szCs w:val="24"/>
        </w:rPr>
        <w:t>Объем бюджетных ассигнований на исполнение публичных нормативных обязательств определен:</w:t>
      </w:r>
    </w:p>
    <w:p w:rsidR="00F831A3" w:rsidRPr="00F831A3" w:rsidRDefault="00F831A3" w:rsidP="00F831A3">
      <w:pPr>
        <w:pStyle w:val="a5"/>
        <w:ind w:firstLine="567"/>
        <w:jc w:val="both"/>
        <w:rPr>
          <w:b w:val="0"/>
          <w:szCs w:val="24"/>
        </w:rPr>
      </w:pPr>
      <w:r w:rsidRPr="00F831A3">
        <w:rPr>
          <w:b w:val="0"/>
          <w:szCs w:val="24"/>
        </w:rPr>
        <w:t>в 2018 году в сумме 19 358,6 тыс. рублей;</w:t>
      </w:r>
    </w:p>
    <w:p w:rsidR="00F831A3" w:rsidRPr="00F831A3" w:rsidRDefault="00F831A3" w:rsidP="00F831A3">
      <w:pPr>
        <w:pStyle w:val="a5"/>
        <w:ind w:firstLine="567"/>
        <w:jc w:val="both"/>
        <w:rPr>
          <w:b w:val="0"/>
          <w:szCs w:val="24"/>
        </w:rPr>
      </w:pPr>
      <w:r w:rsidRPr="00F831A3">
        <w:rPr>
          <w:b w:val="0"/>
          <w:szCs w:val="24"/>
        </w:rPr>
        <w:t>в 2019 году в сумме 19 725,7 тыс. рублей;</w:t>
      </w:r>
    </w:p>
    <w:p w:rsidR="00F831A3" w:rsidRDefault="00F831A3" w:rsidP="00F831A3">
      <w:pPr>
        <w:pStyle w:val="a5"/>
        <w:ind w:firstLine="567"/>
        <w:jc w:val="both"/>
        <w:rPr>
          <w:b w:val="0"/>
          <w:szCs w:val="24"/>
        </w:rPr>
      </w:pPr>
      <w:r w:rsidRPr="00F831A3">
        <w:rPr>
          <w:b w:val="0"/>
          <w:szCs w:val="24"/>
        </w:rPr>
        <w:t>в 2020 году в сумме 19 983,0 тыс. рублей.</w:t>
      </w:r>
    </w:p>
    <w:p w:rsidR="002450EB" w:rsidRPr="002450EB" w:rsidRDefault="002450EB" w:rsidP="00F831A3">
      <w:pPr>
        <w:pStyle w:val="a5"/>
        <w:ind w:firstLine="567"/>
        <w:jc w:val="both"/>
        <w:rPr>
          <w:b w:val="0"/>
          <w:sz w:val="12"/>
          <w:szCs w:val="12"/>
        </w:rPr>
      </w:pPr>
    </w:p>
    <w:p w:rsidR="00F831A3" w:rsidRPr="00F831A3" w:rsidRDefault="00F831A3" w:rsidP="00F831A3">
      <w:pPr>
        <w:spacing w:after="0" w:line="240" w:lineRule="auto"/>
        <w:ind w:firstLine="567"/>
        <w:jc w:val="both"/>
        <w:rPr>
          <w:rFonts w:ascii="Times New Roman" w:hAnsi="Times New Roman" w:cs="Times New Roman"/>
          <w:sz w:val="24"/>
          <w:szCs w:val="24"/>
        </w:rPr>
      </w:pPr>
      <w:r w:rsidRPr="00F831A3">
        <w:rPr>
          <w:rFonts w:ascii="Times New Roman" w:hAnsi="Times New Roman" w:cs="Times New Roman"/>
          <w:sz w:val="24"/>
          <w:szCs w:val="24"/>
        </w:rPr>
        <w:t>Расходная часть бюджета района сформирована в объеме:</w:t>
      </w:r>
    </w:p>
    <w:p w:rsidR="00F831A3" w:rsidRPr="00F831A3" w:rsidRDefault="00F831A3" w:rsidP="00F831A3">
      <w:pPr>
        <w:spacing w:after="0" w:line="240" w:lineRule="auto"/>
        <w:ind w:firstLine="567"/>
        <w:jc w:val="both"/>
        <w:rPr>
          <w:rFonts w:ascii="Times New Roman" w:hAnsi="Times New Roman" w:cs="Times New Roman"/>
          <w:sz w:val="24"/>
          <w:szCs w:val="24"/>
        </w:rPr>
      </w:pPr>
      <w:r w:rsidRPr="00F831A3">
        <w:rPr>
          <w:rFonts w:ascii="Times New Roman" w:hAnsi="Times New Roman" w:cs="Times New Roman"/>
          <w:sz w:val="24"/>
          <w:szCs w:val="24"/>
        </w:rPr>
        <w:t xml:space="preserve"> на 2018 год  в объеме 1</w:t>
      </w:r>
      <w:r w:rsidR="00D31AC2">
        <w:rPr>
          <w:rFonts w:ascii="Times New Roman" w:hAnsi="Times New Roman" w:cs="Times New Roman"/>
          <w:sz w:val="24"/>
          <w:szCs w:val="24"/>
        </w:rPr>
        <w:t> </w:t>
      </w:r>
      <w:r w:rsidRPr="00F831A3">
        <w:rPr>
          <w:rFonts w:ascii="Times New Roman" w:hAnsi="Times New Roman" w:cs="Times New Roman"/>
          <w:sz w:val="24"/>
          <w:szCs w:val="24"/>
        </w:rPr>
        <w:t>5</w:t>
      </w:r>
      <w:r w:rsidR="00D31AC2">
        <w:rPr>
          <w:rFonts w:ascii="Times New Roman" w:hAnsi="Times New Roman" w:cs="Times New Roman"/>
          <w:sz w:val="24"/>
          <w:szCs w:val="24"/>
        </w:rPr>
        <w:t>57 984,18176</w:t>
      </w:r>
      <w:r w:rsidRPr="00F831A3">
        <w:rPr>
          <w:rFonts w:ascii="Times New Roman" w:hAnsi="Times New Roman" w:cs="Times New Roman"/>
          <w:sz w:val="24"/>
          <w:szCs w:val="24"/>
        </w:rPr>
        <w:t xml:space="preserve"> тыс. рублей;</w:t>
      </w:r>
    </w:p>
    <w:p w:rsidR="00F831A3" w:rsidRPr="00F831A3" w:rsidRDefault="00F831A3" w:rsidP="00F831A3">
      <w:pPr>
        <w:spacing w:after="0" w:line="240" w:lineRule="auto"/>
        <w:ind w:firstLine="567"/>
        <w:jc w:val="both"/>
        <w:rPr>
          <w:rFonts w:ascii="Times New Roman" w:hAnsi="Times New Roman" w:cs="Times New Roman"/>
          <w:sz w:val="24"/>
          <w:szCs w:val="24"/>
        </w:rPr>
      </w:pPr>
      <w:r w:rsidRPr="00F831A3">
        <w:rPr>
          <w:rFonts w:ascii="Times New Roman" w:hAnsi="Times New Roman" w:cs="Times New Roman"/>
          <w:sz w:val="24"/>
          <w:szCs w:val="24"/>
        </w:rPr>
        <w:t xml:space="preserve"> на 2019 год в объеме 1 543 296,77200</w:t>
      </w:r>
      <w:r w:rsidRPr="00F831A3">
        <w:rPr>
          <w:rFonts w:ascii="Times New Roman" w:hAnsi="Times New Roman" w:cs="Times New Roman"/>
          <w:b/>
          <w:sz w:val="24"/>
          <w:szCs w:val="24"/>
        </w:rPr>
        <w:t xml:space="preserve"> </w:t>
      </w:r>
      <w:r w:rsidRPr="00F831A3">
        <w:rPr>
          <w:rFonts w:ascii="Times New Roman" w:hAnsi="Times New Roman" w:cs="Times New Roman"/>
          <w:sz w:val="24"/>
          <w:szCs w:val="24"/>
        </w:rPr>
        <w:t>тыс. рублей;</w:t>
      </w:r>
    </w:p>
    <w:p w:rsidR="00F831A3" w:rsidRDefault="00F831A3" w:rsidP="00F831A3">
      <w:pPr>
        <w:spacing w:after="0" w:line="240" w:lineRule="auto"/>
        <w:ind w:firstLine="567"/>
        <w:jc w:val="both"/>
        <w:rPr>
          <w:rFonts w:ascii="Times New Roman" w:hAnsi="Times New Roman" w:cs="Times New Roman"/>
          <w:sz w:val="24"/>
          <w:szCs w:val="24"/>
        </w:rPr>
      </w:pPr>
      <w:r w:rsidRPr="00F831A3">
        <w:rPr>
          <w:rFonts w:ascii="Times New Roman" w:hAnsi="Times New Roman" w:cs="Times New Roman"/>
          <w:sz w:val="24"/>
          <w:szCs w:val="24"/>
        </w:rPr>
        <w:t xml:space="preserve"> на 2020 год в объеме 1 574 928,22688</w:t>
      </w:r>
      <w:r w:rsidRPr="00F831A3">
        <w:rPr>
          <w:rFonts w:ascii="Times New Roman" w:hAnsi="Times New Roman" w:cs="Times New Roman"/>
          <w:b/>
          <w:sz w:val="24"/>
          <w:szCs w:val="24"/>
        </w:rPr>
        <w:t xml:space="preserve"> </w:t>
      </w:r>
      <w:r w:rsidRPr="00F831A3">
        <w:rPr>
          <w:rFonts w:ascii="Times New Roman" w:hAnsi="Times New Roman" w:cs="Times New Roman"/>
          <w:sz w:val="24"/>
          <w:szCs w:val="24"/>
        </w:rPr>
        <w:t>тыс. рублей</w:t>
      </w:r>
      <w:r w:rsidR="002450EB">
        <w:rPr>
          <w:rFonts w:ascii="Times New Roman" w:hAnsi="Times New Roman" w:cs="Times New Roman"/>
          <w:sz w:val="24"/>
          <w:szCs w:val="24"/>
        </w:rPr>
        <w:t xml:space="preserve"> (в том числе условно утвержденные расходы  - </w:t>
      </w:r>
      <w:r w:rsidR="00F8004D" w:rsidRPr="00F8004D">
        <w:rPr>
          <w:rFonts w:ascii="Times New Roman" w:hAnsi="Times New Roman"/>
          <w:iCs/>
          <w:sz w:val="24"/>
          <w:szCs w:val="24"/>
        </w:rPr>
        <w:t>39374,0</w:t>
      </w:r>
      <w:r w:rsidR="00F8004D" w:rsidRPr="00406EFA">
        <w:rPr>
          <w:rFonts w:ascii="Times New Roman" w:hAnsi="Times New Roman"/>
          <w:i/>
          <w:iCs/>
          <w:sz w:val="24"/>
          <w:szCs w:val="24"/>
        </w:rPr>
        <w:t xml:space="preserve"> </w:t>
      </w:r>
      <w:r w:rsidR="002450EB">
        <w:rPr>
          <w:rFonts w:ascii="Times New Roman" w:hAnsi="Times New Roman" w:cs="Times New Roman"/>
          <w:sz w:val="24"/>
          <w:szCs w:val="24"/>
        </w:rPr>
        <w:t xml:space="preserve"> тыс. рублей)</w:t>
      </w:r>
      <w:r w:rsidRPr="00F831A3">
        <w:rPr>
          <w:rFonts w:ascii="Times New Roman" w:hAnsi="Times New Roman" w:cs="Times New Roman"/>
          <w:sz w:val="24"/>
          <w:szCs w:val="24"/>
        </w:rPr>
        <w:t>.</w:t>
      </w:r>
    </w:p>
    <w:p w:rsidR="00161BA9" w:rsidRPr="0079652D" w:rsidRDefault="00161BA9" w:rsidP="00161BA9">
      <w:pPr>
        <w:autoSpaceDE w:val="0"/>
        <w:autoSpaceDN w:val="0"/>
        <w:adjustRightInd w:val="0"/>
        <w:spacing w:after="0" w:line="240" w:lineRule="auto"/>
        <w:ind w:firstLine="540"/>
        <w:jc w:val="both"/>
        <w:rPr>
          <w:rFonts w:ascii="Times New Roman" w:hAnsi="Times New Roman"/>
          <w:i/>
          <w:sz w:val="24"/>
          <w:szCs w:val="24"/>
        </w:rPr>
      </w:pPr>
      <w:r w:rsidRPr="0079652D">
        <w:rPr>
          <w:rFonts w:ascii="Times New Roman" w:hAnsi="Times New Roman"/>
          <w:i/>
          <w:sz w:val="24"/>
          <w:szCs w:val="24"/>
        </w:rPr>
        <w:t xml:space="preserve">В соответствии с </w:t>
      </w:r>
      <w:hyperlink r:id="rId7" w:history="1">
        <w:r w:rsidRPr="0079652D">
          <w:rPr>
            <w:rFonts w:ascii="Times New Roman" w:hAnsi="Times New Roman"/>
            <w:i/>
            <w:sz w:val="24"/>
            <w:szCs w:val="24"/>
          </w:rPr>
          <w:t xml:space="preserve"> пунктом 3 статьи 184.1</w:t>
        </w:r>
      </w:hyperlink>
      <w:r w:rsidRPr="0079652D">
        <w:rPr>
          <w:rFonts w:ascii="Times New Roman" w:hAnsi="Times New Roman"/>
          <w:i/>
          <w:sz w:val="24"/>
          <w:szCs w:val="24"/>
        </w:rPr>
        <w:t xml:space="preserve"> Бюджетного кодекса Российской Федерации решением о бюджете утверждается общий объем условно утверждаемых (утвержденных) расходов. Согласно пункта 3 статьи 3 Федерального закона от 29.07.2017 N 262-ФЗ "О внесении изменений в Бюджетный кодекс Российской Федерации в части использования нефтегазовых доходов федерального бюджета", пункта </w:t>
      </w:r>
      <w:r>
        <w:rPr>
          <w:rFonts w:ascii="Times New Roman" w:hAnsi="Times New Roman"/>
          <w:i/>
          <w:sz w:val="24"/>
          <w:szCs w:val="24"/>
        </w:rPr>
        <w:t xml:space="preserve">2 </w:t>
      </w:r>
      <w:r w:rsidRPr="0079652D">
        <w:rPr>
          <w:rFonts w:ascii="Times New Roman" w:hAnsi="Times New Roman"/>
          <w:i/>
          <w:sz w:val="24"/>
          <w:szCs w:val="24"/>
        </w:rPr>
        <w:t xml:space="preserve"> статьи </w:t>
      </w:r>
      <w:r>
        <w:rPr>
          <w:rFonts w:ascii="Times New Roman" w:hAnsi="Times New Roman"/>
          <w:i/>
          <w:sz w:val="24"/>
          <w:szCs w:val="24"/>
        </w:rPr>
        <w:t>23</w:t>
      </w:r>
      <w:r w:rsidRPr="0079652D">
        <w:rPr>
          <w:rFonts w:ascii="Times New Roman" w:hAnsi="Times New Roman"/>
          <w:i/>
          <w:sz w:val="24"/>
          <w:szCs w:val="24"/>
        </w:rPr>
        <w:t xml:space="preserve"> Положения о бюджетном процессе в муниципальном образовании Узловск</w:t>
      </w:r>
      <w:r>
        <w:rPr>
          <w:rFonts w:ascii="Times New Roman" w:hAnsi="Times New Roman"/>
          <w:i/>
          <w:sz w:val="24"/>
          <w:szCs w:val="24"/>
        </w:rPr>
        <w:t>ий</w:t>
      </w:r>
      <w:r w:rsidRPr="0079652D">
        <w:rPr>
          <w:rFonts w:ascii="Times New Roman" w:hAnsi="Times New Roman"/>
          <w:i/>
          <w:sz w:val="24"/>
          <w:szCs w:val="24"/>
        </w:rPr>
        <w:t xml:space="preserve"> район, утвержденного решением Собрания </w:t>
      </w:r>
      <w:r>
        <w:rPr>
          <w:rFonts w:ascii="Times New Roman" w:hAnsi="Times New Roman"/>
          <w:i/>
          <w:sz w:val="24"/>
          <w:szCs w:val="24"/>
        </w:rPr>
        <w:t>представителей</w:t>
      </w:r>
      <w:r w:rsidRPr="0079652D">
        <w:rPr>
          <w:rFonts w:ascii="Times New Roman" w:hAnsi="Times New Roman"/>
          <w:i/>
          <w:sz w:val="24"/>
          <w:szCs w:val="24"/>
        </w:rPr>
        <w:t xml:space="preserve"> муниципального образования Узловск</w:t>
      </w:r>
      <w:r>
        <w:rPr>
          <w:rFonts w:ascii="Times New Roman" w:hAnsi="Times New Roman"/>
          <w:i/>
          <w:sz w:val="24"/>
          <w:szCs w:val="24"/>
        </w:rPr>
        <w:t>ий</w:t>
      </w:r>
      <w:r w:rsidRPr="0079652D">
        <w:rPr>
          <w:rFonts w:ascii="Times New Roman" w:hAnsi="Times New Roman"/>
          <w:i/>
          <w:sz w:val="24"/>
          <w:szCs w:val="24"/>
        </w:rPr>
        <w:t xml:space="preserve"> район от </w:t>
      </w:r>
      <w:r>
        <w:rPr>
          <w:rFonts w:ascii="Times New Roman" w:hAnsi="Times New Roman"/>
          <w:i/>
          <w:sz w:val="24"/>
          <w:szCs w:val="24"/>
        </w:rPr>
        <w:t>28</w:t>
      </w:r>
      <w:r w:rsidRPr="0079652D">
        <w:rPr>
          <w:rFonts w:ascii="Times New Roman" w:hAnsi="Times New Roman"/>
          <w:i/>
          <w:sz w:val="24"/>
          <w:szCs w:val="24"/>
        </w:rPr>
        <w:t>.0</w:t>
      </w:r>
      <w:r>
        <w:rPr>
          <w:rFonts w:ascii="Times New Roman" w:hAnsi="Times New Roman"/>
          <w:i/>
          <w:sz w:val="24"/>
          <w:szCs w:val="24"/>
        </w:rPr>
        <w:t>1</w:t>
      </w:r>
      <w:r w:rsidRPr="0079652D">
        <w:rPr>
          <w:rFonts w:ascii="Times New Roman" w:hAnsi="Times New Roman"/>
          <w:i/>
          <w:sz w:val="24"/>
          <w:szCs w:val="24"/>
        </w:rPr>
        <w:t>.201</w:t>
      </w:r>
      <w:r>
        <w:rPr>
          <w:rFonts w:ascii="Times New Roman" w:hAnsi="Times New Roman"/>
          <w:i/>
          <w:sz w:val="24"/>
          <w:szCs w:val="24"/>
        </w:rPr>
        <w:t>6</w:t>
      </w:r>
      <w:r w:rsidRPr="0079652D">
        <w:rPr>
          <w:rFonts w:ascii="Times New Roman" w:hAnsi="Times New Roman"/>
          <w:i/>
          <w:sz w:val="24"/>
          <w:szCs w:val="24"/>
        </w:rPr>
        <w:t xml:space="preserve"> года № </w:t>
      </w:r>
      <w:r>
        <w:rPr>
          <w:rFonts w:ascii="Times New Roman" w:hAnsi="Times New Roman"/>
          <w:i/>
          <w:sz w:val="24"/>
          <w:szCs w:val="24"/>
        </w:rPr>
        <w:t>45</w:t>
      </w:r>
      <w:r w:rsidRPr="0079652D">
        <w:rPr>
          <w:rFonts w:ascii="Times New Roman" w:hAnsi="Times New Roman"/>
          <w:i/>
          <w:sz w:val="24"/>
          <w:szCs w:val="24"/>
        </w:rPr>
        <w:t>-</w:t>
      </w:r>
      <w:r>
        <w:rPr>
          <w:rFonts w:ascii="Times New Roman" w:hAnsi="Times New Roman"/>
          <w:i/>
          <w:sz w:val="24"/>
          <w:szCs w:val="24"/>
        </w:rPr>
        <w:t>312</w:t>
      </w:r>
      <w:r w:rsidRPr="0079652D">
        <w:rPr>
          <w:rFonts w:ascii="Times New Roman" w:hAnsi="Times New Roman"/>
          <w:i/>
          <w:sz w:val="24"/>
          <w:szCs w:val="24"/>
        </w:rPr>
        <w:t xml:space="preserve"> (в редакции изменений, внесенных решением Собрания представителей муниципального образования Узловский район от 21.11.2017 года № 77-53</w:t>
      </w:r>
      <w:r>
        <w:rPr>
          <w:rFonts w:ascii="Times New Roman" w:hAnsi="Times New Roman"/>
          <w:i/>
          <w:sz w:val="24"/>
          <w:szCs w:val="24"/>
        </w:rPr>
        <w:t>6</w:t>
      </w:r>
      <w:r w:rsidRPr="0079652D">
        <w:rPr>
          <w:rFonts w:ascii="Times New Roman" w:hAnsi="Times New Roman"/>
          <w:i/>
          <w:sz w:val="24"/>
          <w:szCs w:val="24"/>
        </w:rPr>
        <w:t xml:space="preserve">) установлено, что при формировании проекта бюджета  муниципального образования </w:t>
      </w:r>
      <w:r>
        <w:rPr>
          <w:rFonts w:ascii="Times New Roman" w:hAnsi="Times New Roman"/>
          <w:i/>
          <w:sz w:val="24"/>
          <w:szCs w:val="24"/>
        </w:rPr>
        <w:t>Узловский</w:t>
      </w:r>
      <w:r w:rsidRPr="0079652D">
        <w:rPr>
          <w:rFonts w:ascii="Times New Roman" w:hAnsi="Times New Roman"/>
          <w:i/>
          <w:sz w:val="24"/>
          <w:szCs w:val="24"/>
        </w:rPr>
        <w:t xml:space="preserve"> район на 2018 год и на плановый период 2019 и 2020 годов общий объем условно утверждаемых расходов на первый год планового периода не утверждается, а на второй год планового периода утверждается в объеме не менее 2,5 процента общего объема расходов бюджета на второй год планового периода.</w:t>
      </w:r>
    </w:p>
    <w:p w:rsidR="00161BA9" w:rsidRPr="00406EFA" w:rsidRDefault="00161BA9" w:rsidP="00161BA9">
      <w:pPr>
        <w:autoSpaceDE w:val="0"/>
        <w:autoSpaceDN w:val="0"/>
        <w:adjustRightInd w:val="0"/>
        <w:spacing w:after="0" w:line="240" w:lineRule="auto"/>
        <w:ind w:firstLine="540"/>
        <w:jc w:val="both"/>
        <w:rPr>
          <w:rFonts w:ascii="Times New Roman" w:hAnsi="Times New Roman"/>
          <w:i/>
          <w:sz w:val="24"/>
          <w:szCs w:val="24"/>
        </w:rPr>
      </w:pPr>
      <w:r w:rsidRPr="0079652D">
        <w:rPr>
          <w:rFonts w:ascii="Times New Roman" w:hAnsi="Times New Roman"/>
          <w:i/>
          <w:sz w:val="24"/>
          <w:szCs w:val="24"/>
        </w:rPr>
        <w:t>В ходе проведения экспертизы проекта решения о бюджете муниципального образования Узловск</w:t>
      </w:r>
      <w:r>
        <w:rPr>
          <w:rFonts w:ascii="Times New Roman" w:hAnsi="Times New Roman"/>
          <w:i/>
          <w:sz w:val="24"/>
          <w:szCs w:val="24"/>
        </w:rPr>
        <w:t>ий</w:t>
      </w:r>
      <w:r w:rsidRPr="0079652D">
        <w:rPr>
          <w:rFonts w:ascii="Times New Roman" w:hAnsi="Times New Roman"/>
          <w:i/>
          <w:sz w:val="24"/>
          <w:szCs w:val="24"/>
        </w:rPr>
        <w:t xml:space="preserve"> район на 2018 год и на плановый период 2019 и 2020 годов </w:t>
      </w:r>
      <w:r w:rsidR="00160A0C">
        <w:rPr>
          <w:rFonts w:ascii="Times New Roman" w:hAnsi="Times New Roman"/>
          <w:i/>
          <w:sz w:val="24"/>
          <w:szCs w:val="24"/>
        </w:rPr>
        <w:t xml:space="preserve">контрольно-счетной палатой </w:t>
      </w:r>
      <w:r w:rsidR="00160A0C" w:rsidRPr="0079652D">
        <w:rPr>
          <w:rFonts w:ascii="Times New Roman" w:hAnsi="Times New Roman"/>
          <w:i/>
          <w:sz w:val="24"/>
          <w:szCs w:val="24"/>
        </w:rPr>
        <w:t>образования Узловск</w:t>
      </w:r>
      <w:r w:rsidR="00160A0C">
        <w:rPr>
          <w:rFonts w:ascii="Times New Roman" w:hAnsi="Times New Roman"/>
          <w:i/>
          <w:sz w:val="24"/>
          <w:szCs w:val="24"/>
        </w:rPr>
        <w:t>ий</w:t>
      </w:r>
      <w:r w:rsidR="00160A0C" w:rsidRPr="0079652D">
        <w:rPr>
          <w:rFonts w:ascii="Times New Roman" w:hAnsi="Times New Roman"/>
          <w:i/>
          <w:sz w:val="24"/>
          <w:szCs w:val="24"/>
        </w:rPr>
        <w:t xml:space="preserve">  райо</w:t>
      </w:r>
      <w:r w:rsidR="00160A0C">
        <w:rPr>
          <w:rFonts w:ascii="Times New Roman" w:hAnsi="Times New Roman"/>
          <w:i/>
          <w:sz w:val="24"/>
          <w:szCs w:val="24"/>
        </w:rPr>
        <w:t>н</w:t>
      </w:r>
      <w:r w:rsidR="00160A0C" w:rsidRPr="0079652D">
        <w:rPr>
          <w:rFonts w:ascii="Times New Roman" w:hAnsi="Times New Roman"/>
          <w:i/>
          <w:sz w:val="24"/>
          <w:szCs w:val="24"/>
        </w:rPr>
        <w:t xml:space="preserve"> </w:t>
      </w:r>
      <w:r w:rsidRPr="0079652D">
        <w:rPr>
          <w:rFonts w:ascii="Times New Roman" w:hAnsi="Times New Roman"/>
          <w:i/>
          <w:sz w:val="24"/>
          <w:szCs w:val="24"/>
        </w:rPr>
        <w:t xml:space="preserve">установлено, что общий объем </w:t>
      </w:r>
      <w:r w:rsidRPr="0079652D">
        <w:rPr>
          <w:rFonts w:ascii="Times New Roman" w:hAnsi="Times New Roman"/>
          <w:i/>
          <w:color w:val="000000"/>
          <w:sz w:val="24"/>
          <w:szCs w:val="24"/>
        </w:rPr>
        <w:t xml:space="preserve"> условно утверждаемых расходов </w:t>
      </w:r>
      <w:r w:rsidRPr="0079652D">
        <w:rPr>
          <w:rFonts w:ascii="Times New Roman" w:hAnsi="Times New Roman"/>
          <w:i/>
          <w:sz w:val="24"/>
          <w:szCs w:val="24"/>
        </w:rPr>
        <w:t xml:space="preserve">на второй год планового периода (2020 год) предусмотрен в размере менее 2,5 процента общего объема расходов бюджета на 2020 год </w:t>
      </w:r>
      <w:r>
        <w:rPr>
          <w:rFonts w:ascii="Times New Roman" w:hAnsi="Times New Roman"/>
          <w:i/>
          <w:sz w:val="24"/>
          <w:szCs w:val="24"/>
        </w:rPr>
        <w:t>–</w:t>
      </w:r>
      <w:r w:rsidRPr="0079652D">
        <w:rPr>
          <w:rFonts w:ascii="Times New Roman" w:hAnsi="Times New Roman"/>
          <w:i/>
          <w:sz w:val="24"/>
          <w:szCs w:val="24"/>
        </w:rPr>
        <w:t xml:space="preserve"> </w:t>
      </w:r>
      <w:r>
        <w:rPr>
          <w:rFonts w:ascii="Times New Roman" w:hAnsi="Times New Roman"/>
          <w:i/>
          <w:sz w:val="24"/>
          <w:szCs w:val="24"/>
        </w:rPr>
        <w:t>14720,0</w:t>
      </w:r>
      <w:r w:rsidRPr="0079652D">
        <w:rPr>
          <w:rFonts w:ascii="Times New Roman" w:hAnsi="Times New Roman"/>
          <w:i/>
          <w:iCs/>
          <w:sz w:val="24"/>
          <w:szCs w:val="24"/>
        </w:rPr>
        <w:t xml:space="preserve"> </w:t>
      </w:r>
      <w:r w:rsidRPr="0079652D">
        <w:rPr>
          <w:rFonts w:ascii="Times New Roman" w:hAnsi="Times New Roman"/>
          <w:i/>
          <w:sz w:val="24"/>
          <w:szCs w:val="24"/>
        </w:rPr>
        <w:t>тыс. рублей. В ходе подготовки заключения в проект решения о бюджете муниципального образования Узловск</w:t>
      </w:r>
      <w:r>
        <w:rPr>
          <w:rFonts w:ascii="Times New Roman" w:hAnsi="Times New Roman"/>
          <w:i/>
          <w:sz w:val="24"/>
          <w:szCs w:val="24"/>
        </w:rPr>
        <w:t>ий</w:t>
      </w:r>
      <w:r w:rsidRPr="0079652D">
        <w:rPr>
          <w:rFonts w:ascii="Times New Roman" w:hAnsi="Times New Roman"/>
          <w:i/>
          <w:sz w:val="24"/>
          <w:szCs w:val="24"/>
        </w:rPr>
        <w:t xml:space="preserve">  район на 2018 год и плановый период 2019 и 2020 годов </w:t>
      </w:r>
      <w:r w:rsidR="00160A0C">
        <w:rPr>
          <w:rFonts w:ascii="Times New Roman" w:hAnsi="Times New Roman"/>
          <w:i/>
          <w:sz w:val="24"/>
          <w:szCs w:val="24"/>
        </w:rPr>
        <w:t xml:space="preserve">финансовым управлением администрации муниципального образования Узловский </w:t>
      </w:r>
      <w:r w:rsidR="00160A0C">
        <w:rPr>
          <w:rFonts w:ascii="Times New Roman" w:hAnsi="Times New Roman"/>
          <w:i/>
          <w:sz w:val="24"/>
          <w:szCs w:val="24"/>
        </w:rPr>
        <w:lastRenderedPageBreak/>
        <w:t xml:space="preserve">район </w:t>
      </w:r>
      <w:r w:rsidRPr="0079652D">
        <w:rPr>
          <w:rFonts w:ascii="Times New Roman" w:hAnsi="Times New Roman"/>
          <w:i/>
          <w:sz w:val="24"/>
          <w:szCs w:val="24"/>
        </w:rPr>
        <w:t>были внесены изменения (исх.</w:t>
      </w:r>
      <w:r w:rsidR="00406EFA">
        <w:rPr>
          <w:rFonts w:ascii="Times New Roman" w:hAnsi="Times New Roman"/>
          <w:i/>
          <w:sz w:val="24"/>
          <w:szCs w:val="24"/>
        </w:rPr>
        <w:t>№16-02-13/755 от 29.11.2017г.)</w:t>
      </w:r>
      <w:r w:rsidRPr="0079652D">
        <w:rPr>
          <w:rFonts w:ascii="Times New Roman" w:hAnsi="Times New Roman"/>
          <w:i/>
          <w:sz w:val="24"/>
          <w:szCs w:val="24"/>
        </w:rPr>
        <w:t xml:space="preserve">: уточнен общий объем </w:t>
      </w:r>
      <w:r w:rsidRPr="0079652D">
        <w:rPr>
          <w:rFonts w:ascii="Times New Roman" w:hAnsi="Times New Roman"/>
          <w:i/>
          <w:color w:val="000000"/>
          <w:sz w:val="24"/>
          <w:szCs w:val="24"/>
        </w:rPr>
        <w:t xml:space="preserve"> условно утверждаемых расходов </w:t>
      </w:r>
      <w:r w:rsidRPr="0079652D">
        <w:rPr>
          <w:rFonts w:ascii="Times New Roman" w:hAnsi="Times New Roman"/>
          <w:i/>
          <w:sz w:val="24"/>
          <w:szCs w:val="24"/>
        </w:rPr>
        <w:t xml:space="preserve">на 2020 год в сумме </w:t>
      </w:r>
      <w:r w:rsidR="00406EFA" w:rsidRPr="00406EFA">
        <w:rPr>
          <w:rFonts w:ascii="Times New Roman" w:hAnsi="Times New Roman"/>
          <w:i/>
          <w:iCs/>
          <w:sz w:val="24"/>
          <w:szCs w:val="24"/>
        </w:rPr>
        <w:t>39374,0</w:t>
      </w:r>
      <w:r w:rsidRPr="00406EFA">
        <w:rPr>
          <w:rFonts w:ascii="Times New Roman" w:hAnsi="Times New Roman"/>
          <w:i/>
          <w:iCs/>
          <w:sz w:val="24"/>
          <w:szCs w:val="24"/>
        </w:rPr>
        <w:t xml:space="preserve"> </w:t>
      </w:r>
      <w:r w:rsidRPr="00406EFA">
        <w:rPr>
          <w:rFonts w:ascii="Times New Roman" w:hAnsi="Times New Roman"/>
          <w:i/>
          <w:sz w:val="24"/>
          <w:szCs w:val="24"/>
        </w:rPr>
        <w:t>тыс. рублей (</w:t>
      </w:r>
      <w:r w:rsidR="00406EFA" w:rsidRPr="00406EFA">
        <w:rPr>
          <w:rFonts w:ascii="Times New Roman" w:hAnsi="Times New Roman"/>
          <w:i/>
          <w:sz w:val="24"/>
          <w:szCs w:val="24"/>
        </w:rPr>
        <w:t>1574928,2</w:t>
      </w:r>
      <w:r w:rsidRPr="00406EFA">
        <w:rPr>
          <w:rFonts w:ascii="Times New Roman" w:hAnsi="Times New Roman"/>
          <w:bCs/>
          <w:i/>
          <w:sz w:val="24"/>
          <w:szCs w:val="24"/>
        </w:rPr>
        <w:t xml:space="preserve"> </w:t>
      </w:r>
      <w:r w:rsidRPr="00406EFA">
        <w:rPr>
          <w:rFonts w:ascii="Times New Roman" w:hAnsi="Times New Roman"/>
          <w:i/>
          <w:sz w:val="24"/>
          <w:szCs w:val="24"/>
        </w:rPr>
        <w:t>тыс. рублей х 2,5%).</w:t>
      </w:r>
    </w:p>
    <w:p w:rsidR="002450EB" w:rsidRPr="00406EFA" w:rsidRDefault="002450EB" w:rsidP="00F831A3">
      <w:pPr>
        <w:spacing w:after="0" w:line="240" w:lineRule="auto"/>
        <w:ind w:firstLine="567"/>
        <w:jc w:val="both"/>
        <w:rPr>
          <w:rFonts w:ascii="Times New Roman" w:hAnsi="Times New Roman" w:cs="Times New Roman"/>
          <w:sz w:val="24"/>
          <w:szCs w:val="24"/>
        </w:rPr>
      </w:pPr>
    </w:p>
    <w:p w:rsidR="00703A52" w:rsidRPr="00B021E2" w:rsidRDefault="00703A52" w:rsidP="00703A52">
      <w:pPr>
        <w:pStyle w:val="ab"/>
        <w:ind w:firstLine="567"/>
        <w:jc w:val="right"/>
        <w:rPr>
          <w:rFonts w:ascii="Times New Roman" w:hAnsi="Times New Roman" w:cs="Times New Roman"/>
          <w:color w:val="auto"/>
          <w:sz w:val="24"/>
          <w:szCs w:val="24"/>
        </w:rPr>
      </w:pPr>
      <w:r w:rsidRPr="00B021E2">
        <w:rPr>
          <w:rFonts w:ascii="Times New Roman" w:hAnsi="Times New Roman" w:cs="Times New Roman"/>
          <w:i/>
          <w:color w:val="auto"/>
          <w:sz w:val="24"/>
          <w:szCs w:val="24"/>
        </w:rPr>
        <w:t>Таблица 2</w:t>
      </w:r>
    </w:p>
    <w:p w:rsidR="00703A52" w:rsidRPr="00B021E2" w:rsidRDefault="00703A52" w:rsidP="00703A52">
      <w:pPr>
        <w:pStyle w:val="a00"/>
        <w:ind w:firstLine="567"/>
        <w:rPr>
          <w:rFonts w:ascii="Times New Roman" w:hAnsi="Times New Roman" w:cs="Times New Roman"/>
          <w:color w:val="auto"/>
          <w:sz w:val="24"/>
          <w:szCs w:val="24"/>
        </w:rPr>
      </w:pPr>
      <w:r w:rsidRPr="00B021E2">
        <w:rPr>
          <w:rFonts w:ascii="Times New Roman" w:hAnsi="Times New Roman" w:cs="Times New Roman"/>
          <w:i/>
          <w:color w:val="auto"/>
          <w:sz w:val="24"/>
          <w:szCs w:val="24"/>
        </w:rPr>
        <w:t>Анализ проекта расходов бюджета муниципального образования Узловский  район на 201</w:t>
      </w:r>
      <w:r w:rsidR="00D31AC2">
        <w:rPr>
          <w:rFonts w:ascii="Times New Roman" w:hAnsi="Times New Roman" w:cs="Times New Roman"/>
          <w:i/>
          <w:color w:val="auto"/>
          <w:sz w:val="24"/>
          <w:szCs w:val="24"/>
        </w:rPr>
        <w:t>8</w:t>
      </w:r>
      <w:r w:rsidRPr="00B021E2">
        <w:rPr>
          <w:rFonts w:ascii="Times New Roman" w:hAnsi="Times New Roman" w:cs="Times New Roman"/>
          <w:i/>
          <w:color w:val="auto"/>
          <w:sz w:val="24"/>
          <w:szCs w:val="24"/>
        </w:rPr>
        <w:t xml:space="preserve"> год по отношению к утвержденному  </w:t>
      </w:r>
      <w:r w:rsidR="00782708">
        <w:rPr>
          <w:rFonts w:ascii="Times New Roman" w:hAnsi="Times New Roman" w:cs="Times New Roman"/>
          <w:i/>
          <w:color w:val="auto"/>
          <w:sz w:val="24"/>
          <w:szCs w:val="24"/>
        </w:rPr>
        <w:t xml:space="preserve">(уточненному) </w:t>
      </w:r>
      <w:r w:rsidRPr="00B021E2">
        <w:rPr>
          <w:rFonts w:ascii="Times New Roman" w:hAnsi="Times New Roman" w:cs="Times New Roman"/>
          <w:i/>
          <w:color w:val="auto"/>
          <w:sz w:val="24"/>
          <w:szCs w:val="24"/>
        </w:rPr>
        <w:t>бюджету на 201</w:t>
      </w:r>
      <w:r w:rsidR="00782708">
        <w:rPr>
          <w:rFonts w:ascii="Times New Roman" w:hAnsi="Times New Roman" w:cs="Times New Roman"/>
          <w:i/>
          <w:color w:val="auto"/>
          <w:sz w:val="24"/>
          <w:szCs w:val="24"/>
        </w:rPr>
        <w:t>7</w:t>
      </w:r>
      <w:r w:rsidRPr="00B021E2">
        <w:rPr>
          <w:rFonts w:ascii="Times New Roman" w:hAnsi="Times New Roman" w:cs="Times New Roman"/>
          <w:i/>
          <w:color w:val="auto"/>
          <w:sz w:val="24"/>
          <w:szCs w:val="24"/>
        </w:rPr>
        <w:t xml:space="preserve"> год по разделам функциональной классификации расходов бюджетов</w:t>
      </w:r>
    </w:p>
    <w:p w:rsidR="00703A52" w:rsidRPr="00B021E2" w:rsidRDefault="00703A52" w:rsidP="00703A52">
      <w:pPr>
        <w:pStyle w:val="a00"/>
        <w:ind w:firstLine="567"/>
        <w:rPr>
          <w:rFonts w:ascii="Times New Roman" w:hAnsi="Times New Roman" w:cs="Times New Roman"/>
          <w:i/>
          <w:color w:val="auto"/>
          <w:sz w:val="24"/>
          <w:szCs w:val="24"/>
        </w:rPr>
      </w:pPr>
    </w:p>
    <w:tbl>
      <w:tblPr>
        <w:tblW w:w="8895" w:type="dxa"/>
        <w:tblInd w:w="6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3" w:type="dxa"/>
        </w:tblCellMar>
        <w:tblLook w:val="00A0"/>
      </w:tblPr>
      <w:tblGrid>
        <w:gridCol w:w="3631"/>
        <w:gridCol w:w="1839"/>
        <w:gridCol w:w="1619"/>
        <w:gridCol w:w="1806"/>
      </w:tblGrid>
      <w:tr w:rsidR="00703A52" w:rsidRPr="00B021E2" w:rsidTr="00994CDE">
        <w:trPr>
          <w:trHeight w:val="1234"/>
        </w:trPr>
        <w:tc>
          <w:tcPr>
            <w:tcW w:w="3684"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0"/>
              <w:jc w:val="center"/>
              <w:rPr>
                <w:rFonts w:ascii="Times New Roman" w:hAnsi="Times New Roman" w:cs="Times New Roman"/>
                <w:color w:val="auto"/>
                <w:sz w:val="24"/>
                <w:szCs w:val="24"/>
              </w:rPr>
            </w:pPr>
            <w:r w:rsidRPr="00B021E2">
              <w:rPr>
                <w:rFonts w:ascii="Times New Roman" w:hAnsi="Times New Roman" w:cs="Times New Roman"/>
                <w:b/>
                <w:color w:val="auto"/>
                <w:sz w:val="24"/>
                <w:szCs w:val="24"/>
              </w:rPr>
              <w:t>Наименование</w:t>
            </w:r>
          </w:p>
        </w:tc>
        <w:tc>
          <w:tcPr>
            <w:tcW w:w="1752"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150"/>
              <w:jc w:val="center"/>
              <w:rPr>
                <w:rFonts w:ascii="Times New Roman" w:hAnsi="Times New Roman" w:cs="Times New Roman"/>
                <w:color w:val="auto"/>
                <w:sz w:val="24"/>
                <w:szCs w:val="24"/>
              </w:rPr>
            </w:pPr>
            <w:r w:rsidRPr="00B021E2">
              <w:rPr>
                <w:rFonts w:ascii="Times New Roman" w:hAnsi="Times New Roman" w:cs="Times New Roman"/>
                <w:b/>
                <w:color w:val="auto"/>
                <w:sz w:val="24"/>
                <w:szCs w:val="24"/>
              </w:rPr>
              <w:t>Утвержденный бюджет на 201</w:t>
            </w:r>
            <w:r w:rsidR="00F831A3" w:rsidRPr="00B021E2">
              <w:rPr>
                <w:rFonts w:ascii="Times New Roman" w:hAnsi="Times New Roman" w:cs="Times New Roman"/>
                <w:b/>
                <w:color w:val="auto"/>
                <w:sz w:val="24"/>
                <w:szCs w:val="24"/>
              </w:rPr>
              <w:t>7</w:t>
            </w:r>
            <w:r w:rsidRPr="00B021E2">
              <w:rPr>
                <w:rFonts w:ascii="Times New Roman" w:hAnsi="Times New Roman" w:cs="Times New Roman"/>
                <w:b/>
                <w:color w:val="auto"/>
                <w:sz w:val="24"/>
                <w:szCs w:val="24"/>
              </w:rPr>
              <w:t xml:space="preserve"> год, (тыс. руб.)</w:t>
            </w:r>
          </w:p>
          <w:p w:rsidR="00703A52" w:rsidRPr="00B021E2" w:rsidRDefault="00703A52" w:rsidP="00994CDE">
            <w:pPr>
              <w:pStyle w:val="ab"/>
              <w:ind w:firstLine="150"/>
              <w:jc w:val="center"/>
              <w:rPr>
                <w:rFonts w:ascii="Times New Roman" w:hAnsi="Times New Roman" w:cs="Times New Roman"/>
                <w:color w:val="auto"/>
                <w:sz w:val="24"/>
                <w:szCs w:val="24"/>
              </w:rPr>
            </w:pPr>
          </w:p>
        </w:tc>
        <w:tc>
          <w:tcPr>
            <w:tcW w:w="163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47"/>
              <w:jc w:val="center"/>
              <w:rPr>
                <w:rFonts w:ascii="Times New Roman" w:hAnsi="Times New Roman" w:cs="Times New Roman"/>
                <w:color w:val="auto"/>
                <w:sz w:val="24"/>
                <w:szCs w:val="24"/>
              </w:rPr>
            </w:pPr>
            <w:r w:rsidRPr="00B021E2">
              <w:rPr>
                <w:rFonts w:ascii="Times New Roman" w:hAnsi="Times New Roman" w:cs="Times New Roman"/>
                <w:b/>
                <w:color w:val="auto"/>
                <w:sz w:val="24"/>
                <w:szCs w:val="24"/>
              </w:rPr>
              <w:t>Проект бюджета на 201</w:t>
            </w:r>
            <w:r w:rsidR="00F831A3" w:rsidRPr="00B021E2">
              <w:rPr>
                <w:rFonts w:ascii="Times New Roman" w:hAnsi="Times New Roman" w:cs="Times New Roman"/>
                <w:b/>
                <w:color w:val="auto"/>
                <w:sz w:val="24"/>
                <w:szCs w:val="24"/>
              </w:rPr>
              <w:t>8</w:t>
            </w:r>
            <w:r w:rsidRPr="00B021E2">
              <w:rPr>
                <w:rFonts w:ascii="Times New Roman" w:hAnsi="Times New Roman" w:cs="Times New Roman"/>
                <w:b/>
                <w:color w:val="auto"/>
                <w:sz w:val="24"/>
                <w:szCs w:val="24"/>
              </w:rPr>
              <w:t xml:space="preserve"> год, </w:t>
            </w:r>
          </w:p>
          <w:p w:rsidR="00703A52" w:rsidRPr="00B021E2" w:rsidRDefault="00703A52" w:rsidP="00994CDE">
            <w:pPr>
              <w:pStyle w:val="ab"/>
              <w:ind w:firstLine="47"/>
              <w:jc w:val="center"/>
              <w:rPr>
                <w:rFonts w:ascii="Times New Roman" w:hAnsi="Times New Roman" w:cs="Times New Roman"/>
                <w:color w:val="auto"/>
                <w:sz w:val="24"/>
                <w:szCs w:val="24"/>
              </w:rPr>
            </w:pPr>
            <w:r w:rsidRPr="00B021E2">
              <w:rPr>
                <w:rFonts w:ascii="Times New Roman" w:hAnsi="Times New Roman" w:cs="Times New Roman"/>
                <w:b/>
                <w:color w:val="auto"/>
                <w:sz w:val="24"/>
                <w:szCs w:val="24"/>
              </w:rPr>
              <w:t>(тыс. руб.)</w:t>
            </w:r>
          </w:p>
          <w:p w:rsidR="00703A52" w:rsidRPr="00B021E2" w:rsidRDefault="00703A52" w:rsidP="00994CDE">
            <w:pPr>
              <w:pStyle w:val="ab"/>
              <w:ind w:firstLine="47"/>
              <w:jc w:val="center"/>
              <w:rPr>
                <w:rFonts w:ascii="Times New Roman" w:hAnsi="Times New Roman" w:cs="Times New Roman"/>
                <w:color w:val="auto"/>
                <w:sz w:val="24"/>
                <w:szCs w:val="24"/>
              </w:rPr>
            </w:pPr>
          </w:p>
        </w:tc>
        <w:tc>
          <w:tcPr>
            <w:tcW w:w="181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F831A3">
            <w:pPr>
              <w:pStyle w:val="ab"/>
              <w:ind w:firstLine="0"/>
              <w:jc w:val="center"/>
              <w:rPr>
                <w:rFonts w:ascii="Times New Roman" w:hAnsi="Times New Roman" w:cs="Times New Roman"/>
                <w:color w:val="auto"/>
                <w:sz w:val="24"/>
                <w:szCs w:val="24"/>
              </w:rPr>
            </w:pPr>
            <w:r w:rsidRPr="00B021E2">
              <w:rPr>
                <w:rFonts w:ascii="Times New Roman" w:hAnsi="Times New Roman" w:cs="Times New Roman"/>
                <w:b/>
                <w:color w:val="auto"/>
                <w:sz w:val="24"/>
                <w:szCs w:val="24"/>
              </w:rPr>
              <w:t>Отклонение проекта бюджета на 201</w:t>
            </w:r>
            <w:r w:rsidR="00F831A3" w:rsidRPr="00B021E2">
              <w:rPr>
                <w:rFonts w:ascii="Times New Roman" w:hAnsi="Times New Roman" w:cs="Times New Roman"/>
                <w:b/>
                <w:color w:val="auto"/>
                <w:sz w:val="24"/>
                <w:szCs w:val="24"/>
              </w:rPr>
              <w:t>8</w:t>
            </w:r>
            <w:r w:rsidRPr="00B021E2">
              <w:rPr>
                <w:rFonts w:ascii="Times New Roman" w:hAnsi="Times New Roman" w:cs="Times New Roman"/>
                <w:b/>
                <w:color w:val="auto"/>
                <w:sz w:val="24"/>
                <w:szCs w:val="24"/>
              </w:rPr>
              <w:t xml:space="preserve"> год от уточненного бюджета на 201</w:t>
            </w:r>
            <w:r w:rsidR="00F831A3" w:rsidRPr="00B021E2">
              <w:rPr>
                <w:rFonts w:ascii="Times New Roman" w:hAnsi="Times New Roman" w:cs="Times New Roman"/>
                <w:b/>
                <w:color w:val="auto"/>
                <w:sz w:val="24"/>
                <w:szCs w:val="24"/>
              </w:rPr>
              <w:t>7</w:t>
            </w:r>
            <w:r w:rsidRPr="00B021E2">
              <w:rPr>
                <w:rFonts w:ascii="Times New Roman" w:hAnsi="Times New Roman" w:cs="Times New Roman"/>
                <w:b/>
                <w:color w:val="auto"/>
                <w:sz w:val="24"/>
                <w:szCs w:val="24"/>
              </w:rPr>
              <w:t xml:space="preserve"> год, (тыс. руб.)</w:t>
            </w:r>
          </w:p>
        </w:tc>
      </w:tr>
      <w:tr w:rsidR="00703A52" w:rsidRPr="00B021E2" w:rsidTr="00994CDE">
        <w:tc>
          <w:tcPr>
            <w:tcW w:w="3684"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0"/>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1</w:t>
            </w:r>
          </w:p>
        </w:tc>
        <w:tc>
          <w:tcPr>
            <w:tcW w:w="1752"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150"/>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2</w:t>
            </w:r>
          </w:p>
        </w:tc>
        <w:tc>
          <w:tcPr>
            <w:tcW w:w="163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189"/>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3</w:t>
            </w:r>
          </w:p>
        </w:tc>
        <w:tc>
          <w:tcPr>
            <w:tcW w:w="181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56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4</w:t>
            </w:r>
          </w:p>
        </w:tc>
      </w:tr>
      <w:tr w:rsidR="00703A52" w:rsidRPr="00B021E2" w:rsidTr="00994CDE">
        <w:tc>
          <w:tcPr>
            <w:tcW w:w="3684"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0"/>
              <w:jc w:val="left"/>
              <w:rPr>
                <w:rFonts w:ascii="Times New Roman" w:hAnsi="Times New Roman" w:cs="Times New Roman"/>
                <w:color w:val="auto"/>
                <w:sz w:val="24"/>
                <w:szCs w:val="24"/>
              </w:rPr>
            </w:pPr>
            <w:r w:rsidRPr="00B021E2">
              <w:rPr>
                <w:rFonts w:ascii="Times New Roman" w:hAnsi="Times New Roman" w:cs="Times New Roman"/>
                <w:color w:val="auto"/>
                <w:sz w:val="24"/>
                <w:szCs w:val="24"/>
              </w:rPr>
              <w:t xml:space="preserve">Общегосударственные вопросы </w:t>
            </w:r>
          </w:p>
        </w:tc>
        <w:tc>
          <w:tcPr>
            <w:tcW w:w="1752"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42721"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119179,2</w:t>
            </w:r>
          </w:p>
        </w:tc>
        <w:tc>
          <w:tcPr>
            <w:tcW w:w="163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FE4C0E" w:rsidP="00D31AC2">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12</w:t>
            </w:r>
            <w:r w:rsidR="00D31AC2">
              <w:rPr>
                <w:rFonts w:ascii="Times New Roman" w:hAnsi="Times New Roman" w:cs="Times New Roman"/>
                <w:color w:val="auto"/>
                <w:sz w:val="24"/>
                <w:szCs w:val="24"/>
              </w:rPr>
              <w:t>2376</w:t>
            </w:r>
            <w:r w:rsidRPr="00B021E2">
              <w:rPr>
                <w:rFonts w:ascii="Times New Roman" w:hAnsi="Times New Roman" w:cs="Times New Roman"/>
                <w:color w:val="auto"/>
                <w:sz w:val="24"/>
                <w:szCs w:val="24"/>
              </w:rPr>
              <w:t>,3</w:t>
            </w:r>
          </w:p>
        </w:tc>
        <w:tc>
          <w:tcPr>
            <w:tcW w:w="181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D31AC2">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w:t>
            </w:r>
            <w:r w:rsidR="00D31AC2">
              <w:rPr>
                <w:rFonts w:ascii="Times New Roman" w:hAnsi="Times New Roman" w:cs="Times New Roman"/>
                <w:color w:val="auto"/>
                <w:sz w:val="24"/>
                <w:szCs w:val="24"/>
              </w:rPr>
              <w:t>3197,1</w:t>
            </w:r>
          </w:p>
        </w:tc>
      </w:tr>
      <w:tr w:rsidR="00703A52" w:rsidRPr="00B021E2" w:rsidTr="00994CDE">
        <w:tc>
          <w:tcPr>
            <w:tcW w:w="3684"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0"/>
              <w:jc w:val="left"/>
              <w:rPr>
                <w:rFonts w:ascii="Times New Roman" w:hAnsi="Times New Roman" w:cs="Times New Roman"/>
                <w:color w:val="auto"/>
                <w:sz w:val="24"/>
                <w:szCs w:val="24"/>
              </w:rPr>
            </w:pPr>
            <w:r w:rsidRPr="00B021E2">
              <w:rPr>
                <w:rFonts w:ascii="Times New Roman" w:hAnsi="Times New Roman" w:cs="Times New Roman"/>
                <w:color w:val="auto"/>
                <w:sz w:val="24"/>
                <w:szCs w:val="24"/>
              </w:rPr>
              <w:t>Национальная оборона</w:t>
            </w:r>
          </w:p>
        </w:tc>
        <w:tc>
          <w:tcPr>
            <w:tcW w:w="1752"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42721"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1108,3</w:t>
            </w:r>
          </w:p>
        </w:tc>
        <w:tc>
          <w:tcPr>
            <w:tcW w:w="163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1197,3</w:t>
            </w:r>
          </w:p>
        </w:tc>
        <w:tc>
          <w:tcPr>
            <w:tcW w:w="181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+89,0</w:t>
            </w:r>
          </w:p>
        </w:tc>
      </w:tr>
      <w:tr w:rsidR="00703A52" w:rsidRPr="00B021E2" w:rsidTr="00994CDE">
        <w:tc>
          <w:tcPr>
            <w:tcW w:w="3684"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0"/>
              <w:jc w:val="left"/>
              <w:rPr>
                <w:rFonts w:ascii="Times New Roman" w:hAnsi="Times New Roman" w:cs="Times New Roman"/>
                <w:color w:val="auto"/>
                <w:sz w:val="24"/>
                <w:szCs w:val="24"/>
              </w:rPr>
            </w:pPr>
            <w:r w:rsidRPr="00B021E2">
              <w:rPr>
                <w:rFonts w:ascii="Times New Roman" w:hAnsi="Times New Roman" w:cs="Times New Roman"/>
                <w:color w:val="auto"/>
                <w:sz w:val="24"/>
                <w:szCs w:val="24"/>
              </w:rPr>
              <w:t>Национальная безопасность и правоохранительная деятельность</w:t>
            </w:r>
          </w:p>
        </w:tc>
        <w:tc>
          <w:tcPr>
            <w:tcW w:w="1752"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42721"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10997,9</w:t>
            </w:r>
          </w:p>
        </w:tc>
        <w:tc>
          <w:tcPr>
            <w:tcW w:w="163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8604B8">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12</w:t>
            </w:r>
            <w:r w:rsidR="00D31AC2">
              <w:rPr>
                <w:rFonts w:ascii="Times New Roman" w:hAnsi="Times New Roman" w:cs="Times New Roman"/>
                <w:color w:val="auto"/>
                <w:sz w:val="24"/>
                <w:szCs w:val="24"/>
              </w:rPr>
              <w:t>835,</w:t>
            </w:r>
            <w:r w:rsidR="008604B8">
              <w:rPr>
                <w:rFonts w:ascii="Times New Roman" w:hAnsi="Times New Roman" w:cs="Times New Roman"/>
                <w:color w:val="auto"/>
                <w:sz w:val="24"/>
                <w:szCs w:val="24"/>
              </w:rPr>
              <w:t>3</w:t>
            </w:r>
          </w:p>
        </w:tc>
        <w:tc>
          <w:tcPr>
            <w:tcW w:w="181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D31AC2">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w:t>
            </w:r>
            <w:r w:rsidR="00D31AC2">
              <w:rPr>
                <w:rFonts w:ascii="Times New Roman" w:hAnsi="Times New Roman" w:cs="Times New Roman"/>
                <w:color w:val="auto"/>
                <w:sz w:val="24"/>
                <w:szCs w:val="24"/>
              </w:rPr>
              <w:t>1837,4</w:t>
            </w:r>
          </w:p>
        </w:tc>
      </w:tr>
      <w:tr w:rsidR="00703A52" w:rsidRPr="00B021E2" w:rsidTr="00994CDE">
        <w:trPr>
          <w:trHeight w:val="328"/>
        </w:trPr>
        <w:tc>
          <w:tcPr>
            <w:tcW w:w="3684"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0"/>
              <w:jc w:val="left"/>
              <w:rPr>
                <w:rFonts w:ascii="Times New Roman" w:hAnsi="Times New Roman" w:cs="Times New Roman"/>
                <w:color w:val="auto"/>
                <w:sz w:val="24"/>
                <w:szCs w:val="24"/>
              </w:rPr>
            </w:pPr>
            <w:r w:rsidRPr="00B021E2">
              <w:rPr>
                <w:rFonts w:ascii="Times New Roman" w:hAnsi="Times New Roman" w:cs="Times New Roman"/>
                <w:color w:val="auto"/>
                <w:sz w:val="24"/>
                <w:szCs w:val="24"/>
              </w:rPr>
              <w:t>Национальная экономика</w:t>
            </w:r>
          </w:p>
        </w:tc>
        <w:tc>
          <w:tcPr>
            <w:tcW w:w="1752"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42721"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150496,3</w:t>
            </w:r>
          </w:p>
        </w:tc>
        <w:tc>
          <w:tcPr>
            <w:tcW w:w="163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82708" w:rsidP="00994CDE">
            <w:pPr>
              <w:pStyle w:val="ab"/>
              <w:ind w:firstLine="7"/>
              <w:jc w:val="center"/>
              <w:rPr>
                <w:rFonts w:ascii="Times New Roman" w:hAnsi="Times New Roman" w:cs="Times New Roman"/>
                <w:color w:val="auto"/>
                <w:sz w:val="24"/>
                <w:szCs w:val="24"/>
              </w:rPr>
            </w:pPr>
            <w:r>
              <w:rPr>
                <w:rFonts w:ascii="Times New Roman" w:hAnsi="Times New Roman" w:cs="Times New Roman"/>
                <w:color w:val="auto"/>
                <w:sz w:val="24"/>
                <w:szCs w:val="24"/>
              </w:rPr>
              <w:t>80082,0</w:t>
            </w:r>
          </w:p>
        </w:tc>
        <w:tc>
          <w:tcPr>
            <w:tcW w:w="181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782708">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w:t>
            </w:r>
            <w:r w:rsidR="00782708">
              <w:rPr>
                <w:rFonts w:ascii="Times New Roman" w:hAnsi="Times New Roman" w:cs="Times New Roman"/>
                <w:color w:val="auto"/>
                <w:sz w:val="24"/>
                <w:szCs w:val="24"/>
              </w:rPr>
              <w:t>70414,3</w:t>
            </w:r>
          </w:p>
        </w:tc>
      </w:tr>
      <w:tr w:rsidR="00703A52" w:rsidRPr="00B021E2" w:rsidTr="00994CDE">
        <w:tc>
          <w:tcPr>
            <w:tcW w:w="3684"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0"/>
              <w:jc w:val="left"/>
              <w:rPr>
                <w:rFonts w:ascii="Times New Roman" w:hAnsi="Times New Roman" w:cs="Times New Roman"/>
                <w:color w:val="auto"/>
                <w:sz w:val="24"/>
                <w:szCs w:val="24"/>
              </w:rPr>
            </w:pPr>
            <w:r w:rsidRPr="00B021E2">
              <w:rPr>
                <w:rFonts w:ascii="Times New Roman" w:hAnsi="Times New Roman" w:cs="Times New Roman"/>
                <w:color w:val="auto"/>
                <w:sz w:val="24"/>
                <w:szCs w:val="24"/>
              </w:rPr>
              <w:t>Жилищно-коммунальное хозяйство</w:t>
            </w:r>
          </w:p>
        </w:tc>
        <w:tc>
          <w:tcPr>
            <w:tcW w:w="1752"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42721"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1193784,4</w:t>
            </w:r>
          </w:p>
        </w:tc>
        <w:tc>
          <w:tcPr>
            <w:tcW w:w="163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82708" w:rsidP="00994CDE">
            <w:pPr>
              <w:pStyle w:val="ab"/>
              <w:ind w:firstLine="7"/>
              <w:jc w:val="center"/>
              <w:rPr>
                <w:rFonts w:ascii="Times New Roman" w:hAnsi="Times New Roman" w:cs="Times New Roman"/>
                <w:color w:val="auto"/>
                <w:sz w:val="24"/>
                <w:szCs w:val="24"/>
              </w:rPr>
            </w:pPr>
            <w:r>
              <w:rPr>
                <w:rFonts w:ascii="Times New Roman" w:hAnsi="Times New Roman" w:cs="Times New Roman"/>
                <w:color w:val="auto"/>
                <w:sz w:val="24"/>
                <w:szCs w:val="24"/>
              </w:rPr>
              <w:t>93118,4</w:t>
            </w:r>
          </w:p>
        </w:tc>
        <w:tc>
          <w:tcPr>
            <w:tcW w:w="181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782708">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w:t>
            </w:r>
            <w:r w:rsidR="00782708">
              <w:rPr>
                <w:rFonts w:ascii="Times New Roman" w:hAnsi="Times New Roman" w:cs="Times New Roman"/>
                <w:color w:val="auto"/>
                <w:sz w:val="24"/>
                <w:szCs w:val="24"/>
              </w:rPr>
              <w:t>1100666,0</w:t>
            </w:r>
          </w:p>
        </w:tc>
      </w:tr>
      <w:tr w:rsidR="00703A52" w:rsidRPr="00B021E2" w:rsidTr="00994CDE">
        <w:tc>
          <w:tcPr>
            <w:tcW w:w="3684"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0"/>
              <w:jc w:val="left"/>
              <w:rPr>
                <w:rFonts w:ascii="Times New Roman" w:hAnsi="Times New Roman" w:cs="Times New Roman"/>
                <w:color w:val="auto"/>
                <w:sz w:val="24"/>
                <w:szCs w:val="24"/>
              </w:rPr>
            </w:pPr>
            <w:r w:rsidRPr="00B021E2">
              <w:rPr>
                <w:rFonts w:ascii="Times New Roman" w:hAnsi="Times New Roman" w:cs="Times New Roman"/>
                <w:color w:val="auto"/>
                <w:sz w:val="24"/>
                <w:szCs w:val="24"/>
              </w:rPr>
              <w:t>Образование</w:t>
            </w:r>
          </w:p>
        </w:tc>
        <w:tc>
          <w:tcPr>
            <w:tcW w:w="1752"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42721"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1079573,5</w:t>
            </w:r>
          </w:p>
        </w:tc>
        <w:tc>
          <w:tcPr>
            <w:tcW w:w="163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82708" w:rsidP="00994CDE">
            <w:pPr>
              <w:pStyle w:val="ab"/>
              <w:ind w:firstLine="7"/>
              <w:jc w:val="center"/>
              <w:rPr>
                <w:rFonts w:ascii="Times New Roman" w:hAnsi="Times New Roman" w:cs="Times New Roman"/>
                <w:color w:val="auto"/>
                <w:sz w:val="24"/>
                <w:szCs w:val="24"/>
              </w:rPr>
            </w:pPr>
            <w:r>
              <w:rPr>
                <w:rFonts w:ascii="Times New Roman" w:hAnsi="Times New Roman" w:cs="Times New Roman"/>
                <w:color w:val="auto"/>
                <w:sz w:val="24"/>
                <w:szCs w:val="24"/>
              </w:rPr>
              <w:t>1104043,4</w:t>
            </w:r>
          </w:p>
        </w:tc>
        <w:tc>
          <w:tcPr>
            <w:tcW w:w="181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782708">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w:t>
            </w:r>
            <w:r w:rsidR="00782708">
              <w:rPr>
                <w:rFonts w:ascii="Times New Roman" w:hAnsi="Times New Roman" w:cs="Times New Roman"/>
                <w:color w:val="auto"/>
                <w:sz w:val="24"/>
                <w:szCs w:val="24"/>
              </w:rPr>
              <w:t>24469,9</w:t>
            </w:r>
          </w:p>
        </w:tc>
      </w:tr>
      <w:tr w:rsidR="00703A52" w:rsidRPr="00B021E2" w:rsidTr="00994CDE">
        <w:tc>
          <w:tcPr>
            <w:tcW w:w="3684"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0"/>
              <w:jc w:val="left"/>
              <w:rPr>
                <w:rFonts w:ascii="Times New Roman" w:hAnsi="Times New Roman" w:cs="Times New Roman"/>
                <w:color w:val="auto"/>
                <w:sz w:val="24"/>
                <w:szCs w:val="24"/>
              </w:rPr>
            </w:pPr>
            <w:r w:rsidRPr="00B021E2">
              <w:rPr>
                <w:rFonts w:ascii="Times New Roman" w:hAnsi="Times New Roman" w:cs="Times New Roman"/>
                <w:color w:val="auto"/>
                <w:sz w:val="24"/>
                <w:szCs w:val="24"/>
              </w:rPr>
              <w:t>Культура и кинематография</w:t>
            </w:r>
          </w:p>
        </w:tc>
        <w:tc>
          <w:tcPr>
            <w:tcW w:w="1752"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42721"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152158,2</w:t>
            </w:r>
          </w:p>
        </w:tc>
        <w:tc>
          <w:tcPr>
            <w:tcW w:w="163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82708" w:rsidP="00994CDE">
            <w:pPr>
              <w:pStyle w:val="ab"/>
              <w:ind w:firstLine="7"/>
              <w:jc w:val="center"/>
              <w:rPr>
                <w:rFonts w:ascii="Times New Roman" w:hAnsi="Times New Roman" w:cs="Times New Roman"/>
                <w:color w:val="auto"/>
                <w:sz w:val="24"/>
                <w:szCs w:val="24"/>
              </w:rPr>
            </w:pPr>
            <w:r>
              <w:rPr>
                <w:rFonts w:ascii="Times New Roman" w:hAnsi="Times New Roman" w:cs="Times New Roman"/>
                <w:color w:val="auto"/>
                <w:sz w:val="24"/>
                <w:szCs w:val="24"/>
              </w:rPr>
              <w:t>89054,6</w:t>
            </w:r>
          </w:p>
        </w:tc>
        <w:tc>
          <w:tcPr>
            <w:tcW w:w="181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782708">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w:t>
            </w:r>
            <w:r w:rsidR="00782708">
              <w:rPr>
                <w:rFonts w:ascii="Times New Roman" w:hAnsi="Times New Roman" w:cs="Times New Roman"/>
                <w:color w:val="auto"/>
                <w:sz w:val="24"/>
                <w:szCs w:val="24"/>
              </w:rPr>
              <w:t>63103,6</w:t>
            </w:r>
          </w:p>
        </w:tc>
      </w:tr>
      <w:tr w:rsidR="00703A52" w:rsidRPr="00B021E2" w:rsidTr="00994CDE">
        <w:tc>
          <w:tcPr>
            <w:tcW w:w="3684"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0"/>
              <w:jc w:val="left"/>
              <w:rPr>
                <w:rFonts w:ascii="Times New Roman" w:hAnsi="Times New Roman" w:cs="Times New Roman"/>
                <w:color w:val="auto"/>
                <w:sz w:val="24"/>
                <w:szCs w:val="24"/>
              </w:rPr>
            </w:pPr>
            <w:r w:rsidRPr="00B021E2">
              <w:rPr>
                <w:rFonts w:ascii="Times New Roman" w:hAnsi="Times New Roman" w:cs="Times New Roman"/>
                <w:color w:val="auto"/>
                <w:sz w:val="24"/>
                <w:szCs w:val="24"/>
              </w:rPr>
              <w:t>Социальная политика</w:t>
            </w:r>
          </w:p>
        </w:tc>
        <w:tc>
          <w:tcPr>
            <w:tcW w:w="1752"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42721"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48328,3</w:t>
            </w:r>
          </w:p>
        </w:tc>
        <w:tc>
          <w:tcPr>
            <w:tcW w:w="163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26975,4</w:t>
            </w:r>
          </w:p>
        </w:tc>
        <w:tc>
          <w:tcPr>
            <w:tcW w:w="181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-21352,9</w:t>
            </w:r>
          </w:p>
        </w:tc>
      </w:tr>
      <w:tr w:rsidR="00703A52" w:rsidRPr="00B021E2" w:rsidTr="00994CDE">
        <w:trPr>
          <w:trHeight w:val="286"/>
        </w:trPr>
        <w:tc>
          <w:tcPr>
            <w:tcW w:w="3684"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0"/>
              <w:jc w:val="left"/>
              <w:rPr>
                <w:rFonts w:ascii="Times New Roman" w:hAnsi="Times New Roman" w:cs="Times New Roman"/>
                <w:color w:val="auto"/>
                <w:sz w:val="24"/>
                <w:szCs w:val="24"/>
              </w:rPr>
            </w:pPr>
            <w:r w:rsidRPr="00B021E2">
              <w:rPr>
                <w:rFonts w:ascii="Times New Roman" w:hAnsi="Times New Roman" w:cs="Times New Roman"/>
                <w:color w:val="auto"/>
                <w:sz w:val="24"/>
                <w:szCs w:val="24"/>
              </w:rPr>
              <w:t>Физическая культура и спорт</w:t>
            </w:r>
          </w:p>
        </w:tc>
        <w:tc>
          <w:tcPr>
            <w:tcW w:w="1752"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42721"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3939,2</w:t>
            </w:r>
          </w:p>
        </w:tc>
        <w:tc>
          <w:tcPr>
            <w:tcW w:w="163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3068,8</w:t>
            </w:r>
          </w:p>
        </w:tc>
        <w:tc>
          <w:tcPr>
            <w:tcW w:w="181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-870,4</w:t>
            </w:r>
          </w:p>
        </w:tc>
      </w:tr>
      <w:tr w:rsidR="00703A52" w:rsidRPr="00B021E2" w:rsidTr="00994CDE">
        <w:trPr>
          <w:trHeight w:val="261"/>
        </w:trPr>
        <w:tc>
          <w:tcPr>
            <w:tcW w:w="3684"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0"/>
              <w:jc w:val="left"/>
              <w:rPr>
                <w:rFonts w:ascii="Times New Roman" w:hAnsi="Times New Roman" w:cs="Times New Roman"/>
                <w:color w:val="auto"/>
                <w:sz w:val="24"/>
                <w:szCs w:val="24"/>
              </w:rPr>
            </w:pPr>
            <w:r w:rsidRPr="00B021E2">
              <w:rPr>
                <w:rFonts w:ascii="Times New Roman" w:hAnsi="Times New Roman" w:cs="Times New Roman"/>
                <w:color w:val="auto"/>
                <w:sz w:val="24"/>
                <w:szCs w:val="24"/>
              </w:rPr>
              <w:t>Межбюджетные трансферты</w:t>
            </w:r>
          </w:p>
        </w:tc>
        <w:tc>
          <w:tcPr>
            <w:tcW w:w="1752"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42721"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23349,5</w:t>
            </w:r>
          </w:p>
        </w:tc>
        <w:tc>
          <w:tcPr>
            <w:tcW w:w="163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23785,3</w:t>
            </w:r>
          </w:p>
        </w:tc>
        <w:tc>
          <w:tcPr>
            <w:tcW w:w="181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+435,8</w:t>
            </w:r>
          </w:p>
        </w:tc>
      </w:tr>
      <w:tr w:rsidR="00703A52" w:rsidRPr="00B021E2" w:rsidTr="00994CDE">
        <w:trPr>
          <w:trHeight w:val="261"/>
        </w:trPr>
        <w:tc>
          <w:tcPr>
            <w:tcW w:w="3684"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0"/>
              <w:jc w:val="left"/>
              <w:rPr>
                <w:rFonts w:ascii="Times New Roman" w:hAnsi="Times New Roman" w:cs="Times New Roman"/>
                <w:color w:val="auto"/>
                <w:sz w:val="24"/>
                <w:szCs w:val="24"/>
              </w:rPr>
            </w:pPr>
            <w:r w:rsidRPr="00B021E2">
              <w:rPr>
                <w:rFonts w:ascii="Times New Roman" w:hAnsi="Times New Roman" w:cs="Times New Roman"/>
                <w:color w:val="auto"/>
                <w:sz w:val="24"/>
                <w:szCs w:val="24"/>
              </w:rPr>
              <w:t>Обслуживание государственного и муниципального долга</w:t>
            </w:r>
          </w:p>
        </w:tc>
        <w:tc>
          <w:tcPr>
            <w:tcW w:w="1752"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42721"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2432,6</w:t>
            </w:r>
          </w:p>
        </w:tc>
        <w:tc>
          <w:tcPr>
            <w:tcW w:w="163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1447,3</w:t>
            </w:r>
          </w:p>
        </w:tc>
        <w:tc>
          <w:tcPr>
            <w:tcW w:w="181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994CDE">
            <w:pPr>
              <w:pStyle w:val="ab"/>
              <w:ind w:firstLine="7"/>
              <w:jc w:val="center"/>
              <w:rPr>
                <w:rFonts w:ascii="Times New Roman" w:hAnsi="Times New Roman" w:cs="Times New Roman"/>
                <w:color w:val="auto"/>
                <w:sz w:val="24"/>
                <w:szCs w:val="24"/>
              </w:rPr>
            </w:pPr>
            <w:r w:rsidRPr="00B021E2">
              <w:rPr>
                <w:rFonts w:ascii="Times New Roman" w:hAnsi="Times New Roman" w:cs="Times New Roman"/>
                <w:color w:val="auto"/>
                <w:sz w:val="24"/>
                <w:szCs w:val="24"/>
              </w:rPr>
              <w:t>-985,3</w:t>
            </w:r>
          </w:p>
        </w:tc>
      </w:tr>
      <w:tr w:rsidR="00703A52" w:rsidRPr="00B021E2" w:rsidTr="00994CDE">
        <w:trPr>
          <w:trHeight w:val="338"/>
        </w:trPr>
        <w:tc>
          <w:tcPr>
            <w:tcW w:w="3684"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703A52" w:rsidP="00994CDE">
            <w:pPr>
              <w:pStyle w:val="ab"/>
              <w:ind w:firstLine="0"/>
              <w:jc w:val="left"/>
              <w:rPr>
                <w:rFonts w:ascii="Times New Roman" w:hAnsi="Times New Roman" w:cs="Times New Roman"/>
                <w:color w:val="auto"/>
                <w:sz w:val="24"/>
                <w:szCs w:val="24"/>
              </w:rPr>
            </w:pPr>
            <w:r w:rsidRPr="00B021E2">
              <w:rPr>
                <w:rFonts w:ascii="Times New Roman" w:hAnsi="Times New Roman" w:cs="Times New Roman"/>
                <w:b/>
                <w:bCs/>
                <w:i/>
                <w:color w:val="auto"/>
                <w:sz w:val="24"/>
                <w:szCs w:val="24"/>
              </w:rPr>
              <w:t>Итого:</w:t>
            </w:r>
          </w:p>
        </w:tc>
        <w:tc>
          <w:tcPr>
            <w:tcW w:w="1752"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42721" w:rsidP="00994CDE">
            <w:pPr>
              <w:pStyle w:val="ab"/>
              <w:tabs>
                <w:tab w:val="left" w:pos="709"/>
              </w:tabs>
              <w:suppressAutoHyphens/>
              <w:ind w:firstLine="7"/>
              <w:jc w:val="center"/>
              <w:rPr>
                <w:rFonts w:ascii="Times New Roman" w:hAnsi="Times New Roman" w:cs="Times New Roman"/>
                <w:b/>
                <w:i/>
                <w:color w:val="auto"/>
                <w:sz w:val="24"/>
                <w:szCs w:val="24"/>
              </w:rPr>
            </w:pPr>
            <w:r w:rsidRPr="00B021E2">
              <w:rPr>
                <w:rFonts w:ascii="Times New Roman" w:hAnsi="Times New Roman" w:cs="Times New Roman"/>
                <w:b/>
                <w:i/>
                <w:color w:val="auto"/>
                <w:sz w:val="24"/>
                <w:szCs w:val="24"/>
              </w:rPr>
              <w:t>2785347,4</w:t>
            </w:r>
          </w:p>
        </w:tc>
        <w:tc>
          <w:tcPr>
            <w:tcW w:w="163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782708">
            <w:pPr>
              <w:pStyle w:val="ab"/>
              <w:ind w:firstLine="7"/>
              <w:jc w:val="center"/>
              <w:rPr>
                <w:rFonts w:ascii="Times New Roman" w:hAnsi="Times New Roman" w:cs="Times New Roman"/>
                <w:b/>
                <w:i/>
                <w:color w:val="auto"/>
                <w:sz w:val="24"/>
                <w:szCs w:val="24"/>
              </w:rPr>
            </w:pPr>
            <w:r w:rsidRPr="00B021E2">
              <w:rPr>
                <w:rFonts w:ascii="Times New Roman" w:hAnsi="Times New Roman" w:cs="Times New Roman"/>
                <w:b/>
                <w:i/>
                <w:color w:val="auto"/>
                <w:sz w:val="24"/>
                <w:szCs w:val="24"/>
              </w:rPr>
              <w:t>15</w:t>
            </w:r>
            <w:r w:rsidR="00782708">
              <w:rPr>
                <w:rFonts w:ascii="Times New Roman" w:hAnsi="Times New Roman" w:cs="Times New Roman"/>
                <w:b/>
                <w:i/>
                <w:color w:val="auto"/>
                <w:sz w:val="24"/>
                <w:szCs w:val="24"/>
              </w:rPr>
              <w:t>57984,2</w:t>
            </w:r>
          </w:p>
        </w:tc>
        <w:tc>
          <w:tcPr>
            <w:tcW w:w="1819" w:type="dxa"/>
            <w:tcBorders>
              <w:top w:val="single" w:sz="4" w:space="0" w:color="000001"/>
              <w:left w:val="single" w:sz="4" w:space="0" w:color="000001"/>
              <w:bottom w:val="single" w:sz="4" w:space="0" w:color="000001"/>
              <w:right w:val="single" w:sz="4" w:space="0" w:color="000001"/>
            </w:tcBorders>
            <w:tcMar>
              <w:left w:w="63" w:type="dxa"/>
            </w:tcMar>
          </w:tcPr>
          <w:p w:rsidR="00703A52" w:rsidRPr="00B021E2" w:rsidRDefault="00BE04FA" w:rsidP="00782708">
            <w:pPr>
              <w:pStyle w:val="ab"/>
              <w:ind w:firstLine="7"/>
              <w:jc w:val="center"/>
              <w:rPr>
                <w:rFonts w:ascii="Times New Roman" w:hAnsi="Times New Roman" w:cs="Times New Roman"/>
                <w:b/>
                <w:i/>
                <w:color w:val="auto"/>
                <w:sz w:val="24"/>
                <w:szCs w:val="24"/>
              </w:rPr>
            </w:pPr>
            <w:r w:rsidRPr="00B021E2">
              <w:rPr>
                <w:rFonts w:ascii="Times New Roman" w:hAnsi="Times New Roman" w:cs="Times New Roman"/>
                <w:b/>
                <w:i/>
                <w:color w:val="auto"/>
                <w:sz w:val="24"/>
                <w:szCs w:val="24"/>
              </w:rPr>
              <w:t>-</w:t>
            </w:r>
            <w:r w:rsidR="00782708">
              <w:rPr>
                <w:rFonts w:ascii="Times New Roman" w:hAnsi="Times New Roman" w:cs="Times New Roman"/>
                <w:b/>
                <w:i/>
                <w:color w:val="auto"/>
                <w:sz w:val="24"/>
                <w:szCs w:val="24"/>
              </w:rPr>
              <w:t>1227363,2</w:t>
            </w:r>
          </w:p>
        </w:tc>
      </w:tr>
    </w:tbl>
    <w:p w:rsidR="00703A52" w:rsidRPr="00296B95" w:rsidRDefault="00703A52" w:rsidP="00703A52">
      <w:pPr>
        <w:shd w:val="clear" w:color="auto" w:fill="FFFFFF"/>
        <w:spacing w:after="0" w:line="240" w:lineRule="auto"/>
        <w:ind w:firstLine="567"/>
        <w:jc w:val="both"/>
        <w:rPr>
          <w:rFonts w:ascii="Times New Roman" w:hAnsi="Times New Roman" w:cs="Times New Roman"/>
          <w:color w:val="FF0000"/>
          <w:sz w:val="16"/>
          <w:szCs w:val="16"/>
        </w:rPr>
      </w:pPr>
    </w:p>
    <w:p w:rsidR="00703A52" w:rsidRPr="0063601B" w:rsidRDefault="00703A52" w:rsidP="00703A52">
      <w:pPr>
        <w:shd w:val="clear" w:color="auto" w:fill="FFFFFF"/>
        <w:spacing w:after="0" w:line="240" w:lineRule="auto"/>
        <w:ind w:firstLine="567"/>
        <w:jc w:val="both"/>
      </w:pPr>
      <w:r w:rsidRPr="0063601B">
        <w:rPr>
          <w:rFonts w:ascii="Times New Roman" w:hAnsi="Times New Roman" w:cs="Times New Roman"/>
          <w:sz w:val="24"/>
          <w:szCs w:val="24"/>
        </w:rPr>
        <w:t>Расходы бюджета района на 201</w:t>
      </w:r>
      <w:r w:rsidR="00B021E2" w:rsidRPr="0063601B">
        <w:rPr>
          <w:rFonts w:ascii="Times New Roman" w:hAnsi="Times New Roman" w:cs="Times New Roman"/>
          <w:sz w:val="24"/>
          <w:szCs w:val="24"/>
        </w:rPr>
        <w:t>8</w:t>
      </w:r>
      <w:r w:rsidRPr="0063601B">
        <w:rPr>
          <w:rFonts w:ascii="Times New Roman" w:hAnsi="Times New Roman" w:cs="Times New Roman"/>
          <w:sz w:val="24"/>
          <w:szCs w:val="24"/>
        </w:rPr>
        <w:t xml:space="preserve"> год запланированы в объеме </w:t>
      </w:r>
      <w:r w:rsidR="00B021E2" w:rsidRPr="0063601B">
        <w:rPr>
          <w:rFonts w:ascii="Times New Roman" w:hAnsi="Times New Roman" w:cs="Times New Roman"/>
          <w:sz w:val="24"/>
          <w:szCs w:val="24"/>
        </w:rPr>
        <w:t>1</w:t>
      </w:r>
      <w:r w:rsidR="00782708">
        <w:rPr>
          <w:rFonts w:ascii="Times New Roman" w:hAnsi="Times New Roman" w:cs="Times New Roman"/>
          <w:sz w:val="24"/>
          <w:szCs w:val="24"/>
        </w:rPr>
        <w:t> 557 984,2</w:t>
      </w:r>
      <w:r w:rsidRPr="0063601B">
        <w:rPr>
          <w:rFonts w:ascii="Times New Roman" w:hAnsi="Times New Roman" w:cs="Times New Roman"/>
          <w:sz w:val="24"/>
          <w:szCs w:val="24"/>
        </w:rPr>
        <w:t xml:space="preserve"> тыс. рублей, что на </w:t>
      </w:r>
      <w:r w:rsidR="00782708">
        <w:rPr>
          <w:rFonts w:ascii="Times New Roman" w:hAnsi="Times New Roman" w:cs="Times New Roman"/>
          <w:sz w:val="24"/>
          <w:szCs w:val="24"/>
        </w:rPr>
        <w:t>1</w:t>
      </w:r>
      <w:r w:rsidR="00930421">
        <w:rPr>
          <w:rFonts w:ascii="Times New Roman" w:hAnsi="Times New Roman" w:cs="Times New Roman"/>
          <w:sz w:val="24"/>
          <w:szCs w:val="24"/>
        </w:rPr>
        <w:t xml:space="preserve"> </w:t>
      </w:r>
      <w:r w:rsidR="00782708">
        <w:rPr>
          <w:rFonts w:ascii="Times New Roman" w:hAnsi="Times New Roman" w:cs="Times New Roman"/>
          <w:sz w:val="24"/>
          <w:szCs w:val="24"/>
        </w:rPr>
        <w:t>227</w:t>
      </w:r>
      <w:r w:rsidR="00930421">
        <w:rPr>
          <w:rFonts w:ascii="Times New Roman" w:hAnsi="Times New Roman" w:cs="Times New Roman"/>
          <w:sz w:val="24"/>
          <w:szCs w:val="24"/>
        </w:rPr>
        <w:t xml:space="preserve"> </w:t>
      </w:r>
      <w:r w:rsidR="00782708">
        <w:rPr>
          <w:rFonts w:ascii="Times New Roman" w:hAnsi="Times New Roman" w:cs="Times New Roman"/>
          <w:sz w:val="24"/>
          <w:szCs w:val="24"/>
        </w:rPr>
        <w:t>36</w:t>
      </w:r>
      <w:r w:rsidR="00930421">
        <w:rPr>
          <w:rFonts w:ascii="Times New Roman" w:hAnsi="Times New Roman" w:cs="Times New Roman"/>
          <w:sz w:val="24"/>
          <w:szCs w:val="24"/>
        </w:rPr>
        <w:t>3</w:t>
      </w:r>
      <w:r w:rsidR="00782708">
        <w:rPr>
          <w:rFonts w:ascii="Times New Roman" w:hAnsi="Times New Roman" w:cs="Times New Roman"/>
          <w:sz w:val="24"/>
          <w:szCs w:val="24"/>
        </w:rPr>
        <w:t>,2</w:t>
      </w:r>
      <w:r w:rsidRPr="0063601B">
        <w:rPr>
          <w:rFonts w:ascii="Times New Roman" w:hAnsi="Times New Roman" w:cs="Times New Roman"/>
          <w:sz w:val="24"/>
          <w:szCs w:val="24"/>
        </w:rPr>
        <w:t xml:space="preserve"> тыс. рублей </w:t>
      </w:r>
      <w:r w:rsidR="00B021E2" w:rsidRPr="0063601B">
        <w:rPr>
          <w:rFonts w:ascii="Times New Roman" w:hAnsi="Times New Roman" w:cs="Times New Roman"/>
          <w:sz w:val="24"/>
          <w:szCs w:val="24"/>
        </w:rPr>
        <w:t xml:space="preserve">меньше </w:t>
      </w:r>
      <w:r w:rsidRPr="0063601B">
        <w:rPr>
          <w:rFonts w:ascii="Times New Roman" w:hAnsi="Times New Roman" w:cs="Times New Roman"/>
          <w:sz w:val="24"/>
          <w:szCs w:val="24"/>
        </w:rPr>
        <w:t xml:space="preserve">утвержденных </w:t>
      </w:r>
      <w:r w:rsidR="00782708">
        <w:rPr>
          <w:rFonts w:ascii="Times New Roman" w:hAnsi="Times New Roman" w:cs="Times New Roman"/>
          <w:sz w:val="24"/>
          <w:szCs w:val="24"/>
        </w:rPr>
        <w:t xml:space="preserve">(уточненных) </w:t>
      </w:r>
      <w:r w:rsidRPr="0063601B">
        <w:rPr>
          <w:rFonts w:ascii="Times New Roman" w:hAnsi="Times New Roman" w:cs="Times New Roman"/>
          <w:sz w:val="24"/>
          <w:szCs w:val="24"/>
        </w:rPr>
        <w:t>назначений на 201</w:t>
      </w:r>
      <w:r w:rsidR="00B021E2" w:rsidRPr="0063601B">
        <w:rPr>
          <w:rFonts w:ascii="Times New Roman" w:hAnsi="Times New Roman" w:cs="Times New Roman"/>
          <w:sz w:val="24"/>
          <w:szCs w:val="24"/>
        </w:rPr>
        <w:t>7</w:t>
      </w:r>
      <w:r w:rsidRPr="0063601B">
        <w:rPr>
          <w:rFonts w:ascii="Times New Roman" w:hAnsi="Times New Roman" w:cs="Times New Roman"/>
          <w:sz w:val="24"/>
          <w:szCs w:val="24"/>
        </w:rPr>
        <w:t xml:space="preserve"> год</w:t>
      </w:r>
      <w:r w:rsidR="00B021E2" w:rsidRPr="0063601B">
        <w:rPr>
          <w:rFonts w:ascii="Times New Roman" w:hAnsi="Times New Roman" w:cs="Times New Roman"/>
          <w:sz w:val="24"/>
          <w:szCs w:val="24"/>
        </w:rPr>
        <w:t xml:space="preserve"> </w:t>
      </w:r>
      <w:r w:rsidR="00782708">
        <w:rPr>
          <w:rFonts w:ascii="Times New Roman" w:hAnsi="Times New Roman" w:cs="Times New Roman"/>
          <w:sz w:val="24"/>
          <w:szCs w:val="24"/>
        </w:rPr>
        <w:t xml:space="preserve"> </w:t>
      </w:r>
      <w:r w:rsidRPr="0063601B">
        <w:rPr>
          <w:rFonts w:ascii="Times New Roman" w:hAnsi="Times New Roman" w:cs="Times New Roman"/>
          <w:sz w:val="24"/>
          <w:szCs w:val="24"/>
        </w:rPr>
        <w:t>и ожидаемого исполнения бюджета за 201</w:t>
      </w:r>
      <w:r w:rsidR="00B021E2" w:rsidRPr="0063601B">
        <w:rPr>
          <w:rFonts w:ascii="Times New Roman" w:hAnsi="Times New Roman" w:cs="Times New Roman"/>
          <w:sz w:val="24"/>
          <w:szCs w:val="24"/>
        </w:rPr>
        <w:t>7</w:t>
      </w:r>
      <w:r w:rsidRPr="0063601B">
        <w:rPr>
          <w:rFonts w:ascii="Times New Roman" w:hAnsi="Times New Roman" w:cs="Times New Roman"/>
          <w:sz w:val="24"/>
          <w:szCs w:val="24"/>
        </w:rPr>
        <w:t xml:space="preserve"> год на </w:t>
      </w:r>
      <w:r w:rsidR="0063601B" w:rsidRPr="0063601B">
        <w:rPr>
          <w:rFonts w:ascii="Times New Roman" w:hAnsi="Times New Roman" w:cs="Times New Roman"/>
          <w:sz w:val="24"/>
          <w:szCs w:val="24"/>
        </w:rPr>
        <w:t xml:space="preserve"> </w:t>
      </w:r>
      <w:r w:rsidR="00B021E2" w:rsidRPr="0063601B">
        <w:rPr>
          <w:rFonts w:ascii="Times New Roman" w:hAnsi="Times New Roman" w:cs="Times New Roman"/>
          <w:sz w:val="24"/>
          <w:szCs w:val="24"/>
        </w:rPr>
        <w:t>1</w:t>
      </w:r>
      <w:r w:rsidR="0063601B" w:rsidRPr="0063601B">
        <w:rPr>
          <w:rFonts w:ascii="Times New Roman" w:hAnsi="Times New Roman" w:cs="Times New Roman"/>
          <w:sz w:val="24"/>
          <w:szCs w:val="24"/>
        </w:rPr>
        <w:t> </w:t>
      </w:r>
      <w:r w:rsidR="00B021E2" w:rsidRPr="0063601B">
        <w:rPr>
          <w:rFonts w:ascii="Times New Roman" w:hAnsi="Times New Roman" w:cs="Times New Roman"/>
          <w:sz w:val="24"/>
          <w:szCs w:val="24"/>
        </w:rPr>
        <w:t>2</w:t>
      </w:r>
      <w:r w:rsidR="00782708">
        <w:rPr>
          <w:rFonts w:ascii="Times New Roman" w:hAnsi="Times New Roman" w:cs="Times New Roman"/>
          <w:sz w:val="24"/>
          <w:szCs w:val="24"/>
        </w:rPr>
        <w:t>11</w:t>
      </w:r>
      <w:r w:rsidR="0063601B" w:rsidRPr="0063601B">
        <w:rPr>
          <w:rFonts w:ascii="Times New Roman" w:hAnsi="Times New Roman" w:cs="Times New Roman"/>
          <w:sz w:val="24"/>
          <w:szCs w:val="24"/>
        </w:rPr>
        <w:t xml:space="preserve"> </w:t>
      </w:r>
      <w:r w:rsidR="00782708">
        <w:rPr>
          <w:rFonts w:ascii="Times New Roman" w:hAnsi="Times New Roman" w:cs="Times New Roman"/>
          <w:sz w:val="24"/>
          <w:szCs w:val="24"/>
        </w:rPr>
        <w:t>235</w:t>
      </w:r>
      <w:r w:rsidR="00B021E2" w:rsidRPr="0063601B">
        <w:rPr>
          <w:rFonts w:ascii="Times New Roman" w:hAnsi="Times New Roman" w:cs="Times New Roman"/>
          <w:sz w:val="24"/>
          <w:szCs w:val="24"/>
        </w:rPr>
        <w:t>,1</w:t>
      </w:r>
      <w:r w:rsidRPr="0063601B">
        <w:rPr>
          <w:rFonts w:ascii="Times New Roman" w:hAnsi="Times New Roman" w:cs="Times New Roman"/>
          <w:sz w:val="24"/>
          <w:szCs w:val="24"/>
        </w:rPr>
        <w:t xml:space="preserve">тыс. рублей. </w:t>
      </w:r>
    </w:p>
    <w:p w:rsidR="00703A52" w:rsidRPr="0063601B" w:rsidRDefault="00703A52" w:rsidP="00703A52">
      <w:pPr>
        <w:shd w:val="clear" w:color="auto" w:fill="FFFFFF"/>
        <w:spacing w:after="0" w:line="240" w:lineRule="auto"/>
        <w:ind w:firstLine="567"/>
        <w:jc w:val="both"/>
      </w:pPr>
      <w:r w:rsidRPr="0063601B">
        <w:rPr>
          <w:rFonts w:ascii="Times New Roman" w:hAnsi="Times New Roman" w:cs="Times New Roman"/>
          <w:sz w:val="24"/>
          <w:szCs w:val="24"/>
        </w:rPr>
        <w:t xml:space="preserve">В разрезе функциональной структуры проекта Решения о бюджете наибольшую долю составляют расходы на образование – </w:t>
      </w:r>
      <w:r w:rsidR="0063601B" w:rsidRPr="0063601B">
        <w:rPr>
          <w:rFonts w:ascii="Times New Roman" w:hAnsi="Times New Roman" w:cs="Times New Roman"/>
          <w:sz w:val="24"/>
          <w:szCs w:val="24"/>
        </w:rPr>
        <w:t>71,0</w:t>
      </w:r>
      <w:r w:rsidRPr="0063601B">
        <w:rPr>
          <w:rFonts w:ascii="Times New Roman" w:hAnsi="Times New Roman" w:cs="Times New Roman"/>
          <w:sz w:val="24"/>
          <w:szCs w:val="24"/>
        </w:rPr>
        <w:t xml:space="preserve">%, общегосударственные вопросы – </w:t>
      </w:r>
      <w:r w:rsidR="0063601B" w:rsidRPr="0063601B">
        <w:rPr>
          <w:rFonts w:ascii="Times New Roman" w:hAnsi="Times New Roman" w:cs="Times New Roman"/>
          <w:sz w:val="24"/>
          <w:szCs w:val="24"/>
        </w:rPr>
        <w:t>7,8</w:t>
      </w:r>
      <w:r w:rsidRPr="0063601B">
        <w:rPr>
          <w:rFonts w:ascii="Times New Roman" w:hAnsi="Times New Roman" w:cs="Times New Roman"/>
          <w:sz w:val="24"/>
          <w:szCs w:val="24"/>
        </w:rPr>
        <w:t>%.</w:t>
      </w:r>
    </w:p>
    <w:p w:rsidR="00703A52" w:rsidRPr="00296B95" w:rsidRDefault="00703A52" w:rsidP="00703A52">
      <w:pPr>
        <w:shd w:val="clear" w:color="auto" w:fill="FFFFFF"/>
        <w:spacing w:after="0" w:line="240" w:lineRule="auto"/>
        <w:ind w:firstLine="567"/>
        <w:jc w:val="both"/>
        <w:outlineLvl w:val="2"/>
        <w:rPr>
          <w:rFonts w:cs="Arial"/>
          <w:color w:val="FF0000"/>
          <w:highlight w:val="white"/>
        </w:rPr>
      </w:pPr>
    </w:p>
    <w:p w:rsidR="00703A52" w:rsidRPr="00930421" w:rsidRDefault="00703A52" w:rsidP="00703A52">
      <w:pPr>
        <w:shd w:val="clear" w:color="auto" w:fill="FFFFFF"/>
        <w:spacing w:after="0" w:line="240" w:lineRule="auto"/>
        <w:ind w:firstLine="567"/>
        <w:jc w:val="center"/>
        <w:rPr>
          <w:rFonts w:ascii="Times New Roman" w:hAnsi="Times New Roman"/>
        </w:rPr>
      </w:pPr>
      <w:r w:rsidRPr="00930421">
        <w:rPr>
          <w:rFonts w:ascii="Times New Roman" w:hAnsi="Times New Roman" w:cs="Times New Roman"/>
          <w:b/>
          <w:bCs/>
          <w:i/>
        </w:rPr>
        <w:t>Муниципальные программы</w:t>
      </w:r>
    </w:p>
    <w:p w:rsidR="00703A52" w:rsidRPr="00930421" w:rsidRDefault="00703A52" w:rsidP="00703A52">
      <w:pPr>
        <w:shd w:val="clear" w:color="auto" w:fill="FFFFFF"/>
        <w:spacing w:after="0" w:line="240" w:lineRule="auto"/>
        <w:ind w:firstLine="567"/>
        <w:jc w:val="center"/>
      </w:pPr>
      <w:r w:rsidRPr="00930421">
        <w:rPr>
          <w:rFonts w:ascii="Times New Roman" w:hAnsi="Times New Roman" w:cs="Times New Roman"/>
          <w:b/>
          <w:bCs/>
        </w:rPr>
        <w:t xml:space="preserve">                                                                                                                       </w:t>
      </w:r>
      <w:r w:rsidRPr="00EA69BE">
        <w:rPr>
          <w:rFonts w:ascii="Times New Roman" w:hAnsi="Times New Roman" w:cs="Times New Roman"/>
          <w:bCs/>
        </w:rPr>
        <w:t>т</w:t>
      </w:r>
      <w:r w:rsidRPr="00930421">
        <w:rPr>
          <w:rFonts w:ascii="Times New Roman" w:hAnsi="Times New Roman" w:cs="Times New Roman"/>
          <w:bCs/>
        </w:rPr>
        <w:t>ыс. рублей</w:t>
      </w:r>
    </w:p>
    <w:tbl>
      <w:tblPr>
        <w:tblW w:w="9407" w:type="dxa"/>
        <w:tblInd w:w="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0A0"/>
      </w:tblPr>
      <w:tblGrid>
        <w:gridCol w:w="803"/>
        <w:gridCol w:w="5332"/>
        <w:gridCol w:w="1584"/>
        <w:gridCol w:w="1688"/>
      </w:tblGrid>
      <w:tr w:rsidR="00AA5723" w:rsidRPr="00930421"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left="-567" w:firstLine="567"/>
              <w:rPr>
                <w:rFonts w:ascii="Times New Roman" w:hAnsi="Times New Roman" w:cs="Times New Roman"/>
              </w:rPr>
            </w:pPr>
            <w:r w:rsidRPr="00846BFB">
              <w:rPr>
                <w:rFonts w:ascii="Times New Roman" w:hAnsi="Times New Roman" w:cs="Times New Roman"/>
              </w:rPr>
              <w:t>№</w:t>
            </w:r>
          </w:p>
          <w:p w:rsidR="00AA5723" w:rsidRPr="00846BFB" w:rsidRDefault="00AA5723" w:rsidP="00994CDE">
            <w:pPr>
              <w:spacing w:after="0" w:line="480" w:lineRule="auto"/>
              <w:ind w:left="-567" w:firstLine="567"/>
              <w:rPr>
                <w:rFonts w:ascii="Times New Roman" w:hAnsi="Times New Roman" w:cs="Times New Roman"/>
              </w:rPr>
            </w:pPr>
            <w:r w:rsidRPr="00846BFB">
              <w:rPr>
                <w:rFonts w:ascii="Times New Roman" w:hAnsi="Times New Roman" w:cs="Times New Roman"/>
              </w:rPr>
              <w:t>п/п</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left="-1242" w:firstLine="567"/>
              <w:jc w:val="center"/>
              <w:rPr>
                <w:rFonts w:ascii="Times New Roman" w:hAnsi="Times New Roman" w:cs="Times New Roman"/>
              </w:rPr>
            </w:pPr>
            <w:r w:rsidRPr="00846BFB">
              <w:rPr>
                <w:rFonts w:ascii="Times New Roman" w:hAnsi="Times New Roman" w:cs="Times New Roman"/>
              </w:rPr>
              <w:t>Наименование муниципальной программы</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2367C0">
            <w:pPr>
              <w:spacing w:after="0" w:line="240" w:lineRule="auto"/>
              <w:ind w:firstLine="91"/>
              <w:jc w:val="center"/>
              <w:rPr>
                <w:rFonts w:ascii="Times New Roman" w:hAnsi="Times New Roman" w:cs="Times New Roman"/>
              </w:rPr>
            </w:pPr>
            <w:r w:rsidRPr="00846BFB">
              <w:rPr>
                <w:rFonts w:ascii="Times New Roman" w:hAnsi="Times New Roman" w:cs="Times New Roman"/>
              </w:rPr>
              <w:t>Проект бюджета на 2018год</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AA5723" w:rsidP="002367C0">
            <w:pPr>
              <w:spacing w:after="0" w:line="240" w:lineRule="auto"/>
              <w:ind w:firstLine="91"/>
              <w:jc w:val="center"/>
              <w:rPr>
                <w:rFonts w:ascii="Times New Roman" w:hAnsi="Times New Roman" w:cs="Times New Roman"/>
              </w:rPr>
            </w:pPr>
            <w:r w:rsidRPr="00846BFB">
              <w:rPr>
                <w:rFonts w:ascii="Times New Roman" w:hAnsi="Times New Roman" w:cs="Times New Roman"/>
              </w:rPr>
              <w:t>Паспорта  муниципальных программ</w:t>
            </w:r>
          </w:p>
        </w:tc>
      </w:tr>
      <w:tr w:rsidR="00107D71" w:rsidRPr="00930421" w:rsidTr="00A301FE">
        <w:tc>
          <w:tcPr>
            <w:tcW w:w="9407" w:type="dxa"/>
            <w:gridSpan w:val="4"/>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2367C0">
            <w:pPr>
              <w:spacing w:after="0" w:line="240" w:lineRule="auto"/>
              <w:ind w:firstLine="91"/>
              <w:jc w:val="center"/>
              <w:rPr>
                <w:rFonts w:ascii="Times New Roman" w:hAnsi="Times New Roman" w:cs="Times New Roman"/>
                <w:b/>
                <w:i/>
              </w:rPr>
            </w:pPr>
            <w:r w:rsidRPr="00846BFB">
              <w:rPr>
                <w:rFonts w:ascii="Times New Roman" w:hAnsi="Times New Roman" w:cs="Times New Roman"/>
                <w:b/>
                <w:i/>
              </w:rPr>
              <w:t>Муниципальное обоазование Узловский район</w:t>
            </w:r>
          </w:p>
        </w:tc>
      </w:tr>
      <w:tr w:rsidR="00AA5723" w:rsidRPr="00930421"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1</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6346D7">
            <w:pPr>
              <w:spacing w:after="0" w:line="240" w:lineRule="auto"/>
              <w:jc w:val="both"/>
              <w:rPr>
                <w:rFonts w:ascii="Times New Roman" w:hAnsi="Times New Roman" w:cs="Times New Roman"/>
              </w:rPr>
            </w:pPr>
            <w:r w:rsidRPr="00846BFB">
              <w:rPr>
                <w:rFonts w:ascii="Times New Roman" w:hAnsi="Times New Roman" w:cs="Times New Roman"/>
              </w:rPr>
              <w:t xml:space="preserve">Развитие и поддержка малого и среднего предпринимательства в МО Узловский района 2015-2021 годы </w:t>
            </w:r>
            <w:r w:rsidR="00D94A0B" w:rsidRPr="00846BFB">
              <w:rPr>
                <w:rFonts w:ascii="Times New Roman" w:hAnsi="Times New Roman" w:cs="Times New Roman"/>
                <w:color w:val="000000"/>
              </w:rPr>
              <w:t>(Постановление № 1765 от 30.10.2014г.)</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500,0</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500,0</w:t>
            </w:r>
          </w:p>
        </w:tc>
      </w:tr>
      <w:tr w:rsidR="00AA5723" w:rsidRPr="00930421"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lastRenderedPageBreak/>
              <w:t>2</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6346D7">
            <w:pPr>
              <w:spacing w:after="0" w:line="240" w:lineRule="auto"/>
              <w:jc w:val="both"/>
              <w:rPr>
                <w:rFonts w:ascii="Times New Roman" w:hAnsi="Times New Roman" w:cs="Times New Roman"/>
              </w:rPr>
            </w:pPr>
            <w:r w:rsidRPr="00846BFB">
              <w:rPr>
                <w:rFonts w:ascii="Times New Roman" w:hAnsi="Times New Roman" w:cs="Times New Roman"/>
              </w:rPr>
              <w:t xml:space="preserve">Профилактика безнадзорности и правонарушений несовершеннолетних на 2016-2021годы </w:t>
            </w:r>
            <w:r w:rsidR="008467EF" w:rsidRPr="00846BFB">
              <w:rPr>
                <w:rFonts w:ascii="Times New Roman" w:hAnsi="Times New Roman" w:cs="Times New Roman"/>
                <w:color w:val="000000"/>
              </w:rPr>
              <w:t>2019годы</w:t>
            </w:r>
            <w:r w:rsidR="008467EF" w:rsidRPr="00846BFB">
              <w:rPr>
                <w:rFonts w:ascii="Times New Roman" w:hAnsi="Times New Roman" w:cs="Times New Roman"/>
                <w:color w:val="FF6600"/>
              </w:rPr>
              <w:t xml:space="preserve"> </w:t>
            </w:r>
            <w:r w:rsidR="008467EF" w:rsidRPr="00846BFB">
              <w:rPr>
                <w:rFonts w:ascii="Times New Roman" w:hAnsi="Times New Roman" w:cs="Times New Roman"/>
                <w:color w:val="000000"/>
              </w:rPr>
              <w:t>(Постановление № 1427 от 11.08.2015г)</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1311,58370</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1311,58370</w:t>
            </w:r>
          </w:p>
        </w:tc>
      </w:tr>
      <w:tr w:rsidR="00AA5723" w:rsidRPr="00930421"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3</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6346D7">
            <w:pPr>
              <w:spacing w:after="0" w:line="240" w:lineRule="auto"/>
              <w:jc w:val="both"/>
              <w:rPr>
                <w:rFonts w:ascii="Times New Roman" w:hAnsi="Times New Roman" w:cs="Times New Roman"/>
              </w:rPr>
            </w:pPr>
            <w:r w:rsidRPr="00846BFB">
              <w:rPr>
                <w:rFonts w:ascii="Times New Roman" w:hAnsi="Times New Roman" w:cs="Times New Roman"/>
              </w:rPr>
              <w:t xml:space="preserve">Комплексные меры профилактики преступлений и иных правонарушений в Узловском районе на 2016-2021годы </w:t>
            </w:r>
            <w:r w:rsidR="00D94A0B" w:rsidRPr="00846BFB">
              <w:rPr>
                <w:rFonts w:ascii="Times New Roman" w:hAnsi="Times New Roman" w:cs="Times New Roman"/>
                <w:color w:val="000000"/>
              </w:rPr>
              <w:t>(Постановление № 1763 от 09.10.2015г.)</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1410,0</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1564B7"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1410,0</w:t>
            </w:r>
          </w:p>
        </w:tc>
      </w:tr>
      <w:tr w:rsidR="00AA5723" w:rsidRPr="00930421" w:rsidTr="00DA2901">
        <w:trPr>
          <w:trHeight w:val="826"/>
        </w:trPr>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4</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6346D7">
            <w:pPr>
              <w:spacing w:after="0" w:line="240" w:lineRule="auto"/>
              <w:jc w:val="both"/>
              <w:rPr>
                <w:rFonts w:ascii="Times New Roman" w:hAnsi="Times New Roman" w:cs="Times New Roman"/>
              </w:rPr>
            </w:pPr>
            <w:r w:rsidRPr="00846BFB">
              <w:rPr>
                <w:rFonts w:ascii="Times New Roman" w:hAnsi="Times New Roman" w:cs="Times New Roman"/>
              </w:rPr>
              <w:t xml:space="preserve">Поддержка и развитие территориального общественного самоуправления и общественных организаций социальной направленности в МО Узловский район на 2017-2021 годы. </w:t>
            </w:r>
            <w:r w:rsidR="00D94A0B" w:rsidRPr="00846BFB">
              <w:rPr>
                <w:rFonts w:ascii="Times New Roman" w:hAnsi="Times New Roman" w:cs="Times New Roman"/>
                <w:color w:val="000000"/>
              </w:rPr>
              <w:t>(Постановление     № 1219 от 24.10.2016г.)</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180,0</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1564B7" w:rsidP="001564B7">
            <w:pPr>
              <w:spacing w:after="0" w:line="240" w:lineRule="auto"/>
              <w:ind w:firstLine="91"/>
              <w:jc w:val="center"/>
              <w:rPr>
                <w:rFonts w:ascii="Times New Roman" w:hAnsi="Times New Roman" w:cs="Times New Roman"/>
              </w:rPr>
            </w:pPr>
            <w:r w:rsidRPr="00846BFB">
              <w:rPr>
                <w:rFonts w:ascii="Times New Roman" w:hAnsi="Times New Roman" w:cs="Times New Roman"/>
              </w:rPr>
              <w:t>180,0</w:t>
            </w:r>
          </w:p>
        </w:tc>
      </w:tr>
      <w:tr w:rsidR="00AA5723" w:rsidRPr="00930421" w:rsidTr="00DA2901">
        <w:trPr>
          <w:trHeight w:val="541"/>
        </w:trPr>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5</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6346D7">
            <w:pPr>
              <w:spacing w:after="0" w:line="240" w:lineRule="auto"/>
              <w:jc w:val="both"/>
              <w:rPr>
                <w:rFonts w:ascii="Times New Roman" w:hAnsi="Times New Roman" w:cs="Times New Roman"/>
              </w:rPr>
            </w:pPr>
            <w:r w:rsidRPr="00846BFB">
              <w:rPr>
                <w:rFonts w:ascii="Times New Roman" w:hAnsi="Times New Roman" w:cs="Times New Roman"/>
              </w:rPr>
              <w:t xml:space="preserve">Управление земельными ресурсами и муниципальным имуществом МО Узловский район на 2014-2020годы </w:t>
            </w:r>
            <w:r w:rsidR="008467EF" w:rsidRPr="00846BFB">
              <w:rPr>
                <w:rFonts w:ascii="Times New Roman" w:hAnsi="Times New Roman" w:cs="Times New Roman"/>
                <w:color w:val="000000"/>
              </w:rPr>
              <w:t>(Постановление № 1706 от 13.11.2013г)</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7842,44077</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1564B7"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7842,44077</w:t>
            </w:r>
          </w:p>
        </w:tc>
      </w:tr>
      <w:tr w:rsidR="00AA5723" w:rsidRPr="00930421"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6</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8467EF">
            <w:pPr>
              <w:spacing w:after="0" w:line="240" w:lineRule="auto"/>
              <w:jc w:val="both"/>
              <w:rPr>
                <w:rFonts w:ascii="Times New Roman" w:hAnsi="Times New Roman" w:cs="Times New Roman"/>
              </w:rPr>
            </w:pPr>
            <w:r w:rsidRPr="00846BFB">
              <w:rPr>
                <w:rFonts w:ascii="Times New Roman" w:hAnsi="Times New Roman" w:cs="Times New Roman"/>
              </w:rPr>
              <w:t xml:space="preserve">Совершенствование гражданской обороны и защиты населения от чрезвычайных ситуаций МО Узловский район на 2014-2020 годы </w:t>
            </w:r>
            <w:r w:rsidR="008467EF" w:rsidRPr="00846BFB">
              <w:rPr>
                <w:rFonts w:ascii="Times New Roman" w:hAnsi="Times New Roman" w:cs="Times New Roman"/>
                <w:color w:val="000000"/>
              </w:rPr>
              <w:t>(Постановление № 1785 от 25.11.2013г.)</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8435,8</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8C7FED"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8435,8</w:t>
            </w:r>
          </w:p>
        </w:tc>
      </w:tr>
      <w:tr w:rsidR="00AA5723" w:rsidRPr="00930421"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jc w:val="both"/>
              <w:rPr>
                <w:rFonts w:ascii="Times New Roman" w:hAnsi="Times New Roman" w:cs="Times New Roman"/>
              </w:rPr>
            </w:pPr>
            <w:r w:rsidRPr="00846BFB">
              <w:rPr>
                <w:rFonts w:ascii="Times New Roman" w:hAnsi="Times New Roman" w:cs="Times New Roman"/>
              </w:rPr>
              <w:t>7</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6346D7">
            <w:pPr>
              <w:spacing w:after="0" w:line="240" w:lineRule="auto"/>
              <w:jc w:val="both"/>
              <w:rPr>
                <w:rFonts w:ascii="Times New Roman" w:hAnsi="Times New Roman" w:cs="Times New Roman"/>
              </w:rPr>
            </w:pPr>
            <w:r w:rsidRPr="00846BFB">
              <w:rPr>
                <w:rFonts w:ascii="Times New Roman" w:hAnsi="Times New Roman" w:cs="Times New Roman"/>
              </w:rPr>
              <w:t xml:space="preserve">Развитие автомобильных дорог и повышение безопасности дорожного движения на территории Узловского района в 2017-2021годах </w:t>
            </w:r>
            <w:r w:rsidR="008467EF" w:rsidRPr="00846BFB">
              <w:rPr>
                <w:rFonts w:ascii="Times New Roman" w:hAnsi="Times New Roman" w:cs="Times New Roman"/>
                <w:color w:val="000000"/>
              </w:rPr>
              <w:t xml:space="preserve">2021годах (Постановление </w:t>
            </w:r>
            <w:r w:rsidR="008467EF" w:rsidRPr="00846BFB">
              <w:rPr>
                <w:rFonts w:ascii="Times New Roman" w:eastAsia="Arial" w:hAnsi="Times New Roman" w:cs="Times New Roman"/>
                <w:color w:val="000000"/>
              </w:rPr>
              <w:t>от 11.04.2017 № 364</w:t>
            </w:r>
            <w:r w:rsidR="008467EF" w:rsidRPr="00846BFB">
              <w:rPr>
                <w:rFonts w:ascii="Times New Roman" w:hAnsi="Times New Roman" w:cs="Times New Roman"/>
                <w:color w:val="000000"/>
              </w:rPr>
              <w:t>)</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19869,435</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1564B7"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19869,435</w:t>
            </w:r>
          </w:p>
        </w:tc>
      </w:tr>
      <w:tr w:rsidR="00AA5723" w:rsidRPr="00930421"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8</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6346D7">
            <w:pPr>
              <w:spacing w:after="0" w:line="240" w:lineRule="auto"/>
              <w:jc w:val="both"/>
              <w:rPr>
                <w:rFonts w:ascii="Times New Roman" w:hAnsi="Times New Roman" w:cs="Times New Roman"/>
              </w:rPr>
            </w:pPr>
            <w:r w:rsidRPr="00846BFB">
              <w:rPr>
                <w:rFonts w:ascii="Times New Roman" w:hAnsi="Times New Roman" w:cs="Times New Roman"/>
              </w:rPr>
              <w:t xml:space="preserve">Управление муниципальными финансами Узловского района на 2017-2021 годы» </w:t>
            </w:r>
            <w:r w:rsidR="008467EF" w:rsidRPr="00846BFB">
              <w:rPr>
                <w:rFonts w:ascii="Times New Roman" w:hAnsi="Times New Roman" w:cs="Times New Roman"/>
              </w:rPr>
              <w:t>(Постановление № 259 от 14.03.2017г)</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37735,97151</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666516"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37735,97151</w:t>
            </w:r>
          </w:p>
        </w:tc>
      </w:tr>
      <w:tr w:rsidR="00AA5723" w:rsidRPr="00930421"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9</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6346D7">
            <w:pPr>
              <w:spacing w:after="0" w:line="240" w:lineRule="auto"/>
              <w:jc w:val="both"/>
              <w:rPr>
                <w:rFonts w:ascii="Times New Roman" w:hAnsi="Times New Roman" w:cs="Times New Roman"/>
              </w:rPr>
            </w:pPr>
            <w:r w:rsidRPr="00846BFB">
              <w:rPr>
                <w:rFonts w:ascii="Times New Roman" w:hAnsi="Times New Roman" w:cs="Times New Roman"/>
              </w:rPr>
              <w:t xml:space="preserve">Устойчивое развитие сельских территорий Узловского района на 2014-2017 годы и на период до 2020год </w:t>
            </w:r>
            <w:r w:rsidR="008467EF" w:rsidRPr="00846BFB">
              <w:rPr>
                <w:rFonts w:ascii="Times New Roman" w:hAnsi="Times New Roman" w:cs="Times New Roman"/>
                <w:color w:val="000000"/>
              </w:rPr>
              <w:t>(Постановление № 1226 от 18.11.2016г.)</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387,25344</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ED1A96" w:rsidP="00994CDE">
            <w:pPr>
              <w:spacing w:after="0" w:line="240" w:lineRule="auto"/>
              <w:ind w:firstLine="91"/>
              <w:jc w:val="center"/>
              <w:rPr>
                <w:rFonts w:ascii="Times New Roman" w:hAnsi="Times New Roman" w:cs="Times New Roman"/>
                <w:color w:val="00B050"/>
              </w:rPr>
            </w:pPr>
            <w:r w:rsidRPr="00846BFB">
              <w:rPr>
                <w:rFonts w:ascii="Times New Roman" w:hAnsi="Times New Roman" w:cs="Times New Roman"/>
              </w:rPr>
              <w:t>387,25344</w:t>
            </w:r>
          </w:p>
        </w:tc>
      </w:tr>
      <w:tr w:rsidR="00AA5723" w:rsidRPr="00930421" w:rsidTr="00DA2901">
        <w:trPr>
          <w:trHeight w:val="493"/>
        </w:trPr>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10</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8467EF">
            <w:pPr>
              <w:spacing w:after="0" w:line="240" w:lineRule="auto"/>
              <w:jc w:val="both"/>
              <w:rPr>
                <w:rFonts w:ascii="Times New Roman" w:hAnsi="Times New Roman" w:cs="Times New Roman"/>
              </w:rPr>
            </w:pPr>
            <w:r w:rsidRPr="00846BFB">
              <w:rPr>
                <w:rFonts w:ascii="Times New Roman" w:hAnsi="Times New Roman" w:cs="Times New Roman"/>
              </w:rPr>
              <w:t xml:space="preserve">Развитие муниципальной системы образования Узловского района на 2017-2021годы </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2367C0">
            <w:pPr>
              <w:spacing w:after="0" w:line="240" w:lineRule="auto"/>
              <w:jc w:val="center"/>
              <w:rPr>
                <w:rFonts w:ascii="Times New Roman" w:hAnsi="Times New Roman" w:cs="Times New Roman"/>
              </w:rPr>
            </w:pPr>
            <w:r w:rsidRPr="00846BFB">
              <w:rPr>
                <w:rFonts w:ascii="Times New Roman" w:hAnsi="Times New Roman" w:cs="Times New Roman"/>
              </w:rPr>
              <w:t>1039378,52271</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2450EB" w:rsidP="002367C0">
            <w:pPr>
              <w:spacing w:after="0" w:line="240" w:lineRule="auto"/>
              <w:jc w:val="center"/>
              <w:rPr>
                <w:rFonts w:ascii="Times New Roman" w:hAnsi="Times New Roman" w:cs="Times New Roman"/>
              </w:rPr>
            </w:pPr>
            <w:r w:rsidRPr="00846BFB">
              <w:rPr>
                <w:rFonts w:ascii="Times New Roman" w:hAnsi="Times New Roman" w:cs="Times New Roman"/>
              </w:rPr>
              <w:t>1039378,52271</w:t>
            </w:r>
          </w:p>
        </w:tc>
      </w:tr>
      <w:tr w:rsidR="00AA5723" w:rsidRPr="00930421"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11</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6346D7">
            <w:pPr>
              <w:spacing w:after="0" w:line="240" w:lineRule="auto"/>
              <w:jc w:val="both"/>
              <w:rPr>
                <w:rFonts w:ascii="Times New Roman" w:hAnsi="Times New Roman" w:cs="Times New Roman"/>
              </w:rPr>
            </w:pPr>
            <w:r w:rsidRPr="00846BFB">
              <w:rPr>
                <w:rFonts w:ascii="Times New Roman" w:hAnsi="Times New Roman" w:cs="Times New Roman"/>
              </w:rPr>
              <w:t xml:space="preserve">Развитие физической культуры, спорта и молодежной политики в Узловском районе на 2017-2021 годы </w:t>
            </w:r>
            <w:r w:rsidR="008467EF" w:rsidRPr="00846BFB">
              <w:rPr>
                <w:rFonts w:ascii="Times New Roman" w:hAnsi="Times New Roman" w:cs="Times New Roman"/>
              </w:rPr>
              <w:t>(Постановление от 17.04 2017 года  № 409)</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28949,4</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1564B7"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28949,4</w:t>
            </w:r>
          </w:p>
        </w:tc>
      </w:tr>
      <w:tr w:rsidR="00AA5723" w:rsidRPr="00930421"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12</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6346D7">
            <w:pPr>
              <w:spacing w:after="0" w:line="240" w:lineRule="auto"/>
              <w:jc w:val="both"/>
              <w:rPr>
                <w:rFonts w:ascii="Times New Roman" w:hAnsi="Times New Roman" w:cs="Times New Roman"/>
              </w:rPr>
            </w:pPr>
            <w:r w:rsidRPr="00846BFB">
              <w:rPr>
                <w:rFonts w:ascii="Times New Roman" w:hAnsi="Times New Roman" w:cs="Times New Roman"/>
              </w:rPr>
              <w:t xml:space="preserve">Комплексные меры профилактики терроризма и других проявлений экстремизма в Узловском районе на 2017-2021 годы </w:t>
            </w:r>
            <w:r w:rsidR="008467EF" w:rsidRPr="00846BFB">
              <w:rPr>
                <w:rFonts w:ascii="Times New Roman" w:hAnsi="Times New Roman" w:cs="Times New Roman"/>
                <w:color w:val="000000"/>
              </w:rPr>
              <w:t>(Постановление № 983 от 29.08.2016г.)</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1293,0</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1564B7"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1293,0</w:t>
            </w:r>
          </w:p>
        </w:tc>
      </w:tr>
      <w:tr w:rsidR="00AA5723" w:rsidRPr="00930421"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13</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6346D7">
            <w:pPr>
              <w:spacing w:after="0" w:line="240" w:lineRule="auto"/>
              <w:jc w:val="both"/>
              <w:rPr>
                <w:rFonts w:ascii="Times New Roman" w:hAnsi="Times New Roman" w:cs="Times New Roman"/>
              </w:rPr>
            </w:pPr>
            <w:r w:rsidRPr="00846BFB">
              <w:rPr>
                <w:rFonts w:ascii="Times New Roman" w:hAnsi="Times New Roman" w:cs="Times New Roman"/>
              </w:rPr>
              <w:t xml:space="preserve">Развитие культуры и архивного дела Узловского района на 2017-2021 годы   </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67366,0</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8C7FED"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67366,0</w:t>
            </w:r>
          </w:p>
        </w:tc>
      </w:tr>
      <w:tr w:rsidR="00AA5723" w:rsidRPr="00930421"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14</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6346D7">
            <w:pPr>
              <w:spacing w:after="0" w:line="240" w:lineRule="auto"/>
              <w:jc w:val="both"/>
              <w:rPr>
                <w:rFonts w:ascii="Times New Roman" w:hAnsi="Times New Roman" w:cs="Times New Roman"/>
              </w:rPr>
            </w:pPr>
            <w:r w:rsidRPr="00846BFB">
              <w:rPr>
                <w:rFonts w:ascii="Times New Roman" w:hAnsi="Times New Roman" w:cs="Times New Roman"/>
              </w:rPr>
              <w:t xml:space="preserve">Комплексные меры профилактики наркомании среди детей, подростков и молодежи в муниципальном образовании Узловский район на 2017-2021 годы </w:t>
            </w:r>
            <w:r w:rsidR="008467EF" w:rsidRPr="00846BFB">
              <w:rPr>
                <w:rFonts w:ascii="Times New Roman" w:hAnsi="Times New Roman" w:cs="Times New Roman"/>
                <w:color w:val="000000"/>
              </w:rPr>
              <w:t>(Постановление № 1226 от 18.11.2016г.)</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20,0</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666516"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20,0</w:t>
            </w:r>
          </w:p>
        </w:tc>
      </w:tr>
      <w:tr w:rsidR="00AA5723" w:rsidRPr="00930421" w:rsidTr="00DA2901">
        <w:trPr>
          <w:trHeight w:val="349"/>
        </w:trPr>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15</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6346D7">
            <w:pPr>
              <w:spacing w:after="0" w:line="240" w:lineRule="auto"/>
              <w:jc w:val="both"/>
              <w:rPr>
                <w:rFonts w:ascii="Times New Roman" w:hAnsi="Times New Roman" w:cs="Times New Roman"/>
              </w:rPr>
            </w:pPr>
            <w:r w:rsidRPr="00846BFB">
              <w:rPr>
                <w:rFonts w:ascii="Times New Roman" w:hAnsi="Times New Roman" w:cs="Times New Roman"/>
              </w:rPr>
              <w:t xml:space="preserve">Узловая-город, дружественный детям на 2017-2021 годы </w:t>
            </w:r>
            <w:r w:rsidR="008467EF" w:rsidRPr="00846BFB">
              <w:rPr>
                <w:rFonts w:ascii="Times New Roman" w:hAnsi="Times New Roman" w:cs="Times New Roman"/>
                <w:color w:val="000000"/>
              </w:rPr>
              <w:t>(Постановление № 1325 от 18.11.2016г.)</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76,0</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666516"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76,0</w:t>
            </w:r>
          </w:p>
        </w:tc>
      </w:tr>
      <w:tr w:rsidR="00AA5723" w:rsidRPr="00930421"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16</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6346D7">
            <w:pPr>
              <w:spacing w:after="0" w:line="240" w:lineRule="auto"/>
              <w:jc w:val="both"/>
              <w:rPr>
                <w:rFonts w:ascii="Times New Roman" w:hAnsi="Times New Roman" w:cs="Times New Roman"/>
              </w:rPr>
            </w:pPr>
            <w:r w:rsidRPr="00846BFB">
              <w:rPr>
                <w:rFonts w:ascii="Times New Roman" w:hAnsi="Times New Roman" w:cs="Times New Roman"/>
              </w:rPr>
              <w:t xml:space="preserve">Обеспечение жильем населения в МО Узловский район на 2017-2020 годы   </w:t>
            </w:r>
            <w:r w:rsidR="008467EF" w:rsidRPr="00846BFB">
              <w:rPr>
                <w:rFonts w:ascii="Times New Roman" w:hAnsi="Times New Roman" w:cs="Times New Roman"/>
                <w:color w:val="000000"/>
              </w:rPr>
              <w:t>(Постановление от 10.11.2016 №1274)</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3846,44</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1564B7"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3846,44</w:t>
            </w:r>
          </w:p>
        </w:tc>
      </w:tr>
      <w:tr w:rsidR="00AA5723" w:rsidRPr="00930421"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17</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6346D7">
            <w:pPr>
              <w:spacing w:after="0" w:line="240" w:lineRule="auto"/>
              <w:jc w:val="both"/>
              <w:rPr>
                <w:rFonts w:ascii="Times New Roman" w:hAnsi="Times New Roman" w:cs="Times New Roman"/>
              </w:rPr>
            </w:pPr>
            <w:r w:rsidRPr="00846BFB">
              <w:rPr>
                <w:rFonts w:ascii="Times New Roman" w:hAnsi="Times New Roman" w:cs="Times New Roman"/>
              </w:rPr>
              <w:t xml:space="preserve">Улучшение демографической ситуации в Узловском районе на 2017-2021годы </w:t>
            </w:r>
            <w:r w:rsidR="008467EF" w:rsidRPr="00846BFB">
              <w:rPr>
                <w:rFonts w:ascii="Times New Roman" w:hAnsi="Times New Roman" w:cs="Times New Roman"/>
                <w:color w:val="000000"/>
              </w:rPr>
              <w:t>(Постановление № 1227 от 18.11.2016г.)</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1835,0</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666516"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1835,0</w:t>
            </w:r>
          </w:p>
        </w:tc>
      </w:tr>
      <w:tr w:rsidR="00AA5723" w:rsidRPr="00930421" w:rsidTr="00107D71">
        <w:trPr>
          <w:trHeight w:val="293"/>
        </w:trPr>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18</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107D71">
            <w:pPr>
              <w:spacing w:after="0" w:line="240" w:lineRule="auto"/>
              <w:jc w:val="both"/>
              <w:rPr>
                <w:rFonts w:ascii="Times New Roman" w:hAnsi="Times New Roman" w:cs="Times New Roman"/>
              </w:rPr>
            </w:pPr>
            <w:r w:rsidRPr="00846BFB">
              <w:rPr>
                <w:rFonts w:ascii="Times New Roman" w:hAnsi="Times New Roman" w:cs="Times New Roman"/>
              </w:rPr>
              <w:t xml:space="preserve">Открытый муниципалитет на 2017-2021 годы </w:t>
            </w:r>
            <w:r w:rsidR="008467EF" w:rsidRPr="00846BFB">
              <w:rPr>
                <w:rFonts w:ascii="Times New Roman" w:hAnsi="Times New Roman" w:cs="Times New Roman"/>
                <w:color w:val="000000"/>
              </w:rPr>
              <w:t>(Постановление № 1221 от 24.10.2016г.)</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200,0</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666516"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200,0</w:t>
            </w:r>
          </w:p>
        </w:tc>
      </w:tr>
      <w:tr w:rsidR="00AA5723" w:rsidRPr="00930421" w:rsidTr="00107D71">
        <w:trPr>
          <w:trHeight w:val="343"/>
        </w:trPr>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480" w:lineRule="auto"/>
              <w:ind w:firstLine="142"/>
              <w:rPr>
                <w:rFonts w:ascii="Times New Roman" w:hAnsi="Times New Roman" w:cs="Times New Roman"/>
              </w:rPr>
            </w:pPr>
            <w:r w:rsidRPr="00846BFB">
              <w:rPr>
                <w:rFonts w:ascii="Times New Roman" w:hAnsi="Times New Roman" w:cs="Times New Roman"/>
              </w:rPr>
              <w:t>19</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8467EF">
            <w:pPr>
              <w:spacing w:after="0" w:line="240" w:lineRule="auto"/>
              <w:jc w:val="both"/>
              <w:rPr>
                <w:rFonts w:ascii="Times New Roman" w:hAnsi="Times New Roman" w:cs="Times New Roman"/>
              </w:rPr>
            </w:pPr>
            <w:r w:rsidRPr="00846BFB">
              <w:rPr>
                <w:rFonts w:ascii="Times New Roman" w:hAnsi="Times New Roman" w:cs="Times New Roman"/>
              </w:rPr>
              <w:t xml:space="preserve"> Доступная среда на 2016-2020годы </w:t>
            </w:r>
            <w:r w:rsidR="008467EF" w:rsidRPr="00846BFB">
              <w:rPr>
                <w:rFonts w:ascii="Times New Roman" w:hAnsi="Times New Roman" w:cs="Times New Roman"/>
                <w:color w:val="000000"/>
              </w:rPr>
              <w:t>2020годы (Постановление № 56 от 22.01.2016)</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274,0</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666516"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274,0</w:t>
            </w:r>
          </w:p>
        </w:tc>
      </w:tr>
      <w:tr w:rsidR="00AA5723" w:rsidRPr="00930421" w:rsidTr="00DA2901">
        <w:trPr>
          <w:trHeight w:val="359"/>
        </w:trPr>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80777">
            <w:pPr>
              <w:spacing w:after="0" w:line="480" w:lineRule="auto"/>
              <w:ind w:firstLine="142"/>
              <w:rPr>
                <w:rFonts w:ascii="Times New Roman" w:hAnsi="Times New Roman" w:cs="Times New Roman"/>
              </w:rPr>
            </w:pPr>
            <w:r w:rsidRPr="00846BFB">
              <w:rPr>
                <w:rFonts w:ascii="Times New Roman" w:hAnsi="Times New Roman" w:cs="Times New Roman"/>
              </w:rPr>
              <w:lastRenderedPageBreak/>
              <w:t>20</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D94A0B">
            <w:pPr>
              <w:spacing w:after="0" w:line="240" w:lineRule="auto"/>
              <w:jc w:val="both"/>
              <w:rPr>
                <w:rFonts w:ascii="Times New Roman" w:hAnsi="Times New Roman" w:cs="Times New Roman"/>
              </w:rPr>
            </w:pPr>
            <w:r w:rsidRPr="00846BFB">
              <w:rPr>
                <w:rFonts w:ascii="Times New Roman" w:hAnsi="Times New Roman" w:cs="Times New Roman"/>
              </w:rPr>
              <w:t>Энергосбережение  и повышение энергоэффективно</w:t>
            </w:r>
            <w:r w:rsidR="00D94A0B" w:rsidRPr="00846BFB">
              <w:rPr>
                <w:rFonts w:ascii="Times New Roman" w:hAnsi="Times New Roman" w:cs="Times New Roman"/>
              </w:rPr>
              <w:t>сти</w:t>
            </w:r>
            <w:r w:rsidRPr="00846BFB">
              <w:rPr>
                <w:rFonts w:ascii="Times New Roman" w:hAnsi="Times New Roman" w:cs="Times New Roman"/>
              </w:rPr>
              <w:t xml:space="preserve"> </w:t>
            </w:r>
            <w:r w:rsidR="00D94A0B" w:rsidRPr="00846BFB">
              <w:rPr>
                <w:rFonts w:ascii="Times New Roman" w:hAnsi="Times New Roman" w:cs="Times New Roman"/>
              </w:rPr>
              <w:t xml:space="preserve">в муниципальном образовании </w:t>
            </w:r>
            <w:r w:rsidRPr="00846BFB">
              <w:rPr>
                <w:rFonts w:ascii="Times New Roman" w:hAnsi="Times New Roman" w:cs="Times New Roman"/>
              </w:rPr>
              <w:t xml:space="preserve"> Узловск</w:t>
            </w:r>
            <w:r w:rsidR="00D94A0B" w:rsidRPr="00846BFB">
              <w:rPr>
                <w:rFonts w:ascii="Times New Roman" w:hAnsi="Times New Roman" w:cs="Times New Roman"/>
              </w:rPr>
              <w:t>ий</w:t>
            </w:r>
            <w:r w:rsidRPr="00846BFB">
              <w:rPr>
                <w:rFonts w:ascii="Times New Roman" w:hAnsi="Times New Roman" w:cs="Times New Roman"/>
              </w:rPr>
              <w:t xml:space="preserve"> район на 2017-2021 годы </w:t>
            </w:r>
            <w:r w:rsidR="00846BFB" w:rsidRPr="00846BFB">
              <w:rPr>
                <w:rFonts w:ascii="Times New Roman" w:hAnsi="Times New Roman" w:cs="Times New Roman"/>
              </w:rPr>
              <w:t>(Постановление от 09.02.2016г. № 107)</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100,0</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666516"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100,0</w:t>
            </w:r>
          </w:p>
        </w:tc>
      </w:tr>
      <w:tr w:rsidR="00AA5723" w:rsidRPr="00930421" w:rsidTr="00DA2901">
        <w:trPr>
          <w:trHeight w:val="359"/>
        </w:trPr>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80777">
            <w:pPr>
              <w:spacing w:after="0" w:line="480" w:lineRule="auto"/>
              <w:ind w:firstLine="142"/>
              <w:rPr>
                <w:rFonts w:ascii="Times New Roman" w:hAnsi="Times New Roman" w:cs="Times New Roman"/>
              </w:rPr>
            </w:pPr>
            <w:r w:rsidRPr="00846BFB">
              <w:rPr>
                <w:rFonts w:ascii="Times New Roman" w:hAnsi="Times New Roman" w:cs="Times New Roman"/>
              </w:rPr>
              <w:t>21</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846BFB">
            <w:pPr>
              <w:spacing w:after="0" w:line="240" w:lineRule="auto"/>
              <w:jc w:val="both"/>
              <w:rPr>
                <w:rFonts w:ascii="Times New Roman" w:hAnsi="Times New Roman" w:cs="Times New Roman"/>
              </w:rPr>
            </w:pPr>
            <w:r w:rsidRPr="00846BFB">
              <w:rPr>
                <w:rFonts w:ascii="Times New Roman" w:hAnsi="Times New Roman" w:cs="Times New Roman"/>
              </w:rPr>
              <w:t xml:space="preserve">Охрана окружающей среды Узловского района на 2017-2021 годы </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260,0</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A656BE" w:rsidP="00994CDE">
            <w:pPr>
              <w:spacing w:after="0" w:line="240" w:lineRule="auto"/>
              <w:ind w:firstLine="91"/>
              <w:jc w:val="center"/>
              <w:rPr>
                <w:rFonts w:ascii="Times New Roman" w:hAnsi="Times New Roman" w:cs="Times New Roman"/>
              </w:rPr>
            </w:pPr>
            <w:r w:rsidRPr="00846BFB">
              <w:rPr>
                <w:rFonts w:ascii="Times New Roman" w:hAnsi="Times New Roman" w:cs="Times New Roman"/>
              </w:rPr>
              <w:t>260,0</w:t>
            </w:r>
          </w:p>
        </w:tc>
      </w:tr>
      <w:tr w:rsidR="00AA5723" w:rsidRPr="00930421" w:rsidTr="00DA2901">
        <w:trPr>
          <w:trHeight w:val="242"/>
        </w:trPr>
        <w:tc>
          <w:tcPr>
            <w:tcW w:w="803"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567"/>
              <w:jc w:val="both"/>
              <w:rPr>
                <w:rFonts w:ascii="Times New Roman" w:hAnsi="Times New Roman" w:cs="Times New Roman"/>
                <w:b/>
              </w:rPr>
            </w:pP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994CDE">
            <w:pPr>
              <w:spacing w:after="0" w:line="240" w:lineRule="auto"/>
              <w:ind w:firstLine="34"/>
              <w:jc w:val="both"/>
              <w:rPr>
                <w:rFonts w:ascii="Times New Roman" w:hAnsi="Times New Roman" w:cs="Times New Roman"/>
              </w:rPr>
            </w:pPr>
            <w:r w:rsidRPr="00846BFB">
              <w:rPr>
                <w:rFonts w:ascii="Times New Roman" w:hAnsi="Times New Roman" w:cs="Times New Roman"/>
                <w:b/>
                <w:i/>
              </w:rPr>
              <w:t xml:space="preserve">Итого </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AA5723" w:rsidRPr="00846BFB" w:rsidRDefault="00AA5723" w:rsidP="00D43411">
            <w:pPr>
              <w:spacing w:after="0" w:line="240" w:lineRule="auto"/>
              <w:ind w:firstLine="36"/>
              <w:jc w:val="center"/>
              <w:rPr>
                <w:rFonts w:ascii="Times New Roman" w:hAnsi="Times New Roman" w:cs="Times New Roman"/>
                <w:b/>
                <w:i/>
              </w:rPr>
            </w:pPr>
            <w:r w:rsidRPr="00846BFB">
              <w:rPr>
                <w:rFonts w:ascii="Times New Roman" w:hAnsi="Times New Roman" w:cs="Times New Roman"/>
                <w:b/>
                <w:i/>
              </w:rPr>
              <w:t>1221271,44713</w:t>
            </w:r>
          </w:p>
        </w:tc>
        <w:tc>
          <w:tcPr>
            <w:tcW w:w="1688" w:type="dxa"/>
            <w:tcBorders>
              <w:top w:val="single" w:sz="4" w:space="0" w:color="00000A"/>
              <w:left w:val="single" w:sz="4" w:space="0" w:color="00000A"/>
              <w:bottom w:val="single" w:sz="4" w:space="0" w:color="00000A"/>
              <w:right w:val="single" w:sz="4" w:space="0" w:color="00000A"/>
            </w:tcBorders>
          </w:tcPr>
          <w:p w:rsidR="00AA5723" w:rsidRPr="00846BFB" w:rsidRDefault="00ED1A96" w:rsidP="00D43411">
            <w:pPr>
              <w:spacing w:after="0" w:line="240" w:lineRule="auto"/>
              <w:ind w:firstLine="36"/>
              <w:jc w:val="center"/>
              <w:rPr>
                <w:rFonts w:ascii="Times New Roman" w:hAnsi="Times New Roman" w:cs="Times New Roman"/>
                <w:b/>
                <w:i/>
              </w:rPr>
            </w:pPr>
            <w:r w:rsidRPr="00846BFB">
              <w:rPr>
                <w:rFonts w:ascii="Times New Roman" w:hAnsi="Times New Roman" w:cs="Times New Roman"/>
                <w:b/>
                <w:i/>
              </w:rPr>
              <w:t>1221271,44713</w:t>
            </w:r>
          </w:p>
        </w:tc>
      </w:tr>
      <w:tr w:rsidR="00DA2901" w:rsidRPr="00296B95" w:rsidTr="00A301FE">
        <w:tc>
          <w:tcPr>
            <w:tcW w:w="9407" w:type="dxa"/>
            <w:gridSpan w:val="4"/>
            <w:tcBorders>
              <w:top w:val="single" w:sz="4" w:space="0" w:color="00000A"/>
              <w:left w:val="single" w:sz="4" w:space="0" w:color="00000A"/>
              <w:bottom w:val="single" w:sz="4" w:space="0" w:color="00000A"/>
              <w:right w:val="single" w:sz="4" w:space="0" w:color="00000A"/>
            </w:tcBorders>
            <w:tcMar>
              <w:left w:w="58" w:type="dxa"/>
            </w:tcMar>
          </w:tcPr>
          <w:p w:rsidR="00DA2901" w:rsidRPr="00846BFB" w:rsidRDefault="00DA2901" w:rsidP="00A301FE">
            <w:pPr>
              <w:spacing w:after="0" w:line="240" w:lineRule="auto"/>
              <w:ind w:firstLine="34"/>
              <w:jc w:val="center"/>
              <w:rPr>
                <w:rFonts w:ascii="Times New Roman" w:hAnsi="Times New Roman" w:cs="Times New Roman"/>
                <w:b/>
              </w:rPr>
            </w:pPr>
            <w:r w:rsidRPr="00846BFB">
              <w:rPr>
                <w:rFonts w:ascii="Times New Roman" w:hAnsi="Times New Roman" w:cs="Times New Roman"/>
                <w:b/>
                <w:bCs/>
                <w:i/>
                <w:iCs/>
              </w:rPr>
              <w:t>Муниципальное образование город Узловая Узловского района</w:t>
            </w:r>
          </w:p>
        </w:tc>
      </w:tr>
      <w:tr w:rsidR="00107D71" w:rsidRPr="00296B95"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142"/>
              <w:jc w:val="both"/>
              <w:rPr>
                <w:rFonts w:ascii="Times New Roman" w:hAnsi="Times New Roman" w:cs="Times New Roman"/>
              </w:rPr>
            </w:pPr>
            <w:r w:rsidRPr="00846BFB">
              <w:rPr>
                <w:rFonts w:ascii="Times New Roman" w:hAnsi="Times New Roman" w:cs="Times New Roman"/>
              </w:rPr>
              <w:t>1</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34"/>
              <w:jc w:val="both"/>
              <w:rPr>
                <w:rFonts w:ascii="Times New Roman" w:hAnsi="Times New Roman" w:cs="Times New Roman"/>
              </w:rPr>
            </w:pPr>
            <w:r w:rsidRPr="00846BFB">
              <w:rPr>
                <w:rFonts w:ascii="Times New Roman" w:hAnsi="Times New Roman" w:cs="Times New Roman"/>
                <w:color w:val="000000"/>
              </w:rPr>
              <w:t xml:space="preserve">Обеспечение ремонта объектов ЖКХ на территории </w:t>
            </w:r>
            <w:r w:rsidRPr="00846BFB">
              <w:rPr>
                <w:rFonts w:ascii="Times New Roman" w:hAnsi="Times New Roman" w:cs="Times New Roman"/>
              </w:rPr>
              <w:t>муниципального образования</w:t>
            </w:r>
            <w:r w:rsidRPr="00846BFB">
              <w:rPr>
                <w:rFonts w:ascii="Times New Roman" w:hAnsi="Times New Roman" w:cs="Times New Roman"/>
                <w:color w:val="000000"/>
              </w:rPr>
              <w:t xml:space="preserve"> город Узловая Узловского района в 2017-2021 годах</w:t>
            </w:r>
            <w:r w:rsidRPr="00846BFB">
              <w:rPr>
                <w:rFonts w:ascii="Times New Roman" w:hAnsi="Times New Roman" w:cs="Times New Roman"/>
                <w:color w:val="FF6600"/>
              </w:rPr>
              <w:t xml:space="preserve"> </w:t>
            </w:r>
            <w:r w:rsidRPr="00846BFB">
              <w:rPr>
                <w:rFonts w:ascii="Times New Roman" w:hAnsi="Times New Roman" w:cs="Times New Roman"/>
                <w:color w:val="000000"/>
              </w:rPr>
              <w:t>(</w:t>
            </w:r>
            <w:r w:rsidRPr="00846BFB">
              <w:rPr>
                <w:rFonts w:ascii="Times New Roman" w:hAnsi="Times New Roman" w:cs="Times New Roman"/>
              </w:rPr>
              <w:t>Постановление администрации муниципального образования Узловский район от 17.02.2017 года №178</w:t>
            </w:r>
            <w:r w:rsidRPr="00846BFB">
              <w:rPr>
                <w:rFonts w:ascii="Times New Roman" w:hAnsi="Times New Roman" w:cs="Times New Roman"/>
                <w:color w:val="000000"/>
              </w:rPr>
              <w:t>)</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91"/>
              <w:jc w:val="center"/>
              <w:rPr>
                <w:rFonts w:ascii="Times New Roman" w:hAnsi="Times New Roman" w:cs="Times New Roman"/>
                <w:color w:val="000000"/>
              </w:rPr>
            </w:pPr>
            <w:r w:rsidRPr="00846BFB">
              <w:rPr>
                <w:rFonts w:ascii="Times New Roman" w:hAnsi="Times New Roman" w:cs="Times New Roman"/>
                <w:color w:val="000000"/>
              </w:rPr>
              <w:t>1030,0</w:t>
            </w:r>
          </w:p>
        </w:tc>
        <w:tc>
          <w:tcPr>
            <w:tcW w:w="1688" w:type="dxa"/>
            <w:tcBorders>
              <w:top w:val="single" w:sz="4" w:space="0" w:color="00000A"/>
              <w:left w:val="single" w:sz="4" w:space="0" w:color="00000A"/>
              <w:bottom w:val="single" w:sz="4" w:space="0" w:color="00000A"/>
              <w:right w:val="single" w:sz="4" w:space="0" w:color="00000A"/>
            </w:tcBorders>
          </w:tcPr>
          <w:p w:rsidR="00107D71" w:rsidRPr="00846BFB" w:rsidRDefault="00107D71" w:rsidP="00A301FE">
            <w:pPr>
              <w:spacing w:after="0" w:line="240" w:lineRule="auto"/>
              <w:ind w:firstLine="176"/>
              <w:jc w:val="center"/>
              <w:rPr>
                <w:rFonts w:ascii="Times New Roman" w:hAnsi="Times New Roman" w:cs="Times New Roman"/>
                <w:color w:val="000000"/>
              </w:rPr>
            </w:pPr>
            <w:r w:rsidRPr="00846BFB">
              <w:rPr>
                <w:rFonts w:ascii="Times New Roman" w:hAnsi="Times New Roman" w:cs="Times New Roman"/>
                <w:color w:val="000000"/>
              </w:rPr>
              <w:t>1030,0</w:t>
            </w:r>
          </w:p>
        </w:tc>
      </w:tr>
      <w:tr w:rsidR="00107D71" w:rsidRPr="00296B95"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142"/>
              <w:jc w:val="both"/>
              <w:rPr>
                <w:rFonts w:ascii="Times New Roman" w:hAnsi="Times New Roman" w:cs="Times New Roman"/>
              </w:rPr>
            </w:pPr>
            <w:r w:rsidRPr="00846BFB">
              <w:rPr>
                <w:rFonts w:ascii="Times New Roman" w:hAnsi="Times New Roman" w:cs="Times New Roman"/>
              </w:rPr>
              <w:t>2</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34"/>
              <w:jc w:val="both"/>
              <w:rPr>
                <w:rFonts w:ascii="Times New Roman" w:hAnsi="Times New Roman" w:cs="Times New Roman"/>
              </w:rPr>
            </w:pPr>
            <w:r w:rsidRPr="00846BFB">
              <w:rPr>
                <w:rFonts w:ascii="Times New Roman" w:hAnsi="Times New Roman" w:cs="Times New Roman"/>
                <w:color w:val="000000"/>
              </w:rPr>
              <w:t>Развитие культуры муниципального образования город Узловая Узловского района на 2017-2021 годы (</w:t>
            </w:r>
            <w:r w:rsidRPr="00846BFB">
              <w:rPr>
                <w:rFonts w:ascii="Times New Roman" w:hAnsi="Times New Roman" w:cs="Times New Roman"/>
              </w:rPr>
              <w:t>Постановление администрации муниципального образования Узловский район от 26.04.2017 года №466</w:t>
            </w:r>
            <w:r w:rsidRPr="00846BFB">
              <w:rPr>
                <w:rFonts w:ascii="Times New Roman" w:hAnsi="Times New Roman" w:cs="Times New Roman"/>
                <w:color w:val="000000"/>
              </w:rPr>
              <w:t>)</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91"/>
              <w:jc w:val="center"/>
              <w:rPr>
                <w:rFonts w:ascii="Times New Roman" w:hAnsi="Times New Roman" w:cs="Times New Roman"/>
                <w:color w:val="000000"/>
              </w:rPr>
            </w:pPr>
            <w:r w:rsidRPr="00846BFB">
              <w:rPr>
                <w:rFonts w:ascii="Times New Roman" w:hAnsi="Times New Roman" w:cs="Times New Roman"/>
                <w:color w:val="000000"/>
              </w:rPr>
              <w:t>47560,6</w:t>
            </w:r>
          </w:p>
        </w:tc>
        <w:tc>
          <w:tcPr>
            <w:tcW w:w="1688" w:type="dxa"/>
            <w:tcBorders>
              <w:top w:val="single" w:sz="4" w:space="0" w:color="00000A"/>
              <w:left w:val="single" w:sz="4" w:space="0" w:color="00000A"/>
              <w:bottom w:val="single" w:sz="4" w:space="0" w:color="00000A"/>
              <w:right w:val="single" w:sz="4" w:space="0" w:color="00000A"/>
            </w:tcBorders>
          </w:tcPr>
          <w:p w:rsidR="00107D71" w:rsidRPr="00846BFB" w:rsidRDefault="00107D71" w:rsidP="00A301FE">
            <w:pPr>
              <w:spacing w:after="0" w:line="240" w:lineRule="auto"/>
              <w:ind w:firstLine="176"/>
              <w:jc w:val="center"/>
              <w:rPr>
                <w:rFonts w:ascii="Times New Roman" w:hAnsi="Times New Roman" w:cs="Times New Roman"/>
                <w:color w:val="000000"/>
              </w:rPr>
            </w:pPr>
            <w:r w:rsidRPr="00846BFB">
              <w:rPr>
                <w:rFonts w:ascii="Times New Roman" w:hAnsi="Times New Roman" w:cs="Times New Roman"/>
                <w:color w:val="000000"/>
              </w:rPr>
              <w:t>47560,6</w:t>
            </w:r>
          </w:p>
        </w:tc>
      </w:tr>
      <w:tr w:rsidR="00107D71" w:rsidRPr="00296B95"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142"/>
              <w:jc w:val="both"/>
              <w:rPr>
                <w:rFonts w:ascii="Times New Roman" w:hAnsi="Times New Roman" w:cs="Times New Roman"/>
              </w:rPr>
            </w:pPr>
            <w:r w:rsidRPr="00846BFB">
              <w:rPr>
                <w:rFonts w:ascii="Times New Roman" w:hAnsi="Times New Roman" w:cs="Times New Roman"/>
              </w:rPr>
              <w:t>3</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34"/>
              <w:jc w:val="both"/>
              <w:rPr>
                <w:rFonts w:ascii="Times New Roman" w:hAnsi="Times New Roman" w:cs="Times New Roman"/>
              </w:rPr>
            </w:pPr>
            <w:r w:rsidRPr="00846BFB">
              <w:rPr>
                <w:rFonts w:ascii="Times New Roman" w:hAnsi="Times New Roman" w:cs="Times New Roman"/>
                <w:color w:val="000000"/>
              </w:rPr>
              <w:t>Развитие физической культуры, спорта в муниципальном образовании город Узловая  Узловского района  на 2017-2021 годы</w:t>
            </w:r>
            <w:r w:rsidRPr="00846BFB">
              <w:rPr>
                <w:rFonts w:ascii="Times New Roman" w:hAnsi="Times New Roman" w:cs="Times New Roman"/>
                <w:color w:val="FF6600"/>
              </w:rPr>
              <w:t xml:space="preserve"> </w:t>
            </w:r>
            <w:r w:rsidRPr="00846BFB">
              <w:rPr>
                <w:rFonts w:ascii="Times New Roman" w:hAnsi="Times New Roman" w:cs="Times New Roman"/>
                <w:color w:val="000000"/>
              </w:rPr>
              <w:t>(</w:t>
            </w:r>
            <w:r w:rsidRPr="00846BFB">
              <w:rPr>
                <w:rFonts w:ascii="Times New Roman" w:hAnsi="Times New Roman" w:cs="Times New Roman"/>
              </w:rPr>
              <w:t>Постановление администрации муниципального образования Узловский район от  17.04.2017 года №408</w:t>
            </w:r>
            <w:r w:rsidRPr="00846BFB">
              <w:rPr>
                <w:rFonts w:ascii="Times New Roman" w:hAnsi="Times New Roman" w:cs="Times New Roman"/>
                <w:color w:val="000000"/>
              </w:rPr>
              <w:t>)</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91"/>
              <w:jc w:val="center"/>
              <w:rPr>
                <w:rFonts w:ascii="Times New Roman" w:hAnsi="Times New Roman" w:cs="Times New Roman"/>
                <w:color w:val="000000"/>
              </w:rPr>
            </w:pPr>
            <w:r w:rsidRPr="00846BFB">
              <w:rPr>
                <w:rFonts w:ascii="Times New Roman" w:hAnsi="Times New Roman" w:cs="Times New Roman"/>
                <w:color w:val="000000"/>
              </w:rPr>
              <w:t>3068,83520</w:t>
            </w:r>
          </w:p>
        </w:tc>
        <w:tc>
          <w:tcPr>
            <w:tcW w:w="1688" w:type="dxa"/>
            <w:tcBorders>
              <w:top w:val="single" w:sz="4" w:space="0" w:color="00000A"/>
              <w:left w:val="single" w:sz="4" w:space="0" w:color="00000A"/>
              <w:bottom w:val="single" w:sz="4" w:space="0" w:color="00000A"/>
              <w:right w:val="single" w:sz="4" w:space="0" w:color="00000A"/>
            </w:tcBorders>
          </w:tcPr>
          <w:p w:rsidR="00107D71" w:rsidRPr="00846BFB" w:rsidRDefault="00107D71" w:rsidP="00A301FE">
            <w:pPr>
              <w:spacing w:after="0" w:line="240" w:lineRule="auto"/>
              <w:ind w:firstLine="176"/>
              <w:jc w:val="center"/>
              <w:rPr>
                <w:rFonts w:ascii="Times New Roman" w:hAnsi="Times New Roman" w:cs="Times New Roman"/>
                <w:color w:val="000000"/>
              </w:rPr>
            </w:pPr>
            <w:r w:rsidRPr="00846BFB">
              <w:rPr>
                <w:rFonts w:ascii="Times New Roman" w:hAnsi="Times New Roman" w:cs="Times New Roman"/>
                <w:color w:val="000000"/>
              </w:rPr>
              <w:t>3068,83520</w:t>
            </w:r>
          </w:p>
        </w:tc>
      </w:tr>
      <w:tr w:rsidR="00107D71" w:rsidRPr="00296B95"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142"/>
              <w:jc w:val="both"/>
              <w:rPr>
                <w:rFonts w:ascii="Times New Roman" w:hAnsi="Times New Roman" w:cs="Times New Roman"/>
              </w:rPr>
            </w:pPr>
            <w:r w:rsidRPr="00846BFB">
              <w:rPr>
                <w:rFonts w:ascii="Times New Roman" w:hAnsi="Times New Roman" w:cs="Times New Roman"/>
              </w:rPr>
              <w:t>4</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34"/>
              <w:jc w:val="both"/>
              <w:rPr>
                <w:rFonts w:ascii="Times New Roman" w:hAnsi="Times New Roman" w:cs="Times New Roman"/>
              </w:rPr>
            </w:pPr>
            <w:r w:rsidRPr="00846BFB">
              <w:rPr>
                <w:rFonts w:ascii="Times New Roman" w:hAnsi="Times New Roman" w:cs="Times New Roman"/>
                <w:color w:val="000000"/>
              </w:rPr>
              <w:t xml:space="preserve">Обеспечение жильем населения в </w:t>
            </w:r>
            <w:r w:rsidRPr="00846BFB">
              <w:rPr>
                <w:rFonts w:ascii="Times New Roman" w:hAnsi="Times New Roman" w:cs="Times New Roman"/>
              </w:rPr>
              <w:t>муниципальном образовании</w:t>
            </w:r>
            <w:r w:rsidRPr="00846BFB">
              <w:rPr>
                <w:rFonts w:ascii="Times New Roman" w:hAnsi="Times New Roman" w:cs="Times New Roman"/>
                <w:color w:val="000000"/>
              </w:rPr>
              <w:t xml:space="preserve"> город Узловая Узловского района на 2017-2021 годы</w:t>
            </w:r>
            <w:r w:rsidRPr="00846BFB">
              <w:rPr>
                <w:rFonts w:ascii="Times New Roman" w:hAnsi="Times New Roman" w:cs="Times New Roman"/>
                <w:color w:val="FF6600"/>
              </w:rPr>
              <w:t xml:space="preserve"> </w:t>
            </w:r>
            <w:r w:rsidRPr="00846BFB">
              <w:rPr>
                <w:rFonts w:ascii="Times New Roman" w:hAnsi="Times New Roman" w:cs="Times New Roman"/>
                <w:color w:val="000000"/>
              </w:rPr>
              <w:t>(</w:t>
            </w:r>
            <w:r w:rsidRPr="00846BFB">
              <w:rPr>
                <w:rFonts w:ascii="Times New Roman" w:hAnsi="Times New Roman" w:cs="Times New Roman"/>
              </w:rPr>
              <w:t>Постановление администрации муниципального образования Узловский район от 30.01.2017 года №100</w:t>
            </w:r>
            <w:r w:rsidRPr="00846BFB">
              <w:rPr>
                <w:rFonts w:ascii="Times New Roman" w:hAnsi="Times New Roman" w:cs="Times New Roman"/>
                <w:color w:val="000000"/>
              </w:rPr>
              <w:t>)</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91"/>
              <w:jc w:val="center"/>
              <w:rPr>
                <w:rFonts w:ascii="Times New Roman" w:hAnsi="Times New Roman" w:cs="Times New Roman"/>
                <w:color w:val="000000"/>
              </w:rPr>
            </w:pPr>
            <w:r w:rsidRPr="00846BFB">
              <w:rPr>
                <w:rFonts w:ascii="Times New Roman" w:hAnsi="Times New Roman" w:cs="Times New Roman"/>
                <w:color w:val="000000"/>
              </w:rPr>
              <w:t>1360,0</w:t>
            </w:r>
          </w:p>
        </w:tc>
        <w:tc>
          <w:tcPr>
            <w:tcW w:w="1688" w:type="dxa"/>
            <w:tcBorders>
              <w:top w:val="single" w:sz="4" w:space="0" w:color="00000A"/>
              <w:left w:val="single" w:sz="4" w:space="0" w:color="00000A"/>
              <w:bottom w:val="single" w:sz="4" w:space="0" w:color="00000A"/>
              <w:right w:val="single" w:sz="4" w:space="0" w:color="00000A"/>
            </w:tcBorders>
          </w:tcPr>
          <w:p w:rsidR="00107D71" w:rsidRPr="00846BFB" w:rsidRDefault="00107D71" w:rsidP="00A301FE">
            <w:pPr>
              <w:spacing w:after="0" w:line="240" w:lineRule="auto"/>
              <w:ind w:firstLine="176"/>
              <w:jc w:val="center"/>
              <w:rPr>
                <w:rFonts w:ascii="Times New Roman" w:hAnsi="Times New Roman" w:cs="Times New Roman"/>
                <w:color w:val="000000"/>
              </w:rPr>
            </w:pPr>
            <w:r w:rsidRPr="00846BFB">
              <w:rPr>
                <w:rFonts w:ascii="Times New Roman" w:hAnsi="Times New Roman" w:cs="Times New Roman"/>
                <w:color w:val="000000"/>
              </w:rPr>
              <w:t>1360,0</w:t>
            </w:r>
          </w:p>
        </w:tc>
      </w:tr>
      <w:tr w:rsidR="00107D71" w:rsidRPr="00296B95"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142"/>
              <w:jc w:val="both"/>
              <w:rPr>
                <w:rFonts w:ascii="Times New Roman" w:hAnsi="Times New Roman" w:cs="Times New Roman"/>
              </w:rPr>
            </w:pPr>
            <w:r w:rsidRPr="00846BFB">
              <w:rPr>
                <w:rFonts w:ascii="Times New Roman" w:hAnsi="Times New Roman" w:cs="Times New Roman"/>
              </w:rPr>
              <w:t>5</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34"/>
              <w:jc w:val="both"/>
              <w:rPr>
                <w:rFonts w:ascii="Times New Roman" w:hAnsi="Times New Roman" w:cs="Times New Roman"/>
              </w:rPr>
            </w:pPr>
            <w:r w:rsidRPr="00846BFB">
              <w:rPr>
                <w:rFonts w:ascii="Times New Roman" w:hAnsi="Times New Roman" w:cs="Times New Roman"/>
                <w:color w:val="000000"/>
              </w:rPr>
              <w:t xml:space="preserve">Развитие автомобильных дорог и повышение безопасности дорожного движения в </w:t>
            </w:r>
            <w:r w:rsidRPr="00846BFB">
              <w:rPr>
                <w:rFonts w:ascii="Times New Roman" w:hAnsi="Times New Roman" w:cs="Times New Roman"/>
              </w:rPr>
              <w:t>муниципальном образовании</w:t>
            </w:r>
            <w:r w:rsidRPr="00846BFB">
              <w:rPr>
                <w:rFonts w:ascii="Times New Roman" w:hAnsi="Times New Roman" w:cs="Times New Roman"/>
                <w:color w:val="000000"/>
              </w:rPr>
              <w:t xml:space="preserve"> город Узловая Узловского района в 2017-2021 годах (</w:t>
            </w:r>
            <w:r w:rsidRPr="00846BFB">
              <w:rPr>
                <w:rFonts w:ascii="Times New Roman" w:hAnsi="Times New Roman" w:cs="Times New Roman"/>
              </w:rPr>
              <w:t>Постановление администрации муниципального образования Узловский район от 11.04.2017 года №361</w:t>
            </w:r>
            <w:r w:rsidRPr="00846BFB">
              <w:rPr>
                <w:rFonts w:ascii="Times New Roman" w:hAnsi="Times New Roman" w:cs="Times New Roman"/>
                <w:color w:val="000000"/>
              </w:rPr>
              <w:t>)</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91"/>
              <w:jc w:val="center"/>
              <w:rPr>
                <w:rFonts w:ascii="Times New Roman" w:hAnsi="Times New Roman" w:cs="Times New Roman"/>
                <w:color w:val="000000"/>
              </w:rPr>
            </w:pPr>
            <w:r w:rsidRPr="00846BFB">
              <w:rPr>
                <w:rFonts w:ascii="Times New Roman" w:hAnsi="Times New Roman" w:cs="Times New Roman"/>
                <w:color w:val="000000"/>
              </w:rPr>
              <w:t>21825,221</w:t>
            </w:r>
          </w:p>
        </w:tc>
        <w:tc>
          <w:tcPr>
            <w:tcW w:w="1688" w:type="dxa"/>
            <w:tcBorders>
              <w:top w:val="single" w:sz="4" w:space="0" w:color="00000A"/>
              <w:left w:val="single" w:sz="4" w:space="0" w:color="00000A"/>
              <w:bottom w:val="single" w:sz="4" w:space="0" w:color="00000A"/>
              <w:right w:val="single" w:sz="4" w:space="0" w:color="00000A"/>
            </w:tcBorders>
          </w:tcPr>
          <w:p w:rsidR="00107D71" w:rsidRPr="00846BFB" w:rsidRDefault="00107D71" w:rsidP="00A301FE">
            <w:pPr>
              <w:spacing w:after="0" w:line="240" w:lineRule="auto"/>
              <w:ind w:firstLine="176"/>
              <w:jc w:val="center"/>
              <w:rPr>
                <w:rFonts w:ascii="Times New Roman" w:hAnsi="Times New Roman" w:cs="Times New Roman"/>
                <w:color w:val="000000"/>
              </w:rPr>
            </w:pPr>
            <w:r w:rsidRPr="00846BFB">
              <w:rPr>
                <w:rFonts w:ascii="Times New Roman" w:hAnsi="Times New Roman" w:cs="Times New Roman"/>
                <w:color w:val="000000"/>
              </w:rPr>
              <w:t>21825,221</w:t>
            </w:r>
          </w:p>
        </w:tc>
      </w:tr>
      <w:tr w:rsidR="00107D71" w:rsidRPr="00296B95"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142"/>
              <w:jc w:val="both"/>
              <w:rPr>
                <w:rFonts w:ascii="Times New Roman" w:hAnsi="Times New Roman" w:cs="Times New Roman"/>
              </w:rPr>
            </w:pPr>
            <w:r w:rsidRPr="00846BFB">
              <w:rPr>
                <w:rFonts w:ascii="Times New Roman" w:hAnsi="Times New Roman" w:cs="Times New Roman"/>
              </w:rPr>
              <w:t>6</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34"/>
              <w:jc w:val="both"/>
              <w:rPr>
                <w:rFonts w:ascii="Times New Roman" w:hAnsi="Times New Roman" w:cs="Times New Roman"/>
              </w:rPr>
            </w:pPr>
            <w:r w:rsidRPr="00846BFB">
              <w:rPr>
                <w:rFonts w:ascii="Times New Roman" w:hAnsi="Times New Roman" w:cs="Times New Roman"/>
                <w:color w:val="000000"/>
              </w:rPr>
              <w:t>Обеспечение качественными услугами ЖКХ населения города Узловая Узловского района в 2014-2020 годах</w:t>
            </w:r>
            <w:r w:rsidRPr="00846BFB">
              <w:rPr>
                <w:rFonts w:ascii="Times New Roman" w:hAnsi="Times New Roman" w:cs="Times New Roman"/>
                <w:color w:val="FF6600"/>
              </w:rPr>
              <w:t xml:space="preserve"> </w:t>
            </w:r>
            <w:r w:rsidRPr="00846BFB">
              <w:rPr>
                <w:rFonts w:ascii="Times New Roman" w:hAnsi="Times New Roman" w:cs="Times New Roman"/>
                <w:color w:val="000000"/>
              </w:rPr>
              <w:t>(Проект постановления  о внесении изменений в постановление № 1896 от 05.12.2013г.)</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176"/>
              <w:jc w:val="center"/>
              <w:rPr>
                <w:rFonts w:ascii="Times New Roman" w:hAnsi="Times New Roman" w:cs="Times New Roman"/>
                <w:color w:val="000000"/>
              </w:rPr>
            </w:pPr>
            <w:r w:rsidRPr="00846BFB">
              <w:rPr>
                <w:rFonts w:ascii="Times New Roman" w:hAnsi="Times New Roman" w:cs="Times New Roman"/>
                <w:color w:val="000000"/>
              </w:rPr>
              <w:t>2500,0</w:t>
            </w:r>
          </w:p>
        </w:tc>
        <w:tc>
          <w:tcPr>
            <w:tcW w:w="1688" w:type="dxa"/>
            <w:tcBorders>
              <w:top w:val="single" w:sz="4" w:space="0" w:color="00000A"/>
              <w:left w:val="single" w:sz="4" w:space="0" w:color="00000A"/>
              <w:bottom w:val="single" w:sz="4" w:space="0" w:color="00000A"/>
              <w:right w:val="single" w:sz="4" w:space="0" w:color="00000A"/>
            </w:tcBorders>
          </w:tcPr>
          <w:p w:rsidR="00107D71" w:rsidRPr="00846BFB" w:rsidRDefault="00107D71" w:rsidP="00A301FE">
            <w:pPr>
              <w:spacing w:after="0" w:line="240" w:lineRule="auto"/>
              <w:ind w:firstLine="176"/>
              <w:jc w:val="center"/>
              <w:rPr>
                <w:rFonts w:ascii="Times New Roman" w:hAnsi="Times New Roman" w:cs="Times New Roman"/>
                <w:color w:val="000000"/>
              </w:rPr>
            </w:pPr>
            <w:r w:rsidRPr="00846BFB">
              <w:rPr>
                <w:rFonts w:ascii="Times New Roman" w:hAnsi="Times New Roman" w:cs="Times New Roman"/>
                <w:color w:val="000000"/>
              </w:rPr>
              <w:t>2500,0</w:t>
            </w:r>
          </w:p>
        </w:tc>
      </w:tr>
      <w:tr w:rsidR="00107D71" w:rsidRPr="00296B95"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142"/>
              <w:jc w:val="both"/>
              <w:rPr>
                <w:rFonts w:ascii="Times New Roman" w:hAnsi="Times New Roman" w:cs="Times New Roman"/>
              </w:rPr>
            </w:pPr>
            <w:r w:rsidRPr="00846BFB">
              <w:rPr>
                <w:rFonts w:ascii="Times New Roman" w:hAnsi="Times New Roman" w:cs="Times New Roman"/>
              </w:rPr>
              <w:t>7</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34"/>
              <w:jc w:val="both"/>
              <w:rPr>
                <w:rFonts w:ascii="Times New Roman" w:hAnsi="Times New Roman" w:cs="Times New Roman"/>
              </w:rPr>
            </w:pPr>
            <w:r w:rsidRPr="00846BFB">
              <w:rPr>
                <w:rFonts w:ascii="Times New Roman" w:hAnsi="Times New Roman" w:cs="Times New Roman"/>
                <w:color w:val="000000"/>
              </w:rPr>
              <w:t>Благоустройство территории муниципального образования город Узловая Узловского района в 2017-2021 годах</w:t>
            </w:r>
            <w:r w:rsidRPr="00846BFB">
              <w:rPr>
                <w:rFonts w:ascii="Times New Roman" w:hAnsi="Times New Roman" w:cs="Times New Roman"/>
                <w:color w:val="FF6600"/>
              </w:rPr>
              <w:t xml:space="preserve"> </w:t>
            </w:r>
            <w:r w:rsidRPr="00846BFB">
              <w:rPr>
                <w:rFonts w:ascii="Times New Roman" w:hAnsi="Times New Roman" w:cs="Times New Roman"/>
                <w:color w:val="000000"/>
              </w:rPr>
              <w:t>(</w:t>
            </w:r>
            <w:r w:rsidRPr="00846BFB">
              <w:rPr>
                <w:rFonts w:ascii="Times New Roman" w:hAnsi="Times New Roman" w:cs="Times New Roman"/>
              </w:rPr>
              <w:t>Постановление администрации муниципального образования Узловский район от 27.02.2017 года №201</w:t>
            </w:r>
            <w:r w:rsidRPr="00846BFB">
              <w:rPr>
                <w:rFonts w:ascii="Times New Roman" w:hAnsi="Times New Roman" w:cs="Times New Roman"/>
                <w:color w:val="000000"/>
              </w:rPr>
              <w:t>)</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91"/>
              <w:jc w:val="center"/>
              <w:rPr>
                <w:rFonts w:ascii="Times New Roman" w:hAnsi="Times New Roman" w:cs="Times New Roman"/>
                <w:color w:val="000000"/>
              </w:rPr>
            </w:pPr>
            <w:r w:rsidRPr="00846BFB">
              <w:rPr>
                <w:rFonts w:ascii="Times New Roman" w:hAnsi="Times New Roman" w:cs="Times New Roman"/>
                <w:color w:val="000000"/>
              </w:rPr>
              <w:t>11962,0</w:t>
            </w:r>
          </w:p>
        </w:tc>
        <w:tc>
          <w:tcPr>
            <w:tcW w:w="1688" w:type="dxa"/>
            <w:tcBorders>
              <w:top w:val="single" w:sz="4" w:space="0" w:color="00000A"/>
              <w:left w:val="single" w:sz="4" w:space="0" w:color="00000A"/>
              <w:bottom w:val="single" w:sz="4" w:space="0" w:color="00000A"/>
              <w:right w:val="single" w:sz="4" w:space="0" w:color="00000A"/>
            </w:tcBorders>
          </w:tcPr>
          <w:p w:rsidR="00107D71" w:rsidRPr="00846BFB" w:rsidRDefault="00107D71" w:rsidP="00A301FE">
            <w:pPr>
              <w:spacing w:after="0" w:line="240" w:lineRule="auto"/>
              <w:ind w:firstLine="176"/>
              <w:jc w:val="center"/>
              <w:rPr>
                <w:rFonts w:ascii="Times New Roman" w:hAnsi="Times New Roman" w:cs="Times New Roman"/>
                <w:color w:val="000000"/>
              </w:rPr>
            </w:pPr>
            <w:r w:rsidRPr="00846BFB">
              <w:rPr>
                <w:rFonts w:ascii="Times New Roman" w:hAnsi="Times New Roman" w:cs="Times New Roman"/>
                <w:color w:val="000000"/>
              </w:rPr>
              <w:t>11962,0</w:t>
            </w:r>
          </w:p>
        </w:tc>
      </w:tr>
      <w:tr w:rsidR="00107D71" w:rsidRPr="00296B95"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142"/>
              <w:jc w:val="both"/>
              <w:rPr>
                <w:rFonts w:ascii="Times New Roman" w:hAnsi="Times New Roman" w:cs="Times New Roman"/>
              </w:rPr>
            </w:pPr>
            <w:r w:rsidRPr="00846BFB">
              <w:rPr>
                <w:rFonts w:ascii="Times New Roman" w:hAnsi="Times New Roman" w:cs="Times New Roman"/>
              </w:rPr>
              <w:t>8</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34"/>
              <w:jc w:val="both"/>
              <w:rPr>
                <w:rFonts w:ascii="Times New Roman" w:hAnsi="Times New Roman" w:cs="Times New Roman"/>
              </w:rPr>
            </w:pPr>
            <w:r w:rsidRPr="00846BFB">
              <w:rPr>
                <w:rFonts w:ascii="Times New Roman" w:hAnsi="Times New Roman" w:cs="Times New Roman"/>
                <w:color w:val="000000"/>
              </w:rPr>
              <w:t xml:space="preserve">Поддержка и развитие территориального общественного самоуправления и общественных организаций социальной направленности в </w:t>
            </w:r>
            <w:r w:rsidRPr="00846BFB">
              <w:rPr>
                <w:rFonts w:ascii="Times New Roman" w:hAnsi="Times New Roman" w:cs="Times New Roman"/>
              </w:rPr>
              <w:t>муниципальном образовании</w:t>
            </w:r>
            <w:r w:rsidRPr="00846BFB">
              <w:rPr>
                <w:rFonts w:ascii="Times New Roman" w:hAnsi="Times New Roman" w:cs="Times New Roman"/>
                <w:color w:val="000000"/>
              </w:rPr>
              <w:t xml:space="preserve"> город Узловая Узловского района на 2017-2021 годы</w:t>
            </w:r>
            <w:r w:rsidRPr="00846BFB">
              <w:rPr>
                <w:rFonts w:ascii="Times New Roman" w:hAnsi="Times New Roman" w:cs="Times New Roman"/>
                <w:color w:val="FF6600"/>
              </w:rPr>
              <w:t xml:space="preserve">. </w:t>
            </w:r>
            <w:r w:rsidRPr="00846BFB">
              <w:rPr>
                <w:rFonts w:ascii="Times New Roman" w:hAnsi="Times New Roman" w:cs="Times New Roman"/>
                <w:color w:val="000000"/>
              </w:rPr>
              <w:t>(</w:t>
            </w:r>
            <w:r w:rsidRPr="00846BFB">
              <w:rPr>
                <w:rFonts w:ascii="Times New Roman" w:hAnsi="Times New Roman" w:cs="Times New Roman"/>
              </w:rPr>
              <w:t>Постановление администрации муниципального образования Узловский район от 24.10.2016 года №1220</w:t>
            </w:r>
            <w:r w:rsidRPr="00846BFB">
              <w:rPr>
                <w:rFonts w:ascii="Times New Roman" w:hAnsi="Times New Roman" w:cs="Times New Roman"/>
                <w:color w:val="000000"/>
              </w:rPr>
              <w:t>)</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91"/>
              <w:jc w:val="center"/>
              <w:rPr>
                <w:rFonts w:ascii="Times New Roman" w:hAnsi="Times New Roman" w:cs="Times New Roman"/>
                <w:color w:val="000000"/>
              </w:rPr>
            </w:pPr>
            <w:r w:rsidRPr="00846BFB">
              <w:rPr>
                <w:rFonts w:ascii="Times New Roman" w:hAnsi="Times New Roman" w:cs="Times New Roman"/>
                <w:color w:val="000000"/>
              </w:rPr>
              <w:t>125,0</w:t>
            </w:r>
          </w:p>
        </w:tc>
        <w:tc>
          <w:tcPr>
            <w:tcW w:w="1688" w:type="dxa"/>
            <w:tcBorders>
              <w:top w:val="single" w:sz="4" w:space="0" w:color="00000A"/>
              <w:left w:val="single" w:sz="4" w:space="0" w:color="00000A"/>
              <w:bottom w:val="single" w:sz="4" w:space="0" w:color="00000A"/>
              <w:right w:val="single" w:sz="4" w:space="0" w:color="00000A"/>
            </w:tcBorders>
          </w:tcPr>
          <w:p w:rsidR="00107D71" w:rsidRPr="00846BFB" w:rsidRDefault="00107D71" w:rsidP="00A301FE">
            <w:pPr>
              <w:spacing w:after="0" w:line="240" w:lineRule="auto"/>
              <w:ind w:firstLine="176"/>
              <w:jc w:val="center"/>
              <w:rPr>
                <w:rFonts w:ascii="Times New Roman" w:hAnsi="Times New Roman" w:cs="Times New Roman"/>
                <w:color w:val="000000"/>
              </w:rPr>
            </w:pPr>
            <w:r w:rsidRPr="00846BFB">
              <w:rPr>
                <w:rFonts w:ascii="Times New Roman" w:hAnsi="Times New Roman" w:cs="Times New Roman"/>
                <w:color w:val="000000"/>
              </w:rPr>
              <w:t>125,0</w:t>
            </w:r>
          </w:p>
        </w:tc>
      </w:tr>
      <w:tr w:rsidR="00107D71" w:rsidRPr="00296B95"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142"/>
              <w:jc w:val="both"/>
              <w:rPr>
                <w:rFonts w:ascii="Times New Roman" w:hAnsi="Times New Roman" w:cs="Times New Roman"/>
              </w:rPr>
            </w:pPr>
            <w:r w:rsidRPr="00846BFB">
              <w:rPr>
                <w:rFonts w:ascii="Times New Roman" w:hAnsi="Times New Roman" w:cs="Times New Roman"/>
              </w:rPr>
              <w:t>9</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34"/>
              <w:jc w:val="both"/>
              <w:rPr>
                <w:rFonts w:ascii="Times New Roman" w:hAnsi="Times New Roman" w:cs="Times New Roman"/>
              </w:rPr>
            </w:pPr>
            <w:r w:rsidRPr="00846BFB">
              <w:rPr>
                <w:rFonts w:ascii="Times New Roman" w:hAnsi="Times New Roman" w:cs="Times New Roman"/>
                <w:color w:val="000000"/>
              </w:rPr>
              <w:t xml:space="preserve">Управление земельными ресурсами и муниципальным имуществом </w:t>
            </w:r>
            <w:r w:rsidRPr="00846BFB">
              <w:rPr>
                <w:rFonts w:ascii="Times New Roman" w:hAnsi="Times New Roman" w:cs="Times New Roman"/>
              </w:rPr>
              <w:t>муниципального образования</w:t>
            </w:r>
            <w:r w:rsidRPr="00846BFB">
              <w:rPr>
                <w:rFonts w:ascii="Times New Roman" w:hAnsi="Times New Roman" w:cs="Times New Roman"/>
                <w:color w:val="000000"/>
              </w:rPr>
              <w:t xml:space="preserve"> город Узловая Узловского района  на 2014-2020годы</w:t>
            </w:r>
            <w:r w:rsidRPr="00846BFB">
              <w:rPr>
                <w:rFonts w:ascii="Times New Roman" w:hAnsi="Times New Roman" w:cs="Times New Roman"/>
                <w:color w:val="FF6600"/>
              </w:rPr>
              <w:t xml:space="preserve"> </w:t>
            </w:r>
            <w:r w:rsidRPr="00846BFB">
              <w:rPr>
                <w:rFonts w:ascii="Times New Roman" w:hAnsi="Times New Roman" w:cs="Times New Roman"/>
                <w:color w:val="000000"/>
              </w:rPr>
              <w:t>(Проект постановления  об утверждении программы)</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91"/>
              <w:jc w:val="center"/>
              <w:rPr>
                <w:rFonts w:ascii="Times New Roman" w:hAnsi="Times New Roman" w:cs="Times New Roman"/>
                <w:color w:val="000000"/>
              </w:rPr>
            </w:pPr>
            <w:r w:rsidRPr="00846BFB">
              <w:rPr>
                <w:rFonts w:ascii="Times New Roman" w:hAnsi="Times New Roman" w:cs="Times New Roman"/>
                <w:color w:val="000000"/>
              </w:rPr>
              <w:t>2161,4</w:t>
            </w:r>
          </w:p>
        </w:tc>
        <w:tc>
          <w:tcPr>
            <w:tcW w:w="1688" w:type="dxa"/>
            <w:tcBorders>
              <w:top w:val="single" w:sz="4" w:space="0" w:color="00000A"/>
              <w:left w:val="single" w:sz="4" w:space="0" w:color="00000A"/>
              <w:bottom w:val="single" w:sz="4" w:space="0" w:color="00000A"/>
              <w:right w:val="single" w:sz="4" w:space="0" w:color="00000A"/>
            </w:tcBorders>
          </w:tcPr>
          <w:p w:rsidR="00107D71" w:rsidRPr="00846BFB" w:rsidRDefault="00107D71" w:rsidP="00A301FE">
            <w:pPr>
              <w:spacing w:after="0" w:line="240" w:lineRule="auto"/>
              <w:ind w:firstLine="176"/>
              <w:jc w:val="center"/>
              <w:rPr>
                <w:rFonts w:ascii="Times New Roman" w:hAnsi="Times New Roman" w:cs="Times New Roman"/>
                <w:color w:val="000000"/>
              </w:rPr>
            </w:pPr>
            <w:r w:rsidRPr="00846BFB">
              <w:rPr>
                <w:rFonts w:ascii="Times New Roman" w:hAnsi="Times New Roman" w:cs="Times New Roman"/>
                <w:color w:val="000000"/>
              </w:rPr>
              <w:t>2161,4</w:t>
            </w:r>
          </w:p>
        </w:tc>
      </w:tr>
      <w:tr w:rsidR="00107D71" w:rsidRPr="00296B95"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142"/>
              <w:jc w:val="both"/>
              <w:rPr>
                <w:rFonts w:ascii="Times New Roman" w:hAnsi="Times New Roman" w:cs="Times New Roman"/>
              </w:rPr>
            </w:pPr>
            <w:r w:rsidRPr="00846BFB">
              <w:rPr>
                <w:rFonts w:ascii="Times New Roman" w:hAnsi="Times New Roman" w:cs="Times New Roman"/>
              </w:rPr>
              <w:lastRenderedPageBreak/>
              <w:t>10</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34"/>
              <w:jc w:val="both"/>
              <w:rPr>
                <w:rFonts w:ascii="Times New Roman" w:hAnsi="Times New Roman" w:cs="Times New Roman"/>
              </w:rPr>
            </w:pPr>
            <w:r w:rsidRPr="00846BFB">
              <w:rPr>
                <w:rFonts w:ascii="Times New Roman" w:hAnsi="Times New Roman" w:cs="Times New Roman"/>
                <w:color w:val="000000"/>
              </w:rPr>
              <w:t>Содержание и благоустройство территории МО город Узловая Узловского района на 2017-2021 годы (Проект постановления  об утверждении программы)</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91"/>
              <w:jc w:val="center"/>
              <w:rPr>
                <w:rFonts w:ascii="Times New Roman" w:hAnsi="Times New Roman" w:cs="Times New Roman"/>
                <w:color w:val="000000"/>
              </w:rPr>
            </w:pPr>
            <w:r w:rsidRPr="00846BFB">
              <w:rPr>
                <w:rFonts w:ascii="Times New Roman" w:hAnsi="Times New Roman" w:cs="Times New Roman"/>
                <w:color w:val="000000"/>
              </w:rPr>
              <w:t>61902,0</w:t>
            </w:r>
          </w:p>
        </w:tc>
        <w:tc>
          <w:tcPr>
            <w:tcW w:w="1688" w:type="dxa"/>
            <w:tcBorders>
              <w:top w:val="single" w:sz="4" w:space="0" w:color="00000A"/>
              <w:left w:val="single" w:sz="4" w:space="0" w:color="00000A"/>
              <w:bottom w:val="single" w:sz="4" w:space="0" w:color="00000A"/>
              <w:right w:val="single" w:sz="4" w:space="0" w:color="00000A"/>
            </w:tcBorders>
          </w:tcPr>
          <w:p w:rsidR="00107D71" w:rsidRPr="00846BFB" w:rsidRDefault="00107D71" w:rsidP="00A301FE">
            <w:pPr>
              <w:spacing w:after="0" w:line="240" w:lineRule="auto"/>
              <w:ind w:firstLine="176"/>
              <w:jc w:val="center"/>
              <w:rPr>
                <w:rFonts w:ascii="Times New Roman" w:hAnsi="Times New Roman" w:cs="Times New Roman"/>
                <w:color w:val="000000"/>
              </w:rPr>
            </w:pPr>
            <w:r w:rsidRPr="00846BFB">
              <w:rPr>
                <w:rFonts w:ascii="Times New Roman" w:hAnsi="Times New Roman" w:cs="Times New Roman"/>
                <w:color w:val="000000"/>
              </w:rPr>
              <w:t>61902,0</w:t>
            </w:r>
          </w:p>
        </w:tc>
      </w:tr>
      <w:tr w:rsidR="00107D71" w:rsidRPr="00296B95"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142"/>
              <w:jc w:val="both"/>
              <w:rPr>
                <w:rFonts w:ascii="Times New Roman" w:hAnsi="Times New Roman" w:cs="Times New Roman"/>
              </w:rPr>
            </w:pPr>
            <w:r w:rsidRPr="00846BFB">
              <w:rPr>
                <w:rFonts w:ascii="Times New Roman" w:hAnsi="Times New Roman" w:cs="Times New Roman"/>
              </w:rPr>
              <w:t>11</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34"/>
              <w:jc w:val="both"/>
              <w:rPr>
                <w:rFonts w:ascii="Times New Roman" w:hAnsi="Times New Roman" w:cs="Times New Roman"/>
              </w:rPr>
            </w:pPr>
            <w:r w:rsidRPr="00846BFB">
              <w:rPr>
                <w:rFonts w:ascii="Times New Roman" w:hAnsi="Times New Roman" w:cs="Times New Roman"/>
                <w:color w:val="000000"/>
              </w:rPr>
              <w:t>Совершенствование противопожарного водоснабжения МО город Узловая Узловского района на 2015-2020 годы</w:t>
            </w:r>
            <w:r w:rsidRPr="00846BFB">
              <w:rPr>
                <w:rFonts w:ascii="Times New Roman" w:hAnsi="Times New Roman" w:cs="Times New Roman"/>
                <w:color w:val="FF6600"/>
              </w:rPr>
              <w:t xml:space="preserve"> </w:t>
            </w:r>
            <w:r w:rsidRPr="00846BFB">
              <w:rPr>
                <w:rFonts w:ascii="Times New Roman" w:hAnsi="Times New Roman" w:cs="Times New Roman"/>
                <w:color w:val="000000"/>
              </w:rPr>
              <w:t>(Проект постановления  об утверждении программы)</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91"/>
              <w:jc w:val="center"/>
              <w:rPr>
                <w:rFonts w:ascii="Times New Roman" w:hAnsi="Times New Roman" w:cs="Times New Roman"/>
                <w:color w:val="000000"/>
              </w:rPr>
            </w:pPr>
            <w:r w:rsidRPr="00846BFB">
              <w:rPr>
                <w:rFonts w:ascii="Times New Roman" w:hAnsi="Times New Roman" w:cs="Times New Roman"/>
                <w:color w:val="000000"/>
              </w:rPr>
              <w:t>50,0</w:t>
            </w:r>
          </w:p>
        </w:tc>
        <w:tc>
          <w:tcPr>
            <w:tcW w:w="1688" w:type="dxa"/>
            <w:tcBorders>
              <w:top w:val="single" w:sz="4" w:space="0" w:color="00000A"/>
              <w:left w:val="single" w:sz="4" w:space="0" w:color="00000A"/>
              <w:bottom w:val="single" w:sz="4" w:space="0" w:color="00000A"/>
              <w:right w:val="single" w:sz="4" w:space="0" w:color="00000A"/>
            </w:tcBorders>
          </w:tcPr>
          <w:p w:rsidR="00107D71" w:rsidRPr="00846BFB" w:rsidRDefault="00107D71" w:rsidP="00A301FE">
            <w:pPr>
              <w:spacing w:after="0" w:line="240" w:lineRule="auto"/>
              <w:ind w:firstLine="176"/>
              <w:jc w:val="center"/>
              <w:rPr>
                <w:rFonts w:ascii="Times New Roman" w:hAnsi="Times New Roman" w:cs="Times New Roman"/>
                <w:color w:val="000000"/>
              </w:rPr>
            </w:pPr>
            <w:r w:rsidRPr="00846BFB">
              <w:rPr>
                <w:rFonts w:ascii="Times New Roman" w:hAnsi="Times New Roman" w:cs="Times New Roman"/>
                <w:color w:val="000000"/>
              </w:rPr>
              <w:t>50,0</w:t>
            </w:r>
          </w:p>
        </w:tc>
      </w:tr>
      <w:tr w:rsidR="00107D71" w:rsidRPr="00296B95"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142"/>
              <w:jc w:val="both"/>
              <w:rPr>
                <w:rFonts w:ascii="Times New Roman" w:hAnsi="Times New Roman" w:cs="Times New Roman"/>
              </w:rPr>
            </w:pPr>
            <w:r w:rsidRPr="00846BFB">
              <w:rPr>
                <w:rFonts w:ascii="Times New Roman" w:hAnsi="Times New Roman" w:cs="Times New Roman"/>
              </w:rPr>
              <w:t>12</w:t>
            </w: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34"/>
              <w:jc w:val="both"/>
              <w:rPr>
                <w:rFonts w:ascii="Times New Roman" w:hAnsi="Times New Roman" w:cs="Times New Roman"/>
              </w:rPr>
            </w:pPr>
            <w:r w:rsidRPr="00846BFB">
              <w:rPr>
                <w:rFonts w:ascii="Times New Roman" w:hAnsi="Times New Roman" w:cs="Times New Roman"/>
              </w:rPr>
              <w:t>Формирование современной городской среды на 2018-2022 годы</w:t>
            </w:r>
            <w:r w:rsidRPr="00846BFB">
              <w:rPr>
                <w:rFonts w:ascii="Times New Roman" w:hAnsi="Times New Roman" w:cs="Times New Roman"/>
                <w:color w:val="000000"/>
              </w:rPr>
              <w:t xml:space="preserve"> (Проект постановления  об утверждении программы)</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91"/>
              <w:jc w:val="center"/>
              <w:rPr>
                <w:rFonts w:ascii="Times New Roman" w:hAnsi="Times New Roman" w:cs="Times New Roman"/>
                <w:color w:val="000000"/>
              </w:rPr>
            </w:pPr>
            <w:r w:rsidRPr="00846BFB">
              <w:rPr>
                <w:rFonts w:ascii="Times New Roman" w:hAnsi="Times New Roman" w:cs="Times New Roman"/>
                <w:color w:val="000000"/>
              </w:rPr>
              <w:t>1824,0</w:t>
            </w:r>
          </w:p>
        </w:tc>
        <w:tc>
          <w:tcPr>
            <w:tcW w:w="1688" w:type="dxa"/>
            <w:tcBorders>
              <w:top w:val="single" w:sz="4" w:space="0" w:color="00000A"/>
              <w:left w:val="single" w:sz="4" w:space="0" w:color="00000A"/>
              <w:bottom w:val="single" w:sz="4" w:space="0" w:color="00000A"/>
              <w:right w:val="single" w:sz="4" w:space="0" w:color="00000A"/>
            </w:tcBorders>
          </w:tcPr>
          <w:p w:rsidR="00107D71" w:rsidRPr="00846BFB" w:rsidRDefault="00107D71" w:rsidP="00A301FE">
            <w:pPr>
              <w:spacing w:after="0" w:line="240" w:lineRule="auto"/>
              <w:ind w:firstLine="176"/>
              <w:jc w:val="center"/>
              <w:rPr>
                <w:rFonts w:ascii="Times New Roman" w:hAnsi="Times New Roman" w:cs="Times New Roman"/>
                <w:color w:val="000000"/>
              </w:rPr>
            </w:pPr>
            <w:r w:rsidRPr="00846BFB">
              <w:rPr>
                <w:rFonts w:ascii="Times New Roman" w:hAnsi="Times New Roman" w:cs="Times New Roman"/>
                <w:color w:val="000000"/>
              </w:rPr>
              <w:t>1824,0</w:t>
            </w:r>
          </w:p>
        </w:tc>
      </w:tr>
      <w:tr w:rsidR="00107D71" w:rsidRPr="00296B95"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567"/>
              <w:jc w:val="both"/>
              <w:rPr>
                <w:rFonts w:ascii="Times New Roman" w:hAnsi="Times New Roman" w:cs="Times New Roman"/>
                <w:b/>
              </w:rPr>
            </w:pP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34"/>
              <w:jc w:val="both"/>
              <w:rPr>
                <w:rFonts w:ascii="Times New Roman" w:hAnsi="Times New Roman" w:cs="Times New Roman"/>
                <w:color w:val="FF6600"/>
              </w:rPr>
            </w:pPr>
            <w:r w:rsidRPr="00846BFB">
              <w:rPr>
                <w:rFonts w:ascii="Times New Roman" w:hAnsi="Times New Roman" w:cs="Times New Roman"/>
                <w:b/>
                <w:i/>
                <w:color w:val="000000"/>
              </w:rPr>
              <w:t xml:space="preserve">Итого </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91"/>
              <w:jc w:val="center"/>
              <w:rPr>
                <w:rFonts w:ascii="Times New Roman" w:hAnsi="Times New Roman" w:cs="Times New Roman"/>
                <w:b/>
                <w:i/>
                <w:color w:val="000000"/>
              </w:rPr>
            </w:pPr>
            <w:r w:rsidRPr="00846BFB">
              <w:rPr>
                <w:rFonts w:ascii="Times New Roman" w:hAnsi="Times New Roman" w:cs="Times New Roman"/>
                <w:b/>
                <w:i/>
                <w:color w:val="000000"/>
              </w:rPr>
              <w:t>155 369,0562</w:t>
            </w:r>
          </w:p>
        </w:tc>
        <w:tc>
          <w:tcPr>
            <w:tcW w:w="1688" w:type="dxa"/>
            <w:tcBorders>
              <w:top w:val="single" w:sz="4" w:space="0" w:color="00000A"/>
              <w:left w:val="single" w:sz="4" w:space="0" w:color="00000A"/>
              <w:bottom w:val="single" w:sz="4" w:space="0" w:color="00000A"/>
              <w:right w:val="single" w:sz="4" w:space="0" w:color="00000A"/>
            </w:tcBorders>
          </w:tcPr>
          <w:p w:rsidR="00107D71" w:rsidRPr="00846BFB" w:rsidRDefault="00107D71" w:rsidP="00A301FE">
            <w:pPr>
              <w:spacing w:after="0" w:line="240" w:lineRule="auto"/>
              <w:ind w:firstLine="91"/>
              <w:jc w:val="center"/>
              <w:rPr>
                <w:rFonts w:ascii="Times New Roman" w:hAnsi="Times New Roman" w:cs="Times New Roman"/>
                <w:color w:val="000000"/>
              </w:rPr>
            </w:pPr>
            <w:r w:rsidRPr="00846BFB">
              <w:rPr>
                <w:rFonts w:ascii="Times New Roman" w:hAnsi="Times New Roman" w:cs="Times New Roman"/>
                <w:b/>
                <w:i/>
                <w:color w:val="000000"/>
              </w:rPr>
              <w:t>155 369,0562</w:t>
            </w:r>
          </w:p>
        </w:tc>
      </w:tr>
      <w:tr w:rsidR="00107D71" w:rsidRPr="00296B95" w:rsidTr="00DA2901">
        <w:tc>
          <w:tcPr>
            <w:tcW w:w="803"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567"/>
              <w:jc w:val="both"/>
              <w:rPr>
                <w:rFonts w:ascii="Times New Roman" w:hAnsi="Times New Roman" w:cs="Times New Roman"/>
                <w:b/>
              </w:rPr>
            </w:pPr>
          </w:p>
        </w:tc>
        <w:tc>
          <w:tcPr>
            <w:tcW w:w="5332"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34"/>
              <w:jc w:val="both"/>
              <w:rPr>
                <w:rFonts w:ascii="Times New Roman" w:hAnsi="Times New Roman" w:cs="Times New Roman"/>
                <w:b/>
                <w:i/>
                <w:color w:val="000000"/>
              </w:rPr>
            </w:pPr>
            <w:r w:rsidRPr="00846BFB">
              <w:rPr>
                <w:rFonts w:ascii="Times New Roman" w:hAnsi="Times New Roman" w:cs="Times New Roman"/>
                <w:b/>
                <w:i/>
                <w:color w:val="000000"/>
              </w:rPr>
              <w:t>ВСЕГО</w:t>
            </w:r>
          </w:p>
        </w:tc>
        <w:tc>
          <w:tcPr>
            <w:tcW w:w="1584" w:type="dxa"/>
            <w:tcBorders>
              <w:top w:val="single" w:sz="4" w:space="0" w:color="00000A"/>
              <w:left w:val="single" w:sz="4" w:space="0" w:color="00000A"/>
              <w:bottom w:val="single" w:sz="4" w:space="0" w:color="00000A"/>
              <w:right w:val="single" w:sz="4" w:space="0" w:color="00000A"/>
            </w:tcBorders>
            <w:tcMar>
              <w:left w:w="58" w:type="dxa"/>
            </w:tcMar>
          </w:tcPr>
          <w:p w:rsidR="00107D71" w:rsidRPr="00846BFB" w:rsidRDefault="00107D71" w:rsidP="00A301FE">
            <w:pPr>
              <w:spacing w:after="0" w:line="240" w:lineRule="auto"/>
              <w:ind w:firstLine="91"/>
              <w:jc w:val="center"/>
              <w:rPr>
                <w:rFonts w:ascii="Times New Roman" w:hAnsi="Times New Roman" w:cs="Times New Roman"/>
                <w:b/>
                <w:i/>
                <w:color w:val="000000"/>
              </w:rPr>
            </w:pPr>
            <w:r w:rsidRPr="00846BFB">
              <w:rPr>
                <w:rFonts w:ascii="Times New Roman" w:hAnsi="Times New Roman" w:cs="Times New Roman"/>
                <w:b/>
                <w:i/>
                <w:color w:val="000000"/>
              </w:rPr>
              <w:t>1 376 640,499</w:t>
            </w:r>
          </w:p>
        </w:tc>
        <w:tc>
          <w:tcPr>
            <w:tcW w:w="1688" w:type="dxa"/>
            <w:tcBorders>
              <w:top w:val="single" w:sz="4" w:space="0" w:color="00000A"/>
              <w:left w:val="single" w:sz="4" w:space="0" w:color="00000A"/>
              <w:bottom w:val="single" w:sz="4" w:space="0" w:color="00000A"/>
              <w:right w:val="single" w:sz="4" w:space="0" w:color="00000A"/>
            </w:tcBorders>
          </w:tcPr>
          <w:p w:rsidR="00107D71" w:rsidRPr="00846BFB" w:rsidRDefault="00107D71" w:rsidP="00A301FE">
            <w:pPr>
              <w:spacing w:after="0" w:line="240" w:lineRule="auto"/>
              <w:ind w:firstLine="91"/>
              <w:jc w:val="center"/>
              <w:rPr>
                <w:rFonts w:ascii="Times New Roman" w:hAnsi="Times New Roman" w:cs="Times New Roman"/>
                <w:b/>
                <w:i/>
                <w:color w:val="000000"/>
              </w:rPr>
            </w:pPr>
            <w:r w:rsidRPr="00846BFB">
              <w:rPr>
                <w:rFonts w:ascii="Times New Roman" w:hAnsi="Times New Roman" w:cs="Times New Roman"/>
                <w:b/>
                <w:i/>
                <w:color w:val="000000"/>
              </w:rPr>
              <w:t>1 376 640,499</w:t>
            </w:r>
          </w:p>
        </w:tc>
      </w:tr>
    </w:tbl>
    <w:p w:rsidR="00703A52" w:rsidRPr="00296B95" w:rsidRDefault="00703A52" w:rsidP="00703A52">
      <w:pPr>
        <w:spacing w:after="0" w:line="240" w:lineRule="auto"/>
        <w:ind w:firstLine="567"/>
        <w:jc w:val="both"/>
        <w:rPr>
          <w:rFonts w:ascii="Times New Roman" w:hAnsi="Times New Roman" w:cs="Times New Roman"/>
          <w:b/>
          <w:color w:val="FF0000"/>
        </w:rPr>
      </w:pPr>
    </w:p>
    <w:p w:rsidR="00703A52" w:rsidRPr="00107D71" w:rsidRDefault="00703A52" w:rsidP="00703A52">
      <w:pPr>
        <w:pStyle w:val="ac"/>
        <w:spacing w:after="0"/>
        <w:ind w:firstLine="567"/>
        <w:jc w:val="both"/>
        <w:rPr>
          <w:color w:val="auto"/>
        </w:rPr>
      </w:pPr>
      <w:r w:rsidRPr="00107D71">
        <w:rPr>
          <w:rFonts w:ascii="Times New Roman" w:hAnsi="Times New Roman"/>
          <w:color w:val="auto"/>
          <w:sz w:val="24"/>
          <w:szCs w:val="24"/>
        </w:rPr>
        <w:t xml:space="preserve">Перечень муниципальных программ, на реализацию которых предусмотрены бюджетные ассигнования, сформирован из ранее действующих программ с учетом внесенных изменений и </w:t>
      </w:r>
      <w:r w:rsidR="00930421" w:rsidRPr="00107D71">
        <w:rPr>
          <w:rFonts w:ascii="Times New Roman" w:hAnsi="Times New Roman" w:cs="Arial"/>
          <w:color w:val="auto"/>
          <w:sz w:val="24"/>
          <w:szCs w:val="24"/>
        </w:rPr>
        <w:t>одной новой</w:t>
      </w:r>
      <w:r w:rsidRPr="00107D71">
        <w:rPr>
          <w:rFonts w:ascii="Times New Roman" w:hAnsi="Times New Roman" w:cs="Arial"/>
          <w:color w:val="auto"/>
          <w:sz w:val="24"/>
          <w:szCs w:val="24"/>
        </w:rPr>
        <w:t xml:space="preserve">  муниципальн</w:t>
      </w:r>
      <w:r w:rsidR="00930421" w:rsidRPr="00107D71">
        <w:rPr>
          <w:rFonts w:ascii="Times New Roman" w:hAnsi="Times New Roman" w:cs="Arial"/>
          <w:color w:val="auto"/>
          <w:sz w:val="24"/>
          <w:szCs w:val="24"/>
        </w:rPr>
        <w:t>ой</w:t>
      </w:r>
      <w:r w:rsidRPr="00107D71">
        <w:rPr>
          <w:rFonts w:ascii="Times New Roman" w:hAnsi="Times New Roman" w:cs="Arial"/>
          <w:color w:val="auto"/>
          <w:sz w:val="24"/>
          <w:szCs w:val="24"/>
        </w:rPr>
        <w:t xml:space="preserve">  программ</w:t>
      </w:r>
      <w:r w:rsidR="00930421" w:rsidRPr="00107D71">
        <w:rPr>
          <w:rFonts w:ascii="Times New Roman" w:hAnsi="Times New Roman" w:cs="Arial"/>
          <w:color w:val="auto"/>
          <w:sz w:val="24"/>
          <w:szCs w:val="24"/>
        </w:rPr>
        <w:t>ы</w:t>
      </w:r>
      <w:r w:rsidRPr="00107D71">
        <w:rPr>
          <w:rFonts w:ascii="Times New Roman" w:hAnsi="Times New Roman"/>
          <w:color w:val="auto"/>
          <w:sz w:val="24"/>
          <w:szCs w:val="24"/>
        </w:rPr>
        <w:t xml:space="preserve">. </w:t>
      </w:r>
    </w:p>
    <w:p w:rsidR="00703A52" w:rsidRPr="00107D71" w:rsidRDefault="00703A52" w:rsidP="00703A52">
      <w:pPr>
        <w:shd w:val="clear" w:color="auto" w:fill="FFFFFF"/>
        <w:spacing w:after="0" w:line="240" w:lineRule="auto"/>
        <w:ind w:firstLine="567"/>
        <w:jc w:val="both"/>
        <w:rPr>
          <w:rFonts w:ascii="Times New Roman" w:hAnsi="Times New Roman" w:cs="Times New Roman"/>
          <w:b/>
          <w:i/>
          <w:sz w:val="12"/>
          <w:szCs w:val="12"/>
        </w:rPr>
      </w:pPr>
    </w:p>
    <w:p w:rsidR="005C0444" w:rsidRPr="005C0444" w:rsidRDefault="005C0444" w:rsidP="005C0444">
      <w:pPr>
        <w:pStyle w:val="1"/>
        <w:keepNext w:val="0"/>
        <w:widowControl w:val="0"/>
        <w:spacing w:before="0" w:after="0"/>
        <w:ind w:firstLine="567"/>
        <w:jc w:val="both"/>
        <w:rPr>
          <w:rFonts w:ascii="Times New Roman" w:hAnsi="Times New Roman" w:cs="Times New Roman"/>
          <w:bCs w:val="0"/>
          <w:i/>
          <w:sz w:val="24"/>
          <w:szCs w:val="24"/>
        </w:rPr>
      </w:pPr>
      <w:r>
        <w:rPr>
          <w:rFonts w:ascii="Times New Roman" w:hAnsi="Times New Roman" w:cs="Times New Roman"/>
          <w:bCs w:val="0"/>
          <w:i/>
          <w:sz w:val="24"/>
          <w:szCs w:val="24"/>
        </w:rPr>
        <w:t>Дефицит бюджета района</w:t>
      </w:r>
    </w:p>
    <w:p w:rsidR="005C0444" w:rsidRPr="005C0444" w:rsidRDefault="005C0444" w:rsidP="005C0444">
      <w:pPr>
        <w:spacing w:after="0" w:line="240" w:lineRule="auto"/>
        <w:ind w:firstLine="567"/>
        <w:jc w:val="both"/>
        <w:rPr>
          <w:rFonts w:ascii="Times New Roman" w:hAnsi="Times New Roman" w:cs="Times New Roman"/>
          <w:sz w:val="24"/>
          <w:szCs w:val="24"/>
        </w:rPr>
      </w:pPr>
      <w:r w:rsidRPr="005C0444">
        <w:rPr>
          <w:rFonts w:ascii="Times New Roman" w:hAnsi="Times New Roman" w:cs="Times New Roman"/>
          <w:sz w:val="24"/>
          <w:szCs w:val="24"/>
        </w:rPr>
        <w:t xml:space="preserve">Дефицит бюджета района в 2018 году определен в размере 30 642,5 тыс. рублей или 7 % от общего годового объема доходов бюджета района без учета объема безвозмездных поступлений, в 2019 году </w:t>
      </w:r>
      <w:r>
        <w:rPr>
          <w:rFonts w:ascii="Times New Roman" w:hAnsi="Times New Roman" w:cs="Times New Roman"/>
          <w:sz w:val="24"/>
          <w:szCs w:val="24"/>
        </w:rPr>
        <w:t>в</w:t>
      </w:r>
      <w:r w:rsidRPr="005C0444">
        <w:rPr>
          <w:rFonts w:ascii="Times New Roman" w:hAnsi="Times New Roman" w:cs="Times New Roman"/>
          <w:sz w:val="24"/>
          <w:szCs w:val="24"/>
        </w:rPr>
        <w:t xml:space="preserve"> размере 27 306,9 тыс. рублей и в 2020 году в размере 23 403,54 тыс. рублей  или соответственно 6 % и 5 % от общего годового объема доходов                                      бюджета района без учета объема безвозмездных  поступлений.</w:t>
      </w:r>
    </w:p>
    <w:p w:rsidR="005C0444" w:rsidRPr="005C0444" w:rsidRDefault="005C0444" w:rsidP="005C0444">
      <w:pPr>
        <w:spacing w:after="0" w:line="240" w:lineRule="auto"/>
        <w:ind w:firstLine="709"/>
        <w:jc w:val="both"/>
        <w:rPr>
          <w:rFonts w:ascii="Times New Roman" w:hAnsi="Times New Roman" w:cs="Times New Roman"/>
          <w:sz w:val="12"/>
          <w:szCs w:val="12"/>
        </w:rPr>
      </w:pPr>
    </w:p>
    <w:p w:rsidR="005C0444" w:rsidRPr="005C0444" w:rsidRDefault="005C0444" w:rsidP="005C0444">
      <w:pPr>
        <w:spacing w:after="0" w:line="240" w:lineRule="auto"/>
        <w:ind w:firstLine="567"/>
        <w:jc w:val="both"/>
        <w:rPr>
          <w:rFonts w:ascii="Times New Roman" w:hAnsi="Times New Roman" w:cs="Times New Roman"/>
          <w:b/>
          <w:i/>
          <w:sz w:val="24"/>
          <w:szCs w:val="24"/>
        </w:rPr>
      </w:pPr>
      <w:r w:rsidRPr="005C0444">
        <w:rPr>
          <w:rFonts w:ascii="Times New Roman" w:hAnsi="Times New Roman" w:cs="Times New Roman"/>
          <w:b/>
          <w:i/>
          <w:sz w:val="24"/>
          <w:szCs w:val="24"/>
        </w:rPr>
        <w:t>Программа муниципальных внутренних заимствований Узловского района</w:t>
      </w:r>
    </w:p>
    <w:p w:rsidR="005C0444" w:rsidRPr="005C0444" w:rsidRDefault="005C0444" w:rsidP="005C0444">
      <w:pPr>
        <w:spacing w:after="0" w:line="240" w:lineRule="auto"/>
        <w:ind w:firstLine="567"/>
        <w:jc w:val="both"/>
        <w:rPr>
          <w:rFonts w:ascii="Times New Roman" w:hAnsi="Times New Roman" w:cs="Times New Roman"/>
          <w:sz w:val="24"/>
          <w:szCs w:val="24"/>
        </w:rPr>
      </w:pPr>
      <w:r w:rsidRPr="005C0444">
        <w:rPr>
          <w:rFonts w:ascii="Times New Roman" w:hAnsi="Times New Roman" w:cs="Times New Roman"/>
          <w:sz w:val="24"/>
          <w:szCs w:val="24"/>
        </w:rPr>
        <w:t>На погашение долговых обязательств Узловского района предусмотрены денежные средства:</w:t>
      </w:r>
    </w:p>
    <w:p w:rsidR="005C0444" w:rsidRPr="005C0444" w:rsidRDefault="005C0444" w:rsidP="005C0444">
      <w:pPr>
        <w:spacing w:after="0" w:line="240" w:lineRule="auto"/>
        <w:ind w:firstLine="567"/>
        <w:jc w:val="both"/>
        <w:rPr>
          <w:rFonts w:ascii="Times New Roman" w:hAnsi="Times New Roman" w:cs="Times New Roman"/>
          <w:sz w:val="24"/>
          <w:szCs w:val="24"/>
        </w:rPr>
      </w:pPr>
      <w:r w:rsidRPr="005C0444">
        <w:rPr>
          <w:rFonts w:ascii="Times New Roman" w:hAnsi="Times New Roman" w:cs="Times New Roman"/>
          <w:sz w:val="24"/>
          <w:szCs w:val="24"/>
        </w:rPr>
        <w:t>- на погашение бюджетных  кредитов, полученных из областного бюджета:</w:t>
      </w:r>
    </w:p>
    <w:p w:rsidR="005C0444" w:rsidRPr="005C0444" w:rsidRDefault="005C0444" w:rsidP="005C0444">
      <w:pPr>
        <w:spacing w:after="0" w:line="240" w:lineRule="auto"/>
        <w:ind w:firstLine="567"/>
        <w:jc w:val="both"/>
        <w:rPr>
          <w:rFonts w:ascii="Times New Roman" w:hAnsi="Times New Roman" w:cs="Times New Roman"/>
          <w:sz w:val="24"/>
          <w:szCs w:val="24"/>
        </w:rPr>
      </w:pPr>
      <w:r w:rsidRPr="005C0444">
        <w:rPr>
          <w:rFonts w:ascii="Times New Roman" w:hAnsi="Times New Roman" w:cs="Times New Roman"/>
          <w:sz w:val="24"/>
          <w:szCs w:val="24"/>
        </w:rPr>
        <w:t>в 2018 году в сумме  24 160,0 тыс. рублей;</w:t>
      </w:r>
    </w:p>
    <w:p w:rsidR="005C0444" w:rsidRPr="005C0444" w:rsidRDefault="005C0444" w:rsidP="005C0444">
      <w:pPr>
        <w:spacing w:after="0" w:line="240" w:lineRule="auto"/>
        <w:ind w:firstLine="567"/>
        <w:jc w:val="both"/>
        <w:rPr>
          <w:rFonts w:ascii="Times New Roman" w:hAnsi="Times New Roman" w:cs="Times New Roman"/>
          <w:sz w:val="24"/>
          <w:szCs w:val="24"/>
        </w:rPr>
      </w:pPr>
      <w:r w:rsidRPr="005C0444">
        <w:rPr>
          <w:rFonts w:ascii="Times New Roman" w:hAnsi="Times New Roman" w:cs="Times New Roman"/>
          <w:sz w:val="24"/>
          <w:szCs w:val="24"/>
        </w:rPr>
        <w:t>в 2019 году в сумме  7 800,0 тыс. рублей;</w:t>
      </w:r>
    </w:p>
    <w:p w:rsidR="005C0444" w:rsidRPr="005C0444" w:rsidRDefault="005C0444" w:rsidP="005C0444">
      <w:pPr>
        <w:spacing w:after="0" w:line="240" w:lineRule="auto"/>
        <w:ind w:firstLine="567"/>
        <w:jc w:val="both"/>
        <w:rPr>
          <w:rFonts w:ascii="Times New Roman" w:hAnsi="Times New Roman" w:cs="Times New Roman"/>
          <w:sz w:val="24"/>
          <w:szCs w:val="24"/>
        </w:rPr>
      </w:pPr>
      <w:r w:rsidRPr="005C0444">
        <w:rPr>
          <w:rFonts w:ascii="Times New Roman" w:hAnsi="Times New Roman" w:cs="Times New Roman"/>
          <w:sz w:val="24"/>
          <w:szCs w:val="24"/>
        </w:rPr>
        <w:t>- на погашение  кредитов, полученных от кредитных организаций:</w:t>
      </w:r>
    </w:p>
    <w:p w:rsidR="005C0444" w:rsidRPr="005C0444" w:rsidRDefault="005C0444" w:rsidP="005C0444">
      <w:pPr>
        <w:spacing w:after="0" w:line="240" w:lineRule="auto"/>
        <w:ind w:firstLine="567"/>
        <w:jc w:val="both"/>
        <w:rPr>
          <w:rFonts w:ascii="Times New Roman" w:hAnsi="Times New Roman" w:cs="Times New Roman"/>
          <w:sz w:val="24"/>
          <w:szCs w:val="24"/>
        </w:rPr>
      </w:pPr>
      <w:r w:rsidRPr="005C0444">
        <w:rPr>
          <w:rFonts w:ascii="Times New Roman" w:hAnsi="Times New Roman" w:cs="Times New Roman"/>
          <w:sz w:val="24"/>
          <w:szCs w:val="24"/>
        </w:rPr>
        <w:t>в 2019 году в сумме  10 000,0  тыс. рублей;</w:t>
      </w:r>
    </w:p>
    <w:p w:rsidR="005C0444" w:rsidRPr="005C0444" w:rsidRDefault="005C0444" w:rsidP="005C0444">
      <w:pPr>
        <w:spacing w:after="0" w:line="240" w:lineRule="auto"/>
        <w:ind w:firstLine="567"/>
        <w:jc w:val="both"/>
        <w:rPr>
          <w:rFonts w:ascii="Times New Roman" w:hAnsi="Times New Roman" w:cs="Times New Roman"/>
          <w:sz w:val="24"/>
          <w:szCs w:val="24"/>
        </w:rPr>
      </w:pPr>
      <w:r w:rsidRPr="005C0444">
        <w:rPr>
          <w:rFonts w:ascii="Times New Roman" w:hAnsi="Times New Roman" w:cs="Times New Roman"/>
          <w:sz w:val="24"/>
          <w:szCs w:val="24"/>
        </w:rPr>
        <w:t>в 2020 году в сумме  20 000,0 тыс. рублей.</w:t>
      </w:r>
    </w:p>
    <w:p w:rsidR="005C0444" w:rsidRPr="005C0444" w:rsidRDefault="005C0444" w:rsidP="005C0444">
      <w:pPr>
        <w:spacing w:after="0" w:line="240" w:lineRule="auto"/>
        <w:ind w:firstLine="709"/>
        <w:jc w:val="both"/>
        <w:rPr>
          <w:rFonts w:ascii="Times New Roman" w:hAnsi="Times New Roman" w:cs="Times New Roman"/>
          <w:sz w:val="12"/>
          <w:szCs w:val="12"/>
        </w:rPr>
      </w:pPr>
    </w:p>
    <w:p w:rsidR="005C0444" w:rsidRPr="00EA69BE" w:rsidRDefault="005C0444" w:rsidP="005C0444">
      <w:pPr>
        <w:spacing w:after="0" w:line="240" w:lineRule="auto"/>
        <w:ind w:firstLine="567"/>
        <w:jc w:val="both"/>
        <w:rPr>
          <w:rFonts w:ascii="Times New Roman" w:hAnsi="Times New Roman" w:cs="Times New Roman"/>
          <w:i/>
          <w:sz w:val="24"/>
          <w:szCs w:val="24"/>
        </w:rPr>
      </w:pPr>
      <w:r w:rsidRPr="00EA69BE">
        <w:rPr>
          <w:rFonts w:ascii="Times New Roman" w:hAnsi="Times New Roman" w:cs="Times New Roman"/>
          <w:b/>
          <w:i/>
          <w:sz w:val="24"/>
          <w:szCs w:val="24"/>
        </w:rPr>
        <w:t>Источники внутреннего финансирования дефицита бюджета района</w:t>
      </w:r>
    </w:p>
    <w:p w:rsidR="005C0444" w:rsidRPr="005C0444" w:rsidRDefault="005C0444" w:rsidP="005C0444">
      <w:pPr>
        <w:spacing w:after="0" w:line="240" w:lineRule="auto"/>
        <w:ind w:firstLine="567"/>
        <w:jc w:val="both"/>
        <w:rPr>
          <w:rFonts w:ascii="Times New Roman" w:hAnsi="Times New Roman" w:cs="Times New Roman"/>
          <w:sz w:val="24"/>
          <w:szCs w:val="24"/>
        </w:rPr>
      </w:pPr>
      <w:r w:rsidRPr="005C0444">
        <w:rPr>
          <w:rFonts w:ascii="Times New Roman" w:hAnsi="Times New Roman" w:cs="Times New Roman"/>
          <w:sz w:val="24"/>
          <w:szCs w:val="24"/>
        </w:rPr>
        <w:t>Источниками внутреннего финансирования дефицита                                                 бюджета района определены кредиты, полученные от кредитных организаций:</w:t>
      </w:r>
    </w:p>
    <w:p w:rsidR="005C0444" w:rsidRPr="005C0444" w:rsidRDefault="005C0444" w:rsidP="005C0444">
      <w:pPr>
        <w:spacing w:after="0" w:line="240" w:lineRule="auto"/>
        <w:ind w:firstLine="567"/>
        <w:jc w:val="both"/>
        <w:rPr>
          <w:rFonts w:ascii="Times New Roman" w:hAnsi="Times New Roman" w:cs="Times New Roman"/>
          <w:sz w:val="24"/>
          <w:szCs w:val="24"/>
        </w:rPr>
      </w:pPr>
      <w:r w:rsidRPr="005C0444">
        <w:rPr>
          <w:rFonts w:ascii="Times New Roman" w:hAnsi="Times New Roman" w:cs="Times New Roman"/>
          <w:sz w:val="24"/>
          <w:szCs w:val="24"/>
        </w:rPr>
        <w:t xml:space="preserve">в 2018 году в сумме 40 802,5 тыс. рублей, </w:t>
      </w:r>
    </w:p>
    <w:p w:rsidR="005C0444" w:rsidRPr="005C0444" w:rsidRDefault="005C0444" w:rsidP="005C0444">
      <w:pPr>
        <w:spacing w:after="0" w:line="240" w:lineRule="auto"/>
        <w:ind w:firstLine="567"/>
        <w:jc w:val="both"/>
        <w:rPr>
          <w:rFonts w:ascii="Times New Roman" w:hAnsi="Times New Roman" w:cs="Times New Roman"/>
          <w:sz w:val="24"/>
          <w:szCs w:val="24"/>
        </w:rPr>
      </w:pPr>
      <w:r w:rsidRPr="005C0444">
        <w:rPr>
          <w:rFonts w:ascii="Times New Roman" w:hAnsi="Times New Roman" w:cs="Times New Roman"/>
          <w:sz w:val="24"/>
          <w:szCs w:val="24"/>
        </w:rPr>
        <w:t xml:space="preserve">в 2019 году в сумме 33 166,7 тыс. рублей, </w:t>
      </w:r>
    </w:p>
    <w:p w:rsidR="005C0444" w:rsidRPr="005C0444" w:rsidRDefault="005C0444" w:rsidP="005C0444">
      <w:pPr>
        <w:spacing w:after="0" w:line="240" w:lineRule="auto"/>
        <w:ind w:firstLine="567"/>
        <w:jc w:val="both"/>
        <w:rPr>
          <w:rFonts w:ascii="Times New Roman" w:hAnsi="Times New Roman" w:cs="Times New Roman"/>
          <w:sz w:val="24"/>
          <w:szCs w:val="24"/>
        </w:rPr>
      </w:pPr>
      <w:r w:rsidRPr="005C0444">
        <w:rPr>
          <w:rFonts w:ascii="Times New Roman" w:hAnsi="Times New Roman" w:cs="Times New Roman"/>
          <w:sz w:val="24"/>
          <w:szCs w:val="24"/>
        </w:rPr>
        <w:t>в 2020 году в сумме 23 687,9 тыс. рублей;</w:t>
      </w:r>
    </w:p>
    <w:p w:rsidR="00EE1F7D" w:rsidRPr="00EA69BE" w:rsidRDefault="00EE1F7D" w:rsidP="00703A52">
      <w:pPr>
        <w:pStyle w:val="ac"/>
        <w:spacing w:after="0"/>
        <w:ind w:firstLine="567"/>
        <w:jc w:val="both"/>
        <w:rPr>
          <w:rFonts w:ascii="Times New Roman" w:hAnsi="Times New Roman"/>
          <w:b/>
          <w:color w:val="auto"/>
          <w:sz w:val="16"/>
          <w:szCs w:val="16"/>
        </w:rPr>
      </w:pPr>
    </w:p>
    <w:p w:rsidR="00703A52" w:rsidRDefault="00703A52" w:rsidP="00703A52">
      <w:pPr>
        <w:pStyle w:val="ac"/>
        <w:spacing w:after="0"/>
        <w:ind w:firstLine="567"/>
        <w:jc w:val="both"/>
        <w:rPr>
          <w:rFonts w:ascii="Times New Roman" w:hAnsi="Times New Roman"/>
          <w:b/>
          <w:i/>
          <w:color w:val="auto"/>
          <w:sz w:val="24"/>
          <w:szCs w:val="24"/>
        </w:rPr>
      </w:pPr>
      <w:r w:rsidRPr="00930421">
        <w:rPr>
          <w:rFonts w:ascii="Times New Roman" w:hAnsi="Times New Roman"/>
          <w:b/>
          <w:color w:val="auto"/>
          <w:sz w:val="28"/>
          <w:szCs w:val="24"/>
        </w:rPr>
        <w:t xml:space="preserve"> </w:t>
      </w:r>
      <w:r w:rsidRPr="00930421">
        <w:rPr>
          <w:rFonts w:ascii="Times New Roman" w:hAnsi="Times New Roman"/>
          <w:b/>
          <w:i/>
          <w:color w:val="auto"/>
          <w:sz w:val="24"/>
          <w:szCs w:val="24"/>
        </w:rPr>
        <w:t>Резервный фонд</w:t>
      </w:r>
    </w:p>
    <w:p w:rsidR="00D81F3E" w:rsidRPr="00D81F3E" w:rsidRDefault="00703A52" w:rsidP="00EA69BE">
      <w:pPr>
        <w:spacing w:after="0" w:line="240" w:lineRule="auto"/>
        <w:ind w:firstLine="567"/>
        <w:jc w:val="both"/>
        <w:rPr>
          <w:rFonts w:ascii="Times New Roman" w:hAnsi="Times New Roman" w:cs="Times New Roman"/>
          <w:sz w:val="24"/>
          <w:szCs w:val="24"/>
        </w:rPr>
      </w:pPr>
      <w:r w:rsidRPr="00930421">
        <w:rPr>
          <w:rFonts w:ascii="Times New Roman" w:hAnsi="Times New Roman"/>
          <w:sz w:val="24"/>
          <w:szCs w:val="24"/>
        </w:rPr>
        <w:t xml:space="preserve">Проектом бюджета размер резервного фонда администрации муниципального образования Узловский район  </w:t>
      </w:r>
      <w:r w:rsidR="00D81F3E">
        <w:rPr>
          <w:rFonts w:ascii="Times New Roman" w:hAnsi="Times New Roman"/>
          <w:sz w:val="24"/>
          <w:szCs w:val="24"/>
        </w:rPr>
        <w:t xml:space="preserve">предусмотрен </w:t>
      </w:r>
      <w:r w:rsidR="00D81F3E" w:rsidRPr="00D81F3E">
        <w:rPr>
          <w:rFonts w:ascii="Times New Roman" w:hAnsi="Times New Roman" w:cs="Times New Roman"/>
          <w:sz w:val="24"/>
          <w:szCs w:val="24"/>
        </w:rPr>
        <w:t>на 2018 год в сумме 700,0 тыс. рублей, на 2019 год в сумме  1 000,0 тыс. рублей, на 2020 год в сумме 1 000,0 тыс. рублей.</w:t>
      </w:r>
    </w:p>
    <w:p w:rsidR="00703A52" w:rsidRPr="00930421" w:rsidRDefault="00703A52" w:rsidP="00703A52">
      <w:pPr>
        <w:pStyle w:val="ac"/>
        <w:spacing w:after="0"/>
        <w:ind w:firstLine="567"/>
        <w:jc w:val="both"/>
        <w:rPr>
          <w:color w:val="auto"/>
        </w:rPr>
      </w:pPr>
      <w:r w:rsidRPr="00930421">
        <w:rPr>
          <w:rFonts w:ascii="Times New Roman" w:hAnsi="Times New Roman"/>
          <w:color w:val="auto"/>
          <w:sz w:val="24"/>
          <w:szCs w:val="24"/>
        </w:rPr>
        <w:t>Размер резервного фонда на очередной финансовый год не превышает ограничения установленные статьей 81 Бюджетного кодекса РФ (3 процента от утвержденного общего объема расходов).</w:t>
      </w:r>
    </w:p>
    <w:p w:rsidR="00703A52" w:rsidRPr="00296B95" w:rsidRDefault="00703A52" w:rsidP="00703A52">
      <w:pPr>
        <w:pStyle w:val="2"/>
        <w:spacing w:after="0" w:line="240" w:lineRule="auto"/>
        <w:ind w:left="0" w:firstLine="567"/>
        <w:rPr>
          <w:rFonts w:ascii="Times New Roman" w:hAnsi="Times New Roman" w:cs="Times New Roman"/>
          <w:b/>
          <w:bCs/>
          <w:i/>
          <w:color w:val="FF0000"/>
          <w:sz w:val="24"/>
          <w:szCs w:val="24"/>
        </w:rPr>
      </w:pPr>
    </w:p>
    <w:p w:rsidR="00703A52" w:rsidRPr="00930421" w:rsidRDefault="00703A52" w:rsidP="00703A52">
      <w:pPr>
        <w:pStyle w:val="2"/>
        <w:spacing w:after="0" w:line="240" w:lineRule="auto"/>
        <w:ind w:left="0" w:firstLine="567"/>
        <w:rPr>
          <w:color w:val="auto"/>
        </w:rPr>
      </w:pPr>
      <w:r w:rsidRPr="00930421">
        <w:rPr>
          <w:rFonts w:ascii="Times New Roman" w:hAnsi="Times New Roman" w:cs="Times New Roman"/>
          <w:b/>
          <w:bCs/>
          <w:i/>
          <w:color w:val="auto"/>
          <w:sz w:val="24"/>
          <w:szCs w:val="24"/>
        </w:rPr>
        <w:t>Выводы:</w:t>
      </w:r>
    </w:p>
    <w:p w:rsidR="00DF0DA7" w:rsidRPr="00930421" w:rsidRDefault="00703A52" w:rsidP="00420FAB">
      <w:pPr>
        <w:pStyle w:val="ac"/>
        <w:spacing w:after="0"/>
        <w:ind w:firstLine="567"/>
        <w:jc w:val="both"/>
      </w:pPr>
      <w:r w:rsidRPr="00930421">
        <w:rPr>
          <w:rFonts w:ascii="Times New Roman" w:hAnsi="Times New Roman"/>
          <w:color w:val="auto"/>
          <w:spacing w:val="-4"/>
          <w:sz w:val="24"/>
          <w:szCs w:val="24"/>
        </w:rPr>
        <w:t>Проведенный анализ</w:t>
      </w:r>
      <w:r w:rsidRPr="00930421">
        <w:rPr>
          <w:color w:val="auto"/>
          <w:spacing w:val="-4"/>
          <w:sz w:val="28"/>
          <w:szCs w:val="28"/>
        </w:rPr>
        <w:t xml:space="preserve"> </w:t>
      </w:r>
      <w:r w:rsidR="00EE1F7D">
        <w:rPr>
          <w:rFonts w:ascii="Times New Roman" w:hAnsi="Times New Roman"/>
          <w:color w:val="auto"/>
          <w:sz w:val="24"/>
          <w:szCs w:val="24"/>
        </w:rPr>
        <w:t>пр</w:t>
      </w:r>
      <w:r w:rsidRPr="00930421">
        <w:rPr>
          <w:rFonts w:ascii="Times New Roman" w:hAnsi="Times New Roman"/>
          <w:color w:val="auto"/>
          <w:sz w:val="24"/>
          <w:szCs w:val="24"/>
        </w:rPr>
        <w:t>оекта решения Собрания представителей муниципального образования Узловский район «О бюджете муниципального образования Узловский район на 201</w:t>
      </w:r>
      <w:r w:rsidR="005C0444" w:rsidRPr="00930421">
        <w:rPr>
          <w:rFonts w:ascii="Times New Roman" w:hAnsi="Times New Roman"/>
          <w:color w:val="auto"/>
          <w:sz w:val="24"/>
          <w:szCs w:val="24"/>
        </w:rPr>
        <w:t>8</w:t>
      </w:r>
      <w:r w:rsidRPr="00930421">
        <w:rPr>
          <w:rFonts w:ascii="Times New Roman" w:hAnsi="Times New Roman"/>
          <w:color w:val="auto"/>
          <w:sz w:val="24"/>
          <w:szCs w:val="24"/>
        </w:rPr>
        <w:t xml:space="preserve"> год и плановый период 201</w:t>
      </w:r>
      <w:r w:rsidR="005C0444" w:rsidRPr="00930421">
        <w:rPr>
          <w:rFonts w:ascii="Times New Roman" w:hAnsi="Times New Roman"/>
          <w:color w:val="auto"/>
          <w:sz w:val="24"/>
          <w:szCs w:val="24"/>
        </w:rPr>
        <w:t>9</w:t>
      </w:r>
      <w:r w:rsidRPr="00930421">
        <w:rPr>
          <w:rFonts w:ascii="Times New Roman" w:hAnsi="Times New Roman"/>
          <w:color w:val="auto"/>
          <w:sz w:val="24"/>
          <w:szCs w:val="24"/>
        </w:rPr>
        <w:t xml:space="preserve"> и 20</w:t>
      </w:r>
      <w:r w:rsidR="005C0444" w:rsidRPr="00930421">
        <w:rPr>
          <w:rFonts w:ascii="Times New Roman" w:hAnsi="Times New Roman"/>
          <w:color w:val="auto"/>
          <w:sz w:val="24"/>
          <w:szCs w:val="24"/>
        </w:rPr>
        <w:t>20</w:t>
      </w:r>
      <w:r w:rsidRPr="00930421">
        <w:rPr>
          <w:rFonts w:ascii="Times New Roman" w:hAnsi="Times New Roman"/>
          <w:color w:val="auto"/>
          <w:sz w:val="24"/>
          <w:szCs w:val="24"/>
        </w:rPr>
        <w:t xml:space="preserve"> годов» и документов</w:t>
      </w:r>
      <w:r w:rsidR="00EE1F7D">
        <w:rPr>
          <w:rFonts w:ascii="Times New Roman" w:hAnsi="Times New Roman"/>
          <w:color w:val="auto"/>
          <w:sz w:val="24"/>
          <w:szCs w:val="24"/>
        </w:rPr>
        <w:t>,</w:t>
      </w:r>
      <w:r w:rsidRPr="00930421">
        <w:rPr>
          <w:rFonts w:ascii="Times New Roman" w:hAnsi="Times New Roman"/>
          <w:color w:val="auto"/>
          <w:sz w:val="24"/>
          <w:szCs w:val="24"/>
        </w:rPr>
        <w:t xml:space="preserve"> составляющих основу формирования бюджета района, дает основание сделать вывод о возможности принятия  проекта  бюджета  к рассмотрению.</w:t>
      </w:r>
    </w:p>
    <w:sectPr w:rsidR="00DF0DA7" w:rsidRPr="00930421" w:rsidSect="00994CDE">
      <w:footerReference w:type="even" r:id="rId8"/>
      <w:footerReference w:type="default" r:id="rId9"/>
      <w:pgSz w:w="11906" w:h="16838"/>
      <w:pgMar w:top="1134" w:right="850" w:bottom="1134" w:left="1740"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9A3" w:rsidRDefault="002469A3" w:rsidP="000E7547">
      <w:pPr>
        <w:spacing w:after="0" w:line="240" w:lineRule="auto"/>
      </w:pPr>
      <w:r>
        <w:separator/>
      </w:r>
    </w:p>
  </w:endnote>
  <w:endnote w:type="continuationSeparator" w:id="1">
    <w:p w:rsidR="002469A3" w:rsidRDefault="002469A3" w:rsidP="000E7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1FE" w:rsidRDefault="00F11308" w:rsidP="00994CDE">
    <w:pPr>
      <w:pStyle w:val="af"/>
      <w:framePr w:wrap="around" w:vAnchor="text" w:hAnchor="margin" w:xAlign="right" w:y="1"/>
      <w:rPr>
        <w:rStyle w:val="af1"/>
      </w:rPr>
    </w:pPr>
    <w:r>
      <w:rPr>
        <w:rStyle w:val="af1"/>
      </w:rPr>
      <w:fldChar w:fldCharType="begin"/>
    </w:r>
    <w:r w:rsidR="00A301FE">
      <w:rPr>
        <w:rStyle w:val="af1"/>
      </w:rPr>
      <w:instrText xml:space="preserve">PAGE  </w:instrText>
    </w:r>
    <w:r>
      <w:rPr>
        <w:rStyle w:val="af1"/>
      </w:rPr>
      <w:fldChar w:fldCharType="end"/>
    </w:r>
  </w:p>
  <w:p w:rsidR="00A301FE" w:rsidRDefault="00A301FE" w:rsidP="00994CDE">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1FE" w:rsidRDefault="00F11308" w:rsidP="00994CDE">
    <w:pPr>
      <w:pStyle w:val="af"/>
      <w:framePr w:wrap="around" w:vAnchor="text" w:hAnchor="margin" w:xAlign="right" w:y="1"/>
      <w:rPr>
        <w:rStyle w:val="af1"/>
      </w:rPr>
    </w:pPr>
    <w:r>
      <w:rPr>
        <w:rStyle w:val="af1"/>
      </w:rPr>
      <w:fldChar w:fldCharType="begin"/>
    </w:r>
    <w:r w:rsidR="00A301FE">
      <w:rPr>
        <w:rStyle w:val="af1"/>
      </w:rPr>
      <w:instrText xml:space="preserve">PAGE  </w:instrText>
    </w:r>
    <w:r>
      <w:rPr>
        <w:rStyle w:val="af1"/>
      </w:rPr>
      <w:fldChar w:fldCharType="separate"/>
    </w:r>
    <w:r w:rsidR="00E74C14">
      <w:rPr>
        <w:rStyle w:val="af1"/>
        <w:noProof/>
      </w:rPr>
      <w:t>1</w:t>
    </w:r>
    <w:r>
      <w:rPr>
        <w:rStyle w:val="af1"/>
      </w:rPr>
      <w:fldChar w:fldCharType="end"/>
    </w:r>
  </w:p>
  <w:p w:rsidR="00A301FE" w:rsidRDefault="00A301FE" w:rsidP="00994CDE">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9A3" w:rsidRDefault="002469A3" w:rsidP="000E7547">
      <w:pPr>
        <w:spacing w:after="0" w:line="240" w:lineRule="auto"/>
      </w:pPr>
      <w:r>
        <w:separator/>
      </w:r>
    </w:p>
  </w:footnote>
  <w:footnote w:type="continuationSeparator" w:id="1">
    <w:p w:rsidR="002469A3" w:rsidRDefault="002469A3" w:rsidP="000E75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703A52"/>
    <w:rsid w:val="00035D93"/>
    <w:rsid w:val="00045024"/>
    <w:rsid w:val="0005615B"/>
    <w:rsid w:val="00067B19"/>
    <w:rsid w:val="000C0050"/>
    <w:rsid w:val="000D32E0"/>
    <w:rsid w:val="000E1760"/>
    <w:rsid w:val="000E4D6F"/>
    <w:rsid w:val="000E7547"/>
    <w:rsid w:val="000F2D72"/>
    <w:rsid w:val="00107D71"/>
    <w:rsid w:val="00112724"/>
    <w:rsid w:val="00123AD0"/>
    <w:rsid w:val="00132DC4"/>
    <w:rsid w:val="00147DBF"/>
    <w:rsid w:val="001564B7"/>
    <w:rsid w:val="00160A0C"/>
    <w:rsid w:val="00161BA9"/>
    <w:rsid w:val="00176E8B"/>
    <w:rsid w:val="00196D5F"/>
    <w:rsid w:val="001B1F53"/>
    <w:rsid w:val="001B414D"/>
    <w:rsid w:val="001C72D6"/>
    <w:rsid w:val="001D4CF1"/>
    <w:rsid w:val="001E6B4C"/>
    <w:rsid w:val="001F0280"/>
    <w:rsid w:val="002367C0"/>
    <w:rsid w:val="00237401"/>
    <w:rsid w:val="002450EB"/>
    <w:rsid w:val="002469A3"/>
    <w:rsid w:val="00252AC1"/>
    <w:rsid w:val="00263066"/>
    <w:rsid w:val="002734A6"/>
    <w:rsid w:val="00273ED8"/>
    <w:rsid w:val="00284C1B"/>
    <w:rsid w:val="00296B95"/>
    <w:rsid w:val="002B0CFC"/>
    <w:rsid w:val="002C30A1"/>
    <w:rsid w:val="002D606B"/>
    <w:rsid w:val="002F3B95"/>
    <w:rsid w:val="002F757D"/>
    <w:rsid w:val="0030717F"/>
    <w:rsid w:val="0030754E"/>
    <w:rsid w:val="00333D1E"/>
    <w:rsid w:val="00361515"/>
    <w:rsid w:val="00364144"/>
    <w:rsid w:val="003C46D7"/>
    <w:rsid w:val="003E2FB2"/>
    <w:rsid w:val="00406EFA"/>
    <w:rsid w:val="00420FAB"/>
    <w:rsid w:val="00425F5E"/>
    <w:rsid w:val="00443ADD"/>
    <w:rsid w:val="004460C4"/>
    <w:rsid w:val="00473824"/>
    <w:rsid w:val="004964EF"/>
    <w:rsid w:val="004A7CDC"/>
    <w:rsid w:val="004B2C20"/>
    <w:rsid w:val="004C7539"/>
    <w:rsid w:val="004F186A"/>
    <w:rsid w:val="005378D3"/>
    <w:rsid w:val="00555DBD"/>
    <w:rsid w:val="005A00BC"/>
    <w:rsid w:val="005C0444"/>
    <w:rsid w:val="00624237"/>
    <w:rsid w:val="006346D7"/>
    <w:rsid w:val="0063601B"/>
    <w:rsid w:val="0066258B"/>
    <w:rsid w:val="00666516"/>
    <w:rsid w:val="00666FFC"/>
    <w:rsid w:val="006A41EF"/>
    <w:rsid w:val="006D14D5"/>
    <w:rsid w:val="006E73C2"/>
    <w:rsid w:val="006F3589"/>
    <w:rsid w:val="00703A52"/>
    <w:rsid w:val="00750E7C"/>
    <w:rsid w:val="007658FB"/>
    <w:rsid w:val="00774B75"/>
    <w:rsid w:val="00782708"/>
    <w:rsid w:val="008467EF"/>
    <w:rsid w:val="00846BFB"/>
    <w:rsid w:val="008604B8"/>
    <w:rsid w:val="0087535F"/>
    <w:rsid w:val="00884802"/>
    <w:rsid w:val="008951E5"/>
    <w:rsid w:val="008A5EE1"/>
    <w:rsid w:val="008C536E"/>
    <w:rsid w:val="008C7FED"/>
    <w:rsid w:val="00930421"/>
    <w:rsid w:val="00937B54"/>
    <w:rsid w:val="00952D09"/>
    <w:rsid w:val="00954B2D"/>
    <w:rsid w:val="00980777"/>
    <w:rsid w:val="00994CDE"/>
    <w:rsid w:val="009F1F41"/>
    <w:rsid w:val="009F58D8"/>
    <w:rsid w:val="009F7B89"/>
    <w:rsid w:val="00A301FE"/>
    <w:rsid w:val="00A656BE"/>
    <w:rsid w:val="00A762E0"/>
    <w:rsid w:val="00AA5723"/>
    <w:rsid w:val="00AB2DEB"/>
    <w:rsid w:val="00AB513A"/>
    <w:rsid w:val="00B021E2"/>
    <w:rsid w:val="00B072CB"/>
    <w:rsid w:val="00B42721"/>
    <w:rsid w:val="00B4721F"/>
    <w:rsid w:val="00B548B9"/>
    <w:rsid w:val="00BB653F"/>
    <w:rsid w:val="00BC1ED2"/>
    <w:rsid w:val="00BD2C1B"/>
    <w:rsid w:val="00BE04FA"/>
    <w:rsid w:val="00BF4ACD"/>
    <w:rsid w:val="00C04710"/>
    <w:rsid w:val="00C311A6"/>
    <w:rsid w:val="00C369AF"/>
    <w:rsid w:val="00C47CC9"/>
    <w:rsid w:val="00C83F14"/>
    <w:rsid w:val="00CA6E87"/>
    <w:rsid w:val="00CB61D5"/>
    <w:rsid w:val="00CE5355"/>
    <w:rsid w:val="00CE5832"/>
    <w:rsid w:val="00CE6FA0"/>
    <w:rsid w:val="00CF0C14"/>
    <w:rsid w:val="00D05221"/>
    <w:rsid w:val="00D15570"/>
    <w:rsid w:val="00D31AC2"/>
    <w:rsid w:val="00D36D8E"/>
    <w:rsid w:val="00D43411"/>
    <w:rsid w:val="00D81F3E"/>
    <w:rsid w:val="00D94A0B"/>
    <w:rsid w:val="00DA2901"/>
    <w:rsid w:val="00DC3A25"/>
    <w:rsid w:val="00DF0DA7"/>
    <w:rsid w:val="00E37985"/>
    <w:rsid w:val="00E53C3F"/>
    <w:rsid w:val="00E55486"/>
    <w:rsid w:val="00E66D74"/>
    <w:rsid w:val="00E74C14"/>
    <w:rsid w:val="00E90701"/>
    <w:rsid w:val="00EA69BE"/>
    <w:rsid w:val="00EC0582"/>
    <w:rsid w:val="00ED1A96"/>
    <w:rsid w:val="00ED355D"/>
    <w:rsid w:val="00EE1F7D"/>
    <w:rsid w:val="00EF5C45"/>
    <w:rsid w:val="00F11308"/>
    <w:rsid w:val="00F409A2"/>
    <w:rsid w:val="00F451F1"/>
    <w:rsid w:val="00F5225D"/>
    <w:rsid w:val="00F8004D"/>
    <w:rsid w:val="00F831A3"/>
    <w:rsid w:val="00F92849"/>
    <w:rsid w:val="00FA5C0D"/>
    <w:rsid w:val="00FB7A6A"/>
    <w:rsid w:val="00FD2B10"/>
    <w:rsid w:val="00FE1BB8"/>
    <w:rsid w:val="00FE4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547"/>
  </w:style>
  <w:style w:type="paragraph" w:styleId="1">
    <w:name w:val="heading 1"/>
    <w:basedOn w:val="a"/>
    <w:link w:val="10"/>
    <w:qFormat/>
    <w:rsid w:val="00703A52"/>
    <w:pPr>
      <w:keepNext/>
      <w:spacing w:before="240" w:after="60" w:line="240" w:lineRule="auto"/>
      <w:outlineLvl w:val="0"/>
    </w:pPr>
    <w:rPr>
      <w:rFonts w:ascii="Arial" w:eastAsia="Calibri" w:hAnsi="Arial" w:cs="Arial"/>
      <w:b/>
      <w:bCs/>
      <w:color w:val="00000A"/>
      <w:sz w:val="32"/>
      <w:szCs w:val="32"/>
    </w:rPr>
  </w:style>
  <w:style w:type="paragraph" w:styleId="6">
    <w:name w:val="heading 6"/>
    <w:basedOn w:val="a"/>
    <w:next w:val="a"/>
    <w:link w:val="60"/>
    <w:uiPriority w:val="9"/>
    <w:semiHidden/>
    <w:unhideWhenUsed/>
    <w:qFormat/>
    <w:rsid w:val="006242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3A52"/>
    <w:rPr>
      <w:rFonts w:ascii="Arial" w:eastAsia="Calibri" w:hAnsi="Arial" w:cs="Arial"/>
      <w:b/>
      <w:bCs/>
      <w:color w:val="00000A"/>
      <w:sz w:val="32"/>
      <w:szCs w:val="32"/>
    </w:rPr>
  </w:style>
  <w:style w:type="character" w:customStyle="1" w:styleId="-">
    <w:name w:val="Интернет-ссылка"/>
    <w:semiHidden/>
    <w:rsid w:val="00703A52"/>
    <w:rPr>
      <w:color w:val="0000FF"/>
      <w:u w:val="single"/>
    </w:rPr>
  </w:style>
  <w:style w:type="character" w:customStyle="1" w:styleId="a3">
    <w:name w:val="Основной текст Знак"/>
    <w:basedOn w:val="a0"/>
    <w:semiHidden/>
    <w:rsid w:val="00703A52"/>
    <w:rPr>
      <w:rFonts w:ascii="Times New Roman" w:hAnsi="Times New Roman" w:cs="Times New Roman"/>
      <w:b/>
      <w:sz w:val="20"/>
      <w:szCs w:val="20"/>
    </w:rPr>
  </w:style>
  <w:style w:type="paragraph" w:customStyle="1" w:styleId="a4">
    <w:name w:val="Заголовок"/>
    <w:basedOn w:val="a"/>
    <w:next w:val="a5"/>
    <w:rsid w:val="00703A52"/>
    <w:pPr>
      <w:keepNext/>
      <w:spacing w:before="240" w:after="120"/>
    </w:pPr>
    <w:rPr>
      <w:rFonts w:ascii="Times New Roman" w:eastAsia="Times New Roman" w:hAnsi="Times New Roman" w:cs="Mangal"/>
      <w:color w:val="00000A"/>
      <w:sz w:val="24"/>
      <w:szCs w:val="28"/>
    </w:rPr>
  </w:style>
  <w:style w:type="paragraph" w:styleId="a5">
    <w:name w:val="Body Text"/>
    <w:basedOn w:val="a"/>
    <w:link w:val="11"/>
    <w:semiHidden/>
    <w:rsid w:val="00703A52"/>
    <w:pPr>
      <w:spacing w:after="0" w:line="240" w:lineRule="auto"/>
      <w:jc w:val="center"/>
    </w:pPr>
    <w:rPr>
      <w:rFonts w:ascii="Times New Roman" w:eastAsia="Calibri" w:hAnsi="Times New Roman" w:cs="Times New Roman"/>
      <w:b/>
      <w:color w:val="00000A"/>
      <w:sz w:val="24"/>
      <w:szCs w:val="20"/>
    </w:rPr>
  </w:style>
  <w:style w:type="character" w:customStyle="1" w:styleId="11">
    <w:name w:val="Основной текст Знак1"/>
    <w:basedOn w:val="a0"/>
    <w:link w:val="a5"/>
    <w:semiHidden/>
    <w:rsid w:val="00703A52"/>
    <w:rPr>
      <w:rFonts w:ascii="Times New Roman" w:eastAsia="Calibri" w:hAnsi="Times New Roman" w:cs="Times New Roman"/>
      <w:b/>
      <w:color w:val="00000A"/>
      <w:sz w:val="24"/>
      <w:szCs w:val="20"/>
    </w:rPr>
  </w:style>
  <w:style w:type="paragraph" w:styleId="a6">
    <w:name w:val="List"/>
    <w:basedOn w:val="a5"/>
    <w:rsid w:val="00703A52"/>
    <w:rPr>
      <w:rFonts w:cs="Mangal"/>
    </w:rPr>
  </w:style>
  <w:style w:type="paragraph" w:styleId="a7">
    <w:name w:val="caption"/>
    <w:basedOn w:val="a"/>
    <w:qFormat/>
    <w:rsid w:val="00703A52"/>
    <w:pPr>
      <w:suppressLineNumbers/>
      <w:spacing w:before="120" w:after="120"/>
    </w:pPr>
    <w:rPr>
      <w:rFonts w:ascii="Times New Roman" w:eastAsia="Times New Roman" w:hAnsi="Times New Roman" w:cs="Mangal"/>
      <w:i/>
      <w:iCs/>
      <w:color w:val="00000A"/>
      <w:sz w:val="24"/>
      <w:szCs w:val="24"/>
    </w:rPr>
  </w:style>
  <w:style w:type="paragraph" w:styleId="12">
    <w:name w:val="index 1"/>
    <w:basedOn w:val="a"/>
    <w:next w:val="a"/>
    <w:autoRedefine/>
    <w:semiHidden/>
    <w:rsid w:val="00703A52"/>
    <w:pPr>
      <w:ind w:left="220" w:hanging="220"/>
    </w:pPr>
    <w:rPr>
      <w:rFonts w:ascii="Calibri" w:eastAsia="Times New Roman" w:hAnsi="Calibri" w:cs="Calibri"/>
      <w:color w:val="00000A"/>
    </w:rPr>
  </w:style>
  <w:style w:type="paragraph" w:styleId="a8">
    <w:name w:val="index heading"/>
    <w:basedOn w:val="a"/>
    <w:semiHidden/>
    <w:rsid w:val="00703A52"/>
    <w:pPr>
      <w:suppressLineNumbers/>
    </w:pPr>
    <w:rPr>
      <w:rFonts w:ascii="Times New Roman" w:eastAsia="Times New Roman" w:hAnsi="Times New Roman" w:cs="Mangal"/>
      <w:color w:val="00000A"/>
    </w:rPr>
  </w:style>
  <w:style w:type="paragraph" w:customStyle="1" w:styleId="ConsPlusNormal">
    <w:name w:val="ConsPlusNormal"/>
    <w:rsid w:val="00703A52"/>
    <w:pPr>
      <w:spacing w:after="0" w:line="240" w:lineRule="auto"/>
    </w:pPr>
    <w:rPr>
      <w:rFonts w:ascii="Arial" w:eastAsia="Times New Roman" w:hAnsi="Arial" w:cs="Arial"/>
      <w:color w:val="00000A"/>
      <w:sz w:val="24"/>
      <w:szCs w:val="24"/>
    </w:rPr>
  </w:style>
  <w:style w:type="paragraph" w:customStyle="1" w:styleId="ConsPlusNonformat">
    <w:name w:val="ConsPlusNonformat"/>
    <w:rsid w:val="00703A52"/>
    <w:pPr>
      <w:spacing w:after="0" w:line="240" w:lineRule="auto"/>
    </w:pPr>
    <w:rPr>
      <w:rFonts w:ascii="Courier New" w:eastAsia="Times New Roman" w:hAnsi="Courier New" w:cs="Courier New"/>
      <w:color w:val="00000A"/>
      <w:sz w:val="20"/>
      <w:szCs w:val="20"/>
    </w:rPr>
  </w:style>
  <w:style w:type="paragraph" w:customStyle="1" w:styleId="13">
    <w:name w:val="Абзац списка1"/>
    <w:basedOn w:val="a"/>
    <w:rsid w:val="00703A52"/>
    <w:pPr>
      <w:ind w:left="720"/>
    </w:pPr>
    <w:rPr>
      <w:rFonts w:ascii="Calibri" w:eastAsia="Calibri" w:hAnsi="Calibri" w:cs="Times New Roman"/>
      <w:color w:val="00000A"/>
    </w:rPr>
  </w:style>
  <w:style w:type="paragraph" w:styleId="a9">
    <w:name w:val="Subtitle"/>
    <w:basedOn w:val="a"/>
    <w:link w:val="aa"/>
    <w:qFormat/>
    <w:rsid w:val="00703A52"/>
    <w:pPr>
      <w:spacing w:after="0" w:line="240" w:lineRule="auto"/>
    </w:pPr>
    <w:rPr>
      <w:rFonts w:ascii="Times New Roman" w:eastAsia="Calibri" w:hAnsi="Times New Roman" w:cs="Times New Roman"/>
      <w:b/>
      <w:bCs/>
      <w:color w:val="00000A"/>
      <w:sz w:val="28"/>
      <w:szCs w:val="24"/>
    </w:rPr>
  </w:style>
  <w:style w:type="character" w:customStyle="1" w:styleId="aa">
    <w:name w:val="Подзаголовок Знак"/>
    <w:basedOn w:val="a0"/>
    <w:link w:val="a9"/>
    <w:rsid w:val="00703A52"/>
    <w:rPr>
      <w:rFonts w:ascii="Times New Roman" w:eastAsia="Calibri" w:hAnsi="Times New Roman" w:cs="Times New Roman"/>
      <w:b/>
      <w:bCs/>
      <w:color w:val="00000A"/>
      <w:sz w:val="28"/>
      <w:szCs w:val="24"/>
    </w:rPr>
  </w:style>
  <w:style w:type="paragraph" w:customStyle="1" w:styleId="ab">
    <w:name w:val="a"/>
    <w:basedOn w:val="a"/>
    <w:rsid w:val="00703A52"/>
    <w:pPr>
      <w:spacing w:after="0" w:line="240" w:lineRule="auto"/>
      <w:ind w:firstLine="709"/>
      <w:jc w:val="both"/>
    </w:pPr>
    <w:rPr>
      <w:rFonts w:ascii="Tahoma" w:eastAsia="Calibri" w:hAnsi="Tahoma" w:cs="Tahoma"/>
      <w:color w:val="00000A"/>
      <w:sz w:val="20"/>
      <w:szCs w:val="20"/>
    </w:rPr>
  </w:style>
  <w:style w:type="paragraph" w:styleId="ac">
    <w:name w:val="Normal (Web)"/>
    <w:basedOn w:val="a"/>
    <w:rsid w:val="00703A52"/>
    <w:pPr>
      <w:spacing w:after="75" w:line="240" w:lineRule="auto"/>
    </w:pPr>
    <w:rPr>
      <w:rFonts w:ascii="Verdana" w:eastAsia="Calibri" w:hAnsi="Verdana" w:cs="Times New Roman"/>
      <w:color w:val="000000"/>
      <w:sz w:val="18"/>
      <w:szCs w:val="18"/>
    </w:rPr>
  </w:style>
  <w:style w:type="paragraph" w:styleId="2">
    <w:name w:val="Body Text Indent 2"/>
    <w:basedOn w:val="a"/>
    <w:link w:val="20"/>
    <w:rsid w:val="00703A52"/>
    <w:pPr>
      <w:spacing w:after="120" w:line="480" w:lineRule="auto"/>
      <w:ind w:left="283"/>
    </w:pPr>
    <w:rPr>
      <w:rFonts w:ascii="Calibri" w:eastAsia="Times New Roman" w:hAnsi="Calibri" w:cs="Calibri"/>
      <w:color w:val="00000A"/>
    </w:rPr>
  </w:style>
  <w:style w:type="character" w:customStyle="1" w:styleId="20">
    <w:name w:val="Основной текст с отступом 2 Знак"/>
    <w:basedOn w:val="a0"/>
    <w:link w:val="2"/>
    <w:rsid w:val="00703A52"/>
    <w:rPr>
      <w:rFonts w:ascii="Calibri" w:eastAsia="Times New Roman" w:hAnsi="Calibri" w:cs="Calibri"/>
      <w:color w:val="00000A"/>
    </w:rPr>
  </w:style>
  <w:style w:type="paragraph" w:customStyle="1" w:styleId="ConsNormal">
    <w:name w:val="ConsNormal"/>
    <w:rsid w:val="00703A52"/>
    <w:pPr>
      <w:widowControl w:val="0"/>
      <w:suppressAutoHyphens/>
      <w:spacing w:after="0" w:line="240" w:lineRule="auto"/>
      <w:ind w:firstLine="720"/>
    </w:pPr>
    <w:rPr>
      <w:rFonts w:ascii="Times New Roman" w:eastAsia="Calibri" w:hAnsi="Times New Roman" w:cs="Times New Roman"/>
      <w:color w:val="00000A"/>
      <w:sz w:val="20"/>
      <w:szCs w:val="20"/>
      <w:lang w:eastAsia="ar-SA"/>
    </w:rPr>
  </w:style>
  <w:style w:type="paragraph" w:customStyle="1" w:styleId="a00">
    <w:name w:val="a0"/>
    <w:basedOn w:val="a"/>
    <w:rsid w:val="00703A52"/>
    <w:pPr>
      <w:spacing w:after="0" w:line="240" w:lineRule="auto"/>
      <w:jc w:val="center"/>
    </w:pPr>
    <w:rPr>
      <w:rFonts w:ascii="Tahoma" w:eastAsia="Calibri" w:hAnsi="Tahoma" w:cs="Tahoma"/>
      <w:b/>
      <w:bCs/>
      <w:color w:val="00000A"/>
      <w:sz w:val="20"/>
      <w:szCs w:val="20"/>
    </w:rPr>
  </w:style>
  <w:style w:type="paragraph" w:customStyle="1" w:styleId="958556">
    <w:name w:val="Стиль 95 пт Серый 85% Перед:  5 пт После:  6 пт"/>
    <w:basedOn w:val="a"/>
    <w:rsid w:val="00703A52"/>
    <w:pPr>
      <w:spacing w:before="100" w:after="120"/>
    </w:pPr>
    <w:rPr>
      <w:rFonts w:ascii="Calibri" w:eastAsia="Times New Roman" w:hAnsi="Calibri" w:cs="Calibri"/>
      <w:color w:val="262626"/>
    </w:rPr>
  </w:style>
  <w:style w:type="paragraph" w:customStyle="1" w:styleId="ad">
    <w:name w:val="Содержимое таблицы"/>
    <w:basedOn w:val="a"/>
    <w:rsid w:val="00703A52"/>
    <w:rPr>
      <w:rFonts w:ascii="Calibri" w:eastAsia="Times New Roman" w:hAnsi="Calibri" w:cs="Calibri"/>
      <w:color w:val="00000A"/>
    </w:rPr>
  </w:style>
  <w:style w:type="paragraph" w:customStyle="1" w:styleId="ae">
    <w:name w:val="Заголовок таблицы"/>
    <w:basedOn w:val="ad"/>
    <w:rsid w:val="00703A52"/>
  </w:style>
  <w:style w:type="paragraph" w:customStyle="1" w:styleId="14">
    <w:name w:val="Знак1 Знак Знак Знак Знак Знак Знак"/>
    <w:basedOn w:val="a"/>
    <w:rsid w:val="00703A5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
    <w:name w:val="footer"/>
    <w:basedOn w:val="a"/>
    <w:link w:val="af0"/>
    <w:rsid w:val="00703A52"/>
    <w:pPr>
      <w:tabs>
        <w:tab w:val="center" w:pos="4677"/>
        <w:tab w:val="right" w:pos="9355"/>
      </w:tabs>
    </w:pPr>
    <w:rPr>
      <w:rFonts w:ascii="Calibri" w:eastAsia="Times New Roman" w:hAnsi="Calibri" w:cs="Calibri"/>
      <w:color w:val="00000A"/>
    </w:rPr>
  </w:style>
  <w:style w:type="character" w:customStyle="1" w:styleId="af0">
    <w:name w:val="Нижний колонтитул Знак"/>
    <w:basedOn w:val="a0"/>
    <w:link w:val="af"/>
    <w:rsid w:val="00703A52"/>
    <w:rPr>
      <w:rFonts w:ascii="Calibri" w:eastAsia="Times New Roman" w:hAnsi="Calibri" w:cs="Calibri"/>
      <w:color w:val="00000A"/>
    </w:rPr>
  </w:style>
  <w:style w:type="character" w:styleId="af1">
    <w:name w:val="page number"/>
    <w:basedOn w:val="a0"/>
    <w:rsid w:val="00703A52"/>
  </w:style>
  <w:style w:type="paragraph" w:styleId="af2">
    <w:name w:val="Balloon Text"/>
    <w:basedOn w:val="a"/>
    <w:link w:val="af3"/>
    <w:uiPriority w:val="99"/>
    <w:semiHidden/>
    <w:unhideWhenUsed/>
    <w:rsid w:val="00703A5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3A52"/>
    <w:rPr>
      <w:rFonts w:ascii="Tahoma" w:hAnsi="Tahoma" w:cs="Tahoma"/>
      <w:sz w:val="16"/>
      <w:szCs w:val="16"/>
    </w:rPr>
  </w:style>
  <w:style w:type="paragraph" w:styleId="3">
    <w:name w:val="Body Text Indent 3"/>
    <w:basedOn w:val="a"/>
    <w:link w:val="30"/>
    <w:uiPriority w:val="99"/>
    <w:semiHidden/>
    <w:unhideWhenUsed/>
    <w:rsid w:val="00952D09"/>
    <w:pPr>
      <w:spacing w:after="120"/>
      <w:ind w:left="283"/>
    </w:pPr>
    <w:rPr>
      <w:sz w:val="16"/>
      <w:szCs w:val="16"/>
    </w:rPr>
  </w:style>
  <w:style w:type="character" w:customStyle="1" w:styleId="30">
    <w:name w:val="Основной текст с отступом 3 Знак"/>
    <w:basedOn w:val="a0"/>
    <w:link w:val="3"/>
    <w:uiPriority w:val="99"/>
    <w:semiHidden/>
    <w:rsid w:val="00952D09"/>
    <w:rPr>
      <w:sz w:val="16"/>
      <w:szCs w:val="16"/>
    </w:rPr>
  </w:style>
  <w:style w:type="paragraph" w:styleId="af4">
    <w:name w:val="Block Text"/>
    <w:basedOn w:val="a"/>
    <w:rsid w:val="00952D09"/>
    <w:pPr>
      <w:widowControl w:val="0"/>
      <w:shd w:val="clear" w:color="auto" w:fill="FFFFFF"/>
      <w:autoSpaceDE w:val="0"/>
      <w:autoSpaceDN w:val="0"/>
      <w:adjustRightInd w:val="0"/>
      <w:spacing w:after="0" w:line="269" w:lineRule="exact"/>
      <w:ind w:left="48" w:right="29"/>
      <w:jc w:val="both"/>
    </w:pPr>
    <w:rPr>
      <w:rFonts w:ascii="Times New Roman" w:eastAsia="Times New Roman" w:hAnsi="Times New Roman" w:cs="Times New Roman"/>
      <w:b/>
      <w:color w:val="000000"/>
      <w:spacing w:val="1"/>
      <w:sz w:val="23"/>
      <w:szCs w:val="20"/>
    </w:rPr>
  </w:style>
  <w:style w:type="character" w:customStyle="1" w:styleId="60">
    <w:name w:val="Заголовок 6 Знак"/>
    <w:basedOn w:val="a0"/>
    <w:link w:val="6"/>
    <w:uiPriority w:val="9"/>
    <w:semiHidden/>
    <w:rsid w:val="00624237"/>
    <w:rPr>
      <w:rFonts w:asciiTheme="majorHAnsi" w:eastAsiaTheme="majorEastAsia" w:hAnsiTheme="majorHAnsi" w:cstheme="majorBidi"/>
      <w:i/>
      <w:iCs/>
      <w:color w:val="243F60" w:themeColor="accent1" w:themeShade="7F"/>
    </w:rPr>
  </w:style>
  <w:style w:type="paragraph" w:customStyle="1" w:styleId="15">
    <w:name w:val="Знак1 Знак Знак Знак Знак Знак Знак"/>
    <w:basedOn w:val="a"/>
    <w:rsid w:val="00067B1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C00EBD58D81F66847CDED868EE078F22655FB55ADC46D2BB031F94A3CE2ACC888E6BAA27F30F6EBAI979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F8C2E99198BD7A2B9594076DD871CE7CD85C6A483249ED3B2D6E017904C01A40CFA15A5E63B1AcF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7538</Words>
  <Characters>42971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КирюшинаНВ</dc:creator>
  <cp:lastModifiedBy>Кондратьева</cp:lastModifiedBy>
  <cp:revision>8</cp:revision>
  <cp:lastPrinted>2017-12-04T12:01:00Z</cp:lastPrinted>
  <dcterms:created xsi:type="dcterms:W3CDTF">2023-01-11T09:41:00Z</dcterms:created>
  <dcterms:modified xsi:type="dcterms:W3CDTF">2023-01-11T09:59:00Z</dcterms:modified>
</cp:coreProperties>
</file>