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7D5079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  <w:r w:rsidR="007D5079">
        <w:rPr>
          <w:rFonts w:ascii="Arial" w:hAnsi="Arial" w:cs="Arial"/>
          <w:sz w:val="32"/>
          <w:szCs w:val="32"/>
          <w:lang w:val="en-US"/>
        </w:rPr>
        <w:t>V</w:t>
      </w:r>
      <w:r w:rsidR="007D5079" w:rsidRPr="00072D87">
        <w:rPr>
          <w:rFonts w:ascii="Arial" w:hAnsi="Arial" w:cs="Arial"/>
          <w:sz w:val="32"/>
          <w:szCs w:val="32"/>
        </w:rPr>
        <w:t xml:space="preserve"> </w:t>
      </w:r>
      <w:r w:rsidR="007D5079">
        <w:rPr>
          <w:rFonts w:ascii="Arial" w:hAnsi="Arial" w:cs="Arial"/>
          <w:sz w:val="32"/>
          <w:szCs w:val="32"/>
        </w:rPr>
        <w:t>созыва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r w:rsidRPr="00507FFD">
        <w:rPr>
          <w:rFonts w:ascii="Arial" w:hAnsi="Arial" w:cs="Arial"/>
          <w:sz w:val="32"/>
          <w:szCs w:val="32"/>
        </w:rPr>
        <w:t>Узловский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702537" w:rsidRDefault="007544F2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702537">
        <w:rPr>
          <w:rFonts w:ascii="PT Serif" w:hAnsi="PT Serif" w:cs="Times New Roman"/>
          <w:color w:val="000000" w:themeColor="text1"/>
          <w:sz w:val="26"/>
          <w:szCs w:val="26"/>
        </w:rPr>
        <w:t>2</w:t>
      </w:r>
      <w:r w:rsidR="00702537" w:rsidRPr="00702537">
        <w:rPr>
          <w:rFonts w:ascii="PT Serif" w:hAnsi="PT Serif" w:cs="Times New Roman"/>
          <w:color w:val="000000" w:themeColor="text1"/>
          <w:sz w:val="26"/>
          <w:szCs w:val="26"/>
        </w:rPr>
        <w:t>7</w:t>
      </w:r>
      <w:r w:rsidR="00AB7085" w:rsidRPr="00702537">
        <w:rPr>
          <w:rFonts w:ascii="PT Serif" w:hAnsi="PT Serif" w:cs="Times New Roman"/>
          <w:color w:val="000000" w:themeColor="text1"/>
          <w:sz w:val="26"/>
          <w:szCs w:val="26"/>
        </w:rPr>
        <w:t xml:space="preserve"> </w:t>
      </w:r>
      <w:r w:rsidRPr="00702537">
        <w:rPr>
          <w:rFonts w:ascii="PT Serif" w:hAnsi="PT Serif" w:cs="Times New Roman"/>
          <w:color w:val="000000" w:themeColor="text1"/>
          <w:sz w:val="26"/>
          <w:szCs w:val="26"/>
        </w:rPr>
        <w:t>июня</w:t>
      </w:r>
      <w:r w:rsidR="000F6B22" w:rsidRPr="00702537">
        <w:rPr>
          <w:rFonts w:ascii="PT Serif" w:hAnsi="PT Serif" w:cs="Times New Roman"/>
          <w:color w:val="000000" w:themeColor="text1"/>
          <w:sz w:val="26"/>
          <w:szCs w:val="26"/>
        </w:rPr>
        <w:t xml:space="preserve"> </w:t>
      </w:r>
      <w:r w:rsidR="00C954B9" w:rsidRPr="00702537">
        <w:rPr>
          <w:rFonts w:ascii="PT Serif" w:hAnsi="PT Serif" w:cs="Times New Roman"/>
          <w:color w:val="000000" w:themeColor="text1"/>
          <w:sz w:val="26"/>
          <w:szCs w:val="26"/>
        </w:rPr>
        <w:t>202</w:t>
      </w:r>
      <w:r w:rsidR="00780725" w:rsidRPr="00702537">
        <w:rPr>
          <w:rFonts w:ascii="PT Serif" w:hAnsi="PT Serif" w:cs="Times New Roman"/>
          <w:color w:val="000000" w:themeColor="text1"/>
          <w:sz w:val="26"/>
          <w:szCs w:val="26"/>
        </w:rPr>
        <w:t>4</w:t>
      </w:r>
      <w:r w:rsidR="001B6E1F" w:rsidRPr="00702537">
        <w:rPr>
          <w:rFonts w:ascii="PT Serif" w:hAnsi="PT Serif" w:cs="Times New Roman"/>
          <w:sz w:val="26"/>
          <w:szCs w:val="26"/>
        </w:rPr>
        <w:t xml:space="preserve"> года</w:t>
      </w:r>
    </w:p>
    <w:p w:rsidR="001B6E1F" w:rsidRPr="00C954B9" w:rsidRDefault="00C954B9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702537">
        <w:rPr>
          <w:rFonts w:ascii="PT Serif" w:hAnsi="PT Serif" w:cs="Times New Roman"/>
          <w:sz w:val="26"/>
          <w:szCs w:val="26"/>
        </w:rPr>
        <w:t>1</w:t>
      </w:r>
      <w:r w:rsidR="00702537" w:rsidRPr="00702537">
        <w:rPr>
          <w:rFonts w:ascii="PT Serif" w:hAnsi="PT Serif" w:cs="Times New Roman"/>
          <w:sz w:val="26"/>
          <w:szCs w:val="26"/>
        </w:rPr>
        <w:t>6</w:t>
      </w:r>
      <w:r w:rsidR="00852E20" w:rsidRPr="00702537">
        <w:rPr>
          <w:rFonts w:ascii="PT Serif" w:hAnsi="PT Serif" w:cs="Times New Roman"/>
          <w:sz w:val="26"/>
          <w:szCs w:val="26"/>
        </w:rPr>
        <w:t xml:space="preserve">:00 </w:t>
      </w:r>
      <w:r w:rsidR="001B6E1F" w:rsidRPr="00702537">
        <w:rPr>
          <w:rFonts w:ascii="PT Serif" w:hAnsi="PT Serif" w:cs="Times New Roman"/>
          <w:sz w:val="26"/>
          <w:szCs w:val="26"/>
        </w:rPr>
        <w:t>часов</w:t>
      </w:r>
    </w:p>
    <w:p w:rsidR="001B6E1F" w:rsidRPr="00072D87" w:rsidRDefault="0012167F" w:rsidP="00072D87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C954B9">
        <w:rPr>
          <w:rFonts w:ascii="PT Serif" w:hAnsi="PT Serif" w:cs="Times New Roman"/>
          <w:sz w:val="26"/>
          <w:szCs w:val="26"/>
        </w:rPr>
        <w:t xml:space="preserve">                                 </w:t>
      </w:r>
      <w:r w:rsidR="00C954B9" w:rsidRPr="00C954B9">
        <w:rPr>
          <w:rFonts w:ascii="PT Serif" w:hAnsi="PT Serif" w:cs="Times New Roman"/>
          <w:sz w:val="26"/>
          <w:szCs w:val="26"/>
        </w:rPr>
        <w:t xml:space="preserve">                              </w:t>
      </w:r>
      <w:r w:rsidRPr="00C954B9">
        <w:rPr>
          <w:rFonts w:ascii="PT Serif" w:hAnsi="PT Serif" w:cs="Times New Roman"/>
          <w:sz w:val="26"/>
          <w:szCs w:val="26"/>
        </w:rPr>
        <w:t xml:space="preserve">    </w:t>
      </w:r>
      <w:r w:rsidR="00C954B9" w:rsidRPr="00C954B9">
        <w:rPr>
          <w:rFonts w:ascii="PT Serif" w:hAnsi="PT Serif" w:cs="Times New Roman"/>
          <w:sz w:val="26"/>
          <w:szCs w:val="26"/>
        </w:rPr>
        <w:t>Читальный зал Центральной библиотеки</w:t>
      </w:r>
    </w:p>
    <w:p w:rsid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</w:p>
    <w:p w:rsidR="00356854" w:rsidRP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  <w:r w:rsidRPr="00356854">
        <w:rPr>
          <w:rFonts w:ascii="PT Serif" w:hAnsi="PT Serif" w:cs="Arial"/>
          <w:sz w:val="26"/>
          <w:szCs w:val="26"/>
        </w:rPr>
        <w:t>Заседание проводит:</w:t>
      </w:r>
    </w:p>
    <w:p w:rsidR="00356854" w:rsidRPr="00356854" w:rsidRDefault="00356854" w:rsidP="00356854">
      <w:pPr>
        <w:pStyle w:val="a3"/>
        <w:jc w:val="left"/>
        <w:rPr>
          <w:rFonts w:ascii="PT Serif" w:hAnsi="PT Serif" w:cs="Arial"/>
          <w:b w:val="0"/>
          <w:sz w:val="26"/>
          <w:szCs w:val="26"/>
        </w:rPr>
      </w:pPr>
      <w:r w:rsidRPr="00356854">
        <w:rPr>
          <w:rFonts w:ascii="PT Serif" w:hAnsi="PT Serif" w:cs="Arial"/>
          <w:b w:val="0"/>
          <w:sz w:val="26"/>
          <w:szCs w:val="26"/>
        </w:rPr>
        <w:t>Председатель Общественного совета муниципального образования Узловский район Грачев Н.И.</w:t>
      </w:r>
    </w:p>
    <w:p w:rsidR="00420ACF" w:rsidRPr="00C954B9" w:rsidRDefault="00420ACF" w:rsidP="007D5079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072D87" w:rsidRDefault="00072D87" w:rsidP="00072D87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8A6BA2" w:rsidRDefault="008A6BA2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FB5610" w:rsidRPr="00356854" w:rsidRDefault="00FB5610" w:rsidP="00356854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02537" w:rsidRPr="00AB1650" w:rsidRDefault="00702537" w:rsidP="00702537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AB1650">
        <w:rPr>
          <w:rFonts w:ascii="PT Serif" w:hAnsi="PT Serif"/>
          <w:b/>
          <w:bCs/>
          <w:sz w:val="26"/>
          <w:szCs w:val="26"/>
        </w:rPr>
        <w:t>О состоянии водоснабжения на территории муниципального образования Узловский район</w:t>
      </w:r>
      <w:r w:rsidR="00880603" w:rsidRPr="00AB1650">
        <w:rPr>
          <w:rFonts w:ascii="PT Serif" w:hAnsi="PT Serif"/>
          <w:b/>
          <w:bCs/>
          <w:sz w:val="26"/>
          <w:szCs w:val="26"/>
        </w:rPr>
        <w:t>.</w:t>
      </w:r>
      <w:r w:rsidR="00FB5610" w:rsidRPr="00AB1650">
        <w:rPr>
          <w:rFonts w:ascii="PT Serif" w:hAnsi="PT Serif"/>
          <w:b/>
          <w:bCs/>
          <w:sz w:val="26"/>
          <w:szCs w:val="26"/>
        </w:rPr>
        <w:t xml:space="preserve"> </w:t>
      </w:r>
    </w:p>
    <w:p w:rsidR="00702537" w:rsidRPr="00AB1650" w:rsidRDefault="00702537" w:rsidP="00AB1650">
      <w:pPr>
        <w:pStyle w:val="a5"/>
        <w:tabs>
          <w:tab w:val="left" w:pos="851"/>
        </w:tabs>
        <w:spacing w:line="276" w:lineRule="auto"/>
        <w:ind w:left="0"/>
        <w:rPr>
          <w:b w:val="0"/>
          <w:u w:val="single"/>
        </w:rPr>
      </w:pPr>
      <w:proofErr w:type="spellStart"/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>Шаткова</w:t>
      </w:r>
      <w:proofErr w:type="spellEnd"/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 Галина Алексеев</w:t>
      </w:r>
      <w:r w:rsidR="00AB1650">
        <w:rPr>
          <w:rFonts w:ascii="PT Serif" w:hAnsi="PT Serif" w:cs="Arial"/>
          <w:b w:val="0"/>
          <w:bCs/>
          <w:sz w:val="26"/>
          <w:szCs w:val="26"/>
          <w:u w:val="single"/>
        </w:rPr>
        <w:t>н</w:t>
      </w:r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а, председатель  </w:t>
      </w:r>
      <w:r w:rsidR="00AB1650" w:rsidRPr="00AB1650">
        <w:rPr>
          <w:rFonts w:eastAsia="MS Mincho"/>
          <w:b w:val="0"/>
          <w:color w:val="000000"/>
          <w:szCs w:val="28"/>
          <w:u w:val="single"/>
        </w:rPr>
        <w:t xml:space="preserve">комитета по жилищно-коммунальному хозяйству администрации </w:t>
      </w:r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>муниципального   образования Узловский район</w:t>
      </w:r>
    </w:p>
    <w:p w:rsidR="00780725" w:rsidRPr="00AB1650" w:rsidRDefault="00780725" w:rsidP="00780725">
      <w:pPr>
        <w:pStyle w:val="a9"/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</w:p>
    <w:p w:rsidR="007D5079" w:rsidRDefault="00702537" w:rsidP="008A6BA2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/>
          <w:b/>
          <w:bCs/>
          <w:sz w:val="26"/>
          <w:szCs w:val="26"/>
        </w:rPr>
      </w:pPr>
      <w:r w:rsidRPr="00AB1650">
        <w:rPr>
          <w:rFonts w:ascii="PT Serif" w:eastAsia="Times New Roman" w:hAnsi="PT Serif" w:cs="Times New Roman"/>
          <w:b/>
          <w:bCs/>
          <w:sz w:val="26"/>
          <w:szCs w:val="26"/>
        </w:rPr>
        <w:t xml:space="preserve">Об </w:t>
      </w:r>
      <w:proofErr w:type="spellStart"/>
      <w:r w:rsidRPr="00AB1650">
        <w:rPr>
          <w:rFonts w:ascii="PT Serif" w:eastAsia="Times New Roman" w:hAnsi="PT Serif" w:cs="Times New Roman"/>
          <w:b/>
          <w:bCs/>
          <w:sz w:val="26"/>
          <w:szCs w:val="26"/>
        </w:rPr>
        <w:t>окосе</w:t>
      </w:r>
      <w:proofErr w:type="spellEnd"/>
      <w:r w:rsidRPr="00AB1650">
        <w:rPr>
          <w:rFonts w:ascii="PT Serif" w:eastAsia="Times New Roman" w:hAnsi="PT Serif" w:cs="Times New Roman"/>
          <w:b/>
          <w:bCs/>
          <w:sz w:val="26"/>
          <w:szCs w:val="26"/>
        </w:rPr>
        <w:t xml:space="preserve"> сорной растительности </w:t>
      </w:r>
      <w:r w:rsidRPr="00AB1650">
        <w:rPr>
          <w:rFonts w:ascii="PT Serif" w:hAnsi="PT Serif"/>
          <w:b/>
          <w:bCs/>
          <w:sz w:val="26"/>
          <w:szCs w:val="26"/>
        </w:rPr>
        <w:t>на территории муниципального образования Узловский район</w:t>
      </w:r>
      <w:r w:rsidR="007D5079" w:rsidRPr="00AB1650">
        <w:rPr>
          <w:rFonts w:ascii="PT Serif" w:hAnsi="PT Serif"/>
          <w:b/>
          <w:bCs/>
          <w:sz w:val="26"/>
          <w:szCs w:val="26"/>
        </w:rPr>
        <w:t>.</w:t>
      </w:r>
    </w:p>
    <w:p w:rsidR="00AB1650" w:rsidRPr="00AB1650" w:rsidRDefault="00AB1650" w:rsidP="00AB1650">
      <w:pPr>
        <w:pStyle w:val="a5"/>
        <w:tabs>
          <w:tab w:val="left" w:pos="851"/>
        </w:tabs>
        <w:spacing w:line="276" w:lineRule="auto"/>
        <w:ind w:left="0"/>
        <w:rPr>
          <w:b w:val="0"/>
          <w:i/>
          <w:u w:val="single"/>
        </w:rPr>
      </w:pPr>
      <w:proofErr w:type="spellStart"/>
      <w:r w:rsidRPr="00AB1650">
        <w:rPr>
          <w:rFonts w:ascii="PT Serif" w:hAnsi="PT Serif" w:cs="Arial"/>
          <w:b w:val="0"/>
          <w:bCs/>
          <w:i/>
          <w:sz w:val="26"/>
          <w:szCs w:val="26"/>
          <w:u w:val="single"/>
        </w:rPr>
        <w:t>Студеникина</w:t>
      </w:r>
      <w:proofErr w:type="spellEnd"/>
      <w:r w:rsidRPr="00AB1650">
        <w:rPr>
          <w:rFonts w:ascii="PT Serif" w:hAnsi="PT Serif" w:cs="Arial"/>
          <w:b w:val="0"/>
          <w:bCs/>
          <w:i/>
          <w:sz w:val="26"/>
          <w:szCs w:val="26"/>
          <w:u w:val="single"/>
        </w:rPr>
        <w:t xml:space="preserve"> Ирина Михайловна, председатель  </w:t>
      </w:r>
      <w:r w:rsidRPr="00AB1650">
        <w:rPr>
          <w:rFonts w:eastAsia="MS Mincho"/>
          <w:b w:val="0"/>
          <w:i/>
          <w:color w:val="000000"/>
          <w:szCs w:val="28"/>
          <w:u w:val="single"/>
        </w:rPr>
        <w:t xml:space="preserve">комитета </w:t>
      </w:r>
      <w:r w:rsidRPr="00AB1650">
        <w:rPr>
          <w:b w:val="0"/>
          <w:i/>
          <w:szCs w:val="28"/>
          <w:u w:val="single"/>
        </w:rPr>
        <w:t>по благоустройству, транспорту и дорожному хозяйству</w:t>
      </w:r>
      <w:r w:rsidRPr="00AB1650">
        <w:rPr>
          <w:rFonts w:eastAsia="MS Mincho"/>
          <w:b w:val="0"/>
          <w:i/>
          <w:color w:val="000000"/>
          <w:szCs w:val="28"/>
          <w:u w:val="single"/>
        </w:rPr>
        <w:t xml:space="preserve"> администрации </w:t>
      </w:r>
      <w:r w:rsidRPr="00AB1650">
        <w:rPr>
          <w:rFonts w:ascii="PT Serif" w:hAnsi="PT Serif" w:cs="Arial"/>
          <w:b w:val="0"/>
          <w:bCs/>
          <w:i/>
          <w:sz w:val="26"/>
          <w:szCs w:val="26"/>
          <w:u w:val="single"/>
        </w:rPr>
        <w:t>муниципального   образования Узловский район</w:t>
      </w:r>
    </w:p>
    <w:p w:rsidR="00780725" w:rsidRPr="00AB1650" w:rsidRDefault="00780725" w:rsidP="00AB1650">
      <w:pPr>
        <w:spacing w:after="0" w:line="240" w:lineRule="auto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</w:p>
    <w:p w:rsidR="0014746C" w:rsidRDefault="00702537" w:rsidP="0014746C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/>
          <w:b/>
          <w:bCs/>
          <w:sz w:val="26"/>
          <w:szCs w:val="26"/>
        </w:rPr>
      </w:pPr>
      <w:r w:rsidRPr="00AB1650">
        <w:rPr>
          <w:rFonts w:ascii="Times New Roman" w:hAnsi="Times New Roman" w:cs="Times New Roman"/>
          <w:b/>
          <w:sz w:val="28"/>
          <w:szCs w:val="28"/>
        </w:rPr>
        <w:t>О выполнении  этапов мероприятия по борьбе с борщевиком Сосновского</w:t>
      </w:r>
      <w:r w:rsidR="0013324C" w:rsidRPr="0013324C">
        <w:rPr>
          <w:rFonts w:ascii="PT Serif" w:hAnsi="PT Serif"/>
          <w:b/>
          <w:bCs/>
          <w:sz w:val="26"/>
          <w:szCs w:val="26"/>
        </w:rPr>
        <w:t xml:space="preserve"> </w:t>
      </w:r>
      <w:r w:rsidR="0013324C" w:rsidRPr="00AB1650">
        <w:rPr>
          <w:rFonts w:ascii="PT Serif" w:hAnsi="PT Serif"/>
          <w:b/>
          <w:bCs/>
          <w:sz w:val="26"/>
          <w:szCs w:val="26"/>
        </w:rPr>
        <w:t>на территории муниципального образования Узловский район</w:t>
      </w:r>
      <w:r w:rsidR="0014746C" w:rsidRPr="00AB1650">
        <w:rPr>
          <w:rFonts w:ascii="PT Serif" w:hAnsi="PT Serif"/>
          <w:b/>
          <w:bCs/>
          <w:sz w:val="26"/>
          <w:szCs w:val="26"/>
        </w:rPr>
        <w:t>.</w:t>
      </w:r>
    </w:p>
    <w:p w:rsidR="00AB1650" w:rsidRPr="0013324C" w:rsidRDefault="0013324C" w:rsidP="00AB1650">
      <w:pPr>
        <w:pStyle w:val="a5"/>
        <w:tabs>
          <w:tab w:val="left" w:pos="851"/>
        </w:tabs>
        <w:spacing w:line="276" w:lineRule="auto"/>
        <w:ind w:left="0"/>
        <w:rPr>
          <w:b w:val="0"/>
          <w:u w:val="single"/>
        </w:rPr>
      </w:pPr>
      <w:r w:rsidRPr="0013324C">
        <w:rPr>
          <w:rFonts w:ascii="PT Serif" w:hAnsi="PT Serif" w:cs="Arial"/>
          <w:b w:val="0"/>
          <w:bCs/>
          <w:sz w:val="26"/>
          <w:szCs w:val="26"/>
          <w:u w:val="single"/>
        </w:rPr>
        <w:t>Митасова Ирина Вячеславовна</w:t>
      </w:r>
      <w:r w:rsidR="00AB1650" w:rsidRPr="0013324C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, </w:t>
      </w:r>
      <w:r w:rsidRPr="0013324C">
        <w:rPr>
          <w:rFonts w:eastAsia="MS Mincho"/>
          <w:b w:val="0"/>
          <w:szCs w:val="28"/>
          <w:u w:val="single"/>
        </w:rPr>
        <w:t>председатель комитета экономического развития и предпринимательства</w:t>
      </w:r>
      <w:r w:rsidRPr="0013324C">
        <w:rPr>
          <w:rFonts w:eastAsia="MS Mincho"/>
          <w:b w:val="0"/>
          <w:color w:val="000000"/>
          <w:szCs w:val="28"/>
          <w:u w:val="single"/>
        </w:rPr>
        <w:t xml:space="preserve"> </w:t>
      </w:r>
      <w:r w:rsidR="00AB1650" w:rsidRPr="0013324C">
        <w:rPr>
          <w:rFonts w:eastAsia="MS Mincho"/>
          <w:b w:val="0"/>
          <w:color w:val="000000"/>
          <w:szCs w:val="28"/>
          <w:u w:val="single"/>
        </w:rPr>
        <w:t xml:space="preserve">администрации </w:t>
      </w:r>
      <w:r w:rsidR="00AB1650" w:rsidRPr="0013324C">
        <w:rPr>
          <w:rFonts w:ascii="PT Serif" w:hAnsi="PT Serif" w:cs="Arial"/>
          <w:b w:val="0"/>
          <w:bCs/>
          <w:sz w:val="26"/>
          <w:szCs w:val="26"/>
          <w:u w:val="single"/>
        </w:rPr>
        <w:t>муниципального   образования Узловский район</w:t>
      </w:r>
    </w:p>
    <w:p w:rsidR="00702537" w:rsidRPr="00AB1650" w:rsidRDefault="00702537" w:rsidP="00702537">
      <w:pPr>
        <w:spacing w:after="0" w:line="240" w:lineRule="auto"/>
        <w:rPr>
          <w:rFonts w:ascii="PT Serif" w:hAnsi="PT Serif"/>
          <w:b/>
          <w:bCs/>
          <w:sz w:val="26"/>
          <w:szCs w:val="26"/>
        </w:rPr>
      </w:pPr>
    </w:p>
    <w:p w:rsidR="00A45710" w:rsidRPr="00AB1650" w:rsidRDefault="00A45710" w:rsidP="00A4571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  <w:r w:rsidRPr="00AB1650">
        <w:rPr>
          <w:rFonts w:ascii="PT Serif" w:eastAsia="Times New Roman" w:hAnsi="PT Serif" w:cs="Times New Roman"/>
          <w:b/>
          <w:bCs/>
          <w:sz w:val="26"/>
          <w:szCs w:val="26"/>
        </w:rPr>
        <w:t>Разное.</w:t>
      </w:r>
    </w:p>
    <w:p w:rsidR="00A45710" w:rsidRPr="0014746C" w:rsidRDefault="00A45710" w:rsidP="00A45710">
      <w:pPr>
        <w:pStyle w:val="a9"/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</w:p>
    <w:p w:rsidR="006C67F6" w:rsidRDefault="00DB1464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 xml:space="preserve"> </w:t>
      </w: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Pr="007D5079" w:rsidRDefault="00A54A92" w:rsidP="007544F2">
      <w:pPr>
        <w:pStyle w:val="a7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A54A92" w:rsidRPr="007D5079" w:rsidSect="0013324C">
      <w:pgSz w:w="11906" w:h="16838"/>
      <w:pgMar w:top="284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E36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F260A1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F"/>
    <w:rsid w:val="0001140F"/>
    <w:rsid w:val="00052A47"/>
    <w:rsid w:val="00072D87"/>
    <w:rsid w:val="000C3878"/>
    <w:rsid w:val="000E655B"/>
    <w:rsid w:val="000F4B54"/>
    <w:rsid w:val="000F6B22"/>
    <w:rsid w:val="00111753"/>
    <w:rsid w:val="0012167F"/>
    <w:rsid w:val="0013324C"/>
    <w:rsid w:val="0014746C"/>
    <w:rsid w:val="00193913"/>
    <w:rsid w:val="001A65E7"/>
    <w:rsid w:val="001B6E1F"/>
    <w:rsid w:val="001D30F4"/>
    <w:rsid w:val="002227BB"/>
    <w:rsid w:val="00226B52"/>
    <w:rsid w:val="00247206"/>
    <w:rsid w:val="00277780"/>
    <w:rsid w:val="00280C79"/>
    <w:rsid w:val="002B34DD"/>
    <w:rsid w:val="002C0B39"/>
    <w:rsid w:val="002C3217"/>
    <w:rsid w:val="002D5EDF"/>
    <w:rsid w:val="002E778B"/>
    <w:rsid w:val="003030F8"/>
    <w:rsid w:val="00311277"/>
    <w:rsid w:val="00312206"/>
    <w:rsid w:val="00344CED"/>
    <w:rsid w:val="00350302"/>
    <w:rsid w:val="00356854"/>
    <w:rsid w:val="003605CA"/>
    <w:rsid w:val="003623C1"/>
    <w:rsid w:val="00382E1B"/>
    <w:rsid w:val="0039409F"/>
    <w:rsid w:val="003952BC"/>
    <w:rsid w:val="00405EBB"/>
    <w:rsid w:val="00420ACF"/>
    <w:rsid w:val="0043675D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3C2B"/>
    <w:rsid w:val="005715F6"/>
    <w:rsid w:val="0058261B"/>
    <w:rsid w:val="005A33AE"/>
    <w:rsid w:val="005C1C76"/>
    <w:rsid w:val="005C471B"/>
    <w:rsid w:val="005D1392"/>
    <w:rsid w:val="005E16AE"/>
    <w:rsid w:val="005E7E9F"/>
    <w:rsid w:val="00620EA8"/>
    <w:rsid w:val="00627CF8"/>
    <w:rsid w:val="00682B0E"/>
    <w:rsid w:val="0069669A"/>
    <w:rsid w:val="006A6150"/>
    <w:rsid w:val="006C4062"/>
    <w:rsid w:val="006C67F6"/>
    <w:rsid w:val="006E0497"/>
    <w:rsid w:val="00702537"/>
    <w:rsid w:val="0071679B"/>
    <w:rsid w:val="007460A9"/>
    <w:rsid w:val="00750C99"/>
    <w:rsid w:val="007544F2"/>
    <w:rsid w:val="00780725"/>
    <w:rsid w:val="00786595"/>
    <w:rsid w:val="007955E5"/>
    <w:rsid w:val="007D5079"/>
    <w:rsid w:val="00820124"/>
    <w:rsid w:val="008232D2"/>
    <w:rsid w:val="0084547B"/>
    <w:rsid w:val="00852E20"/>
    <w:rsid w:val="00875370"/>
    <w:rsid w:val="00880603"/>
    <w:rsid w:val="00881D01"/>
    <w:rsid w:val="00883774"/>
    <w:rsid w:val="008A1822"/>
    <w:rsid w:val="008A6BA2"/>
    <w:rsid w:val="008D4104"/>
    <w:rsid w:val="008E0B19"/>
    <w:rsid w:val="008E770D"/>
    <w:rsid w:val="008F1B12"/>
    <w:rsid w:val="008F7BBD"/>
    <w:rsid w:val="00930FF9"/>
    <w:rsid w:val="00933742"/>
    <w:rsid w:val="009863F0"/>
    <w:rsid w:val="009A607E"/>
    <w:rsid w:val="009C434D"/>
    <w:rsid w:val="009E7992"/>
    <w:rsid w:val="009F6895"/>
    <w:rsid w:val="00A03B68"/>
    <w:rsid w:val="00A10AE7"/>
    <w:rsid w:val="00A24D7C"/>
    <w:rsid w:val="00A35BCB"/>
    <w:rsid w:val="00A42C0F"/>
    <w:rsid w:val="00A45710"/>
    <w:rsid w:val="00A54A92"/>
    <w:rsid w:val="00AA7B24"/>
    <w:rsid w:val="00AB09FD"/>
    <w:rsid w:val="00AB1650"/>
    <w:rsid w:val="00AB7085"/>
    <w:rsid w:val="00AD10D3"/>
    <w:rsid w:val="00AE6300"/>
    <w:rsid w:val="00AF53B4"/>
    <w:rsid w:val="00B10393"/>
    <w:rsid w:val="00B17E6C"/>
    <w:rsid w:val="00B26460"/>
    <w:rsid w:val="00B40062"/>
    <w:rsid w:val="00B44973"/>
    <w:rsid w:val="00BA65EF"/>
    <w:rsid w:val="00BB0382"/>
    <w:rsid w:val="00BB718F"/>
    <w:rsid w:val="00BE0209"/>
    <w:rsid w:val="00BF5002"/>
    <w:rsid w:val="00C0508E"/>
    <w:rsid w:val="00C10885"/>
    <w:rsid w:val="00C14252"/>
    <w:rsid w:val="00C85631"/>
    <w:rsid w:val="00C85C8C"/>
    <w:rsid w:val="00C954B9"/>
    <w:rsid w:val="00CD2627"/>
    <w:rsid w:val="00D053DE"/>
    <w:rsid w:val="00D51E85"/>
    <w:rsid w:val="00DB1464"/>
    <w:rsid w:val="00DB2FA8"/>
    <w:rsid w:val="00DE7191"/>
    <w:rsid w:val="00E06234"/>
    <w:rsid w:val="00E15542"/>
    <w:rsid w:val="00E21804"/>
    <w:rsid w:val="00E6112E"/>
    <w:rsid w:val="00E92804"/>
    <w:rsid w:val="00EA3773"/>
    <w:rsid w:val="00EB2B8F"/>
    <w:rsid w:val="00EC3B84"/>
    <w:rsid w:val="00EE3F70"/>
    <w:rsid w:val="00EE556A"/>
    <w:rsid w:val="00F164B8"/>
    <w:rsid w:val="00F20358"/>
    <w:rsid w:val="00F356CF"/>
    <w:rsid w:val="00F6359F"/>
    <w:rsid w:val="00F65B25"/>
    <w:rsid w:val="00F815A8"/>
    <w:rsid w:val="00FB08FD"/>
    <w:rsid w:val="00FB5610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6A27-8F8D-4DAD-A969-4B4B18F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14746C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Ирина А. Столбовская</cp:lastModifiedBy>
  <cp:revision>2</cp:revision>
  <cp:lastPrinted>2024-06-17T11:50:00Z</cp:lastPrinted>
  <dcterms:created xsi:type="dcterms:W3CDTF">2024-08-21T13:19:00Z</dcterms:created>
  <dcterms:modified xsi:type="dcterms:W3CDTF">2024-08-21T13:19:00Z</dcterms:modified>
</cp:coreProperties>
</file>