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E2" w:rsidRDefault="00AF4C73" w:rsidP="00AF4C73">
      <w:pPr>
        <w:jc w:val="both"/>
      </w:pPr>
      <w:r>
        <w:rPr>
          <w:rStyle w:val="fontstyle01"/>
        </w:rPr>
        <w:t xml:space="preserve">Дмитрий </w:t>
      </w:r>
      <w:proofErr w:type="spellStart"/>
      <w:r>
        <w:rPr>
          <w:rStyle w:val="fontstyle01"/>
        </w:rPr>
        <w:t>Миляев</w:t>
      </w:r>
      <w:proofErr w:type="spellEnd"/>
      <w:r>
        <w:rPr>
          <w:rStyle w:val="fontstyle01"/>
        </w:rPr>
        <w:t xml:space="preserve"> провел рабочую встречу с вице-президентом</w:t>
      </w:r>
      <w:r>
        <w:rPr>
          <w:rFonts w:ascii="TimesNewRomanPS-BoldItalicMT" w:hAnsi="TimesNewRomanPS-BoldItalicMT"/>
          <w:b/>
          <w:bCs/>
          <w:i/>
          <w:iCs/>
          <w:color w:val="000000"/>
          <w:sz w:val="32"/>
          <w:szCs w:val="32"/>
        </w:rPr>
        <w:br/>
      </w:r>
      <w:r>
        <w:rPr>
          <w:rStyle w:val="fontstyle01"/>
        </w:rPr>
        <w:t>Тихоокеанской инвестиционной группы Владимиром Баланом</w:t>
      </w:r>
      <w:r>
        <w:rPr>
          <w:rFonts w:ascii="TimesNewRomanPS-BoldItalicMT" w:hAnsi="TimesNewRomanPS-BoldItalicMT"/>
          <w:b/>
          <w:bCs/>
          <w:i/>
          <w:iCs/>
          <w:color w:val="000000"/>
          <w:sz w:val="32"/>
          <w:szCs w:val="32"/>
        </w:rPr>
        <w:br/>
      </w:r>
      <w:r>
        <w:rPr>
          <w:rStyle w:val="fontstyle21"/>
        </w:rPr>
        <w:t xml:space="preserve">26 февраля Губернатор Дмитрий </w:t>
      </w:r>
      <w:proofErr w:type="spellStart"/>
      <w:r>
        <w:rPr>
          <w:rStyle w:val="fontstyle21"/>
        </w:rPr>
        <w:t>Миляев</w:t>
      </w:r>
      <w:proofErr w:type="spellEnd"/>
      <w:r>
        <w:rPr>
          <w:rStyle w:val="fontstyle21"/>
        </w:rPr>
        <w:t xml:space="preserve"> встретился с </w:t>
      </w:r>
      <w:proofErr w:type="spellStart"/>
      <w:r>
        <w:rPr>
          <w:rStyle w:val="fontstyle21"/>
        </w:rPr>
        <w:t>вицепрезидентом</w:t>
      </w:r>
      <w:proofErr w:type="spellEnd"/>
      <w:r>
        <w:rPr>
          <w:rStyle w:val="fontstyle21"/>
        </w:rPr>
        <w:t xml:space="preserve"> ПАО «Тихоокеанская Инвестиционная Группа» Владимиром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Баланом.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Дмитрий </w:t>
      </w:r>
      <w:proofErr w:type="spellStart"/>
      <w:r>
        <w:rPr>
          <w:rStyle w:val="fontstyle21"/>
        </w:rPr>
        <w:t>Миляев</w:t>
      </w:r>
      <w:proofErr w:type="spellEnd"/>
      <w:r>
        <w:rPr>
          <w:rStyle w:val="fontstyle21"/>
        </w:rPr>
        <w:t xml:space="preserve"> отметил, что Тихоокеанская инвестиционная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группа – динамично развивающаяся компания, которая реализует ряд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крупных </w:t>
      </w:r>
      <w:proofErr w:type="spellStart"/>
      <w:r>
        <w:rPr>
          <w:rStyle w:val="fontstyle21"/>
        </w:rPr>
        <w:t>инвестпроектов</w:t>
      </w:r>
      <w:proofErr w:type="spellEnd"/>
      <w:r>
        <w:rPr>
          <w:rStyle w:val="fontstyle21"/>
        </w:rPr>
        <w:t>. В конце 2024 года между Правительством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Тульской области и компанией «Тигр Тула Терминал» з</w:t>
      </w:r>
      <w:bookmarkStart w:id="0" w:name="_GoBack"/>
      <w:bookmarkEnd w:id="0"/>
      <w:r>
        <w:rPr>
          <w:rStyle w:val="fontstyle21"/>
        </w:rPr>
        <w:t>аключено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соглашение о реализации проекта по строительству </w:t>
      </w:r>
      <w:proofErr w:type="spellStart"/>
      <w:r>
        <w:rPr>
          <w:rStyle w:val="fontstyle21"/>
        </w:rPr>
        <w:t>транспортнологистического</w:t>
      </w:r>
      <w:proofErr w:type="spellEnd"/>
      <w:r>
        <w:rPr>
          <w:rStyle w:val="fontstyle21"/>
        </w:rPr>
        <w:t xml:space="preserve"> центра в особой экономической зоне «Узловая». Создание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такого многофункционального терминала по переработке грузов для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Тульской области предполагает порядка 7 млрд инвестиций, будет создано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более 390 рабочих мест.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Владимир Балан рассказал Губернатору о реализации </w:t>
      </w:r>
      <w:proofErr w:type="gramStart"/>
      <w:r>
        <w:rPr>
          <w:rStyle w:val="fontstyle21"/>
        </w:rPr>
        <w:t>проекта,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который</w:t>
      </w:r>
      <w:proofErr w:type="gramEnd"/>
      <w:r>
        <w:rPr>
          <w:rStyle w:val="fontstyle21"/>
        </w:rPr>
        <w:t xml:space="preserve"> предполагает транспортную обработку контейнеров, грузовые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работы и хранение, в том числе замороженной продукции.</w:t>
      </w:r>
      <w:r>
        <w:br/>
      </w:r>
      <w:r>
        <w:rPr>
          <w:rStyle w:val="fontstyle21"/>
        </w:rPr>
        <w:t xml:space="preserve">Дмитрий </w:t>
      </w:r>
      <w:proofErr w:type="spellStart"/>
      <w:r>
        <w:rPr>
          <w:rStyle w:val="fontstyle21"/>
        </w:rPr>
        <w:t>Миляев</w:t>
      </w:r>
      <w:proofErr w:type="spellEnd"/>
      <w:r>
        <w:rPr>
          <w:rStyle w:val="fontstyle21"/>
        </w:rPr>
        <w:t xml:space="preserve"> обсудил с руководством компании предоставление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>мер государственной поддержки.</w:t>
      </w:r>
    </w:p>
    <w:sectPr w:rsidR="002C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3"/>
    <w:rsid w:val="002C36E2"/>
    <w:rsid w:val="00A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1F88-F43C-4C34-A298-9EEC41F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4C73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  <w:style w:type="character" w:customStyle="1" w:styleId="fontstyle21">
    <w:name w:val="fontstyle21"/>
    <w:basedOn w:val="a0"/>
    <w:rsid w:val="00AF4C73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2025-02-27T08:33:00Z</dcterms:created>
  <dcterms:modified xsi:type="dcterms:W3CDTF">2025-02-27T08:33:00Z</dcterms:modified>
</cp:coreProperties>
</file>