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72" w:rsidRPr="00371972" w:rsidRDefault="005B1B63" w:rsidP="0025502E">
      <w:pPr>
        <w:spacing w:after="0" w:line="240" w:lineRule="auto"/>
        <w:jc w:val="center"/>
        <w:rPr>
          <w:rStyle w:val="afd"/>
          <w:rFonts w:ascii="Arial" w:eastAsiaTheme="minorEastAsia" w:hAnsi="Arial" w:cs="Arial"/>
          <w:b/>
        </w:rPr>
      </w:pPr>
      <w:r w:rsidRPr="004E17D5">
        <w:rPr>
          <w:rFonts w:ascii="Arial" w:hAnsi="Arial" w:cs="Arial"/>
          <w:b/>
          <w:bCs/>
          <w:sz w:val="24"/>
          <w:szCs w:val="24"/>
        </w:rPr>
        <w:t xml:space="preserve">Информация о результатах </w:t>
      </w:r>
      <w:r w:rsidR="00371972">
        <w:rPr>
          <w:rFonts w:ascii="Arial" w:hAnsi="Arial" w:cs="Arial"/>
          <w:b/>
          <w:sz w:val="24"/>
          <w:szCs w:val="24"/>
        </w:rPr>
        <w:t xml:space="preserve">контрольного мероприятия </w:t>
      </w:r>
      <w:r w:rsidR="00371972" w:rsidRPr="00371972">
        <w:rPr>
          <w:rStyle w:val="afd"/>
          <w:rFonts w:ascii="Arial" w:eastAsiaTheme="minorEastAsia" w:hAnsi="Arial" w:cs="Arial"/>
          <w:b/>
        </w:rPr>
        <w:t>по вопросу</w:t>
      </w:r>
    </w:p>
    <w:p w:rsidR="00797E36" w:rsidRDefault="00797E36" w:rsidP="00371972">
      <w:pPr>
        <w:spacing w:after="0" w:line="240" w:lineRule="auto"/>
        <w:jc w:val="center"/>
        <w:rPr>
          <w:rFonts w:ascii="Arial" w:hAnsi="Arial" w:cs="Arial"/>
          <w:b/>
          <w:bCs/>
          <w:color w:val="000000"/>
        </w:rPr>
      </w:pPr>
      <w:r w:rsidRPr="00797E36">
        <w:rPr>
          <w:rFonts w:ascii="Arial" w:hAnsi="Arial" w:cs="Arial"/>
          <w:b/>
        </w:rPr>
        <w:t xml:space="preserve">«Проверка соблюдения бюджетного законодательства при реализации на территории </w:t>
      </w:r>
      <w:proofErr w:type="spellStart"/>
      <w:r w:rsidRPr="00797E36">
        <w:rPr>
          <w:rFonts w:ascii="Arial" w:hAnsi="Arial" w:cs="Arial"/>
          <w:b/>
        </w:rPr>
        <w:t>Узловского</w:t>
      </w:r>
      <w:proofErr w:type="spellEnd"/>
      <w:r w:rsidRPr="00797E36">
        <w:rPr>
          <w:rFonts w:ascii="Arial" w:hAnsi="Arial" w:cs="Arial"/>
          <w:b/>
        </w:rPr>
        <w:t xml:space="preserve"> района  проекта "Народный бюджет" (с элементами аудита в сфере закупок) в 2023 году (выборочно по объектам)</w:t>
      </w:r>
      <w:r w:rsidRPr="00797E36">
        <w:rPr>
          <w:rFonts w:ascii="Arial" w:hAnsi="Arial" w:cs="Arial"/>
          <w:b/>
          <w:bCs/>
          <w:color w:val="000000"/>
        </w:rPr>
        <w:t>.</w:t>
      </w:r>
    </w:p>
    <w:p w:rsidR="00BD7A58" w:rsidRPr="00830A61" w:rsidRDefault="00797E36" w:rsidP="00371972">
      <w:pPr>
        <w:spacing w:after="0" w:line="240" w:lineRule="auto"/>
        <w:jc w:val="center"/>
        <w:rPr>
          <w:rFonts w:ascii="Arial" w:hAnsi="Arial" w:cs="Arial"/>
          <w:b/>
          <w:i/>
          <w:sz w:val="24"/>
          <w:szCs w:val="24"/>
        </w:rPr>
      </w:pPr>
      <w:r w:rsidRPr="00830A61">
        <w:rPr>
          <w:rFonts w:ascii="Arial" w:hAnsi="Arial" w:cs="Arial"/>
          <w:b/>
          <w:i/>
          <w:sz w:val="24"/>
          <w:szCs w:val="24"/>
        </w:rPr>
        <w:t xml:space="preserve"> </w:t>
      </w:r>
      <w:r w:rsidR="00BD7A58" w:rsidRPr="00830A61">
        <w:rPr>
          <w:rFonts w:ascii="Arial" w:hAnsi="Arial" w:cs="Arial"/>
          <w:b/>
          <w:i/>
          <w:sz w:val="24"/>
          <w:szCs w:val="24"/>
        </w:rPr>
        <w:t>(</w:t>
      </w:r>
      <w:r w:rsidR="00152115">
        <w:rPr>
          <w:rFonts w:ascii="Arial" w:hAnsi="Arial" w:cs="Arial"/>
          <w:b/>
          <w:i/>
          <w:sz w:val="24"/>
          <w:szCs w:val="24"/>
        </w:rPr>
        <w:t xml:space="preserve"> декабрь 202</w:t>
      </w:r>
      <w:r>
        <w:rPr>
          <w:rFonts w:ascii="Arial" w:hAnsi="Arial" w:cs="Arial"/>
          <w:b/>
          <w:i/>
          <w:sz w:val="24"/>
          <w:szCs w:val="24"/>
        </w:rPr>
        <w:t>4</w:t>
      </w:r>
      <w:r w:rsidR="00152115">
        <w:rPr>
          <w:rFonts w:ascii="Arial" w:hAnsi="Arial" w:cs="Arial"/>
          <w:b/>
          <w:i/>
          <w:sz w:val="24"/>
          <w:szCs w:val="24"/>
        </w:rPr>
        <w:t xml:space="preserve"> года</w:t>
      </w:r>
      <w:r w:rsidR="0025502E">
        <w:rPr>
          <w:rFonts w:ascii="Arial" w:hAnsi="Arial" w:cs="Arial"/>
          <w:b/>
          <w:i/>
          <w:sz w:val="24"/>
          <w:szCs w:val="24"/>
        </w:rPr>
        <w:t xml:space="preserve"> -</w:t>
      </w:r>
      <w:r w:rsidR="00152115">
        <w:rPr>
          <w:rFonts w:ascii="Arial" w:hAnsi="Arial" w:cs="Arial"/>
          <w:b/>
          <w:i/>
          <w:sz w:val="24"/>
          <w:szCs w:val="24"/>
        </w:rPr>
        <w:t xml:space="preserve"> </w:t>
      </w:r>
      <w:r>
        <w:rPr>
          <w:rFonts w:ascii="Arial" w:hAnsi="Arial" w:cs="Arial"/>
          <w:b/>
          <w:i/>
          <w:sz w:val="24"/>
          <w:szCs w:val="24"/>
        </w:rPr>
        <w:t>январь</w:t>
      </w:r>
      <w:r w:rsidR="00BD7A58" w:rsidRPr="00830A61">
        <w:rPr>
          <w:rFonts w:ascii="Arial" w:hAnsi="Arial" w:cs="Arial"/>
          <w:b/>
          <w:i/>
          <w:sz w:val="24"/>
          <w:szCs w:val="24"/>
        </w:rPr>
        <w:t xml:space="preserve"> 202</w:t>
      </w:r>
      <w:r>
        <w:rPr>
          <w:rFonts w:ascii="Arial" w:hAnsi="Arial" w:cs="Arial"/>
          <w:b/>
          <w:i/>
          <w:sz w:val="24"/>
          <w:szCs w:val="24"/>
        </w:rPr>
        <w:t>5</w:t>
      </w:r>
      <w:r w:rsidR="00D43242" w:rsidRPr="00830A61">
        <w:rPr>
          <w:rFonts w:ascii="Arial" w:hAnsi="Arial" w:cs="Arial"/>
          <w:b/>
          <w:i/>
          <w:sz w:val="24"/>
          <w:szCs w:val="24"/>
        </w:rPr>
        <w:t xml:space="preserve"> </w:t>
      </w:r>
      <w:r w:rsidR="00BD7A58" w:rsidRPr="00830A61">
        <w:rPr>
          <w:rFonts w:ascii="Arial" w:hAnsi="Arial" w:cs="Arial"/>
          <w:b/>
          <w:i/>
          <w:sz w:val="24"/>
          <w:szCs w:val="24"/>
        </w:rPr>
        <w:t>г</w:t>
      </w:r>
      <w:r w:rsidR="00D43242" w:rsidRPr="00830A61">
        <w:rPr>
          <w:rFonts w:ascii="Arial" w:hAnsi="Arial" w:cs="Arial"/>
          <w:b/>
          <w:i/>
          <w:sz w:val="24"/>
          <w:szCs w:val="24"/>
        </w:rPr>
        <w:t>ода</w:t>
      </w:r>
      <w:r w:rsidR="00BD7A58" w:rsidRPr="00830A61">
        <w:rPr>
          <w:rFonts w:ascii="Arial" w:hAnsi="Arial" w:cs="Arial"/>
          <w:b/>
          <w:i/>
          <w:sz w:val="24"/>
          <w:szCs w:val="24"/>
        </w:rPr>
        <w:t>)</w:t>
      </w:r>
    </w:p>
    <w:p w:rsidR="004F531F" w:rsidRPr="004E17D5" w:rsidRDefault="004F531F" w:rsidP="004F531F">
      <w:pPr>
        <w:spacing w:after="0" w:line="240" w:lineRule="auto"/>
        <w:ind w:firstLine="426"/>
        <w:jc w:val="center"/>
        <w:rPr>
          <w:b/>
          <w:bCs/>
          <w:sz w:val="24"/>
          <w:szCs w:val="24"/>
        </w:rPr>
      </w:pPr>
    </w:p>
    <w:p w:rsidR="0025502E" w:rsidRPr="00815DCE" w:rsidRDefault="00664E25" w:rsidP="00815DCE">
      <w:pPr>
        <w:spacing w:after="0" w:line="240" w:lineRule="auto"/>
        <w:ind w:firstLine="567"/>
        <w:jc w:val="both"/>
        <w:rPr>
          <w:color w:val="303F50"/>
          <w:sz w:val="24"/>
          <w:szCs w:val="24"/>
        </w:rPr>
      </w:pPr>
      <w:r w:rsidRPr="00815DCE">
        <w:rPr>
          <w:rFonts w:ascii="Times New Roman" w:hAnsi="Times New Roman" w:cs="Times New Roman"/>
          <w:sz w:val="24"/>
          <w:szCs w:val="24"/>
        </w:rPr>
        <w:t>Н</w:t>
      </w:r>
      <w:r w:rsidRPr="00815DCE">
        <w:rPr>
          <w:rFonts w:ascii="Times New Roman" w:eastAsia="Times New Roman" w:hAnsi="Times New Roman" w:cs="Times New Roman"/>
          <w:sz w:val="24"/>
          <w:szCs w:val="24"/>
        </w:rPr>
        <w:t xml:space="preserve">а основании </w:t>
      </w:r>
      <w:r w:rsidR="0025502E" w:rsidRPr="00815DCE">
        <w:rPr>
          <w:rFonts w:ascii="Times New Roman" w:hAnsi="Times New Roman" w:cs="Times New Roman"/>
          <w:color w:val="000000"/>
          <w:sz w:val="24"/>
          <w:szCs w:val="24"/>
        </w:rPr>
        <w:t xml:space="preserve">пункт </w:t>
      </w:r>
      <w:r w:rsidR="0025502E" w:rsidRPr="00815DCE">
        <w:rPr>
          <w:rFonts w:ascii="Times New Roman" w:hAnsi="Times New Roman" w:cs="Times New Roman"/>
          <w:sz w:val="24"/>
          <w:szCs w:val="24"/>
        </w:rPr>
        <w:t>2.6</w:t>
      </w:r>
      <w:r w:rsidR="0025502E" w:rsidRPr="00815DCE">
        <w:rPr>
          <w:rFonts w:ascii="Times New Roman" w:hAnsi="Times New Roman" w:cs="Times New Roman"/>
          <w:color w:val="000000"/>
          <w:sz w:val="24"/>
          <w:szCs w:val="24"/>
        </w:rPr>
        <w:t xml:space="preserve"> Плана работы Контрольно-счетной палаты муниципального образования </w:t>
      </w:r>
      <w:proofErr w:type="spellStart"/>
      <w:r w:rsidR="0025502E" w:rsidRPr="00815DCE">
        <w:rPr>
          <w:rFonts w:ascii="Times New Roman" w:hAnsi="Times New Roman" w:cs="Times New Roman"/>
          <w:color w:val="000000"/>
          <w:sz w:val="24"/>
          <w:szCs w:val="24"/>
        </w:rPr>
        <w:t>Узловский</w:t>
      </w:r>
      <w:proofErr w:type="spellEnd"/>
      <w:r w:rsidR="0025502E" w:rsidRPr="00815DCE">
        <w:rPr>
          <w:rFonts w:ascii="Times New Roman" w:hAnsi="Times New Roman" w:cs="Times New Roman"/>
          <w:color w:val="000000"/>
          <w:sz w:val="24"/>
          <w:szCs w:val="24"/>
        </w:rPr>
        <w:t xml:space="preserve"> район на 202</w:t>
      </w:r>
      <w:r w:rsidR="00797E36" w:rsidRPr="00815DCE">
        <w:rPr>
          <w:rFonts w:ascii="Times New Roman" w:hAnsi="Times New Roman" w:cs="Times New Roman"/>
          <w:color w:val="000000"/>
          <w:sz w:val="24"/>
          <w:szCs w:val="24"/>
        </w:rPr>
        <w:t>4</w:t>
      </w:r>
      <w:r w:rsidR="0025502E" w:rsidRPr="00815DCE">
        <w:rPr>
          <w:rFonts w:ascii="Times New Roman" w:hAnsi="Times New Roman" w:cs="Times New Roman"/>
          <w:color w:val="000000"/>
          <w:sz w:val="24"/>
          <w:szCs w:val="24"/>
        </w:rPr>
        <w:t xml:space="preserve"> год (с изменениями); пункт </w:t>
      </w:r>
      <w:r w:rsidR="0025502E" w:rsidRPr="00815DCE">
        <w:rPr>
          <w:rFonts w:ascii="Times New Roman" w:hAnsi="Times New Roman" w:cs="Times New Roman"/>
          <w:sz w:val="24"/>
          <w:szCs w:val="24"/>
        </w:rPr>
        <w:t>2.7</w:t>
      </w:r>
      <w:r w:rsidR="0025502E" w:rsidRPr="00815DCE">
        <w:rPr>
          <w:rFonts w:ascii="Times New Roman" w:hAnsi="Times New Roman" w:cs="Times New Roman"/>
          <w:color w:val="000000"/>
          <w:sz w:val="24"/>
          <w:szCs w:val="24"/>
        </w:rPr>
        <w:t xml:space="preserve"> Плана работы Контрольно-счетной палаты муниципального образования </w:t>
      </w:r>
      <w:proofErr w:type="spellStart"/>
      <w:r w:rsidR="0025502E" w:rsidRPr="00815DCE">
        <w:rPr>
          <w:rFonts w:ascii="Times New Roman" w:hAnsi="Times New Roman" w:cs="Times New Roman"/>
          <w:color w:val="000000"/>
          <w:sz w:val="24"/>
          <w:szCs w:val="24"/>
        </w:rPr>
        <w:t>Узловский</w:t>
      </w:r>
      <w:proofErr w:type="spellEnd"/>
      <w:r w:rsidR="0025502E" w:rsidRPr="00815DCE">
        <w:rPr>
          <w:rFonts w:ascii="Times New Roman" w:hAnsi="Times New Roman" w:cs="Times New Roman"/>
          <w:color w:val="000000"/>
          <w:sz w:val="24"/>
          <w:szCs w:val="24"/>
        </w:rPr>
        <w:t xml:space="preserve"> район на 202</w:t>
      </w:r>
      <w:r w:rsidR="00797E36" w:rsidRPr="00815DCE">
        <w:rPr>
          <w:rFonts w:ascii="Times New Roman" w:hAnsi="Times New Roman" w:cs="Times New Roman"/>
          <w:color w:val="000000"/>
          <w:sz w:val="24"/>
          <w:szCs w:val="24"/>
        </w:rPr>
        <w:t>5</w:t>
      </w:r>
      <w:r w:rsidR="0025502E" w:rsidRPr="00815DCE">
        <w:rPr>
          <w:rFonts w:ascii="Times New Roman" w:hAnsi="Times New Roman" w:cs="Times New Roman"/>
          <w:color w:val="000000"/>
          <w:sz w:val="24"/>
          <w:szCs w:val="24"/>
        </w:rPr>
        <w:t xml:space="preserve"> год (переходящая проверка 202</w:t>
      </w:r>
      <w:r w:rsidR="00797E36" w:rsidRPr="00815DCE">
        <w:rPr>
          <w:rFonts w:ascii="Times New Roman" w:hAnsi="Times New Roman" w:cs="Times New Roman"/>
          <w:color w:val="000000"/>
          <w:sz w:val="24"/>
          <w:szCs w:val="24"/>
        </w:rPr>
        <w:t>4</w:t>
      </w:r>
      <w:r w:rsidR="0025502E" w:rsidRPr="00815DCE">
        <w:rPr>
          <w:rFonts w:ascii="Times New Roman" w:hAnsi="Times New Roman" w:cs="Times New Roman"/>
          <w:color w:val="000000"/>
          <w:sz w:val="24"/>
          <w:szCs w:val="24"/>
        </w:rPr>
        <w:t xml:space="preserve"> года)</w:t>
      </w:r>
      <w:r w:rsidR="00B57EA4" w:rsidRPr="00815DCE">
        <w:rPr>
          <w:rStyle w:val="afd"/>
          <w:rFonts w:eastAsiaTheme="minorEastAsia"/>
        </w:rPr>
        <w:t>,</w:t>
      </w:r>
      <w:r w:rsidR="001C59D9" w:rsidRPr="00815DCE">
        <w:rPr>
          <w:rFonts w:ascii="Times New Roman" w:hAnsi="Times New Roman" w:cs="Times New Roman"/>
          <w:sz w:val="24"/>
          <w:szCs w:val="24"/>
        </w:rPr>
        <w:t xml:space="preserve"> </w:t>
      </w:r>
      <w:r w:rsidRPr="00815DCE">
        <w:rPr>
          <w:rFonts w:ascii="Times New Roman" w:hAnsi="Times New Roman" w:cs="Times New Roman"/>
          <w:sz w:val="24"/>
          <w:szCs w:val="24"/>
        </w:rPr>
        <w:t xml:space="preserve">проведено </w:t>
      </w:r>
      <w:r w:rsidRPr="00815DCE">
        <w:rPr>
          <w:rFonts w:ascii="Times New Roman" w:eastAsia="Times New Roman" w:hAnsi="Times New Roman" w:cs="Times New Roman"/>
          <w:sz w:val="24"/>
          <w:szCs w:val="24"/>
        </w:rPr>
        <w:t>контрольно</w:t>
      </w:r>
      <w:r w:rsidRPr="00815DCE">
        <w:rPr>
          <w:rFonts w:ascii="Times New Roman" w:hAnsi="Times New Roman" w:cs="Times New Roman"/>
          <w:sz w:val="24"/>
          <w:szCs w:val="24"/>
        </w:rPr>
        <w:t>е</w:t>
      </w:r>
      <w:r w:rsidRPr="00815DCE">
        <w:rPr>
          <w:rFonts w:ascii="Times New Roman" w:eastAsia="Times New Roman" w:hAnsi="Times New Roman" w:cs="Times New Roman"/>
          <w:sz w:val="24"/>
          <w:szCs w:val="24"/>
        </w:rPr>
        <w:t xml:space="preserve"> мероприяти</w:t>
      </w:r>
      <w:r w:rsidRPr="00815DCE">
        <w:rPr>
          <w:rFonts w:ascii="Times New Roman" w:hAnsi="Times New Roman" w:cs="Times New Roman"/>
          <w:sz w:val="24"/>
          <w:szCs w:val="24"/>
        </w:rPr>
        <w:t>е</w:t>
      </w:r>
      <w:r w:rsidRPr="00815DCE">
        <w:rPr>
          <w:rFonts w:ascii="Times New Roman" w:eastAsia="Times New Roman" w:hAnsi="Times New Roman" w:cs="Times New Roman"/>
          <w:sz w:val="24"/>
          <w:szCs w:val="24"/>
        </w:rPr>
        <w:t xml:space="preserve"> по вопросу </w:t>
      </w:r>
      <w:r w:rsidR="00797E36" w:rsidRPr="00815DCE">
        <w:rPr>
          <w:rFonts w:ascii="Times New Roman" w:hAnsi="Times New Roman" w:cs="Times New Roman"/>
          <w:sz w:val="24"/>
          <w:szCs w:val="24"/>
        </w:rPr>
        <w:t xml:space="preserve">«Проверка соблюдения бюджетного законодательства при реализации на территории </w:t>
      </w:r>
      <w:proofErr w:type="spellStart"/>
      <w:r w:rsidR="00797E36" w:rsidRPr="00815DCE">
        <w:rPr>
          <w:rFonts w:ascii="Times New Roman" w:hAnsi="Times New Roman" w:cs="Times New Roman"/>
          <w:sz w:val="24"/>
          <w:szCs w:val="24"/>
        </w:rPr>
        <w:t>Узловского</w:t>
      </w:r>
      <w:proofErr w:type="spellEnd"/>
      <w:r w:rsidR="00797E36" w:rsidRPr="00815DCE">
        <w:rPr>
          <w:rFonts w:ascii="Times New Roman" w:hAnsi="Times New Roman" w:cs="Times New Roman"/>
          <w:sz w:val="24"/>
          <w:szCs w:val="24"/>
        </w:rPr>
        <w:t xml:space="preserve"> района  проекта "Народный бюджет" (с элементами аудита в сфере закупок) в 2023 году (выборочно по объектам)</w:t>
      </w:r>
      <w:r w:rsidR="0025502E" w:rsidRPr="00815DCE">
        <w:rPr>
          <w:rFonts w:ascii="Times New Roman" w:hAnsi="Times New Roman" w:cs="Times New Roman"/>
          <w:bCs/>
          <w:color w:val="000000"/>
          <w:sz w:val="24"/>
          <w:szCs w:val="24"/>
        </w:rPr>
        <w:t>.</w:t>
      </w:r>
    </w:p>
    <w:p w:rsidR="0025502E" w:rsidRPr="00815DCE" w:rsidRDefault="004F531F" w:rsidP="00815DCE">
      <w:pPr>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color w:val="C00000"/>
          <w:sz w:val="24"/>
          <w:szCs w:val="24"/>
        </w:rPr>
        <w:t xml:space="preserve"> </w:t>
      </w:r>
      <w:r w:rsidRPr="00815DCE">
        <w:rPr>
          <w:rFonts w:ascii="Times New Roman" w:hAnsi="Times New Roman" w:cs="Times New Roman"/>
          <w:sz w:val="24"/>
          <w:szCs w:val="24"/>
        </w:rPr>
        <w:t xml:space="preserve">Цели контрольного мероприятия: </w:t>
      </w:r>
    </w:p>
    <w:p w:rsidR="0025502E" w:rsidRPr="00815DCE" w:rsidRDefault="0025502E" w:rsidP="00815DCE">
      <w:pPr>
        <w:spacing w:after="0" w:line="240" w:lineRule="auto"/>
        <w:ind w:firstLine="567"/>
        <w:jc w:val="both"/>
        <w:rPr>
          <w:rFonts w:ascii="Times New Roman" w:hAnsi="Times New Roman" w:cs="Times New Roman"/>
          <w:bCs/>
          <w:sz w:val="24"/>
          <w:szCs w:val="24"/>
        </w:rPr>
      </w:pPr>
      <w:r w:rsidRPr="00815DCE">
        <w:rPr>
          <w:rFonts w:ascii="Times New Roman" w:hAnsi="Times New Roman" w:cs="Times New Roman"/>
          <w:sz w:val="24"/>
          <w:szCs w:val="24"/>
        </w:rPr>
        <w:t>- соб</w:t>
      </w:r>
      <w:r w:rsidRPr="00815DCE">
        <w:rPr>
          <w:rFonts w:ascii="Times New Roman" w:hAnsi="Times New Roman" w:cs="Times New Roman"/>
          <w:bCs/>
          <w:sz w:val="24"/>
          <w:szCs w:val="24"/>
        </w:rPr>
        <w:t xml:space="preserve">людение бюджетного законодательства при реализации на территории  муниципального образования </w:t>
      </w:r>
      <w:proofErr w:type="spellStart"/>
      <w:r w:rsidRPr="00815DCE">
        <w:rPr>
          <w:rFonts w:ascii="Times New Roman" w:hAnsi="Times New Roman" w:cs="Times New Roman"/>
          <w:bCs/>
          <w:sz w:val="24"/>
          <w:szCs w:val="24"/>
        </w:rPr>
        <w:t>Узловски</w:t>
      </w:r>
      <w:r w:rsidRPr="00815DCE">
        <w:rPr>
          <w:rFonts w:ascii="Times New Roman" w:hAnsi="Times New Roman" w:cs="Times New Roman"/>
          <w:sz w:val="24"/>
          <w:szCs w:val="24"/>
        </w:rPr>
        <w:t>й</w:t>
      </w:r>
      <w:proofErr w:type="spellEnd"/>
      <w:r w:rsidRPr="00815DCE">
        <w:rPr>
          <w:rFonts w:ascii="Times New Roman" w:hAnsi="Times New Roman" w:cs="Times New Roman"/>
          <w:sz w:val="24"/>
          <w:szCs w:val="24"/>
        </w:rPr>
        <w:t xml:space="preserve"> </w:t>
      </w:r>
      <w:r w:rsidRPr="00815DCE">
        <w:rPr>
          <w:rFonts w:ascii="Times New Roman" w:hAnsi="Times New Roman" w:cs="Times New Roman"/>
          <w:bCs/>
          <w:sz w:val="24"/>
          <w:szCs w:val="24"/>
        </w:rPr>
        <w:t>район проекта "Народный бюджет" в 202</w:t>
      </w:r>
      <w:r w:rsidR="00CA4255">
        <w:rPr>
          <w:rFonts w:ascii="Times New Roman" w:hAnsi="Times New Roman" w:cs="Times New Roman"/>
          <w:bCs/>
          <w:sz w:val="24"/>
          <w:szCs w:val="24"/>
        </w:rPr>
        <w:t>3</w:t>
      </w:r>
      <w:r w:rsidRPr="00815DCE">
        <w:rPr>
          <w:rFonts w:ascii="Times New Roman" w:hAnsi="Times New Roman" w:cs="Times New Roman"/>
          <w:bCs/>
          <w:sz w:val="24"/>
          <w:szCs w:val="24"/>
        </w:rPr>
        <w:t xml:space="preserve"> году;</w:t>
      </w:r>
    </w:p>
    <w:p w:rsidR="0025502E" w:rsidRPr="00815DCE" w:rsidRDefault="0025502E" w:rsidP="00815DCE">
      <w:pPr>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t xml:space="preserve">- проверка, анализ и оценка информации о законности, целесообразности, своевременности, эффективности и результативности расходов на закупки по заключенным и исполненным  контрактам. </w:t>
      </w:r>
    </w:p>
    <w:p w:rsidR="0025502E" w:rsidRPr="00815DCE" w:rsidRDefault="004F531F" w:rsidP="00815DCE">
      <w:pPr>
        <w:pStyle w:val="a4"/>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bCs/>
          <w:iCs/>
          <w:sz w:val="24"/>
          <w:szCs w:val="24"/>
        </w:rPr>
        <w:t>Предмет контрольного мероприятия</w:t>
      </w:r>
      <w:r w:rsidR="0025502E" w:rsidRPr="00815DCE">
        <w:rPr>
          <w:rFonts w:ascii="Times New Roman" w:hAnsi="Times New Roman" w:cs="Times New Roman"/>
          <w:bCs/>
          <w:iCs/>
          <w:sz w:val="24"/>
          <w:szCs w:val="24"/>
        </w:rPr>
        <w:t>:</w:t>
      </w:r>
      <w:r w:rsidR="0025502E" w:rsidRPr="00815DCE">
        <w:rPr>
          <w:rFonts w:ascii="Times New Roman" w:hAnsi="Times New Roman" w:cs="Times New Roman"/>
          <w:sz w:val="24"/>
          <w:szCs w:val="24"/>
        </w:rPr>
        <w:t xml:space="preserve"> нормативно-правовые акты, локальные акты, иные распорядительные документы, регулирующие направление и использование бюджетных средств и  иных источников финансирования, направленных на реализацию мероприятий проекта «Народный бюджет», первичные учетные документы, бухгалтерская отчетность, договоры и иные документы.</w:t>
      </w:r>
    </w:p>
    <w:p w:rsidR="00B57EA4" w:rsidRPr="00815DCE" w:rsidRDefault="005B1B63" w:rsidP="00815DCE">
      <w:pPr>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t xml:space="preserve">Проверяемый период: </w:t>
      </w:r>
      <w:r w:rsidR="00B57EA4" w:rsidRPr="00815DCE">
        <w:rPr>
          <w:rFonts w:ascii="Times New Roman" w:hAnsi="Times New Roman" w:cs="Times New Roman"/>
          <w:sz w:val="24"/>
          <w:szCs w:val="24"/>
        </w:rPr>
        <w:t>202</w:t>
      </w:r>
      <w:r w:rsidR="00797E36" w:rsidRPr="00815DCE">
        <w:rPr>
          <w:rFonts w:ascii="Times New Roman" w:hAnsi="Times New Roman" w:cs="Times New Roman"/>
          <w:sz w:val="24"/>
          <w:szCs w:val="24"/>
        </w:rPr>
        <w:t>3</w:t>
      </w:r>
      <w:r w:rsidR="00B57EA4" w:rsidRPr="00815DCE">
        <w:rPr>
          <w:rFonts w:ascii="Times New Roman" w:hAnsi="Times New Roman" w:cs="Times New Roman"/>
          <w:sz w:val="24"/>
          <w:szCs w:val="24"/>
        </w:rPr>
        <w:t xml:space="preserve"> год.</w:t>
      </w:r>
    </w:p>
    <w:p w:rsidR="0025502E" w:rsidRPr="00815DCE" w:rsidRDefault="00C47870" w:rsidP="00815DCE">
      <w:pPr>
        <w:pStyle w:val="11"/>
        <w:ind w:left="0" w:firstLine="567"/>
        <w:jc w:val="both"/>
        <w:rPr>
          <w:szCs w:val="24"/>
        </w:rPr>
      </w:pPr>
      <w:r w:rsidRPr="00815DCE">
        <w:rPr>
          <w:szCs w:val="24"/>
        </w:rPr>
        <w:t>Субъект контрольного мероприятия</w:t>
      </w:r>
      <w:r w:rsidR="004F531F" w:rsidRPr="00815DCE">
        <w:rPr>
          <w:szCs w:val="24"/>
        </w:rPr>
        <w:t>:</w:t>
      </w:r>
      <w:r w:rsidR="004F531F" w:rsidRPr="00815DCE">
        <w:rPr>
          <w:color w:val="C00000"/>
          <w:szCs w:val="24"/>
        </w:rPr>
        <w:t xml:space="preserve"> </w:t>
      </w:r>
      <w:r w:rsidR="0025502E" w:rsidRPr="00815DCE">
        <w:rPr>
          <w:szCs w:val="24"/>
        </w:rPr>
        <w:t xml:space="preserve">администрация муниципального образования </w:t>
      </w:r>
      <w:proofErr w:type="gramStart"/>
      <w:r w:rsidR="00797E36" w:rsidRPr="00815DCE">
        <w:rPr>
          <w:szCs w:val="24"/>
        </w:rPr>
        <w:t>Шахтерское</w:t>
      </w:r>
      <w:proofErr w:type="gramEnd"/>
      <w:r w:rsidR="0025502E" w:rsidRPr="00815DCE">
        <w:rPr>
          <w:szCs w:val="24"/>
        </w:rPr>
        <w:t xml:space="preserve"> </w:t>
      </w:r>
      <w:proofErr w:type="spellStart"/>
      <w:r w:rsidR="0025502E" w:rsidRPr="00815DCE">
        <w:rPr>
          <w:szCs w:val="24"/>
        </w:rPr>
        <w:t>Узловского</w:t>
      </w:r>
      <w:proofErr w:type="spellEnd"/>
      <w:r w:rsidR="0025502E" w:rsidRPr="00815DCE">
        <w:rPr>
          <w:szCs w:val="24"/>
        </w:rPr>
        <w:t xml:space="preserve"> района.</w:t>
      </w:r>
    </w:p>
    <w:p w:rsidR="00797E36" w:rsidRPr="00815DCE" w:rsidRDefault="009A18C1" w:rsidP="00815DCE">
      <w:pPr>
        <w:spacing w:after="0" w:line="240" w:lineRule="auto"/>
        <w:ind w:firstLine="567"/>
        <w:jc w:val="both"/>
        <w:rPr>
          <w:rFonts w:ascii="Times New Roman" w:hAnsi="Times New Roman" w:cs="Times New Roman"/>
          <w:sz w:val="24"/>
          <w:szCs w:val="24"/>
        </w:rPr>
      </w:pPr>
      <w:r w:rsidRPr="00815DCE">
        <w:rPr>
          <w:rStyle w:val="afd"/>
          <w:rFonts w:eastAsiaTheme="minorEastAsia"/>
        </w:rPr>
        <w:t>Сроки проведения контрольного мероприятия</w:t>
      </w:r>
      <w:r w:rsidR="00797E36" w:rsidRPr="00815DCE">
        <w:rPr>
          <w:rStyle w:val="afd"/>
          <w:rFonts w:eastAsiaTheme="minorEastAsia"/>
        </w:rPr>
        <w:t>:</w:t>
      </w:r>
      <w:r w:rsidR="00797E36" w:rsidRPr="00815DCE">
        <w:rPr>
          <w:sz w:val="24"/>
          <w:szCs w:val="24"/>
        </w:rPr>
        <w:t xml:space="preserve"> </w:t>
      </w:r>
      <w:r w:rsidR="00797E36" w:rsidRPr="00815DCE">
        <w:rPr>
          <w:rFonts w:ascii="Times New Roman" w:hAnsi="Times New Roman" w:cs="Times New Roman"/>
          <w:sz w:val="24"/>
          <w:szCs w:val="24"/>
        </w:rPr>
        <w:t>с 26 декабря 2024 года по 24 января 2025 года.</w:t>
      </w:r>
    </w:p>
    <w:p w:rsidR="004F531F" w:rsidRPr="00815DCE" w:rsidRDefault="004F531F" w:rsidP="00815DCE">
      <w:pPr>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t xml:space="preserve">Объем финансовых средств, проверенных в ходе контрольного мероприятия, составил  </w:t>
      </w:r>
      <w:r w:rsidR="00797E36" w:rsidRPr="00815DCE">
        <w:rPr>
          <w:rFonts w:ascii="Times New Roman" w:hAnsi="Times New Roman" w:cs="Times New Roman"/>
          <w:sz w:val="24"/>
          <w:szCs w:val="24"/>
        </w:rPr>
        <w:t>104,794</w:t>
      </w:r>
      <w:r w:rsidR="00797E36" w:rsidRPr="00815DCE">
        <w:rPr>
          <w:sz w:val="24"/>
          <w:szCs w:val="24"/>
        </w:rPr>
        <w:t xml:space="preserve"> </w:t>
      </w:r>
      <w:r w:rsidRPr="00815DCE">
        <w:rPr>
          <w:rFonts w:ascii="Times New Roman" w:hAnsi="Times New Roman" w:cs="Times New Roman"/>
          <w:sz w:val="24"/>
          <w:szCs w:val="24"/>
        </w:rPr>
        <w:t xml:space="preserve">тыс. рублей. </w:t>
      </w:r>
    </w:p>
    <w:p w:rsidR="001600BE" w:rsidRPr="00815DCE" w:rsidRDefault="001600BE" w:rsidP="00815DCE">
      <w:pPr>
        <w:pStyle w:val="11"/>
        <w:ind w:left="0" w:firstLine="426"/>
        <w:jc w:val="both"/>
        <w:rPr>
          <w:i/>
          <w:color w:val="C00000"/>
          <w:sz w:val="16"/>
          <w:szCs w:val="16"/>
        </w:rPr>
      </w:pPr>
    </w:p>
    <w:p w:rsidR="00A41A0D" w:rsidRPr="00815DCE" w:rsidRDefault="00A41A0D" w:rsidP="00815DCE">
      <w:pPr>
        <w:spacing w:after="0" w:line="240" w:lineRule="auto"/>
        <w:ind w:firstLine="567"/>
        <w:rPr>
          <w:rFonts w:ascii="Times New Roman" w:hAnsi="Times New Roman" w:cs="Times New Roman"/>
          <w:i/>
          <w:sz w:val="24"/>
          <w:szCs w:val="24"/>
        </w:rPr>
      </w:pPr>
      <w:r w:rsidRPr="00815DCE">
        <w:rPr>
          <w:rFonts w:ascii="Times New Roman" w:hAnsi="Times New Roman" w:cs="Times New Roman"/>
          <w:i/>
          <w:sz w:val="24"/>
          <w:szCs w:val="24"/>
        </w:rPr>
        <w:t>В ходе контрольного мероприятия установлено следующее:</w:t>
      </w:r>
    </w:p>
    <w:p w:rsidR="00797E36" w:rsidRPr="00815DCE" w:rsidRDefault="00797E36" w:rsidP="00815DCE">
      <w:pPr>
        <w:autoSpaceDE w:val="0"/>
        <w:autoSpaceDN w:val="0"/>
        <w:adjustRightInd w:val="0"/>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t xml:space="preserve">Постановлением правительства Тульской области </w:t>
      </w:r>
      <w:r w:rsidRPr="00815DCE">
        <w:rPr>
          <w:rFonts w:ascii="Times New Roman" w:hAnsi="Times New Roman" w:cs="Times New Roman"/>
          <w:bCs/>
          <w:sz w:val="24"/>
          <w:szCs w:val="24"/>
        </w:rPr>
        <w:t>от 20 февраля 2021г. № 63</w:t>
      </w:r>
      <w:r w:rsidRPr="00815DCE">
        <w:rPr>
          <w:rFonts w:ascii="Times New Roman" w:hAnsi="Times New Roman" w:cs="Times New Roman"/>
          <w:b/>
          <w:bCs/>
          <w:sz w:val="24"/>
          <w:szCs w:val="24"/>
        </w:rPr>
        <w:t xml:space="preserve"> </w:t>
      </w:r>
      <w:r w:rsidRPr="00815DCE">
        <w:rPr>
          <w:rFonts w:ascii="Times New Roman" w:hAnsi="Times New Roman" w:cs="Times New Roman"/>
          <w:sz w:val="24"/>
          <w:szCs w:val="24"/>
        </w:rPr>
        <w:t>утверждено Положение о региональном проекте «Народный бюджет» в Тульской области (с учетом изменений) (далее – Постановление № 63).</w:t>
      </w:r>
      <w:r w:rsidRPr="00815DCE">
        <w:rPr>
          <w:rFonts w:ascii="Times New Roman" w:hAnsi="Times New Roman" w:cs="Times New Roman"/>
          <w:color w:val="FF0000"/>
          <w:sz w:val="24"/>
          <w:szCs w:val="24"/>
        </w:rPr>
        <w:t xml:space="preserve"> </w:t>
      </w:r>
      <w:proofErr w:type="gramStart"/>
      <w:r w:rsidRPr="00815DCE">
        <w:rPr>
          <w:rFonts w:ascii="Times New Roman" w:hAnsi="Times New Roman" w:cs="Times New Roman"/>
          <w:sz w:val="24"/>
          <w:szCs w:val="24"/>
          <w:shd w:val="clear" w:color="auto" w:fill="FFFFFF"/>
        </w:rPr>
        <w:t>Региональный проект "Народный бюджет" в Тульской области (далее - проект) направлен на реализацию инициативных проектов на территориях муниципальных образований Тульской области с привлечением населения и организаций к деятельности органов местного самоуправления в решении проблем местного значения за счет межбюджетных трансфертов (субсидий), предоставляемых из бюджета Тульской области, а также средств местных бюджетов, населения муниципальных образований Тульской области, юридических и физических лиц, индивидуальных</w:t>
      </w:r>
      <w:proofErr w:type="gramEnd"/>
      <w:r w:rsidRPr="00815DCE">
        <w:rPr>
          <w:rFonts w:ascii="Times New Roman" w:hAnsi="Times New Roman" w:cs="Times New Roman"/>
          <w:sz w:val="24"/>
          <w:szCs w:val="24"/>
          <w:shd w:val="clear" w:color="auto" w:fill="FFFFFF"/>
        </w:rPr>
        <w:t xml:space="preserve"> предпринимателей в денежной форме в рамках действующего законодательства Российской Федерации. Участниками реализации проекта являются органы государственной власти Тульской области, органы местного самоуправления в Тульской области, население муниципальных образований Тульской области, юридические и физические лица, индивидуальные предприниматели, члены общественных советов муниципальных образований. Участники реализации проекта осуществляют функции, направленные на реализацию инициативных проектов в соответствии с настоящим Положением.</w:t>
      </w:r>
      <w:r w:rsidRPr="00815DCE">
        <w:rPr>
          <w:rFonts w:ascii="Times New Roman" w:hAnsi="Times New Roman" w:cs="Times New Roman"/>
          <w:sz w:val="24"/>
          <w:szCs w:val="24"/>
        </w:rPr>
        <w:t xml:space="preserve"> </w:t>
      </w:r>
    </w:p>
    <w:p w:rsidR="00797E36" w:rsidRPr="00815DCE" w:rsidRDefault="00797E36" w:rsidP="00815DCE">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proofErr w:type="gramStart"/>
      <w:r w:rsidRPr="00815DCE">
        <w:rPr>
          <w:rFonts w:ascii="Times New Roman" w:hAnsi="Times New Roman" w:cs="Times New Roman"/>
          <w:sz w:val="24"/>
          <w:szCs w:val="24"/>
          <w:shd w:val="clear" w:color="auto" w:fill="FFFFFF"/>
        </w:rPr>
        <w:t xml:space="preserve">Распределение субсидий между муниципальными районами (городскими округами) Тульской области на очередной финансовый год утверждается законом о бюджете </w:t>
      </w:r>
      <w:r w:rsidRPr="00815DCE">
        <w:rPr>
          <w:rFonts w:ascii="Times New Roman" w:hAnsi="Times New Roman" w:cs="Times New Roman"/>
          <w:sz w:val="24"/>
          <w:szCs w:val="24"/>
          <w:shd w:val="clear" w:color="auto" w:fill="FFFFFF"/>
        </w:rPr>
        <w:lastRenderedPageBreak/>
        <w:t>Тульской области на текущий финансовый год и плановый период, законом Тульской области о внесении изменений в закон о бюджете Тульской области на текущий финансовый год и плановый период или правовыми актами Правительства Тульской области.</w:t>
      </w:r>
      <w:proofErr w:type="gramEnd"/>
    </w:p>
    <w:p w:rsidR="00797E36" w:rsidRPr="00815DCE" w:rsidRDefault="00797E36" w:rsidP="00815DCE">
      <w:pPr>
        <w:pStyle w:val="af1"/>
        <w:spacing w:before="0" w:beforeAutospacing="0" w:after="0" w:afterAutospacing="0"/>
        <w:ind w:firstLine="567"/>
        <w:jc w:val="both"/>
        <w:rPr>
          <w:bCs/>
        </w:rPr>
      </w:pPr>
      <w:proofErr w:type="gramStart"/>
      <w:r w:rsidRPr="00815DCE">
        <w:rPr>
          <w:bCs/>
        </w:rPr>
        <w:t>Законом Тульской области от 21.12.2022 года №138-ЗТО «О бюджете Тульской области на 2023 год и плановый период 2024 и 2025 годов» (в редакции от 15.12.2023 года № 93-ЗТО)</w:t>
      </w:r>
      <w:r w:rsidRPr="00815DCE">
        <w:t xml:space="preserve"> </w:t>
      </w:r>
      <w:r w:rsidRPr="00815DCE">
        <w:rPr>
          <w:rStyle w:val="fontstyle01"/>
          <w:sz w:val="24"/>
          <w:szCs w:val="24"/>
        </w:rPr>
        <w:t>объем субсидий</w:t>
      </w:r>
      <w:r w:rsidRPr="00815DCE">
        <w:t xml:space="preserve"> из бюджета Тульской области</w:t>
      </w:r>
      <w:r w:rsidRPr="00815DCE">
        <w:rPr>
          <w:rStyle w:val="fontstyle01"/>
          <w:sz w:val="24"/>
          <w:szCs w:val="24"/>
        </w:rPr>
        <w:t xml:space="preserve"> на реализацию проекта «Народный бюджет» муниципальному образованию </w:t>
      </w:r>
      <w:proofErr w:type="spellStart"/>
      <w:r w:rsidRPr="00815DCE">
        <w:rPr>
          <w:rStyle w:val="fontstyle01"/>
          <w:sz w:val="24"/>
          <w:szCs w:val="24"/>
        </w:rPr>
        <w:t>Узловский</w:t>
      </w:r>
      <w:proofErr w:type="spellEnd"/>
      <w:r w:rsidRPr="00815DCE">
        <w:rPr>
          <w:rStyle w:val="fontstyle01"/>
          <w:sz w:val="24"/>
          <w:szCs w:val="24"/>
        </w:rPr>
        <w:t xml:space="preserve"> район на 2023 год</w:t>
      </w:r>
      <w:r w:rsidRPr="00815DCE">
        <w:t xml:space="preserve"> предусмотрен в размере</w:t>
      </w:r>
      <w:r w:rsidRPr="00815DCE">
        <w:rPr>
          <w:color w:val="FF0000"/>
        </w:rPr>
        <w:t xml:space="preserve">  </w:t>
      </w:r>
      <w:r w:rsidRPr="00815DCE">
        <w:t>19 358,55602 тыс. рублей</w:t>
      </w:r>
      <w:r w:rsidRPr="00815DCE">
        <w:rPr>
          <w:bCs/>
        </w:rPr>
        <w:t>.</w:t>
      </w:r>
      <w:proofErr w:type="gramEnd"/>
    </w:p>
    <w:p w:rsidR="00A41A0D" w:rsidRPr="00815DCE" w:rsidRDefault="0077564D" w:rsidP="00815DCE">
      <w:pPr>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A41A0D" w:rsidRPr="00815DCE">
          <w:rPr>
            <w:rFonts w:ascii="Times New Roman" w:hAnsi="Times New Roman" w:cs="Times New Roman"/>
            <w:sz w:val="24"/>
            <w:szCs w:val="24"/>
          </w:rPr>
          <w:t>Постановлением</w:t>
        </w:r>
      </w:hyperlink>
      <w:r w:rsidR="00A41A0D" w:rsidRPr="00815DCE">
        <w:rPr>
          <w:rFonts w:ascii="Times New Roman" w:hAnsi="Times New Roman" w:cs="Times New Roman"/>
          <w:sz w:val="24"/>
          <w:szCs w:val="24"/>
        </w:rPr>
        <w:t xml:space="preserve"> правительства Тульской области от 24.09.2015 года № 433  утверждены Правила предоставления субсидий из бюджета Тульской области бюджетам муниципальных образований Тульской области в целях </w:t>
      </w:r>
      <w:proofErr w:type="spellStart"/>
      <w:r w:rsidR="00A41A0D" w:rsidRPr="00815DCE">
        <w:rPr>
          <w:rFonts w:ascii="Times New Roman" w:hAnsi="Times New Roman" w:cs="Times New Roman"/>
          <w:sz w:val="24"/>
          <w:szCs w:val="24"/>
        </w:rPr>
        <w:t>софинансирования</w:t>
      </w:r>
      <w:proofErr w:type="spellEnd"/>
      <w:r w:rsidR="00A41A0D" w:rsidRPr="00815DCE">
        <w:rPr>
          <w:rFonts w:ascii="Times New Roman" w:hAnsi="Times New Roman" w:cs="Times New Roman"/>
          <w:sz w:val="24"/>
          <w:szCs w:val="24"/>
        </w:rPr>
        <w:t xml:space="preserve">  расходных обязательств в рамках реализации проекта «Народный бюджет» (с учетом изменений) </w:t>
      </w:r>
      <w:r w:rsidR="00A41A0D" w:rsidRPr="00CA4255">
        <w:rPr>
          <w:rFonts w:ascii="Times New Roman" w:hAnsi="Times New Roman" w:cs="Times New Roman"/>
          <w:sz w:val="24"/>
          <w:szCs w:val="24"/>
        </w:rPr>
        <w:t>(далее – Постановление № 433).</w:t>
      </w:r>
      <w:r w:rsidR="00A41A0D" w:rsidRPr="00815DCE">
        <w:rPr>
          <w:rFonts w:ascii="Times New Roman" w:hAnsi="Times New Roman" w:cs="Times New Roman"/>
          <w:sz w:val="24"/>
          <w:szCs w:val="24"/>
        </w:rPr>
        <w:t xml:space="preserve"> </w:t>
      </w:r>
    </w:p>
    <w:p w:rsidR="00A41A0D" w:rsidRPr="00815DCE" w:rsidRDefault="00A41A0D" w:rsidP="00815DCE">
      <w:pPr>
        <w:autoSpaceDE w:val="0"/>
        <w:autoSpaceDN w:val="0"/>
        <w:adjustRightInd w:val="0"/>
        <w:spacing w:after="0" w:line="240" w:lineRule="auto"/>
        <w:ind w:firstLine="540"/>
        <w:jc w:val="both"/>
        <w:rPr>
          <w:rFonts w:ascii="Times New Roman" w:hAnsi="Times New Roman" w:cs="Times New Roman"/>
          <w:sz w:val="24"/>
          <w:szCs w:val="24"/>
        </w:rPr>
      </w:pPr>
      <w:r w:rsidRPr="00815DCE">
        <w:rPr>
          <w:rFonts w:ascii="Times New Roman" w:hAnsi="Times New Roman" w:cs="Times New Roman"/>
          <w:sz w:val="24"/>
          <w:szCs w:val="24"/>
        </w:rPr>
        <w:t xml:space="preserve">Пунктом 4 Постановления № 433 установлены условия предоставления субсидий, в соответствии с которыми: инициативный проект Муниципального образования, на который предоставляется субсидия, является победителем конкурсного отбора, проведенного в порядке, утвержденном </w:t>
      </w:r>
      <w:hyperlink r:id="rId9" w:history="1">
        <w:r w:rsidRPr="00815DCE">
          <w:rPr>
            <w:rFonts w:ascii="Times New Roman" w:hAnsi="Times New Roman" w:cs="Times New Roman"/>
            <w:sz w:val="24"/>
            <w:szCs w:val="24"/>
          </w:rPr>
          <w:t>Постановлением</w:t>
        </w:r>
      </w:hyperlink>
      <w:r w:rsidRPr="00815DCE">
        <w:rPr>
          <w:rFonts w:ascii="Times New Roman" w:hAnsi="Times New Roman" w:cs="Times New Roman"/>
          <w:sz w:val="24"/>
          <w:szCs w:val="24"/>
        </w:rPr>
        <w:t xml:space="preserve"> правительства Тульской области от 20.02.2021  № 63 "Об утверждении Положения о проекте "Народный бюджет" в Тульской области".</w:t>
      </w:r>
    </w:p>
    <w:p w:rsidR="00DF3A2D" w:rsidRPr="00815DCE" w:rsidRDefault="00DF3A2D" w:rsidP="00815DCE">
      <w:pPr>
        <w:spacing w:after="0" w:line="240" w:lineRule="auto"/>
        <w:ind w:firstLine="567"/>
        <w:jc w:val="both"/>
        <w:rPr>
          <w:rFonts w:ascii="Times New Roman" w:hAnsi="Times New Roman" w:cs="Times New Roman"/>
          <w:color w:val="FF0000"/>
          <w:sz w:val="24"/>
          <w:szCs w:val="24"/>
        </w:rPr>
      </w:pPr>
      <w:proofErr w:type="gramStart"/>
      <w:r w:rsidRPr="00815DCE">
        <w:rPr>
          <w:rFonts w:ascii="Times New Roman" w:hAnsi="Times New Roman" w:cs="Times New Roman"/>
          <w:sz w:val="24"/>
          <w:szCs w:val="24"/>
        </w:rPr>
        <w:t xml:space="preserve">В ходе контрольного мероприятия установлено, что работа с гражданами по проектам народных инициатив, на которые в 2023 году предоставлена субсидия проводилась администрацией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в 2022 году, на основании поданных заявок для участия в конкурсном отборе проекта «Народный бюджет», о чем свидетельствует Протокол собрания жителей об участии в проекте «Народный бюджет» от 29.06.2022 года по принятию решения</w:t>
      </w:r>
      <w:proofErr w:type="gramEnd"/>
      <w:r w:rsidRPr="00815DCE">
        <w:rPr>
          <w:rFonts w:ascii="Times New Roman" w:hAnsi="Times New Roman" w:cs="Times New Roman"/>
          <w:sz w:val="24"/>
          <w:szCs w:val="24"/>
        </w:rPr>
        <w:t xml:space="preserve"> по вопросу подачи заявки для участия  инициативного проекта: Создание и  благоустройство колодца в д. </w:t>
      </w:r>
      <w:proofErr w:type="gramStart"/>
      <w:r w:rsidRPr="00815DCE">
        <w:rPr>
          <w:rFonts w:ascii="Times New Roman" w:hAnsi="Times New Roman" w:cs="Times New Roman"/>
          <w:sz w:val="24"/>
          <w:szCs w:val="24"/>
        </w:rPr>
        <w:t>Большая</w:t>
      </w:r>
      <w:proofErr w:type="gramEnd"/>
      <w:r w:rsidRPr="00815DCE">
        <w:rPr>
          <w:rFonts w:ascii="Times New Roman" w:hAnsi="Times New Roman" w:cs="Times New Roman"/>
          <w:sz w:val="24"/>
          <w:szCs w:val="24"/>
        </w:rPr>
        <w:t xml:space="preserve"> </w:t>
      </w:r>
      <w:proofErr w:type="spellStart"/>
      <w:r w:rsidRPr="00815DCE">
        <w:rPr>
          <w:rFonts w:ascii="Times New Roman" w:hAnsi="Times New Roman" w:cs="Times New Roman"/>
          <w:sz w:val="24"/>
          <w:szCs w:val="24"/>
        </w:rPr>
        <w:t>Рассошка</w:t>
      </w:r>
      <w:proofErr w:type="spellEnd"/>
      <w:r w:rsidRPr="00815DCE">
        <w:rPr>
          <w:rFonts w:ascii="Times New Roman" w:hAnsi="Times New Roman" w:cs="Times New Roman"/>
          <w:sz w:val="24"/>
          <w:szCs w:val="24"/>
        </w:rPr>
        <w:t xml:space="preserve">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в конкурсном отборе в рамках проекта «Народный бюджет» в Тульской области.</w:t>
      </w:r>
      <w:r w:rsidRPr="00815DCE">
        <w:rPr>
          <w:rFonts w:ascii="Times New Roman" w:hAnsi="Times New Roman" w:cs="Times New Roman"/>
          <w:color w:val="FF0000"/>
          <w:sz w:val="24"/>
          <w:szCs w:val="24"/>
        </w:rPr>
        <w:t xml:space="preserve"> </w:t>
      </w:r>
    </w:p>
    <w:p w:rsidR="00A41A0D" w:rsidRPr="00815DCE" w:rsidRDefault="00A41A0D" w:rsidP="00815DCE">
      <w:pPr>
        <w:spacing w:after="0" w:line="240" w:lineRule="auto"/>
        <w:ind w:firstLine="567"/>
        <w:jc w:val="both"/>
        <w:rPr>
          <w:rFonts w:ascii="Times New Roman" w:hAnsi="Times New Roman" w:cs="Times New Roman"/>
          <w:color w:val="FF0000"/>
          <w:sz w:val="24"/>
          <w:szCs w:val="24"/>
        </w:rPr>
      </w:pPr>
    </w:p>
    <w:p w:rsidR="00DF3A2D" w:rsidRPr="00815DCE" w:rsidRDefault="00DF3A2D" w:rsidP="00815DCE">
      <w:pPr>
        <w:autoSpaceDE w:val="0"/>
        <w:autoSpaceDN w:val="0"/>
        <w:adjustRightInd w:val="0"/>
        <w:spacing w:after="0" w:line="240" w:lineRule="auto"/>
        <w:ind w:firstLine="540"/>
        <w:jc w:val="both"/>
        <w:rPr>
          <w:rFonts w:ascii="Times New Roman" w:hAnsi="Times New Roman" w:cs="Times New Roman"/>
          <w:sz w:val="24"/>
          <w:szCs w:val="24"/>
        </w:rPr>
      </w:pPr>
      <w:r w:rsidRPr="00815DCE">
        <w:rPr>
          <w:rFonts w:ascii="Times New Roman" w:hAnsi="Times New Roman" w:cs="Times New Roman"/>
          <w:sz w:val="24"/>
          <w:szCs w:val="24"/>
        </w:rPr>
        <w:t>Пунктом 5 Постановления № 433 предусмотрено, что</w:t>
      </w:r>
      <w:r w:rsidRPr="00815DCE">
        <w:rPr>
          <w:rFonts w:ascii="Times New Roman" w:hAnsi="Times New Roman" w:cs="Times New Roman"/>
          <w:i/>
          <w:sz w:val="24"/>
          <w:szCs w:val="24"/>
        </w:rPr>
        <w:t xml:space="preserve"> </w:t>
      </w:r>
      <w:r w:rsidRPr="00815DCE">
        <w:rPr>
          <w:rFonts w:ascii="Times New Roman" w:hAnsi="Times New Roman" w:cs="Times New Roman"/>
          <w:sz w:val="24"/>
          <w:szCs w:val="24"/>
        </w:rPr>
        <w:t xml:space="preserve">предоставление субсидий осуществляется на основании Соглашения. </w:t>
      </w:r>
      <w:proofErr w:type="gramStart"/>
      <w:r w:rsidRPr="00815DCE">
        <w:rPr>
          <w:rFonts w:ascii="Times New Roman" w:hAnsi="Times New Roman" w:cs="Times New Roman"/>
          <w:sz w:val="24"/>
          <w:szCs w:val="24"/>
        </w:rPr>
        <w:t xml:space="preserve">В целях </w:t>
      </w:r>
      <w:proofErr w:type="spellStart"/>
      <w:r w:rsidRPr="00815DCE">
        <w:rPr>
          <w:rFonts w:ascii="Times New Roman" w:hAnsi="Times New Roman" w:cs="Times New Roman"/>
          <w:sz w:val="24"/>
          <w:szCs w:val="24"/>
        </w:rPr>
        <w:t>софинансирования</w:t>
      </w:r>
      <w:proofErr w:type="spellEnd"/>
      <w:r w:rsidRPr="00815DCE">
        <w:rPr>
          <w:rFonts w:ascii="Times New Roman" w:hAnsi="Times New Roman" w:cs="Times New Roman"/>
          <w:sz w:val="24"/>
          <w:szCs w:val="24"/>
        </w:rPr>
        <w:t xml:space="preserve"> реализации проекта «Народный бюджет» Министерством жилищно-коммунального хозяйства Тульской области с администрацией муниципального образования </w:t>
      </w:r>
      <w:proofErr w:type="spellStart"/>
      <w:r w:rsidRPr="00815DCE">
        <w:rPr>
          <w:rFonts w:ascii="Times New Roman" w:hAnsi="Times New Roman" w:cs="Times New Roman"/>
          <w:sz w:val="24"/>
          <w:szCs w:val="24"/>
        </w:rPr>
        <w:t>Узловский</w:t>
      </w:r>
      <w:proofErr w:type="spellEnd"/>
      <w:r w:rsidRPr="00815DCE">
        <w:rPr>
          <w:rFonts w:ascii="Times New Roman" w:hAnsi="Times New Roman" w:cs="Times New Roman"/>
          <w:sz w:val="24"/>
          <w:szCs w:val="24"/>
        </w:rPr>
        <w:t xml:space="preserve"> район к Соглашению №15 от 23.01.2023 года, предметом которого является предоставление из бюджета Тульской области в 2023 году бюджету муниципального образования </w:t>
      </w:r>
      <w:proofErr w:type="spellStart"/>
      <w:r w:rsidRPr="00815DCE">
        <w:rPr>
          <w:rFonts w:ascii="Times New Roman" w:hAnsi="Times New Roman" w:cs="Times New Roman"/>
          <w:sz w:val="24"/>
          <w:szCs w:val="24"/>
        </w:rPr>
        <w:t>Узловский</w:t>
      </w:r>
      <w:proofErr w:type="spellEnd"/>
      <w:r w:rsidRPr="00815DCE">
        <w:rPr>
          <w:rFonts w:ascii="Times New Roman" w:hAnsi="Times New Roman" w:cs="Times New Roman"/>
          <w:sz w:val="24"/>
          <w:szCs w:val="24"/>
        </w:rPr>
        <w:t xml:space="preserve"> район субсидии на реализацию проекта «Народный бюджет» на </w:t>
      </w:r>
      <w:proofErr w:type="spellStart"/>
      <w:r w:rsidRPr="00815DCE">
        <w:rPr>
          <w:rFonts w:ascii="Times New Roman" w:hAnsi="Times New Roman" w:cs="Times New Roman"/>
          <w:sz w:val="24"/>
          <w:szCs w:val="24"/>
        </w:rPr>
        <w:t>софинансирование</w:t>
      </w:r>
      <w:proofErr w:type="spellEnd"/>
      <w:r w:rsidRPr="00815DCE">
        <w:rPr>
          <w:rFonts w:ascii="Times New Roman" w:hAnsi="Times New Roman" w:cs="Times New Roman"/>
          <w:sz w:val="24"/>
          <w:szCs w:val="24"/>
        </w:rPr>
        <w:t xml:space="preserve"> инициативных проектов,  заключены следующие дополнительные соглашения:</w:t>
      </w:r>
      <w:proofErr w:type="gramEnd"/>
    </w:p>
    <w:p w:rsidR="00DF3A2D" w:rsidRPr="00815DCE" w:rsidRDefault="00DF3A2D" w:rsidP="00815DC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15DCE">
        <w:rPr>
          <w:rFonts w:ascii="Times New Roman" w:hAnsi="Times New Roman" w:cs="Times New Roman"/>
          <w:sz w:val="24"/>
          <w:szCs w:val="24"/>
        </w:rPr>
        <w:t xml:space="preserve">- Дополнительное соглашение № 22 от 28.03.2023 года к соглашению №15 от 23.01.2023 года – объем бюджетных ассигнований предусмотрен на реализацию 5 инициативных проектов, в том числе: создание и благоустройство колодца в д. Большая </w:t>
      </w:r>
      <w:proofErr w:type="spellStart"/>
      <w:r w:rsidRPr="00815DCE">
        <w:rPr>
          <w:rFonts w:ascii="Times New Roman" w:hAnsi="Times New Roman" w:cs="Times New Roman"/>
          <w:sz w:val="24"/>
          <w:szCs w:val="24"/>
        </w:rPr>
        <w:t>Рассошка</w:t>
      </w:r>
      <w:proofErr w:type="spellEnd"/>
      <w:r w:rsidRPr="00815DCE">
        <w:rPr>
          <w:rFonts w:ascii="Times New Roman" w:hAnsi="Times New Roman" w:cs="Times New Roman"/>
          <w:sz w:val="24"/>
          <w:szCs w:val="24"/>
        </w:rPr>
        <w:t xml:space="preserve">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в размере</w:t>
      </w:r>
      <w:r w:rsidRPr="00815DCE">
        <w:rPr>
          <w:rFonts w:ascii="Times New Roman" w:hAnsi="Times New Roman" w:cs="Times New Roman"/>
          <w:bCs/>
          <w:sz w:val="24"/>
          <w:szCs w:val="24"/>
        </w:rPr>
        <w:t xml:space="preserve"> </w:t>
      </w:r>
      <w:r w:rsidRPr="00815DCE">
        <w:rPr>
          <w:rFonts w:ascii="Times New Roman" w:hAnsi="Times New Roman" w:cs="Times New Roman"/>
          <w:sz w:val="24"/>
          <w:szCs w:val="24"/>
        </w:rPr>
        <w:t xml:space="preserve">105,64085 </w:t>
      </w:r>
      <w:r w:rsidRPr="00815DCE">
        <w:rPr>
          <w:rFonts w:ascii="Times New Roman" w:hAnsi="Times New Roman" w:cs="Times New Roman"/>
          <w:bCs/>
          <w:sz w:val="24"/>
          <w:szCs w:val="24"/>
        </w:rPr>
        <w:t>тыс. рублей</w:t>
      </w:r>
      <w:r w:rsidRPr="00815DCE">
        <w:rPr>
          <w:rFonts w:ascii="Times New Roman" w:hAnsi="Times New Roman" w:cs="Times New Roman"/>
          <w:sz w:val="24"/>
          <w:szCs w:val="24"/>
        </w:rPr>
        <w:t xml:space="preserve"> (в том числе:  средства бюджета Тульской области – 79,23063 тыс. рублей).</w:t>
      </w:r>
      <w:proofErr w:type="gramEnd"/>
    </w:p>
    <w:p w:rsidR="00DF3A2D" w:rsidRPr="00815DCE" w:rsidRDefault="00DF3A2D" w:rsidP="00815DC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15DCE">
        <w:rPr>
          <w:rFonts w:ascii="Times New Roman" w:hAnsi="Times New Roman" w:cs="Times New Roman"/>
          <w:sz w:val="24"/>
          <w:szCs w:val="24"/>
        </w:rPr>
        <w:t xml:space="preserve">- Дополнительное соглашение № 93 от 11.09.2023  года к соглашению №15 от 23.01.2023 года - объем бюджетных ассигнований предусмотрен на реализацию 5 инициативных проектов, в том числе: создание и благоустройство колодца в д. Большая </w:t>
      </w:r>
      <w:proofErr w:type="spellStart"/>
      <w:r w:rsidRPr="00815DCE">
        <w:rPr>
          <w:rFonts w:ascii="Times New Roman" w:hAnsi="Times New Roman" w:cs="Times New Roman"/>
          <w:sz w:val="24"/>
          <w:szCs w:val="24"/>
        </w:rPr>
        <w:t>Рассошка</w:t>
      </w:r>
      <w:proofErr w:type="spellEnd"/>
      <w:r w:rsidRPr="00815DCE">
        <w:rPr>
          <w:rFonts w:ascii="Times New Roman" w:hAnsi="Times New Roman" w:cs="Times New Roman"/>
          <w:sz w:val="24"/>
          <w:szCs w:val="24"/>
        </w:rPr>
        <w:t xml:space="preserve">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в размере</w:t>
      </w:r>
      <w:r w:rsidRPr="00815DCE">
        <w:rPr>
          <w:rFonts w:ascii="Times New Roman" w:hAnsi="Times New Roman" w:cs="Times New Roman"/>
          <w:bCs/>
          <w:sz w:val="24"/>
          <w:szCs w:val="24"/>
        </w:rPr>
        <w:t xml:space="preserve"> </w:t>
      </w:r>
      <w:r w:rsidRPr="00815DCE">
        <w:rPr>
          <w:rFonts w:ascii="Times New Roman" w:hAnsi="Times New Roman" w:cs="Times New Roman"/>
          <w:sz w:val="24"/>
          <w:szCs w:val="24"/>
        </w:rPr>
        <w:t xml:space="preserve">104,79444 </w:t>
      </w:r>
      <w:r w:rsidRPr="00815DCE">
        <w:rPr>
          <w:rFonts w:ascii="Times New Roman" w:hAnsi="Times New Roman" w:cs="Times New Roman"/>
          <w:bCs/>
          <w:sz w:val="24"/>
          <w:szCs w:val="24"/>
        </w:rPr>
        <w:t>тыс. рублей</w:t>
      </w:r>
      <w:r w:rsidRPr="00815DCE">
        <w:rPr>
          <w:rFonts w:ascii="Times New Roman" w:hAnsi="Times New Roman" w:cs="Times New Roman"/>
          <w:sz w:val="24"/>
          <w:szCs w:val="24"/>
        </w:rPr>
        <w:t xml:space="preserve"> (в том числе:  средства бюджета Тульской области – 78,59582 тыс. рублей).</w:t>
      </w:r>
      <w:proofErr w:type="gramEnd"/>
    </w:p>
    <w:p w:rsidR="00A41A0D" w:rsidRPr="00815DCE" w:rsidRDefault="00A41A0D" w:rsidP="00815DCE">
      <w:pPr>
        <w:autoSpaceDE w:val="0"/>
        <w:autoSpaceDN w:val="0"/>
        <w:adjustRightInd w:val="0"/>
        <w:spacing w:after="0" w:line="240" w:lineRule="auto"/>
        <w:jc w:val="both"/>
        <w:rPr>
          <w:rFonts w:ascii="Times New Roman" w:hAnsi="Times New Roman" w:cs="Times New Roman"/>
          <w:color w:val="FF0000"/>
          <w:sz w:val="16"/>
          <w:szCs w:val="16"/>
        </w:rPr>
      </w:pPr>
    </w:p>
    <w:p w:rsidR="00DF3A2D" w:rsidRPr="00815DCE" w:rsidRDefault="00DF3A2D" w:rsidP="00815DCE">
      <w:pPr>
        <w:autoSpaceDE w:val="0"/>
        <w:autoSpaceDN w:val="0"/>
        <w:adjustRightInd w:val="0"/>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lastRenderedPageBreak/>
        <w:t xml:space="preserve">Администрацией муниципального образования </w:t>
      </w:r>
      <w:proofErr w:type="spellStart"/>
      <w:r w:rsidRPr="00815DCE">
        <w:rPr>
          <w:rFonts w:ascii="Times New Roman" w:hAnsi="Times New Roman" w:cs="Times New Roman"/>
          <w:sz w:val="24"/>
          <w:szCs w:val="24"/>
        </w:rPr>
        <w:t>Узловский</w:t>
      </w:r>
      <w:proofErr w:type="spellEnd"/>
      <w:r w:rsidRPr="00815DCE">
        <w:rPr>
          <w:rFonts w:ascii="Times New Roman" w:hAnsi="Times New Roman" w:cs="Times New Roman"/>
          <w:sz w:val="24"/>
          <w:szCs w:val="24"/>
        </w:rPr>
        <w:t xml:space="preserve"> район с администрацией муниципального образования </w:t>
      </w:r>
      <w:proofErr w:type="gramStart"/>
      <w:r w:rsidRPr="00815DCE">
        <w:rPr>
          <w:rFonts w:ascii="Times New Roman" w:hAnsi="Times New Roman" w:cs="Times New Roman"/>
          <w:sz w:val="24"/>
          <w:szCs w:val="24"/>
        </w:rPr>
        <w:t>Шахтерское</w:t>
      </w:r>
      <w:proofErr w:type="gramEnd"/>
      <w:r w:rsidRPr="00815DCE">
        <w:rPr>
          <w:rFonts w:ascii="Times New Roman" w:hAnsi="Times New Roman" w:cs="Times New Roman"/>
          <w:sz w:val="24"/>
          <w:szCs w:val="24"/>
        </w:rPr>
        <w:t xml:space="preserve">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заключены:</w:t>
      </w:r>
    </w:p>
    <w:p w:rsidR="00DF3A2D" w:rsidRPr="00815DCE" w:rsidRDefault="00DF3A2D" w:rsidP="00815DCE">
      <w:pPr>
        <w:autoSpaceDE w:val="0"/>
        <w:autoSpaceDN w:val="0"/>
        <w:adjustRightInd w:val="0"/>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t xml:space="preserve">- Соглашение № 9 от 31.03.2023 года «О предоставлении субсидий из бюджета муниципального образования </w:t>
      </w:r>
      <w:proofErr w:type="spellStart"/>
      <w:r w:rsidRPr="00815DCE">
        <w:rPr>
          <w:rFonts w:ascii="Times New Roman" w:hAnsi="Times New Roman" w:cs="Times New Roman"/>
          <w:sz w:val="24"/>
          <w:szCs w:val="24"/>
        </w:rPr>
        <w:t>Узловский</w:t>
      </w:r>
      <w:proofErr w:type="spellEnd"/>
      <w:r w:rsidRPr="00815DCE">
        <w:rPr>
          <w:rFonts w:ascii="Times New Roman" w:hAnsi="Times New Roman" w:cs="Times New Roman"/>
          <w:sz w:val="24"/>
          <w:szCs w:val="24"/>
        </w:rPr>
        <w:t xml:space="preserve"> район бюджету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на выполнение мероприятий в рамках реализации проекта «Народный бюджет» – общий объем бюджетных ассигнований 105,64085 тыс. рублей (в том числе  средства бюджета Тульской области – 79,23063 тыс. рублей);</w:t>
      </w:r>
    </w:p>
    <w:p w:rsidR="00DF3A2D" w:rsidRPr="00815DCE" w:rsidRDefault="00DF3A2D" w:rsidP="00815DCE">
      <w:pPr>
        <w:autoSpaceDE w:val="0"/>
        <w:autoSpaceDN w:val="0"/>
        <w:adjustRightInd w:val="0"/>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t>- Дополнительное соглашение №1 от 11.09.2023 года к Соглашению № 9 от 31.03.2023 года – общий объем бюджетных ассигнований 104,79444 тыс. рублей (в том числе  средства бюджета Тульской области – 78,59582 тыс. рублей).</w:t>
      </w:r>
    </w:p>
    <w:p w:rsidR="00DF3A2D" w:rsidRPr="00815DCE" w:rsidRDefault="00DF3A2D" w:rsidP="00815DC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15DCE">
        <w:rPr>
          <w:rFonts w:ascii="Times New Roman" w:hAnsi="Times New Roman" w:cs="Times New Roman"/>
          <w:sz w:val="24"/>
          <w:szCs w:val="24"/>
        </w:rPr>
        <w:t xml:space="preserve">Согласно приложению № 1 к Соглашению объем финансового обеспечения предусмотрен на реализацию мероприятия, в целях </w:t>
      </w:r>
      <w:proofErr w:type="spellStart"/>
      <w:r w:rsidRPr="00815DCE">
        <w:rPr>
          <w:rFonts w:ascii="Times New Roman" w:hAnsi="Times New Roman" w:cs="Times New Roman"/>
          <w:sz w:val="24"/>
          <w:szCs w:val="24"/>
        </w:rPr>
        <w:t>софинансирования</w:t>
      </w:r>
      <w:proofErr w:type="spellEnd"/>
      <w:r w:rsidRPr="00815DCE">
        <w:rPr>
          <w:rFonts w:ascii="Times New Roman" w:hAnsi="Times New Roman" w:cs="Times New Roman"/>
          <w:sz w:val="24"/>
          <w:szCs w:val="24"/>
        </w:rPr>
        <w:t xml:space="preserve"> которых предоставляется субсидия: создание и благоустройство колодца в д. Большая </w:t>
      </w:r>
      <w:proofErr w:type="spellStart"/>
      <w:r w:rsidRPr="00815DCE">
        <w:rPr>
          <w:rFonts w:ascii="Times New Roman" w:hAnsi="Times New Roman" w:cs="Times New Roman"/>
          <w:sz w:val="24"/>
          <w:szCs w:val="24"/>
        </w:rPr>
        <w:t>Рассошка</w:t>
      </w:r>
      <w:proofErr w:type="spellEnd"/>
      <w:r w:rsidRPr="00815DCE">
        <w:rPr>
          <w:rFonts w:ascii="Times New Roman" w:hAnsi="Times New Roman" w:cs="Times New Roman"/>
          <w:sz w:val="24"/>
          <w:szCs w:val="24"/>
        </w:rPr>
        <w:t xml:space="preserve">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w:t>
      </w:r>
      <w:proofErr w:type="gramEnd"/>
    </w:p>
    <w:p w:rsidR="00DF3A2D" w:rsidRPr="00815DCE" w:rsidRDefault="00DF3A2D" w:rsidP="00815DCE">
      <w:pPr>
        <w:spacing w:after="0" w:line="240" w:lineRule="auto"/>
        <w:ind w:firstLine="567"/>
        <w:jc w:val="both"/>
        <w:rPr>
          <w:rFonts w:ascii="Times New Roman" w:hAnsi="Times New Roman" w:cs="Times New Roman"/>
          <w:iCs/>
          <w:sz w:val="24"/>
          <w:szCs w:val="24"/>
        </w:rPr>
      </w:pPr>
      <w:proofErr w:type="gramStart"/>
      <w:r w:rsidRPr="00815DCE">
        <w:rPr>
          <w:rFonts w:ascii="Times New Roman" w:hAnsi="Times New Roman" w:cs="Times New Roman"/>
          <w:sz w:val="24"/>
          <w:szCs w:val="24"/>
        </w:rPr>
        <w:t xml:space="preserve">Решением Собрания депутатов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 от 26.12.2023 года № 6-20 «О внесении изменений в решение Собрания депутатов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от 27.12.2022 года № 59-197 «О бюджете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на 2023 год и  на плановый период 2024 и 2025 годов» в приложении №1 «Доходы бюджета </w:t>
      </w:r>
      <w:r w:rsidRPr="00815DCE">
        <w:rPr>
          <w:rFonts w:ascii="Times New Roman" w:hAnsi="Times New Roman" w:cs="Times New Roman"/>
          <w:bCs/>
          <w:sz w:val="24"/>
          <w:szCs w:val="24"/>
        </w:rPr>
        <w:t xml:space="preserve">муниципального образования </w:t>
      </w:r>
      <w:r w:rsidRPr="00815DCE">
        <w:rPr>
          <w:rFonts w:ascii="Times New Roman" w:hAnsi="Times New Roman" w:cs="Times New Roman"/>
          <w:sz w:val="24"/>
          <w:szCs w:val="24"/>
        </w:rPr>
        <w:t>Шахтерское</w:t>
      </w:r>
      <w:r w:rsidRPr="00815DCE">
        <w:rPr>
          <w:rFonts w:ascii="Times New Roman" w:hAnsi="Times New Roman" w:cs="Times New Roman"/>
          <w:bCs/>
          <w:sz w:val="24"/>
          <w:szCs w:val="24"/>
        </w:rPr>
        <w:t xml:space="preserve"> </w:t>
      </w:r>
      <w:proofErr w:type="spellStart"/>
      <w:r w:rsidRPr="00815DCE">
        <w:rPr>
          <w:rFonts w:ascii="Times New Roman" w:hAnsi="Times New Roman" w:cs="Times New Roman"/>
          <w:bCs/>
          <w:sz w:val="24"/>
          <w:szCs w:val="24"/>
        </w:rPr>
        <w:t>Узловского</w:t>
      </w:r>
      <w:proofErr w:type="spellEnd"/>
      <w:r w:rsidRPr="00815DCE">
        <w:rPr>
          <w:rFonts w:ascii="Times New Roman" w:hAnsi="Times New Roman" w:cs="Times New Roman"/>
          <w:bCs/>
          <w:sz w:val="24"/>
          <w:szCs w:val="24"/>
        </w:rPr>
        <w:t xml:space="preserve"> района  по группам, подгруппам, статьям</w:t>
      </w:r>
      <w:proofErr w:type="gramEnd"/>
      <w:r w:rsidRPr="00815DCE">
        <w:rPr>
          <w:rFonts w:ascii="Times New Roman" w:hAnsi="Times New Roman" w:cs="Times New Roman"/>
          <w:bCs/>
          <w:sz w:val="24"/>
          <w:szCs w:val="24"/>
        </w:rPr>
        <w:t xml:space="preserve"> </w:t>
      </w:r>
      <w:proofErr w:type="gramStart"/>
      <w:r w:rsidRPr="00815DCE">
        <w:rPr>
          <w:rFonts w:ascii="Times New Roman" w:hAnsi="Times New Roman" w:cs="Times New Roman"/>
          <w:bCs/>
          <w:sz w:val="24"/>
          <w:szCs w:val="24"/>
        </w:rPr>
        <w:t>и подстатьям  классификации доходов бюджетов Российской Федерации на 2023 год и на плановый период 2023 и 2024 годов»</w:t>
      </w:r>
      <w:r w:rsidRPr="00815DCE">
        <w:rPr>
          <w:rFonts w:ascii="Times New Roman" w:hAnsi="Times New Roman" w:cs="Times New Roman"/>
          <w:sz w:val="24"/>
          <w:szCs w:val="24"/>
        </w:rPr>
        <w:t xml:space="preserve"> субсидии на реализацию проекта "Народный бюджет" на 2023 год утверждены по коду бюджетной классификации 2 02 29900 10 0000 150 «</w:t>
      </w:r>
      <w:r w:rsidRPr="00815DCE">
        <w:rPr>
          <w:rFonts w:ascii="Times New Roman" w:hAnsi="Times New Roman" w:cs="Times New Roman"/>
          <w:iCs/>
          <w:sz w:val="24"/>
          <w:szCs w:val="24"/>
        </w:rPr>
        <w:t xml:space="preserve">Субсидии бюджетам сельских поселений из местных бюджетов» в размере </w:t>
      </w:r>
      <w:r w:rsidRPr="00815DCE">
        <w:rPr>
          <w:rFonts w:ascii="Times New Roman" w:hAnsi="Times New Roman" w:cs="Times New Roman"/>
          <w:sz w:val="24"/>
          <w:szCs w:val="24"/>
        </w:rPr>
        <w:t xml:space="preserve">78,59582 </w:t>
      </w:r>
      <w:r w:rsidRPr="00815DCE">
        <w:rPr>
          <w:rFonts w:ascii="Times New Roman" w:hAnsi="Times New Roman" w:cs="Times New Roman"/>
          <w:iCs/>
          <w:sz w:val="24"/>
          <w:szCs w:val="24"/>
        </w:rPr>
        <w:t>тыс. рублей, что соответствует лимитам бюджетных обязательств, доведенным Финансовым управлением администрации муниципального</w:t>
      </w:r>
      <w:proofErr w:type="gramEnd"/>
      <w:r w:rsidRPr="00815DCE">
        <w:rPr>
          <w:rFonts w:ascii="Times New Roman" w:hAnsi="Times New Roman" w:cs="Times New Roman"/>
          <w:iCs/>
          <w:sz w:val="24"/>
          <w:szCs w:val="24"/>
        </w:rPr>
        <w:t xml:space="preserve"> образования </w:t>
      </w:r>
      <w:proofErr w:type="spellStart"/>
      <w:r w:rsidRPr="00815DCE">
        <w:rPr>
          <w:rFonts w:ascii="Times New Roman" w:hAnsi="Times New Roman" w:cs="Times New Roman"/>
          <w:iCs/>
          <w:sz w:val="24"/>
          <w:szCs w:val="24"/>
        </w:rPr>
        <w:t>Узловский</w:t>
      </w:r>
      <w:proofErr w:type="spellEnd"/>
      <w:r w:rsidRPr="00815DCE">
        <w:rPr>
          <w:rFonts w:ascii="Times New Roman" w:hAnsi="Times New Roman" w:cs="Times New Roman"/>
          <w:iCs/>
          <w:sz w:val="24"/>
          <w:szCs w:val="24"/>
        </w:rPr>
        <w:t xml:space="preserve"> район уведомлением №5. </w:t>
      </w:r>
    </w:p>
    <w:p w:rsidR="00CA4255" w:rsidRDefault="00CA4255" w:rsidP="00815DCE">
      <w:pPr>
        <w:spacing w:after="0" w:line="240" w:lineRule="auto"/>
        <w:ind w:firstLine="567"/>
        <w:jc w:val="center"/>
        <w:rPr>
          <w:rFonts w:ascii="Times New Roman" w:hAnsi="Times New Roman" w:cs="Times New Roman"/>
          <w:i/>
          <w:sz w:val="24"/>
          <w:szCs w:val="24"/>
        </w:rPr>
      </w:pPr>
    </w:p>
    <w:p w:rsidR="00A41A0D" w:rsidRPr="00815DCE" w:rsidRDefault="00A41A0D" w:rsidP="00815DCE">
      <w:pPr>
        <w:spacing w:after="0" w:line="240" w:lineRule="auto"/>
        <w:ind w:firstLine="567"/>
        <w:jc w:val="center"/>
        <w:rPr>
          <w:rFonts w:ascii="Times New Roman" w:hAnsi="Times New Roman" w:cs="Times New Roman"/>
          <w:i/>
          <w:sz w:val="24"/>
          <w:szCs w:val="24"/>
        </w:rPr>
      </w:pPr>
      <w:r w:rsidRPr="00815DCE">
        <w:rPr>
          <w:rFonts w:ascii="Times New Roman" w:hAnsi="Times New Roman" w:cs="Times New Roman"/>
          <w:i/>
          <w:sz w:val="24"/>
          <w:szCs w:val="24"/>
        </w:rPr>
        <w:t>Заключение</w:t>
      </w:r>
    </w:p>
    <w:p w:rsidR="00A41A0D" w:rsidRPr="00815DCE" w:rsidRDefault="00A41A0D" w:rsidP="00815DCE">
      <w:pPr>
        <w:pStyle w:val="11"/>
        <w:ind w:left="0"/>
        <w:jc w:val="center"/>
        <w:rPr>
          <w:bCs/>
          <w:i/>
          <w:szCs w:val="24"/>
        </w:rPr>
      </w:pPr>
      <w:r w:rsidRPr="00815DCE">
        <w:rPr>
          <w:bCs/>
          <w:i/>
          <w:szCs w:val="24"/>
        </w:rPr>
        <w:t>Результаты контрольного мероприятия</w:t>
      </w:r>
    </w:p>
    <w:p w:rsidR="00DF3A2D" w:rsidRPr="00815DCE" w:rsidRDefault="00DF3A2D" w:rsidP="00815DCE">
      <w:pPr>
        <w:pStyle w:val="a6"/>
        <w:numPr>
          <w:ilvl w:val="0"/>
          <w:numId w:val="37"/>
        </w:numPr>
        <w:tabs>
          <w:tab w:val="left" w:pos="851"/>
        </w:tabs>
        <w:ind w:left="0" w:firstLine="567"/>
        <w:jc w:val="both"/>
        <w:rPr>
          <w:sz w:val="24"/>
          <w:szCs w:val="24"/>
        </w:rPr>
      </w:pPr>
      <w:proofErr w:type="gramStart"/>
      <w:r w:rsidRPr="00815DCE">
        <w:rPr>
          <w:sz w:val="24"/>
          <w:szCs w:val="24"/>
        </w:rPr>
        <w:t xml:space="preserve">Решением Собрания депутатов муниципального образования Шахтерское </w:t>
      </w:r>
      <w:proofErr w:type="spellStart"/>
      <w:r w:rsidRPr="00815DCE">
        <w:rPr>
          <w:sz w:val="24"/>
          <w:szCs w:val="24"/>
        </w:rPr>
        <w:t>Узловского</w:t>
      </w:r>
      <w:proofErr w:type="spellEnd"/>
      <w:r w:rsidRPr="00815DCE">
        <w:rPr>
          <w:sz w:val="24"/>
          <w:szCs w:val="24"/>
        </w:rPr>
        <w:t xml:space="preserve"> район от 26.12.2023 года № 6-20 «О внесении изменений в решение Собрания депутатов муниципального образования Шахтерское </w:t>
      </w:r>
      <w:proofErr w:type="spellStart"/>
      <w:r w:rsidRPr="00815DCE">
        <w:rPr>
          <w:sz w:val="24"/>
          <w:szCs w:val="24"/>
        </w:rPr>
        <w:t>Узловского</w:t>
      </w:r>
      <w:proofErr w:type="spellEnd"/>
      <w:r w:rsidRPr="00815DCE">
        <w:rPr>
          <w:sz w:val="24"/>
          <w:szCs w:val="24"/>
        </w:rPr>
        <w:t xml:space="preserve"> района от 27.12.2022     № 59-197 «О бюджете муниципального образования  Шахтерское </w:t>
      </w:r>
      <w:proofErr w:type="spellStart"/>
      <w:r w:rsidRPr="00815DCE">
        <w:rPr>
          <w:sz w:val="24"/>
          <w:szCs w:val="24"/>
        </w:rPr>
        <w:t>Узловского</w:t>
      </w:r>
      <w:proofErr w:type="spellEnd"/>
      <w:r w:rsidRPr="00815DCE">
        <w:rPr>
          <w:sz w:val="24"/>
          <w:szCs w:val="24"/>
        </w:rPr>
        <w:t xml:space="preserve">  района на 2023 год и  на плановый период 2024 и 2025 годов» в 2023 году предусмотрено финансирование на реализацию мероприятий проекта «Народный бюджет» в сумме 104,79444 тыс</w:t>
      </w:r>
      <w:proofErr w:type="gramEnd"/>
      <w:r w:rsidRPr="00815DCE">
        <w:rPr>
          <w:sz w:val="24"/>
          <w:szCs w:val="24"/>
        </w:rPr>
        <w:t>. рублей.</w:t>
      </w:r>
    </w:p>
    <w:p w:rsidR="00DF3A2D" w:rsidRPr="00815DCE" w:rsidRDefault="00DF3A2D" w:rsidP="00815DCE">
      <w:pPr>
        <w:spacing w:after="0" w:line="240" w:lineRule="auto"/>
        <w:ind w:firstLine="567"/>
        <w:jc w:val="both"/>
        <w:rPr>
          <w:rFonts w:ascii="Times New Roman" w:hAnsi="Times New Roman" w:cs="Times New Roman"/>
          <w:sz w:val="24"/>
          <w:szCs w:val="24"/>
        </w:rPr>
      </w:pPr>
      <w:proofErr w:type="gramStart"/>
      <w:r w:rsidRPr="00815DCE">
        <w:rPr>
          <w:rFonts w:ascii="Times New Roman" w:hAnsi="Times New Roman" w:cs="Times New Roman"/>
          <w:sz w:val="24"/>
          <w:szCs w:val="24"/>
        </w:rPr>
        <w:t>Согласно приложения</w:t>
      </w:r>
      <w:proofErr w:type="gramEnd"/>
      <w:r w:rsidRPr="00815DCE">
        <w:rPr>
          <w:rFonts w:ascii="Times New Roman" w:hAnsi="Times New Roman" w:cs="Times New Roman"/>
          <w:sz w:val="24"/>
          <w:szCs w:val="24"/>
        </w:rPr>
        <w:t xml:space="preserve"> № 2 к решению Собрания депутатов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от 04.06.2024 № 11-35 "Об исполнении бюджета муниципального образования Шахтерское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за 2023 год» кассовое исполнение средств, выделенных в 2023 году на мероприятия  проекта "Народный бюджет" составило 104,79444 тыс. рублей или 100% запланированных средств. </w:t>
      </w:r>
    </w:p>
    <w:p w:rsidR="00DF3A2D" w:rsidRPr="00815DCE" w:rsidRDefault="00DF3A2D" w:rsidP="00815DCE">
      <w:pPr>
        <w:pStyle w:val="rtejustify1"/>
        <w:spacing w:before="0" w:after="0"/>
        <w:ind w:left="0" w:right="0" w:firstLine="493"/>
        <w:textAlignment w:val="top"/>
      </w:pPr>
      <w:r w:rsidRPr="00815DCE">
        <w:t>При проверке фактического использования средств, предусмотренных на мероприятия  проекта "Народный бюджет", установлено, что мероприятия в 2023 году реализованы в рамках проекта по  объекту «С</w:t>
      </w:r>
      <w:r w:rsidRPr="00815DCE">
        <w:rPr>
          <w:rStyle w:val="cardmaininfocontent"/>
        </w:rPr>
        <w:t xml:space="preserve">оздание и обустройство колодца в д. </w:t>
      </w:r>
      <w:proofErr w:type="gramStart"/>
      <w:r w:rsidRPr="00815DCE">
        <w:rPr>
          <w:rStyle w:val="cardmaininfocontent"/>
        </w:rPr>
        <w:t>Большая</w:t>
      </w:r>
      <w:proofErr w:type="gramEnd"/>
      <w:r w:rsidRPr="00815DCE">
        <w:rPr>
          <w:rStyle w:val="cardmaininfocontent"/>
        </w:rPr>
        <w:t xml:space="preserve"> </w:t>
      </w:r>
      <w:proofErr w:type="spellStart"/>
      <w:r w:rsidRPr="00815DCE">
        <w:rPr>
          <w:rStyle w:val="cardmaininfocontent"/>
        </w:rPr>
        <w:t>Рассошка</w:t>
      </w:r>
      <w:proofErr w:type="spellEnd"/>
      <w:r w:rsidRPr="00815DCE">
        <w:rPr>
          <w:rStyle w:val="cardmaininfocontent"/>
        </w:rPr>
        <w:t xml:space="preserve"> МО Шахтерское </w:t>
      </w:r>
      <w:proofErr w:type="spellStart"/>
      <w:r w:rsidRPr="00815DCE">
        <w:rPr>
          <w:rStyle w:val="cardmaininfocontent"/>
        </w:rPr>
        <w:t>Узловского</w:t>
      </w:r>
      <w:proofErr w:type="spellEnd"/>
      <w:r w:rsidRPr="00815DCE">
        <w:rPr>
          <w:rStyle w:val="cardmaininfocontent"/>
        </w:rPr>
        <w:t xml:space="preserve"> района»</w:t>
      </w:r>
      <w:r w:rsidRPr="00815DCE">
        <w:t xml:space="preserve"> на общую сумму 104,79444 тыс. рублей или 100,0%.</w:t>
      </w:r>
    </w:p>
    <w:p w:rsidR="00A41A0D" w:rsidRPr="00815DCE" w:rsidRDefault="00A41A0D" w:rsidP="00815DCE">
      <w:pPr>
        <w:spacing w:after="0" w:line="240" w:lineRule="auto"/>
        <w:ind w:firstLine="567"/>
        <w:jc w:val="both"/>
        <w:rPr>
          <w:rFonts w:ascii="Times New Roman" w:hAnsi="Times New Roman" w:cs="Times New Roman"/>
          <w:b/>
          <w:bCs/>
          <w:sz w:val="24"/>
          <w:szCs w:val="24"/>
        </w:rPr>
      </w:pPr>
      <w:r w:rsidRPr="00815DCE">
        <w:rPr>
          <w:rFonts w:ascii="Times New Roman" w:hAnsi="Times New Roman" w:cs="Times New Roman"/>
          <w:sz w:val="24"/>
          <w:szCs w:val="24"/>
        </w:rPr>
        <w:t>2.</w:t>
      </w:r>
      <w:r w:rsidRPr="00815DCE">
        <w:rPr>
          <w:rFonts w:ascii="Times New Roman" w:hAnsi="Times New Roman" w:cs="Times New Roman"/>
          <w:b/>
          <w:sz w:val="24"/>
          <w:szCs w:val="24"/>
        </w:rPr>
        <w:t xml:space="preserve"> </w:t>
      </w:r>
      <w:r w:rsidRPr="00815DCE">
        <w:rPr>
          <w:rFonts w:ascii="Times New Roman" w:hAnsi="Times New Roman" w:cs="Times New Roman"/>
          <w:sz w:val="24"/>
          <w:szCs w:val="24"/>
        </w:rPr>
        <w:t xml:space="preserve"> В ходе контрольного мероприятия проверкой использования бюджетных средств и иных источников финансирования, направленных на реализацию мероприятий проекта «Народный бюджет» в 202</w:t>
      </w:r>
      <w:r w:rsidR="00AE6773" w:rsidRPr="00815DCE">
        <w:rPr>
          <w:rFonts w:ascii="Times New Roman" w:hAnsi="Times New Roman" w:cs="Times New Roman"/>
          <w:sz w:val="24"/>
          <w:szCs w:val="24"/>
        </w:rPr>
        <w:t>3</w:t>
      </w:r>
      <w:r w:rsidRPr="00815DCE">
        <w:rPr>
          <w:rFonts w:ascii="Times New Roman" w:hAnsi="Times New Roman" w:cs="Times New Roman"/>
          <w:sz w:val="24"/>
          <w:szCs w:val="24"/>
        </w:rPr>
        <w:t xml:space="preserve"> году установлены следующие нарушения:</w:t>
      </w:r>
      <w:r w:rsidRPr="00815DCE">
        <w:rPr>
          <w:rFonts w:ascii="Times New Roman" w:hAnsi="Times New Roman" w:cs="Times New Roman"/>
          <w:b/>
          <w:bCs/>
          <w:sz w:val="24"/>
          <w:szCs w:val="24"/>
        </w:rPr>
        <w:t xml:space="preserve"> </w:t>
      </w:r>
    </w:p>
    <w:p w:rsidR="00AE6773" w:rsidRPr="00815DCE" w:rsidRDefault="00AE6773" w:rsidP="00815DCE">
      <w:pPr>
        <w:pStyle w:val="af1"/>
        <w:tabs>
          <w:tab w:val="left" w:pos="851"/>
        </w:tabs>
        <w:spacing w:before="0" w:beforeAutospacing="0" w:after="0" w:afterAutospacing="0"/>
        <w:ind w:firstLine="567"/>
        <w:jc w:val="both"/>
      </w:pPr>
      <w:proofErr w:type="gramStart"/>
      <w:r w:rsidRPr="00815DCE">
        <w:lastRenderedPageBreak/>
        <w:t xml:space="preserve">В нарушение п. 37, п. 144 Инструкции по применению Единого </w:t>
      </w:r>
      <w:hyperlink r:id="rId10" w:history="1">
        <w:r w:rsidRPr="00815DCE">
          <w:t>плана</w:t>
        </w:r>
      </w:hyperlink>
      <w:r w:rsidRPr="00815DCE">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Постановления администрации муниципального образования Шахтерское </w:t>
      </w:r>
      <w:proofErr w:type="spellStart"/>
      <w:r w:rsidRPr="00815DCE">
        <w:t>Узловского</w:t>
      </w:r>
      <w:proofErr w:type="spellEnd"/>
      <w:r w:rsidRPr="00815DCE">
        <w:t xml:space="preserve"> района от 28.11.2023 года № 194 «О включении в состав муниципальной казны</w:t>
      </w:r>
      <w:proofErr w:type="gramEnd"/>
      <w:r w:rsidRPr="00815DCE">
        <w:t xml:space="preserve"> </w:t>
      </w:r>
      <w:proofErr w:type="gramStart"/>
      <w:r w:rsidRPr="00815DCE">
        <w:t xml:space="preserve">муниципального образования Шахтерское </w:t>
      </w:r>
      <w:proofErr w:type="spellStart"/>
      <w:r w:rsidRPr="00815DCE">
        <w:t>Узловского</w:t>
      </w:r>
      <w:proofErr w:type="spellEnd"/>
      <w:r w:rsidRPr="00815DCE">
        <w:t xml:space="preserve"> района движимого имущества» в 2023 году </w:t>
      </w:r>
      <w:r w:rsidRPr="00815DCE">
        <w:rPr>
          <w:color w:val="FF0000"/>
        </w:rPr>
        <w:t xml:space="preserve"> </w:t>
      </w:r>
      <w:r w:rsidRPr="00815DCE">
        <w:rPr>
          <w:bCs/>
        </w:rPr>
        <w:t xml:space="preserve">в бюджетном учете </w:t>
      </w:r>
      <w:r w:rsidRPr="00815DCE">
        <w:t xml:space="preserve">операции по принятию в составе основных средств объекта движимого имущества </w:t>
      </w:r>
      <w:r w:rsidRPr="00815DCE">
        <w:rPr>
          <w:bCs/>
        </w:rPr>
        <w:t>объект «К</w:t>
      </w:r>
      <w:r w:rsidRPr="00815DCE">
        <w:rPr>
          <w:rStyle w:val="cardmaininfocontent"/>
        </w:rPr>
        <w:t xml:space="preserve">олодец д. Большая </w:t>
      </w:r>
      <w:proofErr w:type="spellStart"/>
      <w:r w:rsidRPr="00815DCE">
        <w:rPr>
          <w:rStyle w:val="cardmaininfocontent"/>
        </w:rPr>
        <w:t>Рассошка</w:t>
      </w:r>
      <w:proofErr w:type="spellEnd"/>
      <w:r w:rsidRPr="00815DCE">
        <w:rPr>
          <w:rStyle w:val="cardmaininfocontent"/>
        </w:rPr>
        <w:t xml:space="preserve">» стоимостью </w:t>
      </w:r>
      <w:r w:rsidRPr="00815DCE">
        <w:t>104,79444 тыс. рублей</w:t>
      </w:r>
      <w:r w:rsidRPr="00815DCE">
        <w:rPr>
          <w:bCs/>
        </w:rPr>
        <w:t xml:space="preserve"> </w:t>
      </w:r>
      <w:r w:rsidRPr="00815DCE">
        <w:rPr>
          <w:rStyle w:val="cardmaininfocontent"/>
        </w:rPr>
        <w:t xml:space="preserve">отражены </w:t>
      </w:r>
      <w:r w:rsidRPr="00815DCE">
        <w:t>на счете 101.12</w:t>
      </w:r>
      <w:r w:rsidRPr="00815DCE">
        <w:rPr>
          <w:rStyle w:val="WW8Num1z0"/>
        </w:rPr>
        <w:t xml:space="preserve"> </w:t>
      </w:r>
      <w:r w:rsidRPr="00815DCE">
        <w:rPr>
          <w:rStyle w:val="description"/>
        </w:rPr>
        <w:t xml:space="preserve">"Нежилые помещения (здания и сооружения) - недвижимое имущество учреждения", и принятие объекта </w:t>
      </w:r>
      <w:r w:rsidRPr="00815DCE">
        <w:t xml:space="preserve">в казну муниципального образования Шахтерское </w:t>
      </w:r>
      <w:r w:rsidRPr="00815DCE">
        <w:rPr>
          <w:rStyle w:val="cardmaininfocontent"/>
        </w:rPr>
        <w:t xml:space="preserve"> </w:t>
      </w:r>
      <w:proofErr w:type="spellStart"/>
      <w:r w:rsidRPr="00815DCE">
        <w:rPr>
          <w:rStyle w:val="cardmaininfocontent"/>
        </w:rPr>
        <w:t>Узловского</w:t>
      </w:r>
      <w:proofErr w:type="spellEnd"/>
      <w:r w:rsidRPr="00815DCE">
        <w:rPr>
          <w:rStyle w:val="cardmaininfocontent"/>
        </w:rPr>
        <w:t xml:space="preserve"> района отражено  по счету </w:t>
      </w:r>
      <w:r w:rsidRPr="00815DCE">
        <w:t>108.51«Недвижимое имущество</w:t>
      </w:r>
      <w:proofErr w:type="gramEnd"/>
      <w:r w:rsidRPr="00815DCE">
        <w:t xml:space="preserve">, </w:t>
      </w:r>
      <w:proofErr w:type="gramStart"/>
      <w:r w:rsidRPr="00815DCE">
        <w:t>составляющее</w:t>
      </w:r>
      <w:proofErr w:type="gramEnd"/>
      <w:r w:rsidRPr="00815DCE">
        <w:t xml:space="preserve"> казну».</w:t>
      </w:r>
    </w:p>
    <w:p w:rsidR="00A41A0D" w:rsidRPr="00815DCE" w:rsidRDefault="00A41A0D" w:rsidP="00815DCE">
      <w:pPr>
        <w:pStyle w:val="ConsPlusTitle"/>
        <w:ind w:firstLine="567"/>
        <w:jc w:val="both"/>
        <w:rPr>
          <w:b w:val="0"/>
          <w:szCs w:val="24"/>
        </w:rPr>
      </w:pPr>
      <w:r w:rsidRPr="00815DCE">
        <w:rPr>
          <w:b w:val="0"/>
          <w:szCs w:val="24"/>
        </w:rPr>
        <w:t>3. По результатам проведенного в проверяемом периоде аудита в сфере закупок</w:t>
      </w:r>
      <w:r w:rsidRPr="00815DCE">
        <w:rPr>
          <w:szCs w:val="24"/>
        </w:rPr>
        <w:t xml:space="preserve"> </w:t>
      </w:r>
      <w:r w:rsidRPr="00815DCE">
        <w:rPr>
          <w:b w:val="0"/>
          <w:szCs w:val="24"/>
        </w:rPr>
        <w:t xml:space="preserve"> установлено следующее:</w:t>
      </w:r>
    </w:p>
    <w:p w:rsidR="00AE6773" w:rsidRPr="00815DCE" w:rsidRDefault="00A405A4" w:rsidP="00815DCE">
      <w:pPr>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t xml:space="preserve">3.1. </w:t>
      </w:r>
      <w:proofErr w:type="gramStart"/>
      <w:r w:rsidR="00AE6773" w:rsidRPr="00815DCE">
        <w:rPr>
          <w:rFonts w:ascii="Times New Roman" w:hAnsi="Times New Roman" w:cs="Times New Roman"/>
          <w:sz w:val="24"/>
          <w:szCs w:val="24"/>
        </w:rPr>
        <w:t xml:space="preserve">В ходе оценки и анализа целесообразности и эффективности расходов на закупки установлено, что для реализации администрацией муниципального образования Шахтерское </w:t>
      </w:r>
      <w:proofErr w:type="spellStart"/>
      <w:r w:rsidR="00AE6773" w:rsidRPr="00815DCE">
        <w:rPr>
          <w:rFonts w:ascii="Times New Roman" w:hAnsi="Times New Roman" w:cs="Times New Roman"/>
          <w:sz w:val="24"/>
          <w:szCs w:val="24"/>
        </w:rPr>
        <w:t>Узловского</w:t>
      </w:r>
      <w:proofErr w:type="spellEnd"/>
      <w:r w:rsidR="00AE6773" w:rsidRPr="00815DCE">
        <w:rPr>
          <w:rFonts w:ascii="Times New Roman" w:hAnsi="Times New Roman" w:cs="Times New Roman"/>
          <w:sz w:val="24"/>
          <w:szCs w:val="24"/>
        </w:rPr>
        <w:t xml:space="preserve"> района</w:t>
      </w:r>
      <w:r w:rsidR="00AE6773" w:rsidRPr="00815DCE">
        <w:rPr>
          <w:rFonts w:ascii="Times New Roman" w:eastAsia="Calibri" w:hAnsi="Times New Roman" w:cs="Times New Roman"/>
          <w:bCs/>
          <w:sz w:val="24"/>
          <w:szCs w:val="24"/>
        </w:rPr>
        <w:t xml:space="preserve"> предусмотренных законодательствам Российской Федерации полномочий</w:t>
      </w:r>
      <w:r w:rsidR="00AE6773" w:rsidRPr="00815DCE">
        <w:rPr>
          <w:rFonts w:ascii="Times New Roman" w:hAnsi="Times New Roman" w:cs="Times New Roman"/>
          <w:sz w:val="24"/>
          <w:szCs w:val="24"/>
        </w:rPr>
        <w:t>, достижения целей и выполнения мероприятий в рамках реализации проекта «Народный бюджет»,</w:t>
      </w:r>
      <w:r w:rsidR="00AE6773" w:rsidRPr="00815DCE">
        <w:rPr>
          <w:rStyle w:val="afd"/>
          <w:rFonts w:eastAsiaTheme="minorEastAsia"/>
        </w:rPr>
        <w:t xml:space="preserve"> в 2023 году 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sidR="00AE6773" w:rsidRPr="00815DCE">
        <w:rPr>
          <w:rStyle w:val="afd"/>
          <w:rFonts w:eastAsiaTheme="minorEastAsia"/>
        </w:rPr>
        <w:t xml:space="preserve"> и муниципальных нужд» </w:t>
      </w:r>
      <w:r w:rsidR="00AE6773" w:rsidRPr="00815DCE">
        <w:rPr>
          <w:rFonts w:ascii="Times New Roman" w:hAnsi="Times New Roman" w:cs="Times New Roman"/>
          <w:sz w:val="24"/>
          <w:szCs w:val="24"/>
        </w:rPr>
        <w:t>заключен и исполнен  муниципальный контракт № 26/04/23-2 от 26.04.2023 года с</w:t>
      </w:r>
      <w:r w:rsidR="00AE6773" w:rsidRPr="00815DCE">
        <w:rPr>
          <w:rStyle w:val="cardmaininfocontent"/>
          <w:rFonts w:ascii="Times New Roman" w:hAnsi="Times New Roman" w:cs="Times New Roman"/>
          <w:sz w:val="24"/>
          <w:szCs w:val="24"/>
        </w:rPr>
        <w:t xml:space="preserve">оздание и обустройство колодца в д. </w:t>
      </w:r>
      <w:proofErr w:type="gramStart"/>
      <w:r w:rsidR="00AE6773" w:rsidRPr="00815DCE">
        <w:rPr>
          <w:rStyle w:val="cardmaininfocontent"/>
          <w:rFonts w:ascii="Times New Roman" w:hAnsi="Times New Roman" w:cs="Times New Roman"/>
          <w:sz w:val="24"/>
          <w:szCs w:val="24"/>
        </w:rPr>
        <w:t>Большая</w:t>
      </w:r>
      <w:proofErr w:type="gramEnd"/>
      <w:r w:rsidR="00AE6773" w:rsidRPr="00815DCE">
        <w:rPr>
          <w:rStyle w:val="cardmaininfocontent"/>
          <w:rFonts w:ascii="Times New Roman" w:hAnsi="Times New Roman" w:cs="Times New Roman"/>
          <w:sz w:val="24"/>
          <w:szCs w:val="24"/>
        </w:rPr>
        <w:t xml:space="preserve"> </w:t>
      </w:r>
      <w:proofErr w:type="spellStart"/>
      <w:r w:rsidR="00AE6773" w:rsidRPr="00815DCE">
        <w:rPr>
          <w:rStyle w:val="cardmaininfocontent"/>
          <w:rFonts w:ascii="Times New Roman" w:hAnsi="Times New Roman" w:cs="Times New Roman"/>
          <w:sz w:val="24"/>
          <w:szCs w:val="24"/>
        </w:rPr>
        <w:t>Рассошка</w:t>
      </w:r>
      <w:proofErr w:type="spellEnd"/>
      <w:r w:rsidR="00AE6773" w:rsidRPr="00815DCE">
        <w:rPr>
          <w:rStyle w:val="cardmaininfocontent"/>
          <w:rFonts w:ascii="Times New Roman" w:hAnsi="Times New Roman" w:cs="Times New Roman"/>
          <w:sz w:val="24"/>
          <w:szCs w:val="24"/>
        </w:rPr>
        <w:t xml:space="preserve"> МО Шахтерское </w:t>
      </w:r>
      <w:proofErr w:type="spellStart"/>
      <w:r w:rsidR="00AE6773" w:rsidRPr="00815DCE">
        <w:rPr>
          <w:rStyle w:val="cardmaininfocontent"/>
          <w:rFonts w:ascii="Times New Roman" w:hAnsi="Times New Roman" w:cs="Times New Roman"/>
          <w:sz w:val="24"/>
          <w:szCs w:val="24"/>
        </w:rPr>
        <w:t>Узловского</w:t>
      </w:r>
      <w:proofErr w:type="spellEnd"/>
      <w:r w:rsidR="00AE6773" w:rsidRPr="00815DCE">
        <w:rPr>
          <w:rStyle w:val="cardmaininfocontent"/>
          <w:rFonts w:ascii="Times New Roman" w:hAnsi="Times New Roman" w:cs="Times New Roman"/>
          <w:sz w:val="24"/>
          <w:szCs w:val="24"/>
        </w:rPr>
        <w:t xml:space="preserve"> района»</w:t>
      </w:r>
      <w:r w:rsidR="00AE6773" w:rsidRPr="00815DCE">
        <w:rPr>
          <w:rFonts w:ascii="Times New Roman" w:hAnsi="Times New Roman" w:cs="Times New Roman"/>
          <w:sz w:val="24"/>
          <w:szCs w:val="24"/>
        </w:rPr>
        <w:t xml:space="preserve"> на  сумму 104,79444 тыс. рублей</w:t>
      </w:r>
      <w:r w:rsidR="00AE6773" w:rsidRPr="00815DCE">
        <w:rPr>
          <w:rFonts w:ascii="Times New Roman" w:hAnsi="Times New Roman" w:cs="Times New Roman"/>
          <w:bCs/>
          <w:iCs/>
          <w:sz w:val="24"/>
          <w:szCs w:val="24"/>
        </w:rPr>
        <w:t xml:space="preserve">. </w:t>
      </w:r>
      <w:r w:rsidRPr="00815DCE">
        <w:rPr>
          <w:rFonts w:ascii="Times New Roman" w:hAnsi="Times New Roman" w:cs="Times New Roman"/>
          <w:bCs/>
          <w:iCs/>
          <w:sz w:val="24"/>
          <w:szCs w:val="24"/>
        </w:rPr>
        <w:t>П</w:t>
      </w:r>
      <w:r w:rsidR="00AE6773" w:rsidRPr="00815DCE">
        <w:rPr>
          <w:rFonts w:ascii="Times New Roman" w:hAnsi="Times New Roman" w:cs="Times New Roman"/>
          <w:sz w:val="24"/>
          <w:szCs w:val="24"/>
        </w:rPr>
        <w:t xml:space="preserve">о итогам  закупки, осуществленной в рамках заключенного муниципального Контракта № 26/04/23-2 от 26.04.2023 года,  администрацией муниципального образования </w:t>
      </w:r>
      <w:proofErr w:type="gramStart"/>
      <w:r w:rsidR="00AE6773" w:rsidRPr="00815DCE">
        <w:rPr>
          <w:rFonts w:ascii="Times New Roman" w:hAnsi="Times New Roman" w:cs="Times New Roman"/>
          <w:sz w:val="24"/>
          <w:szCs w:val="24"/>
        </w:rPr>
        <w:t>Шахтерское</w:t>
      </w:r>
      <w:proofErr w:type="gramEnd"/>
      <w:r w:rsidR="00AE6773" w:rsidRPr="00815DCE">
        <w:rPr>
          <w:rFonts w:ascii="Times New Roman" w:hAnsi="Times New Roman" w:cs="Times New Roman"/>
          <w:sz w:val="24"/>
          <w:szCs w:val="24"/>
        </w:rPr>
        <w:t xml:space="preserve"> </w:t>
      </w:r>
      <w:proofErr w:type="spellStart"/>
      <w:r w:rsidR="00AE6773" w:rsidRPr="00815DCE">
        <w:rPr>
          <w:rFonts w:ascii="Times New Roman" w:hAnsi="Times New Roman" w:cs="Times New Roman"/>
          <w:sz w:val="24"/>
          <w:szCs w:val="24"/>
        </w:rPr>
        <w:t>Узловского</w:t>
      </w:r>
      <w:proofErr w:type="spellEnd"/>
      <w:r w:rsidR="00AE6773" w:rsidRPr="00815DCE">
        <w:rPr>
          <w:rFonts w:ascii="Times New Roman" w:hAnsi="Times New Roman" w:cs="Times New Roman"/>
          <w:sz w:val="24"/>
          <w:szCs w:val="24"/>
        </w:rPr>
        <w:t xml:space="preserve"> района</w:t>
      </w:r>
      <w:r w:rsidR="00AE6773" w:rsidRPr="00815DCE">
        <w:rPr>
          <w:rFonts w:ascii="Times New Roman" w:hAnsi="Times New Roman" w:cs="Times New Roman"/>
          <w:bCs/>
          <w:sz w:val="24"/>
          <w:szCs w:val="24"/>
          <w:shd w:val="clear" w:color="auto" w:fill="FFFFFF"/>
        </w:rPr>
        <w:t xml:space="preserve"> </w:t>
      </w:r>
      <w:r w:rsidR="00AE6773" w:rsidRPr="00815DCE">
        <w:rPr>
          <w:rFonts w:ascii="Times New Roman" w:hAnsi="Times New Roman" w:cs="Times New Roman"/>
          <w:sz w:val="24"/>
          <w:szCs w:val="24"/>
        </w:rPr>
        <w:t xml:space="preserve">достигнут ожидаемый экономический результат - работы выполнены в необходимом объеме и заданного качества. </w:t>
      </w:r>
    </w:p>
    <w:p w:rsidR="00AE6773" w:rsidRPr="00815DCE" w:rsidRDefault="00A405A4" w:rsidP="00815DCE">
      <w:pPr>
        <w:pStyle w:val="a6"/>
        <w:tabs>
          <w:tab w:val="left" w:pos="0"/>
        </w:tabs>
        <w:ind w:left="0" w:firstLine="567"/>
        <w:jc w:val="both"/>
        <w:rPr>
          <w:sz w:val="24"/>
          <w:szCs w:val="24"/>
        </w:rPr>
      </w:pPr>
      <w:r w:rsidRPr="00815DCE">
        <w:rPr>
          <w:sz w:val="24"/>
          <w:szCs w:val="24"/>
        </w:rPr>
        <w:t xml:space="preserve">3.2. </w:t>
      </w:r>
      <w:r w:rsidR="00AE6773" w:rsidRPr="00815DCE">
        <w:rPr>
          <w:sz w:val="24"/>
          <w:szCs w:val="24"/>
        </w:rPr>
        <w:t>В ходе проведенной оценки законности и своевременности расходов на осуществленные закупки выявлены отдельные нарушения действующего законодательства Российской Федерации о контрактной системе в сфере закупок при осуществлении  закупки, общая сумма которых составила 78,59582 тыс. рублей (оплата выполненных работ произведена Заказчиком с нарушением установленного срока).</w:t>
      </w:r>
    </w:p>
    <w:p w:rsidR="00A41A0D" w:rsidRPr="00815DCE" w:rsidRDefault="00A41A0D" w:rsidP="00815DCE">
      <w:pPr>
        <w:widowControl w:val="0"/>
        <w:tabs>
          <w:tab w:val="left" w:pos="720"/>
        </w:tabs>
        <w:spacing w:after="0" w:line="240" w:lineRule="auto"/>
        <w:ind w:firstLine="567"/>
        <w:jc w:val="both"/>
        <w:rPr>
          <w:rFonts w:ascii="Times New Roman" w:hAnsi="Times New Roman" w:cs="Times New Roman"/>
          <w:sz w:val="24"/>
          <w:szCs w:val="24"/>
        </w:rPr>
      </w:pPr>
      <w:r w:rsidRPr="00815DCE">
        <w:rPr>
          <w:rFonts w:ascii="Times New Roman" w:hAnsi="Times New Roman" w:cs="Times New Roman"/>
          <w:sz w:val="24"/>
          <w:szCs w:val="24"/>
        </w:rPr>
        <w:t>4</w:t>
      </w:r>
      <w:r w:rsidRPr="00815DCE">
        <w:rPr>
          <w:rFonts w:ascii="Times New Roman" w:hAnsi="Times New Roman" w:cs="Times New Roman"/>
          <w:b/>
          <w:sz w:val="24"/>
          <w:szCs w:val="24"/>
        </w:rPr>
        <w:t xml:space="preserve">. </w:t>
      </w:r>
      <w:r w:rsidRPr="00815DCE">
        <w:rPr>
          <w:rFonts w:ascii="Times New Roman" w:hAnsi="Times New Roman" w:cs="Times New Roman"/>
          <w:sz w:val="24"/>
          <w:szCs w:val="24"/>
        </w:rPr>
        <w:t xml:space="preserve">В ходе контрольного мероприятия фактов нецелевого использования администрацией муниципального образования </w:t>
      </w:r>
      <w:proofErr w:type="gramStart"/>
      <w:r w:rsidR="00AE6773" w:rsidRPr="00815DCE">
        <w:rPr>
          <w:rFonts w:ascii="Times New Roman" w:hAnsi="Times New Roman" w:cs="Times New Roman"/>
          <w:sz w:val="24"/>
          <w:szCs w:val="24"/>
        </w:rPr>
        <w:t>Шахтерское</w:t>
      </w:r>
      <w:proofErr w:type="gramEnd"/>
      <w:r w:rsidR="00AE6773" w:rsidRPr="00815DCE">
        <w:rPr>
          <w:rFonts w:ascii="Times New Roman" w:hAnsi="Times New Roman" w:cs="Times New Roman"/>
          <w:sz w:val="24"/>
          <w:szCs w:val="24"/>
        </w:rPr>
        <w:t xml:space="preserve">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средств, направленных на реализацию  мероприятий проекта «Народный бюджет» в проверяемом периоде,  не установлено.</w:t>
      </w:r>
    </w:p>
    <w:p w:rsidR="00A41A0D" w:rsidRPr="00815DCE" w:rsidRDefault="00A41A0D" w:rsidP="00815DCE">
      <w:pPr>
        <w:widowControl w:val="0"/>
        <w:tabs>
          <w:tab w:val="left" w:pos="720"/>
        </w:tabs>
        <w:spacing w:after="0" w:line="240" w:lineRule="auto"/>
        <w:ind w:firstLine="567"/>
        <w:jc w:val="both"/>
        <w:rPr>
          <w:rFonts w:ascii="Times New Roman" w:hAnsi="Times New Roman" w:cs="Times New Roman"/>
          <w:color w:val="FF0000"/>
          <w:sz w:val="24"/>
          <w:szCs w:val="24"/>
        </w:rPr>
      </w:pPr>
    </w:p>
    <w:p w:rsidR="00A41A0D" w:rsidRPr="00815DCE" w:rsidRDefault="00A41A0D" w:rsidP="00815DCE">
      <w:pPr>
        <w:spacing w:after="0" w:line="240" w:lineRule="auto"/>
        <w:ind w:firstLine="567"/>
        <w:jc w:val="both"/>
        <w:rPr>
          <w:rFonts w:ascii="Times New Roman" w:eastAsia="Times New Roman" w:hAnsi="Times New Roman" w:cs="Times New Roman"/>
          <w:sz w:val="24"/>
          <w:szCs w:val="24"/>
        </w:rPr>
      </w:pPr>
      <w:r w:rsidRPr="00815DCE">
        <w:rPr>
          <w:rFonts w:ascii="Times New Roman" w:eastAsia="Times New Roman" w:hAnsi="Times New Roman" w:cs="Times New Roman"/>
          <w:sz w:val="24"/>
          <w:szCs w:val="24"/>
        </w:rPr>
        <w:t xml:space="preserve">По результатам контрольного мероприятия составлен Акт № 1 от </w:t>
      </w:r>
      <w:r w:rsidR="00AE6773" w:rsidRPr="00815DCE">
        <w:rPr>
          <w:rFonts w:ascii="Times New Roman" w:eastAsia="Times New Roman" w:hAnsi="Times New Roman" w:cs="Times New Roman"/>
          <w:sz w:val="24"/>
          <w:szCs w:val="24"/>
        </w:rPr>
        <w:t>30</w:t>
      </w:r>
      <w:r w:rsidRPr="00815DCE">
        <w:rPr>
          <w:rFonts w:ascii="Times New Roman" w:eastAsia="Times New Roman" w:hAnsi="Times New Roman" w:cs="Times New Roman"/>
          <w:sz w:val="24"/>
          <w:szCs w:val="24"/>
        </w:rPr>
        <w:t>.0</w:t>
      </w:r>
      <w:r w:rsidR="00AE6773" w:rsidRPr="00815DCE">
        <w:rPr>
          <w:rFonts w:ascii="Times New Roman" w:eastAsia="Times New Roman" w:hAnsi="Times New Roman" w:cs="Times New Roman"/>
          <w:sz w:val="24"/>
          <w:szCs w:val="24"/>
        </w:rPr>
        <w:t>1</w:t>
      </w:r>
      <w:r w:rsidRPr="00815DCE">
        <w:rPr>
          <w:rFonts w:ascii="Times New Roman" w:eastAsia="Times New Roman" w:hAnsi="Times New Roman" w:cs="Times New Roman"/>
          <w:sz w:val="24"/>
          <w:szCs w:val="24"/>
        </w:rPr>
        <w:t>.202</w:t>
      </w:r>
      <w:r w:rsidR="00AE6773" w:rsidRPr="00815DCE">
        <w:rPr>
          <w:rFonts w:ascii="Times New Roman" w:eastAsia="Times New Roman" w:hAnsi="Times New Roman" w:cs="Times New Roman"/>
          <w:sz w:val="24"/>
          <w:szCs w:val="24"/>
        </w:rPr>
        <w:t>5</w:t>
      </w:r>
      <w:r w:rsidRPr="00815DCE">
        <w:rPr>
          <w:rFonts w:ascii="Times New Roman" w:eastAsia="Times New Roman" w:hAnsi="Times New Roman" w:cs="Times New Roman"/>
          <w:sz w:val="24"/>
          <w:szCs w:val="24"/>
        </w:rPr>
        <w:t xml:space="preserve"> года, который подписан без разногласий и замечаний. Главе а</w:t>
      </w:r>
      <w:r w:rsidRPr="00815DCE">
        <w:rPr>
          <w:rFonts w:ascii="Times New Roman" w:hAnsi="Times New Roman" w:cs="Times New Roman"/>
          <w:sz w:val="24"/>
          <w:szCs w:val="24"/>
        </w:rPr>
        <w:t xml:space="preserve">дминистрации муниципального образования </w:t>
      </w:r>
      <w:r w:rsidR="00AE6773" w:rsidRPr="00815DCE">
        <w:rPr>
          <w:rFonts w:ascii="Times New Roman" w:hAnsi="Times New Roman" w:cs="Times New Roman"/>
          <w:sz w:val="24"/>
          <w:szCs w:val="24"/>
        </w:rPr>
        <w:t>Шахтерское</w:t>
      </w:r>
      <w:r w:rsidRPr="00815DCE">
        <w:rPr>
          <w:rFonts w:ascii="Times New Roman" w:hAnsi="Times New Roman" w:cs="Times New Roman"/>
          <w:sz w:val="24"/>
          <w:szCs w:val="24"/>
        </w:rPr>
        <w:t xml:space="preserve">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w:t>
      </w:r>
      <w:r w:rsidRPr="00815DCE">
        <w:rPr>
          <w:rFonts w:ascii="Times New Roman" w:eastAsia="Times New Roman" w:hAnsi="Times New Roman" w:cs="Times New Roman"/>
          <w:sz w:val="24"/>
          <w:szCs w:val="24"/>
        </w:rPr>
        <w:t xml:space="preserve"> внесено Представление Контрольно-счетной палаты муниципального образования </w:t>
      </w:r>
      <w:proofErr w:type="spellStart"/>
      <w:r w:rsidRPr="00815DCE">
        <w:rPr>
          <w:rFonts w:ascii="Times New Roman" w:eastAsia="Times New Roman" w:hAnsi="Times New Roman" w:cs="Times New Roman"/>
          <w:sz w:val="24"/>
          <w:szCs w:val="24"/>
        </w:rPr>
        <w:t>Узловский</w:t>
      </w:r>
      <w:proofErr w:type="spellEnd"/>
      <w:r w:rsidRPr="00815DCE">
        <w:rPr>
          <w:rFonts w:ascii="Times New Roman" w:eastAsia="Times New Roman" w:hAnsi="Times New Roman" w:cs="Times New Roman"/>
          <w:sz w:val="24"/>
          <w:szCs w:val="24"/>
        </w:rPr>
        <w:t xml:space="preserve"> район №</w:t>
      </w:r>
      <w:r w:rsidR="00A405A4" w:rsidRPr="00815DCE">
        <w:rPr>
          <w:rFonts w:ascii="Times New Roman" w:eastAsia="Times New Roman" w:hAnsi="Times New Roman" w:cs="Times New Roman"/>
          <w:sz w:val="24"/>
          <w:szCs w:val="24"/>
        </w:rPr>
        <w:t xml:space="preserve"> </w:t>
      </w:r>
      <w:r w:rsidRPr="00815DCE">
        <w:rPr>
          <w:rFonts w:ascii="Times New Roman" w:eastAsia="Times New Roman" w:hAnsi="Times New Roman" w:cs="Times New Roman"/>
          <w:sz w:val="24"/>
          <w:szCs w:val="24"/>
        </w:rPr>
        <w:t xml:space="preserve">1 от </w:t>
      </w:r>
      <w:r w:rsidR="00AE6773" w:rsidRPr="00815DCE">
        <w:rPr>
          <w:rFonts w:ascii="Times New Roman" w:eastAsia="Times New Roman" w:hAnsi="Times New Roman" w:cs="Times New Roman"/>
          <w:sz w:val="24"/>
          <w:szCs w:val="24"/>
        </w:rPr>
        <w:t>12</w:t>
      </w:r>
      <w:r w:rsidRPr="00815DCE">
        <w:rPr>
          <w:rFonts w:ascii="Times New Roman" w:eastAsia="Times New Roman" w:hAnsi="Times New Roman" w:cs="Times New Roman"/>
          <w:sz w:val="24"/>
          <w:szCs w:val="24"/>
        </w:rPr>
        <w:t>.02.202</w:t>
      </w:r>
      <w:r w:rsidR="00AE6773" w:rsidRPr="00815DCE">
        <w:rPr>
          <w:rFonts w:ascii="Times New Roman" w:eastAsia="Times New Roman" w:hAnsi="Times New Roman" w:cs="Times New Roman"/>
          <w:sz w:val="24"/>
          <w:szCs w:val="24"/>
        </w:rPr>
        <w:t>5</w:t>
      </w:r>
      <w:r w:rsidRPr="00815DCE">
        <w:rPr>
          <w:rFonts w:ascii="Times New Roman" w:eastAsia="Times New Roman" w:hAnsi="Times New Roman" w:cs="Times New Roman"/>
          <w:sz w:val="24"/>
          <w:szCs w:val="24"/>
        </w:rPr>
        <w:t xml:space="preserve"> года. </w:t>
      </w:r>
    </w:p>
    <w:p w:rsidR="00E307D3" w:rsidRPr="00815DCE" w:rsidRDefault="00A41A0D" w:rsidP="00815DCE">
      <w:pPr>
        <w:autoSpaceDE w:val="0"/>
        <w:autoSpaceDN w:val="0"/>
        <w:spacing w:after="0" w:line="240" w:lineRule="auto"/>
        <w:jc w:val="both"/>
        <w:rPr>
          <w:rFonts w:ascii="Times New Roman" w:hAnsi="Times New Roman" w:cs="Times New Roman"/>
          <w:color w:val="FF0000"/>
          <w:sz w:val="24"/>
          <w:szCs w:val="24"/>
        </w:rPr>
      </w:pPr>
      <w:r w:rsidRPr="00815DCE">
        <w:rPr>
          <w:rFonts w:ascii="Times New Roman" w:hAnsi="Times New Roman" w:cs="Times New Roman"/>
          <w:color w:val="FF0000"/>
          <w:sz w:val="24"/>
          <w:szCs w:val="24"/>
        </w:rPr>
        <w:tab/>
      </w:r>
      <w:r w:rsidRPr="00815DCE">
        <w:rPr>
          <w:rFonts w:ascii="Times New Roman" w:hAnsi="Times New Roman" w:cs="Times New Roman"/>
          <w:sz w:val="24"/>
          <w:szCs w:val="24"/>
        </w:rPr>
        <w:t xml:space="preserve">Отчет о результатах контрольного мероприятия направлен: Собранию депутатов муниципального образования </w:t>
      </w:r>
      <w:proofErr w:type="gramStart"/>
      <w:r w:rsidR="00AE6773" w:rsidRPr="00815DCE">
        <w:rPr>
          <w:rFonts w:ascii="Times New Roman" w:hAnsi="Times New Roman" w:cs="Times New Roman"/>
          <w:sz w:val="24"/>
          <w:szCs w:val="24"/>
        </w:rPr>
        <w:t>Шахтерское</w:t>
      </w:r>
      <w:proofErr w:type="gramEnd"/>
      <w:r w:rsidR="00AE6773" w:rsidRPr="00815DCE">
        <w:rPr>
          <w:rFonts w:ascii="Times New Roman" w:hAnsi="Times New Roman" w:cs="Times New Roman"/>
          <w:sz w:val="24"/>
          <w:szCs w:val="24"/>
        </w:rPr>
        <w:t xml:space="preserve"> </w:t>
      </w:r>
      <w:proofErr w:type="spellStart"/>
      <w:r w:rsidRPr="00815DCE">
        <w:rPr>
          <w:rFonts w:ascii="Times New Roman" w:hAnsi="Times New Roman" w:cs="Times New Roman"/>
          <w:sz w:val="24"/>
          <w:szCs w:val="24"/>
        </w:rPr>
        <w:t>Узловского</w:t>
      </w:r>
      <w:proofErr w:type="spellEnd"/>
      <w:r w:rsidRPr="00815DCE">
        <w:rPr>
          <w:rFonts w:ascii="Times New Roman" w:hAnsi="Times New Roman" w:cs="Times New Roman"/>
          <w:sz w:val="24"/>
          <w:szCs w:val="24"/>
        </w:rPr>
        <w:t xml:space="preserve"> района; главе муниципального образования </w:t>
      </w:r>
      <w:proofErr w:type="spellStart"/>
      <w:r w:rsidRPr="00815DCE">
        <w:rPr>
          <w:rFonts w:ascii="Times New Roman" w:hAnsi="Times New Roman" w:cs="Times New Roman"/>
          <w:sz w:val="24"/>
          <w:szCs w:val="24"/>
        </w:rPr>
        <w:t>Узловский</w:t>
      </w:r>
      <w:proofErr w:type="spellEnd"/>
      <w:r w:rsidRPr="00815DCE">
        <w:rPr>
          <w:rFonts w:ascii="Times New Roman" w:hAnsi="Times New Roman" w:cs="Times New Roman"/>
          <w:sz w:val="24"/>
          <w:szCs w:val="24"/>
        </w:rPr>
        <w:t xml:space="preserve"> район; главе администрации муниципального образования </w:t>
      </w:r>
      <w:proofErr w:type="spellStart"/>
      <w:r w:rsidRPr="00815DCE">
        <w:rPr>
          <w:rFonts w:ascii="Times New Roman" w:hAnsi="Times New Roman" w:cs="Times New Roman"/>
          <w:sz w:val="24"/>
          <w:szCs w:val="24"/>
        </w:rPr>
        <w:t>Узловский</w:t>
      </w:r>
      <w:proofErr w:type="spellEnd"/>
      <w:r w:rsidRPr="00815DCE">
        <w:rPr>
          <w:rFonts w:ascii="Times New Roman" w:hAnsi="Times New Roman" w:cs="Times New Roman"/>
          <w:sz w:val="24"/>
          <w:szCs w:val="24"/>
        </w:rPr>
        <w:t xml:space="preserve"> район. </w:t>
      </w:r>
    </w:p>
    <w:sectPr w:rsidR="00E307D3" w:rsidRPr="00815DCE" w:rsidSect="00384FCC">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8BC" w:rsidRDefault="000678BC" w:rsidP="00490121">
      <w:pPr>
        <w:spacing w:after="0" w:line="240" w:lineRule="auto"/>
      </w:pPr>
      <w:r>
        <w:separator/>
      </w:r>
    </w:p>
  </w:endnote>
  <w:endnote w:type="continuationSeparator" w:id="0">
    <w:p w:rsidR="000678BC" w:rsidRDefault="000678BC" w:rsidP="00490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ＭＳ 明朝">
    <w:altName w:val="MS Mincho"/>
    <w:panose1 w:val="00000000000000000000"/>
    <w:charset w:val="80"/>
    <w:family w:val="roman"/>
    <w:notTrueType/>
    <w:pitch w:val="default"/>
    <w:sig w:usb0="00000000" w:usb1="00000000" w:usb2="00000000" w:usb3="00000000" w:csb0="00000000"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7069"/>
      <w:docPartObj>
        <w:docPartGallery w:val="Page Numbers (Bottom of Page)"/>
        <w:docPartUnique/>
      </w:docPartObj>
    </w:sdtPr>
    <w:sdtContent>
      <w:p w:rsidR="00490121" w:rsidRDefault="0077564D">
        <w:pPr>
          <w:pStyle w:val="ac"/>
          <w:jc w:val="right"/>
        </w:pPr>
        <w:fldSimple w:instr=" PAGE   \* MERGEFORMAT ">
          <w:r w:rsidR="00CA4255">
            <w:rPr>
              <w:noProof/>
            </w:rPr>
            <w:t>4</w:t>
          </w:r>
        </w:fldSimple>
      </w:p>
    </w:sdtContent>
  </w:sdt>
  <w:p w:rsidR="00490121" w:rsidRDefault="0049012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8BC" w:rsidRDefault="000678BC" w:rsidP="00490121">
      <w:pPr>
        <w:spacing w:after="0" w:line="240" w:lineRule="auto"/>
      </w:pPr>
      <w:r>
        <w:separator/>
      </w:r>
    </w:p>
  </w:footnote>
  <w:footnote w:type="continuationSeparator" w:id="0">
    <w:p w:rsidR="000678BC" w:rsidRDefault="000678BC" w:rsidP="00490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350"/>
        </w:tabs>
        <w:ind w:left="1350" w:hanging="360"/>
      </w:pPr>
      <w:rPr>
        <w:rFonts w:ascii="Symbol" w:hAnsi="Symbol" w:cs="Symbol" w:hint="default"/>
        <w:sz w:val="24"/>
        <w:szCs w:val="24"/>
      </w:rPr>
    </w:lvl>
  </w:abstractNum>
  <w:abstractNum w:abstractNumId="1">
    <w:nsid w:val="00000002"/>
    <w:multiLevelType w:val="multilevel"/>
    <w:tmpl w:val="6BDC48F4"/>
    <w:name w:val="WW8Num2"/>
    <w:lvl w:ilvl="0">
      <w:start w:val="24"/>
      <w:numFmt w:val="decimal"/>
      <w:lvlText w:val="%1."/>
      <w:lvlJc w:val="left"/>
      <w:pPr>
        <w:tabs>
          <w:tab w:val="num" w:pos="855"/>
        </w:tabs>
        <w:ind w:left="855" w:hanging="855"/>
      </w:pPr>
      <w:rPr>
        <w:rFonts w:ascii="Arial" w:hAnsi="Arial" w:cs="Arial" w:hint="default"/>
        <w:sz w:val="24"/>
        <w:szCs w:val="24"/>
      </w:rPr>
    </w:lvl>
    <w:lvl w:ilvl="1">
      <w:start w:val="10"/>
      <w:numFmt w:val="decimal"/>
      <w:lvlText w:val="%1.%2."/>
      <w:lvlJc w:val="left"/>
      <w:pPr>
        <w:tabs>
          <w:tab w:val="num" w:pos="856"/>
        </w:tabs>
        <w:ind w:left="856" w:hanging="855"/>
      </w:pPr>
      <w:rPr>
        <w:rFonts w:ascii="Arial" w:hAnsi="Arial" w:cs="Arial" w:hint="default"/>
        <w:sz w:val="24"/>
        <w:szCs w:val="24"/>
      </w:rPr>
    </w:lvl>
    <w:lvl w:ilvl="2">
      <w:start w:val="3"/>
      <w:numFmt w:val="decimal"/>
      <w:lvlText w:val="%1.%2.%3."/>
      <w:lvlJc w:val="left"/>
      <w:pPr>
        <w:tabs>
          <w:tab w:val="num" w:pos="857"/>
        </w:tabs>
        <w:ind w:left="857" w:hanging="855"/>
      </w:pPr>
      <w:rPr>
        <w:rFonts w:ascii="Times New Roman" w:hAnsi="Times New Roman" w:cs="Times New Roman" w:hint="default"/>
        <w:sz w:val="24"/>
        <w:szCs w:val="24"/>
      </w:rPr>
    </w:lvl>
    <w:lvl w:ilvl="3">
      <w:start w:val="1"/>
      <w:numFmt w:val="decimal"/>
      <w:lvlText w:val="%1.%2.%3.%4."/>
      <w:lvlJc w:val="left"/>
      <w:pPr>
        <w:tabs>
          <w:tab w:val="num" w:pos="1083"/>
        </w:tabs>
        <w:ind w:left="1083" w:hanging="1080"/>
      </w:pPr>
      <w:rPr>
        <w:rFonts w:ascii="Arial" w:hAnsi="Arial" w:cs="Arial" w:hint="default"/>
        <w:sz w:val="24"/>
        <w:szCs w:val="24"/>
      </w:rPr>
    </w:lvl>
    <w:lvl w:ilvl="4">
      <w:start w:val="1"/>
      <w:numFmt w:val="decimal"/>
      <w:lvlText w:val="%1.%2.%3.%4.%5."/>
      <w:lvlJc w:val="left"/>
      <w:pPr>
        <w:tabs>
          <w:tab w:val="num" w:pos="1084"/>
        </w:tabs>
        <w:ind w:left="1084" w:hanging="1080"/>
      </w:pPr>
      <w:rPr>
        <w:rFonts w:ascii="Arial" w:hAnsi="Arial" w:cs="Arial" w:hint="default"/>
        <w:sz w:val="24"/>
        <w:szCs w:val="24"/>
      </w:rPr>
    </w:lvl>
    <w:lvl w:ilvl="5">
      <w:start w:val="1"/>
      <w:numFmt w:val="decimal"/>
      <w:lvlText w:val="%1.%2.%3.%4.%5.%6."/>
      <w:lvlJc w:val="left"/>
      <w:pPr>
        <w:tabs>
          <w:tab w:val="num" w:pos="1445"/>
        </w:tabs>
        <w:ind w:left="1445" w:hanging="1440"/>
      </w:pPr>
      <w:rPr>
        <w:rFonts w:ascii="Arial" w:hAnsi="Arial" w:cs="Arial" w:hint="default"/>
        <w:sz w:val="24"/>
        <w:szCs w:val="24"/>
      </w:rPr>
    </w:lvl>
    <w:lvl w:ilvl="6">
      <w:start w:val="1"/>
      <w:numFmt w:val="decimal"/>
      <w:lvlText w:val="%1.%2.%3.%4.%5.%6.%7."/>
      <w:lvlJc w:val="left"/>
      <w:pPr>
        <w:tabs>
          <w:tab w:val="num" w:pos="1446"/>
        </w:tabs>
        <w:ind w:left="1446" w:hanging="1440"/>
      </w:pPr>
      <w:rPr>
        <w:rFonts w:ascii="Arial" w:hAnsi="Arial" w:cs="Arial" w:hint="default"/>
        <w:sz w:val="24"/>
        <w:szCs w:val="24"/>
      </w:rPr>
    </w:lvl>
    <w:lvl w:ilvl="7">
      <w:start w:val="1"/>
      <w:numFmt w:val="decimal"/>
      <w:lvlText w:val="%1.%2.%3.%4.%5.%6.%7.%8."/>
      <w:lvlJc w:val="left"/>
      <w:pPr>
        <w:tabs>
          <w:tab w:val="num" w:pos="1807"/>
        </w:tabs>
        <w:ind w:left="1807" w:hanging="1800"/>
      </w:pPr>
      <w:rPr>
        <w:rFonts w:ascii="Arial" w:hAnsi="Arial" w:cs="Arial" w:hint="default"/>
        <w:sz w:val="24"/>
        <w:szCs w:val="24"/>
      </w:rPr>
    </w:lvl>
    <w:lvl w:ilvl="8">
      <w:start w:val="1"/>
      <w:numFmt w:val="decimal"/>
      <w:lvlText w:val="%1.%2.%3.%4.%5.%6.%7.%8.%9."/>
      <w:lvlJc w:val="left"/>
      <w:pPr>
        <w:tabs>
          <w:tab w:val="num" w:pos="1808"/>
        </w:tabs>
        <w:ind w:left="1808" w:hanging="1800"/>
      </w:pPr>
      <w:rPr>
        <w:rFonts w:ascii="Arial" w:hAnsi="Arial" w:cs="Arial" w:hint="default"/>
        <w:sz w:val="24"/>
        <w:szCs w:val="24"/>
      </w:rPr>
    </w:lvl>
  </w:abstractNum>
  <w:abstractNum w:abstractNumId="2">
    <w:nsid w:val="00000003"/>
    <w:multiLevelType w:val="multilevel"/>
    <w:tmpl w:val="447E10D4"/>
    <w:name w:val="WW8Num3"/>
    <w:lvl w:ilvl="0">
      <w:start w:val="2"/>
      <w:numFmt w:val="decimal"/>
      <w:lvlText w:val="%1."/>
      <w:lvlJc w:val="left"/>
      <w:pPr>
        <w:tabs>
          <w:tab w:val="num" w:pos="930"/>
        </w:tabs>
        <w:ind w:left="930" w:hanging="930"/>
      </w:pPr>
      <w:rPr>
        <w:rFonts w:ascii="Arial" w:hAnsi="Arial" w:cs="Arial" w:hint="default"/>
        <w:spacing w:val="-8"/>
        <w:sz w:val="24"/>
        <w:szCs w:val="24"/>
      </w:rPr>
    </w:lvl>
    <w:lvl w:ilvl="1">
      <w:start w:val="4"/>
      <w:numFmt w:val="decimal"/>
      <w:lvlText w:val="%1.%2."/>
      <w:lvlJc w:val="left"/>
      <w:pPr>
        <w:tabs>
          <w:tab w:val="num" w:pos="931"/>
        </w:tabs>
        <w:ind w:left="931" w:hanging="930"/>
      </w:pPr>
      <w:rPr>
        <w:rFonts w:ascii="Arial" w:hAnsi="Arial" w:cs="Arial" w:hint="default"/>
        <w:spacing w:val="-8"/>
        <w:sz w:val="24"/>
        <w:szCs w:val="24"/>
      </w:rPr>
    </w:lvl>
    <w:lvl w:ilvl="2">
      <w:start w:val="10"/>
      <w:numFmt w:val="decimal"/>
      <w:lvlText w:val="%1.%2.%3."/>
      <w:lvlJc w:val="left"/>
      <w:pPr>
        <w:tabs>
          <w:tab w:val="num" w:pos="932"/>
        </w:tabs>
        <w:ind w:left="932" w:hanging="930"/>
      </w:pPr>
      <w:rPr>
        <w:rFonts w:ascii="Times New Roman" w:hAnsi="Times New Roman" w:cs="Times New Roman" w:hint="default"/>
        <w:spacing w:val="-8"/>
        <w:sz w:val="24"/>
        <w:szCs w:val="24"/>
      </w:rPr>
    </w:lvl>
    <w:lvl w:ilvl="3">
      <w:start w:val="4"/>
      <w:numFmt w:val="decimal"/>
      <w:lvlText w:val="%1.%2.%3.%4."/>
      <w:lvlJc w:val="left"/>
      <w:pPr>
        <w:tabs>
          <w:tab w:val="num" w:pos="1083"/>
        </w:tabs>
        <w:ind w:left="1083" w:hanging="1080"/>
      </w:pPr>
      <w:rPr>
        <w:rFonts w:ascii="Times New Roman" w:hAnsi="Times New Roman" w:cs="Times New Roman" w:hint="default"/>
        <w:spacing w:val="-8"/>
        <w:sz w:val="24"/>
        <w:szCs w:val="24"/>
      </w:rPr>
    </w:lvl>
    <w:lvl w:ilvl="4">
      <w:start w:val="1"/>
      <w:numFmt w:val="decimal"/>
      <w:lvlText w:val="%1.%2.%3.%4.%5."/>
      <w:lvlJc w:val="left"/>
      <w:pPr>
        <w:tabs>
          <w:tab w:val="num" w:pos="1084"/>
        </w:tabs>
        <w:ind w:left="1084" w:hanging="1080"/>
      </w:pPr>
      <w:rPr>
        <w:rFonts w:ascii="Arial" w:hAnsi="Arial" w:cs="Arial" w:hint="default"/>
        <w:spacing w:val="-8"/>
        <w:sz w:val="24"/>
        <w:szCs w:val="24"/>
      </w:rPr>
    </w:lvl>
    <w:lvl w:ilvl="5">
      <w:start w:val="1"/>
      <w:numFmt w:val="decimal"/>
      <w:lvlText w:val="%1.%2.%3.%4.%5.%6."/>
      <w:lvlJc w:val="left"/>
      <w:pPr>
        <w:tabs>
          <w:tab w:val="num" w:pos="1445"/>
        </w:tabs>
        <w:ind w:left="1445" w:hanging="1440"/>
      </w:pPr>
      <w:rPr>
        <w:rFonts w:ascii="Arial" w:hAnsi="Arial" w:cs="Arial" w:hint="default"/>
        <w:spacing w:val="-8"/>
        <w:sz w:val="24"/>
        <w:szCs w:val="24"/>
      </w:rPr>
    </w:lvl>
    <w:lvl w:ilvl="6">
      <w:start w:val="1"/>
      <w:numFmt w:val="decimal"/>
      <w:lvlText w:val="%1.%2.%3.%4.%5.%6.%7."/>
      <w:lvlJc w:val="left"/>
      <w:pPr>
        <w:tabs>
          <w:tab w:val="num" w:pos="1446"/>
        </w:tabs>
        <w:ind w:left="1446" w:hanging="1440"/>
      </w:pPr>
      <w:rPr>
        <w:rFonts w:ascii="Arial" w:hAnsi="Arial" w:cs="Arial" w:hint="default"/>
        <w:spacing w:val="-8"/>
        <w:sz w:val="24"/>
        <w:szCs w:val="24"/>
      </w:rPr>
    </w:lvl>
    <w:lvl w:ilvl="7">
      <w:start w:val="1"/>
      <w:numFmt w:val="decimal"/>
      <w:lvlText w:val="%1.%2.%3.%4.%5.%6.%7.%8."/>
      <w:lvlJc w:val="left"/>
      <w:pPr>
        <w:tabs>
          <w:tab w:val="num" w:pos="1807"/>
        </w:tabs>
        <w:ind w:left="1807" w:hanging="1800"/>
      </w:pPr>
      <w:rPr>
        <w:rFonts w:ascii="Arial" w:hAnsi="Arial" w:cs="Arial" w:hint="default"/>
        <w:spacing w:val="-8"/>
        <w:sz w:val="24"/>
        <w:szCs w:val="24"/>
      </w:rPr>
    </w:lvl>
    <w:lvl w:ilvl="8">
      <w:start w:val="1"/>
      <w:numFmt w:val="decimal"/>
      <w:lvlText w:val="%1.%2.%3.%4.%5.%6.%7.%8.%9."/>
      <w:lvlJc w:val="left"/>
      <w:pPr>
        <w:tabs>
          <w:tab w:val="num" w:pos="1808"/>
        </w:tabs>
        <w:ind w:left="1808" w:hanging="1800"/>
      </w:pPr>
      <w:rPr>
        <w:rFonts w:ascii="Arial" w:hAnsi="Arial" w:cs="Arial" w:hint="default"/>
        <w:spacing w:val="-8"/>
        <w:sz w:val="24"/>
        <w:szCs w:val="24"/>
      </w:rPr>
    </w:lvl>
  </w:abstractNum>
  <w:abstractNum w:abstractNumId="3">
    <w:nsid w:val="00000004"/>
    <w:multiLevelType w:val="multilevel"/>
    <w:tmpl w:val="F372239E"/>
    <w:name w:val="WW8Num5"/>
    <w:lvl w:ilvl="0">
      <w:start w:val="2"/>
      <w:numFmt w:val="decimal"/>
      <w:lvlText w:val="%1."/>
      <w:lvlJc w:val="left"/>
      <w:pPr>
        <w:tabs>
          <w:tab w:val="num" w:pos="1125"/>
        </w:tabs>
        <w:ind w:left="1125" w:hanging="1125"/>
      </w:pPr>
      <w:rPr>
        <w:rFonts w:ascii="Arial" w:hAnsi="Arial" w:cs="Arial" w:hint="default"/>
        <w:sz w:val="24"/>
        <w:szCs w:val="24"/>
      </w:rPr>
    </w:lvl>
    <w:lvl w:ilvl="1">
      <w:start w:val="4"/>
      <w:numFmt w:val="decimal"/>
      <w:lvlText w:val="%1.%2."/>
      <w:lvlJc w:val="left"/>
      <w:pPr>
        <w:tabs>
          <w:tab w:val="num" w:pos="1125"/>
        </w:tabs>
        <w:ind w:left="1125" w:hanging="1125"/>
      </w:pPr>
      <w:rPr>
        <w:rFonts w:ascii="Arial" w:hAnsi="Arial" w:cs="Arial" w:hint="default"/>
        <w:sz w:val="24"/>
        <w:szCs w:val="24"/>
      </w:rPr>
    </w:lvl>
    <w:lvl w:ilvl="2">
      <w:start w:val="11"/>
      <w:numFmt w:val="decimal"/>
      <w:lvlText w:val="%1.%2.%3."/>
      <w:lvlJc w:val="left"/>
      <w:pPr>
        <w:tabs>
          <w:tab w:val="num" w:pos="1125"/>
        </w:tabs>
        <w:ind w:left="1125" w:hanging="1125"/>
      </w:pPr>
      <w:rPr>
        <w:rFonts w:ascii="Arial" w:hAnsi="Arial" w:cs="Arial" w:hint="default"/>
        <w:sz w:val="24"/>
        <w:szCs w:val="24"/>
      </w:rPr>
    </w:lvl>
    <w:lvl w:ilvl="3">
      <w:start w:val="1"/>
      <w:numFmt w:val="decimal"/>
      <w:lvlText w:val="%1.%2.%3.%4."/>
      <w:lvlJc w:val="left"/>
      <w:pPr>
        <w:tabs>
          <w:tab w:val="num" w:pos="1125"/>
        </w:tabs>
        <w:ind w:left="1125" w:hanging="1125"/>
      </w:pPr>
      <w:rPr>
        <w:rFonts w:ascii="Times New Roman" w:hAnsi="Times New Roman" w:cs="Times New Roman" w:hint="default"/>
        <w:sz w:val="24"/>
        <w:szCs w:val="24"/>
      </w:rPr>
    </w:lvl>
    <w:lvl w:ilvl="4">
      <w:start w:val="1"/>
      <w:numFmt w:val="decimal"/>
      <w:lvlText w:val="%1.%2.%3.%4.%5."/>
      <w:lvlJc w:val="left"/>
      <w:pPr>
        <w:tabs>
          <w:tab w:val="num" w:pos="1125"/>
        </w:tabs>
        <w:ind w:left="1125" w:hanging="1125"/>
      </w:pPr>
      <w:rPr>
        <w:rFonts w:ascii="Arial" w:hAnsi="Arial" w:cs="Arial" w:hint="default"/>
        <w:sz w:val="24"/>
        <w:szCs w:val="24"/>
      </w:rPr>
    </w:lvl>
    <w:lvl w:ilvl="5">
      <w:start w:val="1"/>
      <w:numFmt w:val="decimal"/>
      <w:lvlText w:val="%1.%2.%3.%4.%5.%6."/>
      <w:lvlJc w:val="left"/>
      <w:pPr>
        <w:tabs>
          <w:tab w:val="num" w:pos="1440"/>
        </w:tabs>
        <w:ind w:left="1440" w:hanging="1440"/>
      </w:pPr>
      <w:rPr>
        <w:rFonts w:ascii="Arial" w:hAnsi="Arial" w:cs="Arial" w:hint="default"/>
        <w:sz w:val="24"/>
        <w:szCs w:val="24"/>
      </w:rPr>
    </w:lvl>
    <w:lvl w:ilvl="6">
      <w:start w:val="1"/>
      <w:numFmt w:val="decimal"/>
      <w:lvlText w:val="%1.%2.%3.%4.%5.%6.%7."/>
      <w:lvlJc w:val="left"/>
      <w:pPr>
        <w:tabs>
          <w:tab w:val="num" w:pos="1440"/>
        </w:tabs>
        <w:ind w:left="1440" w:hanging="1440"/>
      </w:pPr>
      <w:rPr>
        <w:rFonts w:ascii="Arial" w:hAnsi="Arial" w:cs="Arial" w:hint="default"/>
        <w:sz w:val="24"/>
        <w:szCs w:val="24"/>
      </w:rPr>
    </w:lvl>
    <w:lvl w:ilvl="7">
      <w:start w:val="1"/>
      <w:numFmt w:val="decimal"/>
      <w:lvlText w:val="%1.%2.%3.%4.%5.%6.%7.%8."/>
      <w:lvlJc w:val="left"/>
      <w:pPr>
        <w:tabs>
          <w:tab w:val="num" w:pos="1800"/>
        </w:tabs>
        <w:ind w:left="1800" w:hanging="1800"/>
      </w:pPr>
      <w:rPr>
        <w:rFonts w:ascii="Arial" w:hAnsi="Arial" w:cs="Arial" w:hint="default"/>
        <w:sz w:val="24"/>
        <w:szCs w:val="24"/>
      </w:rPr>
    </w:lvl>
    <w:lvl w:ilvl="8">
      <w:start w:val="1"/>
      <w:numFmt w:val="decimal"/>
      <w:lvlText w:val="%1.%2.%3.%4.%5.%6.%7.%8.%9."/>
      <w:lvlJc w:val="left"/>
      <w:pPr>
        <w:tabs>
          <w:tab w:val="num" w:pos="2160"/>
        </w:tabs>
        <w:ind w:left="2160" w:hanging="2160"/>
      </w:pPr>
      <w:rPr>
        <w:rFonts w:ascii="Arial" w:hAnsi="Arial" w:cs="Arial" w:hint="default"/>
        <w:sz w:val="24"/>
        <w:szCs w:val="24"/>
      </w:rPr>
    </w:lvl>
  </w:abstractNum>
  <w:abstractNum w:abstractNumId="4">
    <w:nsid w:val="00000005"/>
    <w:multiLevelType w:val="multilevel"/>
    <w:tmpl w:val="207A6F74"/>
    <w:name w:val="WW8Num6"/>
    <w:lvl w:ilvl="0">
      <w:start w:val="2"/>
      <w:numFmt w:val="decimal"/>
      <w:lvlText w:val="%1."/>
      <w:lvlJc w:val="left"/>
      <w:pPr>
        <w:tabs>
          <w:tab w:val="num" w:pos="795"/>
        </w:tabs>
        <w:ind w:left="795" w:hanging="795"/>
      </w:pPr>
      <w:rPr>
        <w:rFonts w:ascii="Arial" w:hAnsi="Arial" w:cs="Arial" w:hint="default"/>
        <w:sz w:val="24"/>
        <w:szCs w:val="24"/>
      </w:rPr>
    </w:lvl>
    <w:lvl w:ilvl="1">
      <w:start w:val="4"/>
      <w:numFmt w:val="decimal"/>
      <w:lvlText w:val="%1.%2."/>
      <w:lvlJc w:val="left"/>
      <w:pPr>
        <w:tabs>
          <w:tab w:val="num" w:pos="795"/>
        </w:tabs>
        <w:ind w:left="795" w:hanging="795"/>
      </w:pPr>
      <w:rPr>
        <w:rFonts w:ascii="Arial" w:hAnsi="Arial" w:cs="Arial" w:hint="default"/>
        <w:sz w:val="24"/>
        <w:szCs w:val="24"/>
      </w:rPr>
    </w:lvl>
    <w:lvl w:ilvl="2">
      <w:start w:val="4"/>
      <w:numFmt w:val="decimal"/>
      <w:lvlText w:val="%1.%2.%3."/>
      <w:lvlJc w:val="left"/>
      <w:pPr>
        <w:tabs>
          <w:tab w:val="num" w:pos="795"/>
        </w:tabs>
        <w:ind w:left="795" w:hanging="795"/>
      </w:pPr>
      <w:rPr>
        <w:rFonts w:ascii="Arial" w:hAnsi="Arial" w:cs="Arial" w:hint="default"/>
        <w:sz w:val="24"/>
        <w:szCs w:val="24"/>
      </w:rPr>
    </w:lvl>
    <w:lvl w:ilvl="3">
      <w:start w:val="4"/>
      <w:numFmt w:val="decimal"/>
      <w:lvlText w:val="%1.%2.%3.%4."/>
      <w:lvlJc w:val="left"/>
      <w:pPr>
        <w:tabs>
          <w:tab w:val="num" w:pos="1080"/>
        </w:tabs>
        <w:ind w:left="1080" w:hanging="108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Arial" w:hAnsi="Arial" w:cs="Arial" w:hint="default"/>
        <w:sz w:val="24"/>
        <w:szCs w:val="24"/>
      </w:rPr>
    </w:lvl>
    <w:lvl w:ilvl="5">
      <w:start w:val="1"/>
      <w:numFmt w:val="decimal"/>
      <w:lvlText w:val="%1.%2.%3.%4.%5.%6."/>
      <w:lvlJc w:val="left"/>
      <w:pPr>
        <w:tabs>
          <w:tab w:val="num" w:pos="1440"/>
        </w:tabs>
        <w:ind w:left="1440" w:hanging="1440"/>
      </w:pPr>
      <w:rPr>
        <w:rFonts w:ascii="Arial" w:hAnsi="Arial" w:cs="Arial" w:hint="default"/>
        <w:sz w:val="24"/>
        <w:szCs w:val="24"/>
      </w:rPr>
    </w:lvl>
    <w:lvl w:ilvl="6">
      <w:start w:val="1"/>
      <w:numFmt w:val="decimal"/>
      <w:lvlText w:val="%1.%2.%3.%4.%5.%6.%7."/>
      <w:lvlJc w:val="left"/>
      <w:pPr>
        <w:tabs>
          <w:tab w:val="num" w:pos="1440"/>
        </w:tabs>
        <w:ind w:left="1440" w:hanging="1440"/>
      </w:pPr>
      <w:rPr>
        <w:rFonts w:ascii="Arial" w:hAnsi="Arial" w:cs="Arial" w:hint="default"/>
        <w:sz w:val="24"/>
        <w:szCs w:val="24"/>
      </w:rPr>
    </w:lvl>
    <w:lvl w:ilvl="7">
      <w:start w:val="1"/>
      <w:numFmt w:val="decimal"/>
      <w:lvlText w:val="%1.%2.%3.%4.%5.%6.%7.%8."/>
      <w:lvlJc w:val="left"/>
      <w:pPr>
        <w:tabs>
          <w:tab w:val="num" w:pos="1800"/>
        </w:tabs>
        <w:ind w:left="1800" w:hanging="1800"/>
      </w:pPr>
      <w:rPr>
        <w:rFonts w:ascii="Arial" w:hAnsi="Arial" w:cs="Arial" w:hint="default"/>
        <w:sz w:val="24"/>
        <w:szCs w:val="24"/>
      </w:rPr>
    </w:lvl>
    <w:lvl w:ilvl="8">
      <w:start w:val="1"/>
      <w:numFmt w:val="decimal"/>
      <w:lvlText w:val="%1.%2.%3.%4.%5.%6.%7.%8.%9."/>
      <w:lvlJc w:val="left"/>
      <w:pPr>
        <w:tabs>
          <w:tab w:val="num" w:pos="1800"/>
        </w:tabs>
        <w:ind w:left="1800" w:hanging="1800"/>
      </w:pPr>
      <w:rPr>
        <w:rFonts w:ascii="Arial" w:hAnsi="Arial" w:cs="Arial" w:hint="default"/>
        <w:sz w:val="24"/>
        <w:szCs w:val="24"/>
      </w:rPr>
    </w:lvl>
  </w:abstractNum>
  <w:abstractNum w:abstractNumId="5">
    <w:nsid w:val="00000006"/>
    <w:multiLevelType w:val="multilevel"/>
    <w:tmpl w:val="54B89EAC"/>
    <w:name w:val="WW8Num7"/>
    <w:lvl w:ilvl="0">
      <w:start w:val="2"/>
      <w:numFmt w:val="decimal"/>
      <w:lvlText w:val="%1"/>
      <w:lvlJc w:val="left"/>
      <w:pPr>
        <w:tabs>
          <w:tab w:val="num" w:pos="720"/>
        </w:tabs>
        <w:ind w:left="720" w:hanging="720"/>
      </w:pPr>
      <w:rPr>
        <w:rFonts w:ascii="Arial" w:hAnsi="Arial" w:cs="Arial" w:hint="default"/>
        <w:sz w:val="24"/>
        <w:szCs w:val="24"/>
      </w:rPr>
    </w:lvl>
    <w:lvl w:ilvl="1">
      <w:start w:val="4"/>
      <w:numFmt w:val="decimal"/>
      <w:lvlText w:val="%1.%2"/>
      <w:lvlJc w:val="left"/>
      <w:pPr>
        <w:tabs>
          <w:tab w:val="num" w:pos="720"/>
        </w:tabs>
        <w:ind w:left="720" w:hanging="720"/>
      </w:pPr>
      <w:rPr>
        <w:rFonts w:ascii="Arial" w:hAnsi="Arial" w:cs="Arial" w:hint="default"/>
        <w:sz w:val="24"/>
        <w:szCs w:val="24"/>
      </w:rPr>
    </w:lvl>
    <w:lvl w:ilvl="2">
      <w:start w:val="1"/>
      <w:numFmt w:val="decimal"/>
      <w:lvlText w:val="%1.%2.%3"/>
      <w:lvlJc w:val="left"/>
      <w:pPr>
        <w:tabs>
          <w:tab w:val="num" w:pos="720"/>
        </w:tabs>
        <w:ind w:left="720" w:hanging="720"/>
      </w:pPr>
      <w:rPr>
        <w:rFonts w:ascii="Arial" w:hAnsi="Arial" w:cs="Arial" w:hint="default"/>
        <w:sz w:val="24"/>
        <w:szCs w:val="24"/>
      </w:rPr>
    </w:lvl>
    <w:lvl w:ilvl="3">
      <w:start w:val="3"/>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Arial" w:hAnsi="Arial" w:cs="Arial" w:hint="default"/>
        <w:sz w:val="24"/>
        <w:szCs w:val="24"/>
      </w:rPr>
    </w:lvl>
    <w:lvl w:ilvl="5">
      <w:start w:val="1"/>
      <w:numFmt w:val="decimal"/>
      <w:lvlText w:val="%1.%2.%3.%4.%5.%6"/>
      <w:lvlJc w:val="left"/>
      <w:pPr>
        <w:tabs>
          <w:tab w:val="num" w:pos="1080"/>
        </w:tabs>
        <w:ind w:left="1080" w:hanging="1080"/>
      </w:pPr>
      <w:rPr>
        <w:rFonts w:ascii="Arial" w:hAnsi="Arial" w:cs="Arial" w:hint="default"/>
        <w:sz w:val="24"/>
        <w:szCs w:val="24"/>
      </w:rPr>
    </w:lvl>
    <w:lvl w:ilvl="6">
      <w:start w:val="1"/>
      <w:numFmt w:val="decimal"/>
      <w:lvlText w:val="%1.%2.%3.%4.%5.%6.%7"/>
      <w:lvlJc w:val="left"/>
      <w:pPr>
        <w:tabs>
          <w:tab w:val="num" w:pos="1440"/>
        </w:tabs>
        <w:ind w:left="1440" w:hanging="1440"/>
      </w:pPr>
      <w:rPr>
        <w:rFonts w:ascii="Arial" w:hAnsi="Arial" w:cs="Arial" w:hint="default"/>
        <w:sz w:val="24"/>
        <w:szCs w:val="24"/>
      </w:rPr>
    </w:lvl>
    <w:lvl w:ilvl="7">
      <w:start w:val="1"/>
      <w:numFmt w:val="decimal"/>
      <w:lvlText w:val="%1.%2.%3.%4.%5.%6.%7.%8"/>
      <w:lvlJc w:val="left"/>
      <w:pPr>
        <w:tabs>
          <w:tab w:val="num" w:pos="1800"/>
        </w:tabs>
        <w:ind w:left="1800" w:hanging="1800"/>
      </w:pPr>
      <w:rPr>
        <w:rFonts w:ascii="Arial" w:hAnsi="Arial" w:cs="Arial" w:hint="default"/>
        <w:sz w:val="24"/>
        <w:szCs w:val="24"/>
      </w:rPr>
    </w:lvl>
    <w:lvl w:ilvl="8">
      <w:start w:val="1"/>
      <w:numFmt w:val="decimal"/>
      <w:lvlText w:val="%1.%2.%3.%4.%5.%6.%7.%8.%9"/>
      <w:lvlJc w:val="left"/>
      <w:pPr>
        <w:tabs>
          <w:tab w:val="num" w:pos="1800"/>
        </w:tabs>
        <w:ind w:left="1800" w:hanging="1800"/>
      </w:pPr>
      <w:rPr>
        <w:rFonts w:ascii="Arial" w:hAnsi="Arial" w:cs="Arial" w:hint="default"/>
        <w:sz w:val="24"/>
        <w:szCs w:val="24"/>
      </w:rPr>
    </w:lvl>
  </w:abstractNum>
  <w:abstractNum w:abstractNumId="6">
    <w:nsid w:val="00000007"/>
    <w:multiLevelType w:val="multilevel"/>
    <w:tmpl w:val="D5BE5646"/>
    <w:name w:val="WW8Num8"/>
    <w:lvl w:ilvl="0">
      <w:start w:val="2"/>
      <w:numFmt w:val="decimal"/>
      <w:lvlText w:val="%1."/>
      <w:lvlJc w:val="left"/>
      <w:pPr>
        <w:tabs>
          <w:tab w:val="num" w:pos="930"/>
        </w:tabs>
        <w:ind w:left="930" w:hanging="930"/>
      </w:pPr>
      <w:rPr>
        <w:rFonts w:ascii="Arial" w:hAnsi="Arial" w:cs="Arial" w:hint="default"/>
        <w:sz w:val="24"/>
        <w:szCs w:val="24"/>
      </w:rPr>
    </w:lvl>
    <w:lvl w:ilvl="1">
      <w:start w:val="4"/>
      <w:numFmt w:val="decimal"/>
      <w:lvlText w:val="%1.%2."/>
      <w:lvlJc w:val="left"/>
      <w:pPr>
        <w:tabs>
          <w:tab w:val="num" w:pos="931"/>
        </w:tabs>
        <w:ind w:left="931" w:hanging="930"/>
      </w:pPr>
      <w:rPr>
        <w:rFonts w:ascii="Arial" w:hAnsi="Arial" w:cs="Arial" w:hint="default"/>
        <w:sz w:val="24"/>
        <w:szCs w:val="24"/>
      </w:rPr>
    </w:lvl>
    <w:lvl w:ilvl="2">
      <w:start w:val="10"/>
      <w:numFmt w:val="decimal"/>
      <w:lvlText w:val="%1.%2.%3."/>
      <w:lvlJc w:val="left"/>
      <w:pPr>
        <w:tabs>
          <w:tab w:val="num" w:pos="932"/>
        </w:tabs>
        <w:ind w:left="932" w:hanging="930"/>
      </w:pPr>
      <w:rPr>
        <w:rFonts w:ascii="Arial" w:hAnsi="Arial" w:cs="Arial" w:hint="default"/>
        <w:sz w:val="24"/>
        <w:szCs w:val="24"/>
      </w:rPr>
    </w:lvl>
    <w:lvl w:ilvl="3">
      <w:start w:val="1"/>
      <w:numFmt w:val="decimal"/>
      <w:lvlText w:val="%1.%2.%3.%4."/>
      <w:lvlJc w:val="left"/>
      <w:pPr>
        <w:tabs>
          <w:tab w:val="num" w:pos="1790"/>
        </w:tabs>
        <w:ind w:left="1790" w:hanging="1080"/>
      </w:pPr>
      <w:rPr>
        <w:rFonts w:ascii="Times New Roman" w:hAnsi="Times New Roman" w:cs="Times New Roman" w:hint="default"/>
        <w:sz w:val="24"/>
        <w:szCs w:val="24"/>
      </w:rPr>
    </w:lvl>
    <w:lvl w:ilvl="4">
      <w:start w:val="1"/>
      <w:numFmt w:val="decimal"/>
      <w:lvlText w:val="%1.%2.%3.%4.%5."/>
      <w:lvlJc w:val="left"/>
      <w:pPr>
        <w:tabs>
          <w:tab w:val="num" w:pos="1084"/>
        </w:tabs>
        <w:ind w:left="1084" w:hanging="1080"/>
      </w:pPr>
      <w:rPr>
        <w:rFonts w:ascii="Arial" w:hAnsi="Arial" w:cs="Arial" w:hint="default"/>
        <w:sz w:val="24"/>
        <w:szCs w:val="24"/>
      </w:rPr>
    </w:lvl>
    <w:lvl w:ilvl="5">
      <w:start w:val="1"/>
      <w:numFmt w:val="decimal"/>
      <w:lvlText w:val="%1.%2.%3.%4.%5.%6."/>
      <w:lvlJc w:val="left"/>
      <w:pPr>
        <w:tabs>
          <w:tab w:val="num" w:pos="1445"/>
        </w:tabs>
        <w:ind w:left="1445" w:hanging="1440"/>
      </w:pPr>
      <w:rPr>
        <w:rFonts w:ascii="Arial" w:hAnsi="Arial" w:cs="Arial" w:hint="default"/>
        <w:sz w:val="24"/>
        <w:szCs w:val="24"/>
      </w:rPr>
    </w:lvl>
    <w:lvl w:ilvl="6">
      <w:start w:val="1"/>
      <w:numFmt w:val="decimal"/>
      <w:lvlText w:val="%1.%2.%3.%4.%5.%6.%7."/>
      <w:lvlJc w:val="left"/>
      <w:pPr>
        <w:tabs>
          <w:tab w:val="num" w:pos="1446"/>
        </w:tabs>
        <w:ind w:left="1446" w:hanging="1440"/>
      </w:pPr>
      <w:rPr>
        <w:rFonts w:ascii="Arial" w:hAnsi="Arial" w:cs="Arial" w:hint="default"/>
        <w:sz w:val="24"/>
        <w:szCs w:val="24"/>
      </w:rPr>
    </w:lvl>
    <w:lvl w:ilvl="7">
      <w:start w:val="1"/>
      <w:numFmt w:val="decimal"/>
      <w:lvlText w:val="%1.%2.%3.%4.%5.%6.%7.%8."/>
      <w:lvlJc w:val="left"/>
      <w:pPr>
        <w:tabs>
          <w:tab w:val="num" w:pos="1807"/>
        </w:tabs>
        <w:ind w:left="1807" w:hanging="1800"/>
      </w:pPr>
      <w:rPr>
        <w:rFonts w:ascii="Arial" w:hAnsi="Arial" w:cs="Arial" w:hint="default"/>
        <w:sz w:val="24"/>
        <w:szCs w:val="24"/>
      </w:rPr>
    </w:lvl>
    <w:lvl w:ilvl="8">
      <w:start w:val="1"/>
      <w:numFmt w:val="decimal"/>
      <w:lvlText w:val="%1.%2.%3.%4.%5.%6.%7.%8.%9."/>
      <w:lvlJc w:val="left"/>
      <w:pPr>
        <w:tabs>
          <w:tab w:val="num" w:pos="1808"/>
        </w:tabs>
        <w:ind w:left="1808" w:hanging="1800"/>
      </w:pPr>
      <w:rPr>
        <w:rFonts w:ascii="Arial" w:hAnsi="Arial" w:cs="Arial" w:hint="default"/>
        <w:sz w:val="24"/>
        <w:szCs w:val="24"/>
      </w:rPr>
    </w:lvl>
  </w:abstractNum>
  <w:abstractNum w:abstractNumId="7">
    <w:nsid w:val="00000008"/>
    <w:multiLevelType w:val="multilevel"/>
    <w:tmpl w:val="F03E1B72"/>
    <w:name w:val="WW8Num9"/>
    <w:lvl w:ilvl="0">
      <w:start w:val="2"/>
      <w:numFmt w:val="decimal"/>
      <w:lvlText w:val="%1."/>
      <w:lvlJc w:val="left"/>
      <w:pPr>
        <w:tabs>
          <w:tab w:val="num" w:pos="780"/>
        </w:tabs>
        <w:ind w:left="780" w:hanging="780"/>
      </w:pPr>
      <w:rPr>
        <w:rFonts w:ascii="Arial" w:hAnsi="Arial" w:cs="Arial" w:hint="default"/>
        <w:sz w:val="24"/>
        <w:szCs w:val="24"/>
      </w:rPr>
    </w:lvl>
    <w:lvl w:ilvl="1">
      <w:start w:val="4"/>
      <w:numFmt w:val="decimal"/>
      <w:lvlText w:val="%1.%2."/>
      <w:lvlJc w:val="left"/>
      <w:pPr>
        <w:tabs>
          <w:tab w:val="num" w:pos="780"/>
        </w:tabs>
        <w:ind w:left="780" w:hanging="780"/>
      </w:pPr>
      <w:rPr>
        <w:rFonts w:ascii="Arial" w:hAnsi="Arial" w:cs="Arial" w:hint="default"/>
        <w:sz w:val="24"/>
        <w:szCs w:val="24"/>
      </w:rPr>
    </w:lvl>
    <w:lvl w:ilvl="2">
      <w:start w:val="1"/>
      <w:numFmt w:val="decimal"/>
      <w:lvlText w:val="%1.%2.%3."/>
      <w:lvlJc w:val="left"/>
      <w:pPr>
        <w:tabs>
          <w:tab w:val="num" w:pos="780"/>
        </w:tabs>
        <w:ind w:left="780" w:hanging="780"/>
      </w:pPr>
      <w:rPr>
        <w:rFonts w:ascii="Arial" w:hAnsi="Arial" w:cs="Arial" w:hint="default"/>
        <w:sz w:val="24"/>
        <w:szCs w:val="24"/>
      </w:rPr>
    </w:lvl>
    <w:lvl w:ilvl="3">
      <w:start w:val="2"/>
      <w:numFmt w:val="decimal"/>
      <w:lvlText w:val="%1.%2.%3.%4."/>
      <w:lvlJc w:val="left"/>
      <w:pPr>
        <w:tabs>
          <w:tab w:val="num" w:pos="1080"/>
        </w:tabs>
        <w:ind w:left="1080" w:hanging="108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Arial" w:hAnsi="Arial" w:cs="Arial" w:hint="default"/>
        <w:sz w:val="24"/>
        <w:szCs w:val="24"/>
      </w:rPr>
    </w:lvl>
    <w:lvl w:ilvl="5">
      <w:start w:val="1"/>
      <w:numFmt w:val="decimal"/>
      <w:lvlText w:val="%1.%2.%3.%4.%5.%6."/>
      <w:lvlJc w:val="left"/>
      <w:pPr>
        <w:tabs>
          <w:tab w:val="num" w:pos="1440"/>
        </w:tabs>
        <w:ind w:left="1440" w:hanging="1440"/>
      </w:pPr>
      <w:rPr>
        <w:rFonts w:ascii="Arial" w:hAnsi="Arial" w:cs="Arial" w:hint="default"/>
        <w:sz w:val="24"/>
        <w:szCs w:val="24"/>
      </w:rPr>
    </w:lvl>
    <w:lvl w:ilvl="6">
      <w:start w:val="1"/>
      <w:numFmt w:val="decimal"/>
      <w:lvlText w:val="%1.%2.%3.%4.%5.%6.%7."/>
      <w:lvlJc w:val="left"/>
      <w:pPr>
        <w:tabs>
          <w:tab w:val="num" w:pos="1440"/>
        </w:tabs>
        <w:ind w:left="1440" w:hanging="1440"/>
      </w:pPr>
      <w:rPr>
        <w:rFonts w:ascii="Arial" w:hAnsi="Arial" w:cs="Arial" w:hint="default"/>
        <w:sz w:val="24"/>
        <w:szCs w:val="24"/>
      </w:rPr>
    </w:lvl>
    <w:lvl w:ilvl="7">
      <w:start w:val="1"/>
      <w:numFmt w:val="decimal"/>
      <w:lvlText w:val="%1.%2.%3.%4.%5.%6.%7.%8."/>
      <w:lvlJc w:val="left"/>
      <w:pPr>
        <w:tabs>
          <w:tab w:val="num" w:pos="1800"/>
        </w:tabs>
        <w:ind w:left="1800" w:hanging="1800"/>
      </w:pPr>
      <w:rPr>
        <w:rFonts w:ascii="Arial" w:hAnsi="Arial" w:cs="Arial" w:hint="default"/>
        <w:sz w:val="24"/>
        <w:szCs w:val="24"/>
      </w:rPr>
    </w:lvl>
    <w:lvl w:ilvl="8">
      <w:start w:val="1"/>
      <w:numFmt w:val="decimal"/>
      <w:lvlText w:val="%1.%2.%3.%4.%5.%6.%7.%8.%9."/>
      <w:lvlJc w:val="left"/>
      <w:pPr>
        <w:tabs>
          <w:tab w:val="num" w:pos="1800"/>
        </w:tabs>
        <w:ind w:left="1800" w:hanging="1800"/>
      </w:pPr>
      <w:rPr>
        <w:rFonts w:ascii="Arial" w:hAnsi="Arial" w:cs="Arial" w:hint="default"/>
        <w:sz w:val="24"/>
        <w:szCs w:val="24"/>
      </w:rPr>
    </w:lvl>
  </w:abstractNum>
  <w:abstractNum w:abstractNumId="8">
    <w:nsid w:val="0867034A"/>
    <w:multiLevelType w:val="hybridMultilevel"/>
    <w:tmpl w:val="A0709B1E"/>
    <w:lvl w:ilvl="0" w:tplc="29FAD0A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5141AA"/>
    <w:multiLevelType w:val="hybridMultilevel"/>
    <w:tmpl w:val="FE76BB24"/>
    <w:lvl w:ilvl="0" w:tplc="0419000B">
      <w:start w:val="1"/>
      <w:numFmt w:val="bullet"/>
      <w:lvlText w:val=""/>
      <w:lvlJc w:val="left"/>
      <w:pPr>
        <w:ind w:left="1396" w:hanging="360"/>
      </w:pPr>
      <w:rPr>
        <w:rFonts w:ascii="Wingdings" w:hAnsi="Wingdings"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0">
    <w:nsid w:val="0BF32B1E"/>
    <w:multiLevelType w:val="multilevel"/>
    <w:tmpl w:val="8BCA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A03FBE"/>
    <w:multiLevelType w:val="hybridMultilevel"/>
    <w:tmpl w:val="5F6E9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2DF30DE"/>
    <w:multiLevelType w:val="hybridMultilevel"/>
    <w:tmpl w:val="937C8028"/>
    <w:lvl w:ilvl="0" w:tplc="345E4BA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463790"/>
    <w:multiLevelType w:val="hybridMultilevel"/>
    <w:tmpl w:val="4A96E534"/>
    <w:lvl w:ilvl="0" w:tplc="29FAD0AA">
      <w:start w:val="1"/>
      <w:numFmt w:val="bullet"/>
      <w:lvlText w:val=""/>
      <w:lvlJc w:val="left"/>
      <w:pPr>
        <w:ind w:left="1232" w:hanging="360"/>
      </w:pPr>
      <w:rPr>
        <w:rFonts w:ascii="Symbol" w:hAnsi="Symbol" w:hint="default"/>
        <w:color w:val="auto"/>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14">
    <w:nsid w:val="2D37617B"/>
    <w:multiLevelType w:val="hybridMultilevel"/>
    <w:tmpl w:val="0DE457B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31B17DCC"/>
    <w:multiLevelType w:val="hybridMultilevel"/>
    <w:tmpl w:val="6CC644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175FF7"/>
    <w:multiLevelType w:val="multilevel"/>
    <w:tmpl w:val="B192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4243AB"/>
    <w:multiLevelType w:val="hybridMultilevel"/>
    <w:tmpl w:val="70501D6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3DC445DD"/>
    <w:multiLevelType w:val="hybridMultilevel"/>
    <w:tmpl w:val="8CFC2F0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40692AA5"/>
    <w:multiLevelType w:val="hybridMultilevel"/>
    <w:tmpl w:val="21949284"/>
    <w:lvl w:ilvl="0" w:tplc="8014FD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1A10753"/>
    <w:multiLevelType w:val="hybridMultilevel"/>
    <w:tmpl w:val="7398123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41AA4EB4"/>
    <w:multiLevelType w:val="hybridMultilevel"/>
    <w:tmpl w:val="16E00412"/>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2">
    <w:nsid w:val="42631769"/>
    <w:multiLevelType w:val="hybridMultilevel"/>
    <w:tmpl w:val="BA3C02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3FB45CA"/>
    <w:multiLevelType w:val="hybridMultilevel"/>
    <w:tmpl w:val="E362C2FE"/>
    <w:lvl w:ilvl="0" w:tplc="5D1C8132">
      <w:start w:val="1"/>
      <w:numFmt w:val="decimal"/>
      <w:lvlText w:val="%1)"/>
      <w:lvlJc w:val="left"/>
      <w:pPr>
        <w:ind w:left="1069" w:hanging="360"/>
      </w:pPr>
      <w:rPr>
        <w:rFonts w:ascii="Calibri" w:hAnsi="Calibri" w:cs="Tahoma" w:hint="default"/>
        <w:color w:val="00000A"/>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437203"/>
    <w:multiLevelType w:val="hybridMultilevel"/>
    <w:tmpl w:val="7B68ACE6"/>
    <w:lvl w:ilvl="0" w:tplc="04190001">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25">
    <w:nsid w:val="4B815387"/>
    <w:multiLevelType w:val="multilevel"/>
    <w:tmpl w:val="0CAC6DCE"/>
    <w:lvl w:ilvl="0">
      <w:start w:val="1"/>
      <w:numFmt w:val="decimal"/>
      <w:lvlText w:val="%1."/>
      <w:lvlJc w:val="left"/>
      <w:pPr>
        <w:ind w:left="1069" w:hanging="360"/>
      </w:pPr>
      <w:rPr>
        <w:rFonts w:hint="default"/>
        <w:color w:val="000000"/>
      </w:rPr>
    </w:lvl>
    <w:lvl w:ilvl="1">
      <w:start w:val="1"/>
      <w:numFmt w:val="decimal"/>
      <w:isLgl/>
      <w:lvlText w:val="%1.%2."/>
      <w:lvlJc w:val="left"/>
      <w:pPr>
        <w:ind w:left="1288"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6">
    <w:nsid w:val="518941EC"/>
    <w:multiLevelType w:val="hybridMultilevel"/>
    <w:tmpl w:val="1898C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195568"/>
    <w:multiLevelType w:val="multilevel"/>
    <w:tmpl w:val="5B9E377C"/>
    <w:lvl w:ilvl="0">
      <w:start w:val="3"/>
      <w:numFmt w:val="decimal"/>
      <w:suff w:val="space"/>
      <w:lvlText w:val="%1."/>
      <w:lvlJc w:val="left"/>
      <w:pPr>
        <w:ind w:left="450" w:hanging="450"/>
      </w:pPr>
    </w:lvl>
    <w:lvl w:ilvl="1">
      <w:start w:val="1"/>
      <w:numFmt w:val="decimal"/>
      <w:suff w:val="space"/>
      <w:lvlText w:val="%1.%2."/>
      <w:lvlJc w:val="left"/>
      <w:pPr>
        <w:ind w:left="1146" w:hanging="720"/>
      </w:pPr>
      <w:rPr>
        <w:rFonts w:ascii="Arial" w:eastAsia="MS Mincho;ＭＳ 明朝" w:hAnsi="Arial" w:cs="PT Astra Serif;Times New Roman"/>
        <w:b w:val="0"/>
        <w:bCs w:val="0"/>
        <w:sz w:val="20"/>
        <w:szCs w:val="22"/>
        <w:lang w:eastAsia="en-U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nsid w:val="54F46A83"/>
    <w:multiLevelType w:val="hybridMultilevel"/>
    <w:tmpl w:val="D4320F2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nsid w:val="59154A27"/>
    <w:multiLevelType w:val="multilevel"/>
    <w:tmpl w:val="EAE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0A2519"/>
    <w:multiLevelType w:val="hybridMultilevel"/>
    <w:tmpl w:val="42A89B9A"/>
    <w:lvl w:ilvl="0" w:tplc="9ECC64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50E218E"/>
    <w:multiLevelType w:val="hybridMultilevel"/>
    <w:tmpl w:val="A0B6D2B4"/>
    <w:lvl w:ilvl="0" w:tplc="29FAD0A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45B1885"/>
    <w:multiLevelType w:val="hybridMultilevel"/>
    <w:tmpl w:val="C47C8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582D6A"/>
    <w:multiLevelType w:val="hybridMultilevel"/>
    <w:tmpl w:val="DE561D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84B2D1C"/>
    <w:multiLevelType w:val="hybridMultilevel"/>
    <w:tmpl w:val="5346116A"/>
    <w:lvl w:ilvl="0" w:tplc="0419000D">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5">
    <w:nsid w:val="7D4879C3"/>
    <w:multiLevelType w:val="hybridMultilevel"/>
    <w:tmpl w:val="DC30BBFC"/>
    <w:lvl w:ilvl="0" w:tplc="6B6209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9"/>
  </w:num>
  <w:num w:numId="3">
    <w:abstractNumId w:val="8"/>
  </w:num>
  <w:num w:numId="4">
    <w:abstractNumId w:val="22"/>
  </w:num>
  <w:num w:numId="5">
    <w:abstractNumId w:val="29"/>
  </w:num>
  <w:num w:numId="6">
    <w:abstractNumId w:val="16"/>
  </w:num>
  <w:num w:numId="7">
    <w:abstractNumId w:val="23"/>
  </w:num>
  <w:num w:numId="8">
    <w:abstractNumId w:val="24"/>
  </w:num>
  <w:num w:numId="9">
    <w:abstractNumId w:val="33"/>
  </w:num>
  <w:num w:numId="10">
    <w:abstractNumId w:val="31"/>
  </w:num>
  <w:num w:numId="11">
    <w:abstractNumId w:val="13"/>
  </w:num>
  <w:num w:numId="12">
    <w:abstractNumId w:val="18"/>
  </w:num>
  <w:num w:numId="13">
    <w:abstractNumId w:val="26"/>
  </w:num>
  <w:num w:numId="14">
    <w:abstractNumId w:val="11"/>
  </w:num>
  <w:num w:numId="15">
    <w:abstractNumId w:val="21"/>
  </w:num>
  <w:num w:numId="16">
    <w:abstractNumId w:val="14"/>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25"/>
  </w:num>
  <w:num w:numId="25">
    <w:abstractNumId w:val="15"/>
  </w:num>
  <w:num w:numId="26">
    <w:abstractNumId w:val="20"/>
  </w:num>
  <w:num w:numId="27">
    <w:abstractNumId w:val="27"/>
  </w:num>
  <w:num w:numId="28">
    <w:abstractNumId w:val="3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28"/>
  </w:num>
  <w:num w:numId="33">
    <w:abstractNumId w:val="10"/>
  </w:num>
  <w:num w:numId="34">
    <w:abstractNumId w:val="12"/>
  </w:num>
  <w:num w:numId="35">
    <w:abstractNumId w:val="19"/>
  </w:num>
  <w:num w:numId="36">
    <w:abstractNumId w:val="34"/>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5B1B63"/>
    <w:rsid w:val="00020DDB"/>
    <w:rsid w:val="00036C24"/>
    <w:rsid w:val="00037DC1"/>
    <w:rsid w:val="000678BC"/>
    <w:rsid w:val="00090A32"/>
    <w:rsid w:val="0009462D"/>
    <w:rsid w:val="001240BC"/>
    <w:rsid w:val="00126914"/>
    <w:rsid w:val="00152115"/>
    <w:rsid w:val="0015239D"/>
    <w:rsid w:val="001600BE"/>
    <w:rsid w:val="001A7222"/>
    <w:rsid w:val="001C59D9"/>
    <w:rsid w:val="001C6C3C"/>
    <w:rsid w:val="001D7AE3"/>
    <w:rsid w:val="001E72C8"/>
    <w:rsid w:val="001E7A60"/>
    <w:rsid w:val="00210212"/>
    <w:rsid w:val="00214C39"/>
    <w:rsid w:val="0023677A"/>
    <w:rsid w:val="002504F6"/>
    <w:rsid w:val="0025502E"/>
    <w:rsid w:val="002613CF"/>
    <w:rsid w:val="00285FBB"/>
    <w:rsid w:val="00290AA2"/>
    <w:rsid w:val="0029311B"/>
    <w:rsid w:val="002B2A0B"/>
    <w:rsid w:val="002D5DCB"/>
    <w:rsid w:val="002F6DB1"/>
    <w:rsid w:val="00371972"/>
    <w:rsid w:val="00384FCC"/>
    <w:rsid w:val="003A1066"/>
    <w:rsid w:val="003A5B57"/>
    <w:rsid w:val="003D056A"/>
    <w:rsid w:val="003D0634"/>
    <w:rsid w:val="003D4357"/>
    <w:rsid w:val="003D6079"/>
    <w:rsid w:val="003D7634"/>
    <w:rsid w:val="003E3C0F"/>
    <w:rsid w:val="003E4255"/>
    <w:rsid w:val="00404C3D"/>
    <w:rsid w:val="00432483"/>
    <w:rsid w:val="00433CDC"/>
    <w:rsid w:val="00446FC2"/>
    <w:rsid w:val="004652C5"/>
    <w:rsid w:val="00471145"/>
    <w:rsid w:val="00490121"/>
    <w:rsid w:val="004A206E"/>
    <w:rsid w:val="004B1EA8"/>
    <w:rsid w:val="004B36CB"/>
    <w:rsid w:val="004B5210"/>
    <w:rsid w:val="004B7226"/>
    <w:rsid w:val="004D1B8C"/>
    <w:rsid w:val="004D7A9C"/>
    <w:rsid w:val="004E17D5"/>
    <w:rsid w:val="004E6C17"/>
    <w:rsid w:val="004F0013"/>
    <w:rsid w:val="004F3D87"/>
    <w:rsid w:val="004F531F"/>
    <w:rsid w:val="005063FF"/>
    <w:rsid w:val="00545197"/>
    <w:rsid w:val="00555100"/>
    <w:rsid w:val="00566887"/>
    <w:rsid w:val="00590228"/>
    <w:rsid w:val="005A0851"/>
    <w:rsid w:val="005B1B63"/>
    <w:rsid w:val="0061282A"/>
    <w:rsid w:val="006268FC"/>
    <w:rsid w:val="006405F4"/>
    <w:rsid w:val="006407D5"/>
    <w:rsid w:val="00664E25"/>
    <w:rsid w:val="006A7D93"/>
    <w:rsid w:val="006B59F4"/>
    <w:rsid w:val="006C6BB6"/>
    <w:rsid w:val="006C7B32"/>
    <w:rsid w:val="006D2D7E"/>
    <w:rsid w:val="00726DD6"/>
    <w:rsid w:val="00743D4A"/>
    <w:rsid w:val="0077564D"/>
    <w:rsid w:val="00787355"/>
    <w:rsid w:val="00796FD0"/>
    <w:rsid w:val="00797E36"/>
    <w:rsid w:val="007B3EFF"/>
    <w:rsid w:val="007C06C0"/>
    <w:rsid w:val="007D1B5E"/>
    <w:rsid w:val="007D3E8B"/>
    <w:rsid w:val="00811658"/>
    <w:rsid w:val="00815DCE"/>
    <w:rsid w:val="00830A61"/>
    <w:rsid w:val="00875819"/>
    <w:rsid w:val="008B14F7"/>
    <w:rsid w:val="008E79CE"/>
    <w:rsid w:val="00947113"/>
    <w:rsid w:val="00974B62"/>
    <w:rsid w:val="009759E1"/>
    <w:rsid w:val="009971DC"/>
    <w:rsid w:val="009A18C1"/>
    <w:rsid w:val="009C159A"/>
    <w:rsid w:val="009F65F3"/>
    <w:rsid w:val="00A10CF4"/>
    <w:rsid w:val="00A115F1"/>
    <w:rsid w:val="00A23A17"/>
    <w:rsid w:val="00A267D5"/>
    <w:rsid w:val="00A405A4"/>
    <w:rsid w:val="00A41A0D"/>
    <w:rsid w:val="00A576E1"/>
    <w:rsid w:val="00A63E08"/>
    <w:rsid w:val="00A75FB4"/>
    <w:rsid w:val="00AA6AC9"/>
    <w:rsid w:val="00AB1FAF"/>
    <w:rsid w:val="00AB2044"/>
    <w:rsid w:val="00AC114C"/>
    <w:rsid w:val="00AC27AD"/>
    <w:rsid w:val="00AD01AC"/>
    <w:rsid w:val="00AE6773"/>
    <w:rsid w:val="00B13E45"/>
    <w:rsid w:val="00B26439"/>
    <w:rsid w:val="00B27556"/>
    <w:rsid w:val="00B33631"/>
    <w:rsid w:val="00B36713"/>
    <w:rsid w:val="00B57EA4"/>
    <w:rsid w:val="00B9064E"/>
    <w:rsid w:val="00B97E37"/>
    <w:rsid w:val="00BA5C4C"/>
    <w:rsid w:val="00BC18AA"/>
    <w:rsid w:val="00BD0AB1"/>
    <w:rsid w:val="00BD36B6"/>
    <w:rsid w:val="00BD7A58"/>
    <w:rsid w:val="00BE1DFB"/>
    <w:rsid w:val="00C024FE"/>
    <w:rsid w:val="00C21DE0"/>
    <w:rsid w:val="00C301D1"/>
    <w:rsid w:val="00C347DE"/>
    <w:rsid w:val="00C42C1E"/>
    <w:rsid w:val="00C47870"/>
    <w:rsid w:val="00C57110"/>
    <w:rsid w:val="00C65319"/>
    <w:rsid w:val="00C71AA8"/>
    <w:rsid w:val="00C81B07"/>
    <w:rsid w:val="00C82282"/>
    <w:rsid w:val="00C837CD"/>
    <w:rsid w:val="00C86219"/>
    <w:rsid w:val="00C8701E"/>
    <w:rsid w:val="00CA4255"/>
    <w:rsid w:val="00CD60FD"/>
    <w:rsid w:val="00D24C55"/>
    <w:rsid w:val="00D313FC"/>
    <w:rsid w:val="00D43242"/>
    <w:rsid w:val="00D537A7"/>
    <w:rsid w:val="00D75670"/>
    <w:rsid w:val="00D804C2"/>
    <w:rsid w:val="00D85CC4"/>
    <w:rsid w:val="00D94D52"/>
    <w:rsid w:val="00DA18B4"/>
    <w:rsid w:val="00DC18EA"/>
    <w:rsid w:val="00DC3AF4"/>
    <w:rsid w:val="00DD121E"/>
    <w:rsid w:val="00DF3A2D"/>
    <w:rsid w:val="00DF5FF3"/>
    <w:rsid w:val="00E21728"/>
    <w:rsid w:val="00E307D3"/>
    <w:rsid w:val="00E57143"/>
    <w:rsid w:val="00E81F82"/>
    <w:rsid w:val="00E9161E"/>
    <w:rsid w:val="00E940B5"/>
    <w:rsid w:val="00ED4A29"/>
    <w:rsid w:val="00EE3C97"/>
    <w:rsid w:val="00EE7D3F"/>
    <w:rsid w:val="00EE7E81"/>
    <w:rsid w:val="00F04D07"/>
    <w:rsid w:val="00F21A19"/>
    <w:rsid w:val="00F326F9"/>
    <w:rsid w:val="00F63A0B"/>
    <w:rsid w:val="00F66903"/>
    <w:rsid w:val="00F7335E"/>
    <w:rsid w:val="00F80EAA"/>
    <w:rsid w:val="00F915E4"/>
    <w:rsid w:val="00F93958"/>
    <w:rsid w:val="00FF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CC"/>
  </w:style>
  <w:style w:type="paragraph" w:styleId="1">
    <w:name w:val="heading 1"/>
    <w:basedOn w:val="a"/>
    <w:next w:val="a"/>
    <w:link w:val="10"/>
    <w:uiPriority w:val="9"/>
    <w:qFormat/>
    <w:rsid w:val="00F66903"/>
    <w:pPr>
      <w:keepNext/>
      <w:tabs>
        <w:tab w:val="num" w:pos="0"/>
      </w:tabs>
      <w:suppressAutoHyphens/>
      <w:overflowPunct w:val="0"/>
      <w:spacing w:before="240" w:after="60"/>
      <w:outlineLvl w:val="0"/>
    </w:pPr>
    <w:rPr>
      <w:rFonts w:ascii="Cambria" w:eastAsia="Times New Roman" w:hAnsi="Cambria" w:cs="Cambria"/>
      <w:b/>
      <w:bCs/>
      <w:color w:val="00000A"/>
      <w:kern w:val="2"/>
      <w:sz w:val="32"/>
      <w:szCs w:val="32"/>
      <w:lang w:eastAsia="zh-CN"/>
    </w:rPr>
  </w:style>
  <w:style w:type="paragraph" w:styleId="2">
    <w:name w:val="heading 2"/>
    <w:basedOn w:val="a"/>
    <w:link w:val="20"/>
    <w:uiPriority w:val="9"/>
    <w:qFormat/>
    <w:rsid w:val="005B1B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1B63"/>
    <w:rPr>
      <w:rFonts w:ascii="Times New Roman" w:eastAsia="Times New Roman" w:hAnsi="Times New Roman" w:cs="Times New Roman"/>
      <w:b/>
      <w:bCs/>
      <w:sz w:val="36"/>
      <w:szCs w:val="36"/>
    </w:rPr>
  </w:style>
  <w:style w:type="character" w:customStyle="1" w:styleId="s1">
    <w:name w:val="s1"/>
    <w:basedOn w:val="a0"/>
    <w:rsid w:val="005B1B63"/>
    <w:rPr>
      <w:rFonts w:ascii="Times New Roman" w:hAnsi="Times New Roman" w:cs="Times New Roman"/>
    </w:rPr>
  </w:style>
  <w:style w:type="paragraph" w:customStyle="1" w:styleId="a3">
    <w:name w:val="Содержимое таблицы"/>
    <w:basedOn w:val="a"/>
    <w:rsid w:val="005B1B63"/>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ConsPlusNormal">
    <w:name w:val="ConsPlusNormal"/>
    <w:link w:val="ConsPlusNormal0"/>
    <w:qFormat/>
    <w:rsid w:val="005B1B63"/>
    <w:pPr>
      <w:autoSpaceDE w:val="0"/>
      <w:autoSpaceDN w:val="0"/>
      <w:adjustRightInd w:val="0"/>
      <w:spacing w:after="0" w:line="240" w:lineRule="auto"/>
    </w:pPr>
    <w:rPr>
      <w:rFonts w:ascii="Calibri" w:eastAsia="Times New Roman" w:hAnsi="Calibri" w:cs="Calibri"/>
    </w:rPr>
  </w:style>
  <w:style w:type="character" w:customStyle="1" w:styleId="ConsPlusNormal0">
    <w:name w:val="ConsPlusNormal Знак"/>
    <w:link w:val="ConsPlusNormal"/>
    <w:qFormat/>
    <w:locked/>
    <w:rsid w:val="005B1B63"/>
    <w:rPr>
      <w:rFonts w:ascii="Calibri" w:eastAsia="Times New Roman" w:hAnsi="Calibri" w:cs="Calibri"/>
    </w:rPr>
  </w:style>
  <w:style w:type="paragraph" w:customStyle="1" w:styleId="11">
    <w:name w:val="Абзац списка1"/>
    <w:basedOn w:val="a"/>
    <w:rsid w:val="005B1B63"/>
    <w:pPr>
      <w:spacing w:after="0" w:line="240" w:lineRule="auto"/>
      <w:ind w:left="720"/>
    </w:pPr>
    <w:rPr>
      <w:rFonts w:ascii="Times New Roman" w:eastAsia="Times New Roman" w:hAnsi="Times New Roman" w:cs="Times New Roman"/>
      <w:sz w:val="24"/>
      <w:lang w:eastAsia="en-US"/>
    </w:rPr>
  </w:style>
  <w:style w:type="paragraph" w:customStyle="1" w:styleId="12">
    <w:name w:val="Без интервала1"/>
    <w:rsid w:val="005B1B63"/>
    <w:pPr>
      <w:suppressAutoHyphens/>
      <w:spacing w:after="0" w:line="240" w:lineRule="auto"/>
    </w:pPr>
    <w:rPr>
      <w:rFonts w:ascii="Calibri" w:eastAsia="Calibri" w:hAnsi="Calibri" w:cs="Times New Roman"/>
      <w:color w:val="00000A"/>
      <w:lang w:eastAsia="zh-CN"/>
    </w:rPr>
  </w:style>
  <w:style w:type="paragraph" w:customStyle="1" w:styleId="p4">
    <w:name w:val="p4"/>
    <w:basedOn w:val="a"/>
    <w:rsid w:val="005B1B63"/>
    <w:pPr>
      <w:suppressAutoHyphens/>
      <w:overflowPunct w:val="0"/>
      <w:spacing w:before="280" w:after="280" w:line="240" w:lineRule="auto"/>
    </w:pPr>
    <w:rPr>
      <w:rFonts w:ascii="Times New Roman" w:eastAsia="Tahoma" w:hAnsi="Times New Roman" w:cs="Times New Roman"/>
      <w:color w:val="00000A"/>
      <w:sz w:val="24"/>
      <w:szCs w:val="24"/>
      <w:lang w:eastAsia="zh-CN"/>
    </w:rPr>
  </w:style>
  <w:style w:type="paragraph" w:styleId="a4">
    <w:name w:val="Body Text"/>
    <w:basedOn w:val="a"/>
    <w:link w:val="a5"/>
    <w:unhideWhenUsed/>
    <w:rsid w:val="00F7335E"/>
    <w:pPr>
      <w:suppressAutoHyphens/>
      <w:overflowPunct w:val="0"/>
      <w:spacing w:after="140" w:line="288" w:lineRule="auto"/>
    </w:pPr>
    <w:rPr>
      <w:rFonts w:ascii="Calibri" w:eastAsia="Times New Roman" w:hAnsi="Calibri" w:cs="Tahoma"/>
      <w:color w:val="00000A"/>
      <w:lang w:eastAsia="zh-CN"/>
    </w:rPr>
  </w:style>
  <w:style w:type="character" w:customStyle="1" w:styleId="a5">
    <w:name w:val="Основной текст Знак"/>
    <w:basedOn w:val="a0"/>
    <w:link w:val="a4"/>
    <w:rsid w:val="00F7335E"/>
    <w:rPr>
      <w:rFonts w:ascii="Calibri" w:eastAsia="Times New Roman" w:hAnsi="Calibri" w:cs="Tahoma"/>
      <w:color w:val="00000A"/>
      <w:lang w:eastAsia="zh-CN"/>
    </w:rPr>
  </w:style>
  <w:style w:type="paragraph" w:styleId="a6">
    <w:name w:val="List Paragraph"/>
    <w:basedOn w:val="a"/>
    <w:uiPriority w:val="34"/>
    <w:qFormat/>
    <w:rsid w:val="00F7335E"/>
    <w:pPr>
      <w:spacing w:after="0" w:line="240" w:lineRule="auto"/>
      <w:ind w:left="708"/>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F66903"/>
    <w:rPr>
      <w:rFonts w:ascii="Cambria" w:eastAsia="Times New Roman" w:hAnsi="Cambria" w:cs="Cambria"/>
      <w:b/>
      <w:bCs/>
      <w:color w:val="00000A"/>
      <w:kern w:val="2"/>
      <w:sz w:val="32"/>
      <w:szCs w:val="32"/>
      <w:lang w:eastAsia="zh-CN"/>
    </w:rPr>
  </w:style>
  <w:style w:type="character" w:customStyle="1" w:styleId="13">
    <w:name w:val="Гиперссылка1"/>
    <w:basedOn w:val="a0"/>
    <w:rsid w:val="00F66903"/>
    <w:rPr>
      <w:color w:val="0000FF"/>
      <w:u w:val="single"/>
    </w:rPr>
  </w:style>
  <w:style w:type="paragraph" w:styleId="a7">
    <w:name w:val="Balloon Text"/>
    <w:basedOn w:val="a"/>
    <w:link w:val="a8"/>
    <w:uiPriority w:val="99"/>
    <w:semiHidden/>
    <w:unhideWhenUsed/>
    <w:rsid w:val="00F669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6903"/>
    <w:rPr>
      <w:rFonts w:ascii="Tahoma" w:hAnsi="Tahoma" w:cs="Tahoma"/>
      <w:sz w:val="16"/>
      <w:szCs w:val="16"/>
    </w:rPr>
  </w:style>
  <w:style w:type="paragraph" w:customStyle="1" w:styleId="xblockheader">
    <w:name w:val="xblockheader"/>
    <w:basedOn w:val="a"/>
    <w:rsid w:val="00F6690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rsid w:val="00F66903"/>
    <w:rPr>
      <w:rFonts w:ascii="Times New Roman" w:hAnsi="Times New Roman" w:cs="Times New Roman"/>
      <w:color w:val="0000FF"/>
      <w:u w:val="single"/>
    </w:rPr>
  </w:style>
  <w:style w:type="character" w:customStyle="1" w:styleId="14">
    <w:name w:val="Основной шрифт абзаца1"/>
    <w:rsid w:val="00F66903"/>
  </w:style>
  <w:style w:type="paragraph" w:customStyle="1" w:styleId="21">
    <w:name w:val="Абзац списка2"/>
    <w:basedOn w:val="a"/>
    <w:rsid w:val="00F66903"/>
    <w:pPr>
      <w:suppressAutoHyphens/>
      <w:ind w:left="720"/>
    </w:pPr>
    <w:rPr>
      <w:rFonts w:ascii="Calibri" w:eastAsia="Times New Roman" w:hAnsi="Calibri" w:cs="Times New Roman"/>
      <w:lang w:eastAsia="zh-CN"/>
    </w:rPr>
  </w:style>
  <w:style w:type="paragraph" w:customStyle="1" w:styleId="ConsNonformat">
    <w:name w:val="ConsNonformat"/>
    <w:rsid w:val="00F66903"/>
    <w:pPr>
      <w:widowControl w:val="0"/>
      <w:suppressAutoHyphens/>
      <w:autoSpaceDE w:val="0"/>
      <w:spacing w:after="0" w:line="240" w:lineRule="auto"/>
    </w:pPr>
    <w:rPr>
      <w:rFonts w:ascii="Courier New" w:eastAsia="Times New Roman" w:hAnsi="Courier New" w:cs="Courier New"/>
      <w:lang w:eastAsia="zh-CN"/>
    </w:rPr>
  </w:style>
  <w:style w:type="paragraph" w:customStyle="1" w:styleId="210">
    <w:name w:val="Основной текст с отступом 21"/>
    <w:basedOn w:val="a"/>
    <w:rsid w:val="00F66903"/>
    <w:pPr>
      <w:suppressAutoHyphens/>
      <w:spacing w:after="0" w:line="240" w:lineRule="auto"/>
      <w:ind w:firstLine="540"/>
      <w:jc w:val="both"/>
    </w:pPr>
    <w:rPr>
      <w:rFonts w:ascii="Times New Roman" w:eastAsia="Times New Roman" w:hAnsi="Times New Roman" w:cs="Times New Roman"/>
      <w:sz w:val="28"/>
      <w:szCs w:val="24"/>
      <w:lang w:eastAsia="zh-CN"/>
    </w:rPr>
  </w:style>
  <w:style w:type="character" w:customStyle="1" w:styleId="FontStyle12">
    <w:name w:val="Font Style12"/>
    <w:rsid w:val="00F66903"/>
    <w:rPr>
      <w:rFonts w:ascii="Times New Roman" w:hAnsi="Times New Roman" w:cs="Times New Roman"/>
      <w:sz w:val="22"/>
      <w:szCs w:val="22"/>
    </w:rPr>
  </w:style>
  <w:style w:type="paragraph" w:customStyle="1" w:styleId="Style2">
    <w:name w:val="Style2"/>
    <w:basedOn w:val="a"/>
    <w:rsid w:val="00F669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F66903"/>
    <w:pPr>
      <w:widowControl w:val="0"/>
      <w:autoSpaceDE w:val="0"/>
      <w:autoSpaceDN w:val="0"/>
      <w:adjustRightInd w:val="0"/>
      <w:spacing w:after="0" w:line="276" w:lineRule="exact"/>
      <w:ind w:firstLine="290"/>
    </w:pPr>
    <w:rPr>
      <w:rFonts w:ascii="Times New Roman" w:eastAsia="Times New Roman" w:hAnsi="Times New Roman" w:cs="Times New Roman"/>
      <w:sz w:val="24"/>
      <w:szCs w:val="24"/>
    </w:rPr>
  </w:style>
  <w:style w:type="paragraph" w:styleId="aa">
    <w:name w:val="header"/>
    <w:basedOn w:val="a"/>
    <w:link w:val="ab"/>
    <w:uiPriority w:val="99"/>
    <w:unhideWhenUsed/>
    <w:rsid w:val="00F6690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6903"/>
  </w:style>
  <w:style w:type="paragraph" w:styleId="ac">
    <w:name w:val="footer"/>
    <w:basedOn w:val="a"/>
    <w:link w:val="ad"/>
    <w:uiPriority w:val="99"/>
    <w:unhideWhenUsed/>
    <w:rsid w:val="00F669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903"/>
  </w:style>
  <w:style w:type="paragraph" w:customStyle="1" w:styleId="ae">
    <w:name w:val="Шапка(паспорт) документа"/>
    <w:basedOn w:val="a"/>
    <w:qFormat/>
    <w:rsid w:val="00F66903"/>
    <w:pPr>
      <w:suppressAutoHyphens/>
      <w:spacing w:after="0" w:line="240" w:lineRule="auto"/>
      <w:jc w:val="center"/>
    </w:pPr>
    <w:rPr>
      <w:rFonts w:ascii="Arial" w:eastAsia="Times New Roman" w:hAnsi="Arial" w:cs="Arial"/>
      <w:b/>
      <w:kern w:val="1"/>
      <w:sz w:val="24"/>
      <w:szCs w:val="20"/>
      <w:lang w:eastAsia="zh-CN"/>
    </w:rPr>
  </w:style>
  <w:style w:type="paragraph" w:customStyle="1" w:styleId="ConsPlusTitle">
    <w:name w:val="ConsPlusTitle"/>
    <w:uiPriority w:val="99"/>
    <w:qFormat/>
    <w:rsid w:val="00F66903"/>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character" w:customStyle="1" w:styleId="s5">
    <w:name w:val="s5"/>
    <w:basedOn w:val="a0"/>
    <w:rsid w:val="00F66903"/>
  </w:style>
  <w:style w:type="paragraph" w:styleId="af">
    <w:name w:val="No Spacing"/>
    <w:link w:val="af0"/>
    <w:qFormat/>
    <w:rsid w:val="00F66903"/>
    <w:pPr>
      <w:spacing w:after="0" w:line="240" w:lineRule="auto"/>
    </w:pPr>
    <w:rPr>
      <w:rFonts w:ascii="Times New Roman" w:eastAsia="Calibri" w:hAnsi="Times New Roman" w:cs="Times New Roman"/>
      <w:sz w:val="24"/>
      <w:lang w:eastAsia="en-US"/>
    </w:rPr>
  </w:style>
  <w:style w:type="paragraph" w:styleId="af1">
    <w:name w:val="Normal (Web)"/>
    <w:basedOn w:val="a"/>
    <w:uiPriority w:val="99"/>
    <w:unhideWhenUsed/>
    <w:qFormat/>
    <w:rsid w:val="00F66903"/>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F66903"/>
    <w:rPr>
      <w:i/>
      <w:iCs/>
    </w:rPr>
  </w:style>
  <w:style w:type="character" w:styleId="af3">
    <w:name w:val="Strong"/>
    <w:basedOn w:val="a0"/>
    <w:uiPriority w:val="99"/>
    <w:qFormat/>
    <w:rsid w:val="00F66903"/>
    <w:rPr>
      <w:b/>
      <w:bCs/>
    </w:rPr>
  </w:style>
  <w:style w:type="table" w:styleId="af4">
    <w:name w:val="Table Grid"/>
    <w:basedOn w:val="a1"/>
    <w:uiPriority w:val="59"/>
    <w:rsid w:val="00F66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F66903"/>
    <w:pPr>
      <w:suppressAutoHyphens/>
      <w:overflowPunct w:val="0"/>
      <w:spacing w:after="0" w:line="240" w:lineRule="auto"/>
    </w:pPr>
    <w:rPr>
      <w:rFonts w:ascii="Times New Roman" w:eastAsia="Times New Roman" w:hAnsi="Times New Roman" w:cs="Times New Roman"/>
      <w:color w:val="000000"/>
      <w:sz w:val="24"/>
      <w:szCs w:val="24"/>
      <w:lang w:eastAsia="zh-CN"/>
    </w:rPr>
  </w:style>
  <w:style w:type="paragraph" w:customStyle="1" w:styleId="NoSpacing1">
    <w:name w:val="No Spacing1"/>
    <w:uiPriority w:val="99"/>
    <w:rsid w:val="00566887"/>
    <w:pPr>
      <w:pBdr>
        <w:top w:val="none" w:sz="0" w:space="0" w:color="000000"/>
        <w:left w:val="none" w:sz="0" w:space="0" w:color="000000"/>
        <w:bottom w:val="single" w:sz="4" w:space="31" w:color="000000"/>
        <w:right w:val="none" w:sz="0" w:space="0" w:color="000000"/>
      </w:pBdr>
      <w:suppressAutoHyphens/>
      <w:spacing w:after="0" w:line="240" w:lineRule="auto"/>
      <w:ind w:firstLine="540"/>
      <w:jc w:val="both"/>
    </w:pPr>
    <w:rPr>
      <w:rFonts w:ascii="Times New Roman" w:eastAsia="Calibri" w:hAnsi="Times New Roman" w:cs="Times New Roman"/>
      <w:color w:val="000000"/>
      <w:sz w:val="24"/>
      <w:lang w:eastAsia="zh-CN"/>
    </w:rPr>
  </w:style>
  <w:style w:type="paragraph" w:customStyle="1" w:styleId="text">
    <w:name w:val="text"/>
    <w:basedOn w:val="a"/>
    <w:semiHidden/>
    <w:rsid w:val="001600BE"/>
    <w:pPr>
      <w:spacing w:after="0" w:line="240" w:lineRule="auto"/>
      <w:ind w:firstLine="567"/>
      <w:jc w:val="both"/>
    </w:pPr>
    <w:rPr>
      <w:rFonts w:ascii="Arial" w:eastAsia="Times New Roman" w:hAnsi="Arial" w:cs="Arial"/>
      <w:sz w:val="24"/>
      <w:szCs w:val="24"/>
    </w:rPr>
  </w:style>
  <w:style w:type="paragraph" w:customStyle="1" w:styleId="article">
    <w:name w:val="article"/>
    <w:basedOn w:val="a"/>
    <w:semiHidden/>
    <w:rsid w:val="001600BE"/>
    <w:pPr>
      <w:spacing w:after="0" w:line="240" w:lineRule="auto"/>
      <w:ind w:firstLine="567"/>
      <w:jc w:val="both"/>
    </w:pPr>
    <w:rPr>
      <w:rFonts w:ascii="Arial" w:eastAsia="Times New Roman" w:hAnsi="Arial" w:cs="Arial"/>
      <w:sz w:val="26"/>
      <w:szCs w:val="26"/>
    </w:rPr>
  </w:style>
  <w:style w:type="character" w:customStyle="1" w:styleId="af0">
    <w:name w:val="Без интервала Знак"/>
    <w:link w:val="af"/>
    <w:qFormat/>
    <w:rsid w:val="004F531F"/>
    <w:rPr>
      <w:rFonts w:ascii="Times New Roman" w:eastAsia="Calibri" w:hAnsi="Times New Roman" w:cs="Times New Roman"/>
      <w:sz w:val="24"/>
      <w:lang w:eastAsia="en-US"/>
    </w:rPr>
  </w:style>
  <w:style w:type="character" w:customStyle="1" w:styleId="sectioninfo">
    <w:name w:val="section__info"/>
    <w:basedOn w:val="a0"/>
    <w:rsid w:val="004F531F"/>
  </w:style>
  <w:style w:type="paragraph" w:styleId="af5">
    <w:name w:val="Body Text Indent"/>
    <w:basedOn w:val="a"/>
    <w:link w:val="af6"/>
    <w:uiPriority w:val="99"/>
    <w:unhideWhenUsed/>
    <w:rsid w:val="00A115F1"/>
    <w:pPr>
      <w:spacing w:after="120"/>
      <w:ind w:left="283"/>
    </w:pPr>
    <w:rPr>
      <w:rFonts w:eastAsiaTheme="minorHAnsi"/>
      <w:lang w:eastAsia="en-US"/>
    </w:rPr>
  </w:style>
  <w:style w:type="character" w:customStyle="1" w:styleId="af6">
    <w:name w:val="Основной текст с отступом Знак"/>
    <w:basedOn w:val="a0"/>
    <w:link w:val="af5"/>
    <w:uiPriority w:val="99"/>
    <w:rsid w:val="00A115F1"/>
    <w:rPr>
      <w:rFonts w:eastAsiaTheme="minorHAnsi"/>
      <w:lang w:eastAsia="en-US"/>
    </w:rPr>
  </w:style>
  <w:style w:type="paragraph" w:styleId="af7">
    <w:name w:val="Title"/>
    <w:basedOn w:val="a"/>
    <w:next w:val="a"/>
    <w:link w:val="af8"/>
    <w:uiPriority w:val="10"/>
    <w:qFormat/>
    <w:rsid w:val="00A115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A115F1"/>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qFormat/>
    <w:rsid w:val="00A115F1"/>
    <w:pPr>
      <w:widowControl w:val="0"/>
      <w:suppressAutoHyphens/>
      <w:spacing w:after="0" w:line="240" w:lineRule="auto"/>
    </w:pPr>
    <w:rPr>
      <w:rFonts w:ascii="Courier New" w:eastAsia="Times New Roman" w:hAnsi="Courier New" w:cs="Courier New"/>
      <w:sz w:val="20"/>
      <w:szCs w:val="20"/>
    </w:rPr>
  </w:style>
  <w:style w:type="character" w:customStyle="1" w:styleId="markedcontent">
    <w:name w:val="markedcontent"/>
    <w:basedOn w:val="a0"/>
    <w:rsid w:val="00A115F1"/>
  </w:style>
  <w:style w:type="paragraph" w:customStyle="1" w:styleId="7">
    <w:name w:val="Знак Знак7 Знак"/>
    <w:basedOn w:val="a"/>
    <w:rsid w:val="00A115F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eastAsia="en-US"/>
    </w:rPr>
  </w:style>
  <w:style w:type="character" w:customStyle="1" w:styleId="apple-converted-space">
    <w:name w:val="apple-converted-space"/>
    <w:basedOn w:val="a0"/>
    <w:rsid w:val="00A115F1"/>
  </w:style>
  <w:style w:type="paragraph" w:customStyle="1" w:styleId="15">
    <w:name w:val="Знак1 Знак Знак Знак Знак Знак Знак"/>
    <w:basedOn w:val="a"/>
    <w:next w:val="a"/>
    <w:rsid w:val="00A115F1"/>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CharChar">
    <w:name w:val="Char Char Знак Знак Знак"/>
    <w:basedOn w:val="a"/>
    <w:rsid w:val="00A115F1"/>
    <w:pPr>
      <w:autoSpaceDE w:val="0"/>
      <w:autoSpaceDN w:val="0"/>
      <w:spacing w:after="160" w:line="240" w:lineRule="exact"/>
    </w:pPr>
    <w:rPr>
      <w:rFonts w:ascii="Arial" w:eastAsia="Times New Roman" w:hAnsi="Arial" w:cs="Arial"/>
      <w:b/>
      <w:bCs/>
      <w:sz w:val="20"/>
      <w:szCs w:val="20"/>
      <w:lang w:val="en-US" w:eastAsia="de-DE"/>
    </w:rPr>
  </w:style>
  <w:style w:type="character" w:customStyle="1" w:styleId="wa7">
    <w:name w:val="wa7"/>
    <w:basedOn w:val="a0"/>
    <w:qFormat/>
    <w:rsid w:val="00A115F1"/>
    <w:rPr>
      <w:b/>
      <w:bCs/>
    </w:rPr>
  </w:style>
  <w:style w:type="character" w:customStyle="1" w:styleId="af9">
    <w:name w:val="Символ сноски"/>
    <w:qFormat/>
    <w:rsid w:val="00A115F1"/>
  </w:style>
  <w:style w:type="character" w:customStyle="1" w:styleId="afa">
    <w:name w:val="Привязка сноски"/>
    <w:rsid w:val="00A115F1"/>
    <w:rPr>
      <w:vertAlign w:val="superscript"/>
    </w:rPr>
  </w:style>
  <w:style w:type="paragraph" w:styleId="afb">
    <w:name w:val="footnote text"/>
    <w:basedOn w:val="a"/>
    <w:link w:val="afc"/>
    <w:rsid w:val="00A115F1"/>
    <w:pPr>
      <w:widowControl w:val="0"/>
      <w:suppressLineNumbers/>
      <w:spacing w:after="0" w:line="240" w:lineRule="auto"/>
      <w:ind w:left="339" w:hanging="339"/>
    </w:pPr>
    <w:rPr>
      <w:rFonts w:ascii="Times New Roman" w:eastAsia="Times New Roman" w:hAnsi="Times New Roman" w:cs="Times New Roman"/>
      <w:kern w:val="2"/>
      <w:sz w:val="20"/>
      <w:szCs w:val="20"/>
    </w:rPr>
  </w:style>
  <w:style w:type="character" w:customStyle="1" w:styleId="afc">
    <w:name w:val="Текст сноски Знак"/>
    <w:basedOn w:val="a0"/>
    <w:link w:val="afb"/>
    <w:qFormat/>
    <w:rsid w:val="00A115F1"/>
    <w:rPr>
      <w:rFonts w:ascii="Times New Roman" w:eastAsia="Times New Roman" w:hAnsi="Times New Roman" w:cs="Times New Roman"/>
      <w:kern w:val="2"/>
      <w:sz w:val="20"/>
      <w:szCs w:val="20"/>
    </w:rPr>
  </w:style>
  <w:style w:type="character" w:customStyle="1" w:styleId="ng-binding">
    <w:name w:val="ng-binding"/>
    <w:basedOn w:val="a0"/>
    <w:rsid w:val="00A115F1"/>
  </w:style>
  <w:style w:type="paragraph" w:customStyle="1" w:styleId="title">
    <w:name w:val="title"/>
    <w:basedOn w:val="a"/>
    <w:rsid w:val="00A11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a"/>
    <w:rsid w:val="00A11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 Text"/>
    <w:basedOn w:val="a"/>
    <w:qFormat/>
    <w:rsid w:val="00A115F1"/>
    <w:pPr>
      <w:spacing w:after="0" w:line="240" w:lineRule="auto"/>
    </w:pPr>
    <w:rPr>
      <w:rFonts w:ascii="Times New Roman" w:eastAsia="Times New Roman" w:hAnsi="Times New Roman" w:cs="Times New Roman"/>
      <w:sz w:val="20"/>
      <w:szCs w:val="20"/>
    </w:rPr>
  </w:style>
  <w:style w:type="character" w:customStyle="1" w:styleId="afd">
    <w:name w:val="Обычный (веб) Знак"/>
    <w:qFormat/>
    <w:locked/>
    <w:rsid w:val="00A115F1"/>
    <w:rPr>
      <w:rFonts w:ascii="Times New Roman" w:eastAsia="Times New Roman" w:hAnsi="Times New Roman" w:cs="Times New Roman"/>
      <w:sz w:val="24"/>
      <w:szCs w:val="24"/>
    </w:rPr>
  </w:style>
  <w:style w:type="character" w:customStyle="1" w:styleId="data">
    <w:name w:val="data"/>
    <w:basedOn w:val="a0"/>
    <w:rsid w:val="00A115F1"/>
  </w:style>
  <w:style w:type="character" w:customStyle="1" w:styleId="WW8Num1z8">
    <w:name w:val="WW8Num1z8"/>
    <w:rsid w:val="00A115F1"/>
  </w:style>
  <w:style w:type="character" w:customStyle="1" w:styleId="hl">
    <w:name w:val="hl"/>
    <w:basedOn w:val="a0"/>
    <w:rsid w:val="008B14F7"/>
  </w:style>
  <w:style w:type="character" w:customStyle="1" w:styleId="16">
    <w:name w:val="Строгий1"/>
    <w:qFormat/>
    <w:rsid w:val="00B9064E"/>
    <w:rPr>
      <w:b/>
      <w:bCs/>
    </w:rPr>
  </w:style>
  <w:style w:type="paragraph" w:customStyle="1" w:styleId="afe">
    <w:name w:val="Содержимое врезки"/>
    <w:basedOn w:val="a"/>
    <w:qFormat/>
    <w:rsid w:val="00B9064E"/>
    <w:pPr>
      <w:widowControl w:val="0"/>
      <w:suppressAutoHyphens/>
      <w:spacing w:after="0" w:line="240" w:lineRule="auto"/>
    </w:pPr>
    <w:rPr>
      <w:rFonts w:ascii="Times New Roman" w:eastAsia="Andale Sans UI" w:hAnsi="Times New Roman" w:cs="Times New Roman"/>
      <w:color w:val="00000A"/>
      <w:kern w:val="2"/>
      <w:sz w:val="24"/>
      <w:szCs w:val="24"/>
      <w:lang w:eastAsia="zh-CN"/>
    </w:rPr>
  </w:style>
  <w:style w:type="character" w:customStyle="1" w:styleId="WW8Num8z6">
    <w:name w:val="WW8Num8z6"/>
    <w:rsid w:val="00F93958"/>
  </w:style>
  <w:style w:type="character" w:customStyle="1" w:styleId="cardmaininfocontent">
    <w:name w:val="cardmaininfo__content"/>
    <w:basedOn w:val="a0"/>
    <w:rsid w:val="00F93958"/>
  </w:style>
  <w:style w:type="character" w:customStyle="1" w:styleId="FootnoteCharacters">
    <w:name w:val="Footnote Characters"/>
    <w:qFormat/>
    <w:rsid w:val="00F93958"/>
    <w:rPr>
      <w:rFonts w:cs="Times New Roman"/>
      <w:vertAlign w:val="superscript"/>
    </w:rPr>
  </w:style>
  <w:style w:type="paragraph" w:customStyle="1" w:styleId="17">
    <w:name w:val="Текст сноски1"/>
    <w:basedOn w:val="a"/>
    <w:qFormat/>
    <w:rsid w:val="00F93958"/>
    <w:pPr>
      <w:suppressAutoHyphens/>
    </w:pPr>
    <w:rPr>
      <w:rFonts w:ascii="Calibri" w:eastAsia="Calibri" w:hAnsi="Calibri" w:cs="Calibri"/>
      <w:color w:val="00000A"/>
      <w:kern w:val="2"/>
      <w:lang w:eastAsia="zh-CN"/>
    </w:rPr>
  </w:style>
  <w:style w:type="paragraph" w:styleId="aff">
    <w:name w:val="endnote text"/>
    <w:basedOn w:val="a"/>
    <w:link w:val="aff0"/>
    <w:uiPriority w:val="99"/>
    <w:semiHidden/>
    <w:unhideWhenUsed/>
    <w:rsid w:val="00F93958"/>
    <w:pPr>
      <w:spacing w:after="0" w:line="240" w:lineRule="auto"/>
    </w:pPr>
    <w:rPr>
      <w:sz w:val="20"/>
      <w:szCs w:val="20"/>
    </w:rPr>
  </w:style>
  <w:style w:type="character" w:customStyle="1" w:styleId="aff0">
    <w:name w:val="Текст концевой сноски Знак"/>
    <w:basedOn w:val="a0"/>
    <w:link w:val="aff"/>
    <w:uiPriority w:val="99"/>
    <w:semiHidden/>
    <w:rsid w:val="00F93958"/>
    <w:rPr>
      <w:sz w:val="20"/>
      <w:szCs w:val="20"/>
    </w:rPr>
  </w:style>
  <w:style w:type="character" w:styleId="aff1">
    <w:name w:val="endnote reference"/>
    <w:basedOn w:val="a0"/>
    <w:uiPriority w:val="99"/>
    <w:semiHidden/>
    <w:unhideWhenUsed/>
    <w:rsid w:val="00F93958"/>
    <w:rPr>
      <w:vertAlign w:val="superscript"/>
    </w:rPr>
  </w:style>
  <w:style w:type="character" w:customStyle="1" w:styleId="fontstyle01">
    <w:name w:val="fontstyle01"/>
    <w:basedOn w:val="a0"/>
    <w:rsid w:val="004E17D5"/>
    <w:rPr>
      <w:rFonts w:ascii="TimesNewRomanPSMT" w:hAnsi="TimesNewRomanPSMT" w:hint="default"/>
      <w:b w:val="0"/>
      <w:bCs w:val="0"/>
      <w:i w:val="0"/>
      <w:iCs w:val="0"/>
      <w:color w:val="000000"/>
      <w:sz w:val="26"/>
      <w:szCs w:val="26"/>
    </w:rPr>
  </w:style>
  <w:style w:type="paragraph" w:customStyle="1" w:styleId="rtejustify1">
    <w:name w:val="rtejustify1"/>
    <w:basedOn w:val="a"/>
    <w:rsid w:val="00A63E08"/>
    <w:pPr>
      <w:spacing w:before="180" w:after="180" w:line="240" w:lineRule="auto"/>
      <w:ind w:left="75" w:right="75"/>
      <w:jc w:val="both"/>
    </w:pPr>
    <w:rPr>
      <w:rFonts w:ascii="Times New Roman" w:eastAsia="Times New Roman" w:hAnsi="Times New Roman" w:cs="Times New Roman"/>
      <w:sz w:val="24"/>
      <w:szCs w:val="24"/>
    </w:rPr>
  </w:style>
  <w:style w:type="character" w:customStyle="1" w:styleId="cardmaininfopurchaselink">
    <w:name w:val="cardmaininfo__purchaselink"/>
    <w:basedOn w:val="a0"/>
    <w:rsid w:val="00A63E08"/>
  </w:style>
  <w:style w:type="character" w:customStyle="1" w:styleId="WW8Num1z0">
    <w:name w:val="WW8Num1z0"/>
    <w:rsid w:val="00AE6773"/>
  </w:style>
  <w:style w:type="character" w:customStyle="1" w:styleId="description">
    <w:name w:val="description"/>
    <w:basedOn w:val="a0"/>
    <w:rsid w:val="00AE67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1BD3D6FFF0E6EFCCDB3A2BB96FB02127DD015BB1AB4A7ACAAA337845Ea7w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84BEB07D887616C95B223D04872E837C83D5097F7D6E4E5C31D1CEEA64707A4A42DA2134725E95E7092E2082D2385784B4C61EE26C7568CAqAEEK" TargetMode="External"/><Relationship Id="rId4" Type="http://schemas.openxmlformats.org/officeDocument/2006/relationships/settings" Target="settings.xml"/><Relationship Id="rId9" Type="http://schemas.openxmlformats.org/officeDocument/2006/relationships/hyperlink" Target="consultantplus://offline/ref=71B45D002B2E6050B58B8D6345A1EEE2AC63EC7FDFC98BE9AF914F1E29788BF175FF0CE02D68B3406EBE8AB336C1919630QD0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4A39-D69C-4E89-B1AC-D412FB42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КирюшинаНВ</dc:creator>
  <cp:lastModifiedBy>Кондратьева</cp:lastModifiedBy>
  <cp:revision>6</cp:revision>
  <dcterms:created xsi:type="dcterms:W3CDTF">2025-02-06T13:30:00Z</dcterms:created>
  <dcterms:modified xsi:type="dcterms:W3CDTF">2025-02-06T14:18:00Z</dcterms:modified>
</cp:coreProperties>
</file>