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C1" w:rsidRPr="00370B6C" w:rsidRDefault="00FA6791" w:rsidP="0018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Информация об исполнении представления </w:t>
      </w:r>
      <w:r w:rsidR="00A514E6">
        <w:rPr>
          <w:rFonts w:ascii="Times New Roman" w:eastAsia="Times New Roman" w:hAnsi="Times New Roman"/>
          <w:b/>
          <w:bCs/>
          <w:sz w:val="26"/>
          <w:szCs w:val="26"/>
        </w:rPr>
        <w:t xml:space="preserve">(предписания)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="00A019E2">
        <w:rPr>
          <w:rFonts w:ascii="Times New Roman" w:eastAsia="Times New Roman" w:hAnsi="Times New Roman"/>
          <w:b/>
          <w:bCs/>
          <w:sz w:val="26"/>
          <w:szCs w:val="26"/>
        </w:rPr>
        <w:t xml:space="preserve">результатам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проведения </w:t>
      </w:r>
      <w:r w:rsidR="003F0498">
        <w:rPr>
          <w:rFonts w:ascii="Times New Roman" w:eastAsia="Times New Roman" w:hAnsi="Times New Roman"/>
          <w:b/>
          <w:bCs/>
          <w:sz w:val="26"/>
          <w:szCs w:val="26"/>
        </w:rPr>
        <w:t xml:space="preserve">контрольного мероприятия </w:t>
      </w:r>
      <w:r w:rsidR="003F0498" w:rsidRPr="003F0498">
        <w:rPr>
          <w:rStyle w:val="a3"/>
          <w:rFonts w:eastAsiaTheme="minorEastAsia"/>
          <w:b/>
          <w:sz w:val="26"/>
          <w:szCs w:val="26"/>
        </w:rPr>
        <w:t xml:space="preserve">по вопросу </w:t>
      </w:r>
      <w:r w:rsidR="001810C1" w:rsidRPr="00370B6C">
        <w:rPr>
          <w:rFonts w:ascii="Times New Roman" w:eastAsia="Times New Roman" w:hAnsi="Times New Roman" w:cs="Times New Roman"/>
          <w:b/>
          <w:sz w:val="26"/>
          <w:szCs w:val="26"/>
        </w:rPr>
        <w:t>«Проверка целевого и эффективного использования бюджетных средств</w:t>
      </w:r>
      <w:r w:rsidR="001810C1">
        <w:rPr>
          <w:rFonts w:ascii="Times New Roman" w:eastAsia="Times New Roman" w:hAnsi="Times New Roman" w:cs="Times New Roman"/>
          <w:b/>
          <w:sz w:val="26"/>
          <w:szCs w:val="26"/>
        </w:rPr>
        <w:t>, направленных в 2023 году на реализацию регионального проекта</w:t>
      </w:r>
      <w:r w:rsidR="001810C1" w:rsidRPr="00370B6C">
        <w:rPr>
          <w:rFonts w:ascii="Times New Roman" w:eastAsia="Times New Roman" w:hAnsi="Times New Roman" w:cs="Times New Roman"/>
          <w:b/>
          <w:sz w:val="26"/>
          <w:szCs w:val="26"/>
        </w:rPr>
        <w:t xml:space="preserve">  «</w:t>
      </w:r>
      <w:r w:rsidR="001810C1" w:rsidRPr="00C81997">
        <w:rPr>
          <w:rFonts w:ascii="Times New Roman" w:eastAsia="Times New Roman" w:hAnsi="Times New Roman" w:cs="Times New Roman"/>
          <w:b/>
          <w:sz w:val="26"/>
          <w:szCs w:val="26"/>
        </w:rPr>
        <w:t>Формирование комфортной</w:t>
      </w:r>
      <w:r w:rsidR="001810C1" w:rsidRPr="00370B6C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городской среды</w:t>
      </w:r>
      <w:r w:rsidR="001810C1">
        <w:rPr>
          <w:rFonts w:ascii="Times New Roman" w:eastAsia="Times New Roman" w:hAnsi="Times New Roman" w:cs="Times New Roman"/>
          <w:b/>
          <w:sz w:val="26"/>
          <w:szCs w:val="26"/>
        </w:rPr>
        <w:t>» национального проекта «Жилье и городская среда»</w:t>
      </w:r>
      <w:r w:rsidR="001810C1" w:rsidRPr="00370B6C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рамках муниципальной программы </w:t>
      </w:r>
      <w:r w:rsidR="001810C1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1810C1" w:rsidRPr="00370B6C">
        <w:rPr>
          <w:rFonts w:ascii="Times New Roman" w:eastAsia="Times New Roman" w:hAnsi="Times New Roman" w:cs="Times New Roman"/>
          <w:b/>
          <w:sz w:val="26"/>
          <w:szCs w:val="26"/>
        </w:rPr>
        <w:t>униципального образования</w:t>
      </w:r>
      <w:r w:rsidR="001810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810C1" w:rsidRPr="00370B6C"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 Узловая </w:t>
      </w:r>
      <w:r w:rsidR="00F73D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810C1" w:rsidRPr="00370B6C">
        <w:rPr>
          <w:rFonts w:ascii="Times New Roman" w:eastAsia="Times New Roman" w:hAnsi="Times New Roman" w:cs="Times New Roman"/>
          <w:b/>
          <w:sz w:val="26"/>
          <w:szCs w:val="26"/>
        </w:rPr>
        <w:t>Узловского района</w:t>
      </w:r>
    </w:p>
    <w:p w:rsidR="001810C1" w:rsidRDefault="001810C1" w:rsidP="0018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B6C">
        <w:rPr>
          <w:rFonts w:ascii="Times New Roman" w:eastAsia="Times New Roman" w:hAnsi="Times New Roman" w:cs="Times New Roman"/>
          <w:b/>
          <w:sz w:val="26"/>
          <w:szCs w:val="26"/>
        </w:rPr>
        <w:t>«Формирование современной городской среды»</w:t>
      </w:r>
    </w:p>
    <w:p w:rsidR="001810C1" w:rsidRPr="00B56E75" w:rsidRDefault="001810C1" w:rsidP="001810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E7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 элементами аудита в сфере закупок</w:t>
      </w:r>
      <w:r w:rsidRPr="00B56E75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C93DFB" w:rsidRPr="00C93DFB" w:rsidRDefault="00C93DFB" w:rsidP="001810C1">
      <w:pPr>
        <w:spacing w:after="0" w:line="240" w:lineRule="auto"/>
        <w:jc w:val="center"/>
        <w:rPr>
          <w:rStyle w:val="a3"/>
          <w:rFonts w:eastAsiaTheme="minorEastAsia"/>
          <w:b/>
          <w:sz w:val="26"/>
          <w:szCs w:val="26"/>
        </w:rPr>
      </w:pPr>
    </w:p>
    <w:p w:rsidR="001810C1" w:rsidRPr="000D53AE" w:rsidRDefault="004449B1" w:rsidP="001810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791"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Pr="00664F53">
        <w:rPr>
          <w:rFonts w:ascii="Times New Roman" w:hAnsi="Times New Roman"/>
          <w:sz w:val="24"/>
          <w:szCs w:val="24"/>
        </w:rPr>
        <w:t>2.</w:t>
      </w:r>
      <w:r w:rsidR="001810C1">
        <w:rPr>
          <w:rFonts w:ascii="Times New Roman" w:hAnsi="Times New Roman"/>
          <w:sz w:val="24"/>
          <w:szCs w:val="24"/>
        </w:rPr>
        <w:t>4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</w:t>
      </w:r>
      <w:r w:rsidR="000F451E">
        <w:rPr>
          <w:rFonts w:ascii="Times New Roman" w:hAnsi="Times New Roman"/>
          <w:color w:val="000000"/>
          <w:sz w:val="24"/>
          <w:szCs w:val="24"/>
        </w:rPr>
        <w:t>4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21D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DB7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F21DB7" w:rsidRPr="00F21DB7">
        <w:rPr>
          <w:rStyle w:val="a3"/>
          <w:rFonts w:eastAsiaTheme="minorEastAsia"/>
          <w:b/>
          <w:sz w:val="26"/>
          <w:szCs w:val="26"/>
        </w:rPr>
        <w:t xml:space="preserve"> </w:t>
      </w:r>
      <w:r w:rsidR="00F21DB7" w:rsidRPr="00F21DB7">
        <w:rPr>
          <w:rStyle w:val="a3"/>
          <w:rFonts w:eastAsiaTheme="minorEastAsia"/>
        </w:rPr>
        <w:t xml:space="preserve">по вопросу </w:t>
      </w:r>
      <w:r w:rsidR="001810C1" w:rsidRPr="000D53AE">
        <w:rPr>
          <w:rFonts w:ascii="Times New Roman" w:hAnsi="Times New Roman" w:cs="Times New Roman"/>
          <w:sz w:val="24"/>
          <w:szCs w:val="24"/>
        </w:rPr>
        <w:t xml:space="preserve">«Проверка целевого и эффективного использования бюджетных средств, направленных в 2023 году на реализацию регионального проекта «Формирование комфортной городской среды» национального проекта «Жилье и городская среда» в рамках </w:t>
      </w:r>
      <w:r w:rsidR="001810C1" w:rsidRPr="000D53AE">
        <w:rPr>
          <w:rFonts w:ascii="Times New Roman" w:hAnsi="Times New Roman" w:cs="Times New Roman"/>
          <w:bCs/>
          <w:sz w:val="24"/>
          <w:szCs w:val="24"/>
        </w:rPr>
        <w:t>муниципальной программы муниципального образования город Узловая</w:t>
      </w:r>
      <w:proofErr w:type="gramEnd"/>
      <w:r w:rsidR="001810C1" w:rsidRPr="000D53AE">
        <w:rPr>
          <w:rFonts w:ascii="Times New Roman" w:hAnsi="Times New Roman" w:cs="Times New Roman"/>
          <w:bCs/>
          <w:sz w:val="24"/>
          <w:szCs w:val="24"/>
        </w:rPr>
        <w:t xml:space="preserve"> Узловского района </w:t>
      </w:r>
      <w:r w:rsidR="001810C1" w:rsidRPr="000D53AE">
        <w:rPr>
          <w:rFonts w:ascii="Times New Roman" w:hAnsi="Times New Roman" w:cs="Times New Roman"/>
          <w:color w:val="010101"/>
          <w:sz w:val="24"/>
          <w:szCs w:val="24"/>
        </w:rPr>
        <w:t>«Формирование современной городской среды»</w:t>
      </w:r>
      <w:r w:rsidR="001810C1" w:rsidRPr="000D53AE">
        <w:rPr>
          <w:rFonts w:ascii="Times New Roman" w:hAnsi="Times New Roman" w:cs="Times New Roman"/>
          <w:sz w:val="24"/>
          <w:szCs w:val="24"/>
        </w:rPr>
        <w:t xml:space="preserve"> (с элементами аудита в сфере закупок)</w:t>
      </w:r>
      <w:r w:rsidR="001810C1" w:rsidRPr="000D53AE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C93DFB" w:rsidRDefault="00C93DFB" w:rsidP="001810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10C1" w:rsidRPr="000D53AE" w:rsidRDefault="003F0498" w:rsidP="0018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DBA">
        <w:rPr>
          <w:rFonts w:ascii="Times New Roman" w:hAnsi="Times New Roman"/>
          <w:sz w:val="24"/>
          <w:szCs w:val="24"/>
        </w:rPr>
        <w:t>Субъект контрольного мероприятия</w:t>
      </w:r>
      <w:r w:rsidRPr="006E5008">
        <w:rPr>
          <w:rFonts w:ascii="Times New Roman" w:hAnsi="Times New Roman"/>
          <w:sz w:val="24"/>
          <w:szCs w:val="24"/>
        </w:rPr>
        <w:t xml:space="preserve">: </w:t>
      </w:r>
      <w:r w:rsidR="001810C1" w:rsidRPr="000D53A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Узловский район  ИНН 7117006857 (комитет по благоустройству, транспорту и дорожному хозяйству администрации муниципального образования Узловский район - ответственный исполнитель муниципальной программы).</w:t>
      </w:r>
    </w:p>
    <w:p w:rsidR="00FA6791" w:rsidRPr="00F21DB7" w:rsidRDefault="00FA6791" w:rsidP="00181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93D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вынесен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№ 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03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</w:t>
      </w:r>
      <w:r w:rsidR="000F451E">
        <w:rPr>
          <w:rFonts w:ascii="Times New Roman" w:hAnsi="Times New Roman"/>
          <w:sz w:val="24"/>
          <w:szCs w:val="24"/>
        </w:rPr>
        <w:t xml:space="preserve">образования </w:t>
      </w:r>
      <w:r w:rsidR="00A514E6" w:rsidRPr="004449B1">
        <w:rPr>
          <w:rFonts w:ascii="Times New Roman" w:hAnsi="Times New Roman"/>
          <w:sz w:val="24"/>
          <w:szCs w:val="24"/>
        </w:rPr>
        <w:t>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№ 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3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810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2C4E58">
        <w:rPr>
          <w:rFonts w:ascii="Times New Roman" w:hAnsi="Times New Roman"/>
          <w:sz w:val="24"/>
          <w:szCs w:val="24"/>
        </w:rPr>
        <w:t>ей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 w:rsidR="00F21DB7" w:rsidRPr="006E5008">
        <w:rPr>
          <w:rFonts w:ascii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E284C">
        <w:rPr>
          <w:rFonts w:ascii="Times New Roman" w:eastAsia="Times New Roman" w:hAnsi="Times New Roman" w:cs="Times New Roman"/>
          <w:sz w:val="24"/>
          <w:szCs w:val="24"/>
        </w:rPr>
        <w:t>19-12/610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E284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E284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 w:rsidRPr="00F21D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05251"/>
    <w:rsid w:val="00023F53"/>
    <w:rsid w:val="00033D80"/>
    <w:rsid w:val="000536FE"/>
    <w:rsid w:val="00087635"/>
    <w:rsid w:val="000A7489"/>
    <w:rsid w:val="000D3727"/>
    <w:rsid w:val="000F451E"/>
    <w:rsid w:val="001175F7"/>
    <w:rsid w:val="0013229F"/>
    <w:rsid w:val="00153045"/>
    <w:rsid w:val="00172C43"/>
    <w:rsid w:val="001810C1"/>
    <w:rsid w:val="00196E0E"/>
    <w:rsid w:val="00293C01"/>
    <w:rsid w:val="002C4E58"/>
    <w:rsid w:val="002D3140"/>
    <w:rsid w:val="00332D05"/>
    <w:rsid w:val="003F0498"/>
    <w:rsid w:val="00427197"/>
    <w:rsid w:val="0044399E"/>
    <w:rsid w:val="004449B1"/>
    <w:rsid w:val="00506D6C"/>
    <w:rsid w:val="0057556A"/>
    <w:rsid w:val="00586334"/>
    <w:rsid w:val="00592834"/>
    <w:rsid w:val="00602C77"/>
    <w:rsid w:val="00635C12"/>
    <w:rsid w:val="006B7264"/>
    <w:rsid w:val="006C7731"/>
    <w:rsid w:val="006E52C3"/>
    <w:rsid w:val="007560D2"/>
    <w:rsid w:val="00814E53"/>
    <w:rsid w:val="008231F6"/>
    <w:rsid w:val="00891CA5"/>
    <w:rsid w:val="008D6E42"/>
    <w:rsid w:val="009075A1"/>
    <w:rsid w:val="00932E3A"/>
    <w:rsid w:val="00946273"/>
    <w:rsid w:val="0097077B"/>
    <w:rsid w:val="009B2645"/>
    <w:rsid w:val="009D3E60"/>
    <w:rsid w:val="009E15C4"/>
    <w:rsid w:val="00A019E2"/>
    <w:rsid w:val="00A3406E"/>
    <w:rsid w:val="00A514E6"/>
    <w:rsid w:val="00A664C9"/>
    <w:rsid w:val="00AA2D74"/>
    <w:rsid w:val="00AB2DDD"/>
    <w:rsid w:val="00AE03A8"/>
    <w:rsid w:val="00AE3F61"/>
    <w:rsid w:val="00B01FAB"/>
    <w:rsid w:val="00B03F5D"/>
    <w:rsid w:val="00B05A16"/>
    <w:rsid w:val="00B127BE"/>
    <w:rsid w:val="00B4132B"/>
    <w:rsid w:val="00BC0866"/>
    <w:rsid w:val="00BC48F2"/>
    <w:rsid w:val="00BC7CBE"/>
    <w:rsid w:val="00C04C1F"/>
    <w:rsid w:val="00C652C3"/>
    <w:rsid w:val="00C7694F"/>
    <w:rsid w:val="00C93DFB"/>
    <w:rsid w:val="00CB0C3D"/>
    <w:rsid w:val="00CE284C"/>
    <w:rsid w:val="00CE344D"/>
    <w:rsid w:val="00CE3F7E"/>
    <w:rsid w:val="00CF15E2"/>
    <w:rsid w:val="00D11036"/>
    <w:rsid w:val="00D65DD0"/>
    <w:rsid w:val="00D96F70"/>
    <w:rsid w:val="00E04457"/>
    <w:rsid w:val="00E27776"/>
    <w:rsid w:val="00E76EDA"/>
    <w:rsid w:val="00EF62BF"/>
    <w:rsid w:val="00F21DB7"/>
    <w:rsid w:val="00F2547E"/>
    <w:rsid w:val="00F44514"/>
    <w:rsid w:val="00F51D15"/>
    <w:rsid w:val="00F73DC6"/>
    <w:rsid w:val="00F837C1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C7BF-1CF2-43A1-8ACA-CA8AA8F4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2024-11-12T11:24:00Z</dcterms:created>
  <dcterms:modified xsi:type="dcterms:W3CDTF">2024-11-12T12:04:00Z</dcterms:modified>
</cp:coreProperties>
</file>