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6B" w:rsidRDefault="00F4506B" w:rsidP="00F4506B">
      <w:pPr>
        <w:ind w:firstLine="709"/>
        <w:jc w:val="both"/>
        <w:rPr>
          <w:rStyle w:val="fontstyle11"/>
        </w:rPr>
      </w:pPr>
      <w:r>
        <w:rPr>
          <w:rStyle w:val="fontstyle01"/>
        </w:rPr>
        <w:t>09.06.2025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</w:rPr>
        <w:t>Завод HAVAL в Тульской области отмечает 6-летие производства</w:t>
      </w:r>
      <w:r>
        <w:rPr>
          <w:rStyle w:val="fontstyle1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Российский завод HAVAL отмечает 6 лет со дня запуска в эксплуатацию:</w:t>
      </w:r>
      <w:r>
        <w:rPr>
          <w:rStyle w:val="fontstyle31"/>
        </w:rPr>
        <w:t xml:space="preserve"> </w:t>
      </w:r>
      <w:r>
        <w:rPr>
          <w:rStyle w:val="fontstyle31"/>
        </w:rPr>
        <w:t>торжественное открытие состоялось 5 июня 2019 года. Первой моделью, сошедшей с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конвейера, стал интеллектуальный </w:t>
      </w:r>
      <w:proofErr w:type="spellStart"/>
      <w:r>
        <w:rPr>
          <w:rStyle w:val="fontstyle31"/>
        </w:rPr>
        <w:t>кроссовер</w:t>
      </w:r>
      <w:proofErr w:type="spellEnd"/>
      <w:r>
        <w:rPr>
          <w:rStyle w:val="fontstyle31"/>
        </w:rPr>
        <w:t xml:space="preserve"> HAVAL F7. С каждым годом</w:t>
      </w:r>
      <w:r>
        <w:rPr>
          <w:rStyle w:val="fontstyle31"/>
        </w:rPr>
        <w:t xml:space="preserve"> </w:t>
      </w:r>
      <w:r>
        <w:rPr>
          <w:rStyle w:val="fontstyle31"/>
        </w:rPr>
        <w:t>производственный комплекс HAVAL становился все более масштабным и</w:t>
      </w:r>
      <w:r>
        <w:rPr>
          <w:rStyle w:val="fontstyle31"/>
        </w:rPr>
        <w:t xml:space="preserve"> </w:t>
      </w:r>
      <w:r>
        <w:rPr>
          <w:rStyle w:val="fontstyle31"/>
        </w:rPr>
        <w:t>технологичным. Сегодня на территории индустриального парка «Узловая» Тульской</w:t>
      </w:r>
      <w:r>
        <w:rPr>
          <w:rStyle w:val="fontstyle31"/>
        </w:rPr>
        <w:t xml:space="preserve"> </w:t>
      </w:r>
      <w:r>
        <w:rPr>
          <w:rStyle w:val="fontstyle31"/>
        </w:rPr>
        <w:t>области расположены производственные цеха штамповки, сварки, окраски и сборки,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а также цех по изготовлению </w:t>
      </w:r>
      <w:proofErr w:type="spellStart"/>
      <w:r>
        <w:rPr>
          <w:rStyle w:val="fontstyle31"/>
        </w:rPr>
        <w:t>автокомпонентов</w:t>
      </w:r>
      <w:proofErr w:type="spellEnd"/>
      <w:r>
        <w:rPr>
          <w:rStyle w:val="fontstyle31"/>
        </w:rPr>
        <w:t>. В 2024 году состоялось открытие</w:t>
      </w:r>
      <w:r>
        <w:rPr>
          <w:rStyle w:val="fontstyle31"/>
        </w:rPr>
        <w:t xml:space="preserve"> </w:t>
      </w:r>
      <w:r>
        <w:rPr>
          <w:rStyle w:val="fontstyle31"/>
        </w:rPr>
        <w:t>завода по производству двигателей, на котором осуществляется сборка двух типов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двигателей: 1,5-литрового </w:t>
      </w:r>
      <w:proofErr w:type="spellStart"/>
      <w:r>
        <w:rPr>
          <w:rStyle w:val="fontstyle31"/>
        </w:rPr>
        <w:t>турбированного</w:t>
      </w:r>
      <w:proofErr w:type="spellEnd"/>
      <w:r>
        <w:rPr>
          <w:rStyle w:val="fontstyle31"/>
        </w:rPr>
        <w:t xml:space="preserve"> двигателя мощностью 150 </w:t>
      </w:r>
      <w:proofErr w:type="spellStart"/>
      <w:r>
        <w:rPr>
          <w:rStyle w:val="fontstyle31"/>
        </w:rPr>
        <w:t>л.с</w:t>
      </w:r>
      <w:proofErr w:type="spellEnd"/>
      <w:r>
        <w:rPr>
          <w:rStyle w:val="fontstyle31"/>
        </w:rPr>
        <w:t xml:space="preserve">. и 2,0-литрового </w:t>
      </w:r>
      <w:proofErr w:type="spellStart"/>
      <w:r>
        <w:rPr>
          <w:rStyle w:val="fontstyle31"/>
        </w:rPr>
        <w:t>турбированного</w:t>
      </w:r>
      <w:proofErr w:type="spellEnd"/>
      <w:r>
        <w:rPr>
          <w:rStyle w:val="fontstyle31"/>
        </w:rPr>
        <w:t xml:space="preserve"> двигателя мощностью 192 </w:t>
      </w:r>
      <w:proofErr w:type="spellStart"/>
      <w:r>
        <w:rPr>
          <w:rStyle w:val="fontstyle31"/>
        </w:rPr>
        <w:t>л.с</w:t>
      </w:r>
      <w:proofErr w:type="spellEnd"/>
      <w:r>
        <w:rPr>
          <w:rStyle w:val="fontstyle31"/>
        </w:rPr>
        <w:t>. Общая территория</w:t>
      </w:r>
      <w:r>
        <w:rPr>
          <w:rStyle w:val="fontstyle31"/>
        </w:rPr>
        <w:t xml:space="preserve"> </w:t>
      </w:r>
      <w:r>
        <w:rPr>
          <w:rStyle w:val="fontstyle31"/>
        </w:rPr>
        <w:t>производственного комплекса на сегодняшний день превышает 183 000 м².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Производственные вехи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С момента открытия в 2019 году завод выпустил более 375 000 автомобилей</w:t>
      </w:r>
      <w:r>
        <w:rPr>
          <w:rStyle w:val="fontstyle31"/>
        </w:rPr>
        <w:t xml:space="preserve"> </w:t>
      </w:r>
      <w:r>
        <w:rPr>
          <w:rStyle w:val="fontstyle31"/>
        </w:rPr>
        <w:t>HAVAL. Сегодня производственная линейка завода включает 6 моделей: городские</w:t>
      </w:r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JOLION, интеллектуальные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F7, кросс-купе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HAVAL F7x, </w:t>
      </w:r>
      <w:proofErr w:type="spellStart"/>
      <w:r>
        <w:rPr>
          <w:rStyle w:val="fontstyle31"/>
        </w:rPr>
        <w:t>высокофункциональные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DARGO,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</w:t>
      </w:r>
      <w:r>
        <w:rPr>
          <w:rStyle w:val="fontstyle31"/>
        </w:rPr>
        <w:t>повышенной проходимости HAVAL H3. В марте 2025 года на заводе налажено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серийное производство нового </w:t>
      </w:r>
      <w:proofErr w:type="spellStart"/>
      <w:r>
        <w:rPr>
          <w:rStyle w:val="fontstyle31"/>
        </w:rPr>
        <w:t>кроссовера</w:t>
      </w:r>
      <w:proofErr w:type="spellEnd"/>
      <w:r>
        <w:rPr>
          <w:rStyle w:val="fontstyle31"/>
        </w:rPr>
        <w:t xml:space="preserve"> HAVAL H7.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За время работы производства прошло несколько волн модернизации. Сегодня</w:t>
      </w:r>
      <w:r>
        <w:rPr>
          <w:rStyle w:val="fontstyle31"/>
        </w:rPr>
        <w:t xml:space="preserve"> </w:t>
      </w:r>
      <w:r>
        <w:rPr>
          <w:rStyle w:val="fontstyle31"/>
        </w:rPr>
        <w:t>заводской комплекс оснащен 364 роботами, а цеха штамповки, сварки и окраски</w:t>
      </w:r>
      <w:r>
        <w:rPr>
          <w:rStyle w:val="fontstyle31"/>
        </w:rPr>
        <w:t xml:space="preserve"> </w:t>
      </w:r>
      <w:r>
        <w:rPr>
          <w:rStyle w:val="fontstyle31"/>
        </w:rPr>
        <w:t>имеют высокий уровень автоматизации. В технологические процессы завода входят:</w:t>
      </w:r>
      <w:r>
        <w:rPr>
          <w:rStyle w:val="fontstyle31"/>
        </w:rPr>
        <w:t xml:space="preserve"> </w:t>
      </w:r>
      <w:r>
        <w:rPr>
          <w:rStyle w:val="fontstyle31"/>
        </w:rPr>
        <w:t>штамповка, сварка, окраска, сборка и литье пластика, производство выхлопной</w:t>
      </w:r>
      <w:r>
        <w:rPr>
          <w:rStyle w:val="fontstyle31"/>
        </w:rPr>
        <w:t xml:space="preserve"> </w:t>
      </w:r>
      <w:r>
        <w:rPr>
          <w:rStyle w:val="fontstyle31"/>
        </w:rPr>
        <w:t>системы, сидений и деталей интерьера.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Контроль качества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Особенное внимание на российском заводе HAVAL уделено вопросам</w:t>
      </w:r>
      <w:r>
        <w:rPr>
          <w:rStyle w:val="fontstyle31"/>
        </w:rPr>
        <w:t xml:space="preserve"> </w:t>
      </w:r>
      <w:r>
        <w:rPr>
          <w:rStyle w:val="fontstyle31"/>
        </w:rPr>
        <w:t>качества: автомобили проходят комплексную проверку на всех этапах производства</w:t>
      </w:r>
      <w:r>
        <w:rPr>
          <w:rStyle w:val="fontstyle31"/>
        </w:rPr>
        <w:t xml:space="preserve"> </w:t>
      </w:r>
      <w:r>
        <w:rPr>
          <w:rStyle w:val="fontstyle31"/>
        </w:rPr>
        <w:t>в соответствии со стандартами компании и адаптированы для российских</w:t>
      </w:r>
      <w:r>
        <w:rPr>
          <w:rStyle w:val="fontstyle31"/>
        </w:rPr>
        <w:t xml:space="preserve"> </w:t>
      </w:r>
      <w:r>
        <w:rPr>
          <w:rStyle w:val="fontstyle31"/>
        </w:rPr>
        <w:t>климатических условий. Подход завода к управлению качеством является</w:t>
      </w:r>
      <w:r>
        <w:rPr>
          <w:rStyle w:val="fontstyle31"/>
        </w:rPr>
        <w:t xml:space="preserve"> </w:t>
      </w:r>
      <w:r>
        <w:rPr>
          <w:rStyle w:val="fontstyle31"/>
        </w:rPr>
        <w:t>многоступенчатым и охватывает все процессы, начиная с входного контроля и</w:t>
      </w:r>
      <w:r>
        <w:rPr>
          <w:rStyle w:val="fontstyle31"/>
        </w:rPr>
        <w:t xml:space="preserve"> </w:t>
      </w:r>
      <w:r>
        <w:rPr>
          <w:rStyle w:val="fontstyle31"/>
        </w:rPr>
        <w:t>заканчивая эксплуатационными испытаниями готовых автомобилей. В световом</w:t>
      </w:r>
      <w:r>
        <w:rPr>
          <w:rStyle w:val="fontstyle31"/>
        </w:rPr>
        <w:t xml:space="preserve"> </w:t>
      </w:r>
      <w:r>
        <w:rPr>
          <w:rStyle w:val="fontstyle31"/>
        </w:rPr>
        <w:t>туннеле осуществляется контроль внешнего вида и основных потребительских</w:t>
      </w:r>
      <w:r>
        <w:rPr>
          <w:rStyle w:val="fontstyle31"/>
        </w:rPr>
        <w:t xml:space="preserve"> </w:t>
      </w:r>
      <w:r>
        <w:rPr>
          <w:rStyle w:val="fontstyle31"/>
        </w:rPr>
        <w:t>характеристик, на линии функциональных тестов проверяется настройка и</w:t>
      </w:r>
      <w:r>
        <w:rPr>
          <w:rStyle w:val="fontstyle31"/>
        </w:rPr>
        <w:t xml:space="preserve"> </w:t>
      </w:r>
      <w:r>
        <w:rPr>
          <w:rStyle w:val="fontstyle31"/>
        </w:rPr>
        <w:t>калибровка узлов и агрегатов, а в ходе «водного теста» имитируются экстремальные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погодные условия для проверки </w:t>
      </w:r>
      <w:r>
        <w:rPr>
          <w:rStyle w:val="fontstyle31"/>
        </w:rPr>
        <w:lastRenderedPageBreak/>
        <w:t>герметичности кузова. На заключительном этапе</w:t>
      </w:r>
      <w:r>
        <w:rPr>
          <w:rStyle w:val="fontstyle31"/>
        </w:rPr>
        <w:t xml:space="preserve"> </w:t>
      </w:r>
      <w:r>
        <w:rPr>
          <w:rStyle w:val="fontstyle31"/>
        </w:rPr>
        <w:t>каждый автомобиль проходит проверку на управляемость и характеристики</w:t>
      </w:r>
      <w:r>
        <w:rPr>
          <w:rStyle w:val="fontstyle31"/>
        </w:rPr>
        <w:t xml:space="preserve"> </w:t>
      </w:r>
      <w:r>
        <w:rPr>
          <w:rStyle w:val="fontstyle31"/>
        </w:rPr>
        <w:t>вождения в рамках серийного теста на собственном полигоне предприятия.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На территории российского завода HAVAL в Тульской области действует центр</w:t>
      </w:r>
      <w:r>
        <w:rPr>
          <w:rStyle w:val="fontstyle31"/>
        </w:rPr>
        <w:t xml:space="preserve"> </w:t>
      </w:r>
      <w:r>
        <w:rPr>
          <w:rStyle w:val="fontstyle31"/>
        </w:rPr>
        <w:t>исследований и разработок. Команда водителей-испытателей проводит комплексные</w:t>
      </w:r>
      <w:r>
        <w:rPr>
          <w:rStyle w:val="fontstyle31"/>
        </w:rPr>
        <w:t xml:space="preserve"> </w:t>
      </w:r>
      <w:r>
        <w:rPr>
          <w:rStyle w:val="fontstyle31"/>
        </w:rPr>
        <w:t>испытания, уделяя особое внимание тестированию автомобилей в холодных регионах</w:t>
      </w:r>
      <w:r>
        <w:rPr>
          <w:rStyle w:val="fontstyle31"/>
        </w:rPr>
        <w:t xml:space="preserve"> </w:t>
      </w:r>
      <w:r>
        <w:rPr>
          <w:rStyle w:val="fontstyle31"/>
        </w:rPr>
        <w:t>в зимнее время, когда на дорогах применяются реагенты. Кроме того, в составе центра</w:t>
      </w:r>
      <w:r>
        <w:rPr>
          <w:rStyle w:val="fontstyle31"/>
        </w:rPr>
        <w:t xml:space="preserve"> </w:t>
      </w:r>
      <w:r>
        <w:rPr>
          <w:rStyle w:val="fontstyle31"/>
        </w:rPr>
        <w:t>исследований функционирует собственная климатическая лаборатория, где</w:t>
      </w:r>
      <w:r>
        <w:rPr>
          <w:rStyle w:val="fontstyle31"/>
        </w:rPr>
        <w:t xml:space="preserve"> </w:t>
      </w:r>
      <w:r>
        <w:rPr>
          <w:rStyle w:val="fontstyle31"/>
        </w:rPr>
        <w:t>проводятся постоянные испытания лакокрасочного покрытия на устойчивость к</w:t>
      </w:r>
      <w:r>
        <w:rPr>
          <w:rStyle w:val="fontstyle31"/>
        </w:rPr>
        <w:t xml:space="preserve"> </w:t>
      </w:r>
      <w:r>
        <w:rPr>
          <w:rStyle w:val="fontstyle31"/>
        </w:rPr>
        <w:t>коррозионному воздействию. В рамках подготовки к российским условиям</w:t>
      </w:r>
      <w:r>
        <w:rPr>
          <w:rStyle w:val="fontstyle31"/>
        </w:rPr>
        <w:t xml:space="preserve"> </w:t>
      </w:r>
      <w:r>
        <w:rPr>
          <w:rStyle w:val="fontstyle31"/>
        </w:rPr>
        <w:t>эксплуатации все кузова автомобилей HAVAL, выпускающихся на российском</w:t>
      </w:r>
      <w:r>
        <w:rPr>
          <w:rStyle w:val="fontstyle31"/>
        </w:rPr>
        <w:t xml:space="preserve"> </w:t>
      </w:r>
      <w:r>
        <w:rPr>
          <w:rStyle w:val="fontstyle31"/>
        </w:rPr>
        <w:t>заводе, проходят дополнительную антикоррозийную обработку. Кроме того, все</w:t>
      </w:r>
      <w:r>
        <w:rPr>
          <w:rStyle w:val="fontstyle31"/>
        </w:rPr>
        <w:t xml:space="preserve"> </w:t>
      </w:r>
      <w:r>
        <w:rPr>
          <w:rStyle w:val="fontstyle31"/>
        </w:rPr>
        <w:t>автомобили оснащаются специальным зимним пакетом и дополнительными</w:t>
      </w:r>
      <w:r>
        <w:rPr>
          <w:rStyle w:val="fontstyle31"/>
        </w:rPr>
        <w:t xml:space="preserve"> </w:t>
      </w:r>
      <w:r>
        <w:rPr>
          <w:rStyle w:val="fontstyle31"/>
        </w:rPr>
        <w:t>функциями для комфортной эксплуатации в России.</w:t>
      </w:r>
      <w:r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  <w:color w:val="0000FF"/>
        </w:rPr>
      </w:pPr>
      <w:r>
        <w:rPr>
          <w:rStyle w:val="fontstyle31"/>
        </w:rPr>
        <w:t>За дополнительной информацией, пожалуйста, обращайтесь: Пресс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служба: </w:t>
      </w:r>
      <w:r>
        <w:rPr>
          <w:rStyle w:val="fontstyle31"/>
          <w:color w:val="0000FF"/>
        </w:rPr>
        <w:t>pr@haval.ru</w:t>
      </w:r>
      <w:r w:rsidR="004D6A2E">
        <w:rPr>
          <w:rStyle w:val="fontstyle31"/>
          <w:color w:val="0000FF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proofErr w:type="spellStart"/>
      <w:r>
        <w:rPr>
          <w:rStyle w:val="fontstyle31"/>
        </w:rPr>
        <w:t>Great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Wall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Motor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Company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Limited</w:t>
      </w:r>
      <w:proofErr w:type="spellEnd"/>
      <w:r>
        <w:rPr>
          <w:rStyle w:val="fontstyle31"/>
        </w:rPr>
        <w:t xml:space="preserve"> («Грейт Вол Мотор Компани Лимитед»)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(GWM, «ГВМ») - глобальный производитель внедорожников, </w:t>
      </w:r>
      <w:proofErr w:type="spellStart"/>
      <w:r>
        <w:rPr>
          <w:rStyle w:val="fontstyle31"/>
        </w:rPr>
        <w:t>кроссоверов</w:t>
      </w:r>
      <w:proofErr w:type="spellEnd"/>
      <w:r>
        <w:rPr>
          <w:rStyle w:val="fontstyle31"/>
        </w:rPr>
        <w:t xml:space="preserve"> и пикапов,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специализирующийся на интеллектуальных технологиях и </w:t>
      </w:r>
      <w:proofErr w:type="spellStart"/>
      <w:r>
        <w:rPr>
          <w:rStyle w:val="fontstyle31"/>
        </w:rPr>
        <w:t>экологичном</w:t>
      </w:r>
      <w:proofErr w:type="spellEnd"/>
      <w:r w:rsidR="004D6A2E">
        <w:rPr>
          <w:rStyle w:val="fontstyle31"/>
        </w:rPr>
        <w:t xml:space="preserve"> </w:t>
      </w:r>
      <w:r>
        <w:rPr>
          <w:rStyle w:val="fontstyle31"/>
        </w:rPr>
        <w:t>производстве. Компания была зарегистрирована на Гонконгской и Шанхайской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фондовых биржах в 2003 и 2011 годах соответственно. Сфера деятельности концерна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GWM включает проектирование, исследования и разработки, производство, продажу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и обслуживание автомобилей и запчастей. Значительная доля инвестиций GWM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сосредоточена на конструкторских разработках автомобилей и силовых агрегатов,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использующих альтернативные источники энергии. Это позволяет GWM создавать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более </w:t>
      </w:r>
      <w:proofErr w:type="spellStart"/>
      <w:r>
        <w:rPr>
          <w:rStyle w:val="fontstyle31"/>
        </w:rPr>
        <w:t>экологичные</w:t>
      </w:r>
      <w:proofErr w:type="spellEnd"/>
      <w:r>
        <w:rPr>
          <w:rStyle w:val="fontstyle31"/>
        </w:rPr>
        <w:t>, умные и безопасные продукты для пользователей по всему миру.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Концерн вносит активный вклад в создание технологического ландшафта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автомобильной отрасли, в том числе посредством разработки собственных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интеллектуальных платформ.</w:t>
      </w:r>
      <w:r w:rsidR="004D6A2E"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В состав холдинга GWM входят 80 дочерних компаний, а штат включает более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60 000 человек. С 1998 года </w:t>
      </w:r>
      <w:proofErr w:type="spellStart"/>
      <w:r>
        <w:rPr>
          <w:rStyle w:val="fontstyle31"/>
        </w:rPr>
        <w:t>Great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Wall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Motor</w:t>
      </w:r>
      <w:proofErr w:type="spellEnd"/>
      <w:r>
        <w:rPr>
          <w:rStyle w:val="fontstyle31"/>
        </w:rPr>
        <w:t xml:space="preserve"> занимает первое место по объёмам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продаж пикапов в Китае. На сегодняшний день концерн GWM создал глобальную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сеть научно-исследовательских подразделений, куда входят центры в России, Китае,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Японии, Германии, Австрии и Южной Корее. Так, компания построила глобальную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производственную сеть, которая включает 10 заводов в Китае, 3 завода полного цикла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в России, Таиланде и Бразилии, а также несколько зарубежных сборочных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предприятий в Эквадоре, Пакистан и других странах.</w:t>
      </w:r>
      <w:r w:rsidR="004D6A2E"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Сегодня пять основных автомобильных брендов GWM - интеллектуальные</w:t>
      </w:r>
      <w:r w:rsidR="004D6A2E">
        <w:rPr>
          <w:rStyle w:val="fontstyle31"/>
        </w:rPr>
        <w:t xml:space="preserve">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и внедорожники HAVAL («</w:t>
      </w:r>
      <w:proofErr w:type="spellStart"/>
      <w:r>
        <w:rPr>
          <w:rStyle w:val="fontstyle31"/>
        </w:rPr>
        <w:t>Хавейл</w:t>
      </w:r>
      <w:proofErr w:type="spellEnd"/>
      <w:r>
        <w:rPr>
          <w:rStyle w:val="fontstyle31"/>
        </w:rPr>
        <w:t xml:space="preserve">»), выносливые пикапы GWM </w:t>
      </w:r>
      <w:proofErr w:type="spellStart"/>
      <w:r>
        <w:rPr>
          <w:rStyle w:val="fontstyle31"/>
        </w:rPr>
        <w:t>Pickup</w:t>
      </w:r>
      <w:proofErr w:type="spellEnd"/>
      <w:r w:rsidR="004D6A2E">
        <w:rPr>
          <w:rStyle w:val="fontstyle31"/>
        </w:rPr>
        <w:t xml:space="preserve"> </w:t>
      </w:r>
      <w:r>
        <w:rPr>
          <w:rStyle w:val="fontstyle31"/>
        </w:rPr>
        <w:t>(«ГВМ Пикап»), премиальные внедорожники TANK («ТЭНК»), электромобили ORA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(«ОРА»), премиальные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WEY («ВЕЙ») - представлены более чем в 170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странах и регионах мира.</w:t>
      </w:r>
      <w:r w:rsidR="004D6A2E"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>ООО «</w:t>
      </w:r>
      <w:proofErr w:type="spellStart"/>
      <w:r>
        <w:rPr>
          <w:rStyle w:val="fontstyle31"/>
        </w:rPr>
        <w:t>Хавейл</w:t>
      </w:r>
      <w:proofErr w:type="spellEnd"/>
      <w:r>
        <w:rPr>
          <w:rStyle w:val="fontstyle31"/>
        </w:rPr>
        <w:t xml:space="preserve"> Мотор Рус» - эксклюзивный дистрибьютор автомобилей и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запчастей HAVAL, GWM </w:t>
      </w:r>
      <w:proofErr w:type="spellStart"/>
      <w:r>
        <w:rPr>
          <w:rStyle w:val="fontstyle31"/>
        </w:rPr>
        <w:t>Pickup</w:t>
      </w:r>
      <w:proofErr w:type="spellEnd"/>
      <w:r>
        <w:rPr>
          <w:rStyle w:val="fontstyle31"/>
        </w:rPr>
        <w:t>, TANK и ORA на территории Российской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Федерации. Компания осуществляет свою деятельность с февраля 2014 года. Первый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официальный дилерский центр HAVAL открылся в Москве в июне 2015 года. На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данный момент в России представлено 240 дилерских центров HAVAL: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интеллектуальные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JOLION («ХАВЕЙЛ ДЖО́ЛИОН»), HAVAL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DARGO («ХАВЕЙЛ ДА́РГО»,) HAVAL М6 («ХАВЕЙЛ M6»), HAVAL F7 («ХАВЕЙЛ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Ф7») представлены в дилерской сети HAVAL CITY («ХАВЕЙЛ СИТИ»), а</w:t>
      </w:r>
      <w:r w:rsidR="004D6A2E">
        <w:rPr>
          <w:rStyle w:val="fontstyle31"/>
        </w:rPr>
        <w:t xml:space="preserve">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повышенной проходимости и рамные внедорожники бренда HAVAL H3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(ХАВЕЙЛ </w:t>
      </w:r>
      <w:proofErr w:type="spellStart"/>
      <w:r>
        <w:rPr>
          <w:rStyle w:val="fontstyle31"/>
        </w:rPr>
        <w:t>Эйч</w:t>
      </w:r>
      <w:proofErr w:type="spellEnd"/>
      <w:r>
        <w:rPr>
          <w:rStyle w:val="fontstyle31"/>
        </w:rPr>
        <w:t xml:space="preserve"> 3), HAVAL H9 (ХАВЕЙЛ </w:t>
      </w:r>
      <w:proofErr w:type="spellStart"/>
      <w:r>
        <w:rPr>
          <w:rStyle w:val="fontstyle31"/>
        </w:rPr>
        <w:t>Эйч</w:t>
      </w:r>
      <w:proofErr w:type="spellEnd"/>
      <w:r>
        <w:rPr>
          <w:rStyle w:val="fontstyle31"/>
        </w:rPr>
        <w:t xml:space="preserve"> 9) и HAVAL H5 (ХАВЕЙЛ </w:t>
      </w:r>
      <w:proofErr w:type="spellStart"/>
      <w:r>
        <w:rPr>
          <w:rStyle w:val="fontstyle31"/>
        </w:rPr>
        <w:t>Эйч</w:t>
      </w:r>
      <w:proofErr w:type="spellEnd"/>
      <w:r>
        <w:rPr>
          <w:rStyle w:val="fontstyle31"/>
        </w:rPr>
        <w:t xml:space="preserve"> 5),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HAVAL H7 (ХАВЕЙЛ </w:t>
      </w:r>
      <w:proofErr w:type="spellStart"/>
      <w:r>
        <w:rPr>
          <w:rStyle w:val="fontstyle31"/>
        </w:rPr>
        <w:t>Эйч</w:t>
      </w:r>
      <w:proofErr w:type="spellEnd"/>
      <w:r>
        <w:rPr>
          <w:rStyle w:val="fontstyle31"/>
        </w:rPr>
        <w:t xml:space="preserve"> 7) – в сети HAVAL PRO («ХАВЕЙЛ ПРО»).</w:t>
      </w:r>
      <w:r w:rsidR="004D6A2E">
        <w:rPr>
          <w:rStyle w:val="fontstyle31"/>
        </w:rPr>
        <w:t xml:space="preserve"> </w:t>
      </w:r>
    </w:p>
    <w:p w:rsidR="00BE2E14" w:rsidRDefault="00F4506B" w:rsidP="00F4506B">
      <w:pPr>
        <w:ind w:firstLine="709"/>
        <w:jc w:val="both"/>
        <w:rPr>
          <w:rStyle w:val="fontstyle31"/>
        </w:rPr>
      </w:pPr>
      <w:r>
        <w:rPr>
          <w:rStyle w:val="fontstyle31"/>
        </w:rPr>
        <w:t xml:space="preserve">HAVAL («ХАВЕЙЛ») - автомобильный бренд компании </w:t>
      </w:r>
      <w:proofErr w:type="spellStart"/>
      <w:r>
        <w:rPr>
          <w:rStyle w:val="fontstyle31"/>
        </w:rPr>
        <w:t>Great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Wall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Motor</w:t>
      </w:r>
      <w:proofErr w:type="spellEnd"/>
      <w:r>
        <w:rPr>
          <w:rStyle w:val="fontstyle31"/>
        </w:rPr>
        <w:t>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созданный в 2013 году. Технологичность, современная производственная база,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интегрированная сеть </w:t>
      </w:r>
      <w:proofErr w:type="gramStart"/>
      <w:r>
        <w:rPr>
          <w:rStyle w:val="fontstyle31"/>
        </w:rPr>
        <w:t>поставок</w:t>
      </w:r>
      <w:proofErr w:type="gramEnd"/>
      <w:r>
        <w:rPr>
          <w:rStyle w:val="fontstyle31"/>
        </w:rPr>
        <w:t xml:space="preserve"> комплектующих от лучших иностранных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производителей являются основой успешного развития HAVAL. Компания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предлагает сбалансированный модельный ряд </w:t>
      </w:r>
      <w:proofErr w:type="spellStart"/>
      <w:r>
        <w:rPr>
          <w:rStyle w:val="fontstyle31"/>
        </w:rPr>
        <w:t>кроссоверов</w:t>
      </w:r>
      <w:proofErr w:type="spellEnd"/>
      <w:r>
        <w:rPr>
          <w:rStyle w:val="fontstyle31"/>
        </w:rPr>
        <w:t xml:space="preserve"> и внедорожников,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отвечающих потребностям российского потребителя.</w:t>
      </w:r>
      <w:r w:rsidR="004D6A2E">
        <w:rPr>
          <w:rStyle w:val="fontstyle31"/>
        </w:rPr>
        <w:t xml:space="preserve"> </w:t>
      </w:r>
    </w:p>
    <w:p w:rsidR="00E1600F" w:rsidRDefault="00F4506B" w:rsidP="00F4506B">
      <w:pPr>
        <w:ind w:firstLine="709"/>
        <w:jc w:val="both"/>
      </w:pPr>
      <w:r>
        <w:rPr>
          <w:rStyle w:val="fontstyle31"/>
        </w:rPr>
        <w:t>Российский завод HAVAL - первое зарубежное производственное предприятие</w:t>
      </w:r>
      <w:r w:rsidR="00BE2E14">
        <w:rPr>
          <w:rStyle w:val="fontstyle31"/>
        </w:rPr>
        <w:t xml:space="preserve"> </w:t>
      </w:r>
      <w:r>
        <w:rPr>
          <w:rStyle w:val="fontstyle31"/>
        </w:rPr>
        <w:t>GWM полного цикла. Завод, расположенный на территории индустриального парка</w:t>
      </w:r>
      <w:r w:rsidR="00BE2E14">
        <w:rPr>
          <w:rStyle w:val="fontstyle31"/>
        </w:rPr>
        <w:t xml:space="preserve"> </w:t>
      </w:r>
      <w:r>
        <w:rPr>
          <w:rStyle w:val="fontstyle31"/>
        </w:rPr>
        <w:t>«Узловая» Тульской области, открыт 5 июня 2019 года. Сегодня площадь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производственного комплекса составляет 183 158 </w:t>
      </w:r>
      <w:proofErr w:type="spellStart"/>
      <w:r>
        <w:rPr>
          <w:rStyle w:val="fontstyle31"/>
        </w:rPr>
        <w:t>кв.м</w:t>
      </w:r>
      <w:proofErr w:type="spellEnd"/>
      <w:r>
        <w:rPr>
          <w:rStyle w:val="fontstyle31"/>
        </w:rPr>
        <w:t>. и включает цех штамповки,</w:t>
      </w:r>
      <w:r w:rsidR="00BE2E14">
        <w:rPr>
          <w:rStyle w:val="fontstyle31"/>
        </w:rPr>
        <w:t xml:space="preserve"> </w:t>
      </w:r>
      <w:r>
        <w:rPr>
          <w:rStyle w:val="fontstyle31"/>
        </w:rPr>
        <w:t>сварки, окраски и сборки, цех производства компонентов, а также завод по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>производству двигателей. Завод HAVAL спроектирован с учетом современных</w:t>
      </w:r>
      <w:r w:rsidR="00BE2E14">
        <w:rPr>
          <w:rStyle w:val="fontstyle31"/>
        </w:rPr>
        <w:t xml:space="preserve"> </w:t>
      </w:r>
      <w:bookmarkStart w:id="0" w:name="_GoBack"/>
      <w:bookmarkEnd w:id="0"/>
      <w:r>
        <w:rPr>
          <w:rStyle w:val="fontstyle31"/>
        </w:rPr>
        <w:t>инженерных решений в области охраны окружающей среды, энергосбережения и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безопасности. В настоящее время на заводе выпускаются городские </w:t>
      </w:r>
      <w:proofErr w:type="spellStart"/>
      <w:r>
        <w:rPr>
          <w:rStyle w:val="fontstyle31"/>
        </w:rPr>
        <w:t>кроссоверы</w:t>
      </w:r>
      <w:proofErr w:type="spellEnd"/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HAVAL JOLION, интеллектуальные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F7 и HAVAL F7x,</w:t>
      </w:r>
      <w:r w:rsidR="004D6A2E">
        <w:rPr>
          <w:rStyle w:val="fontstyle31"/>
        </w:rPr>
        <w:t xml:space="preserve"> </w:t>
      </w:r>
      <w:proofErr w:type="spellStart"/>
      <w:r>
        <w:rPr>
          <w:rStyle w:val="fontstyle31"/>
        </w:rPr>
        <w:t>высокофункциональные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DARGO,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повышенной</w:t>
      </w:r>
      <w:r w:rsidR="004D6A2E">
        <w:rPr>
          <w:rStyle w:val="fontstyle31"/>
        </w:rPr>
        <w:t xml:space="preserve"> </w:t>
      </w:r>
      <w:r>
        <w:rPr>
          <w:rStyle w:val="fontstyle31"/>
        </w:rPr>
        <w:t xml:space="preserve">проходимости HAVAL H3 и новые </w:t>
      </w:r>
      <w:proofErr w:type="spellStart"/>
      <w:r>
        <w:rPr>
          <w:rStyle w:val="fontstyle31"/>
        </w:rPr>
        <w:t>кроссоверы</w:t>
      </w:r>
      <w:proofErr w:type="spellEnd"/>
      <w:r>
        <w:rPr>
          <w:rStyle w:val="fontstyle31"/>
        </w:rPr>
        <w:t xml:space="preserve"> HAVAL H7</w:t>
      </w:r>
      <w:r>
        <w:rPr>
          <w:rStyle w:val="fontstyle31"/>
        </w:rPr>
        <w:t>.</w:t>
      </w:r>
    </w:p>
    <w:sectPr w:rsidR="00E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6B"/>
    <w:rsid w:val="004D6A2E"/>
    <w:rsid w:val="00BE2E14"/>
    <w:rsid w:val="00E1600F"/>
    <w:rsid w:val="00F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D975-16C2-4946-95FC-5528CA8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50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4506B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506B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2025-06-11T08:17:00Z</dcterms:created>
  <dcterms:modified xsi:type="dcterms:W3CDTF">2025-06-11T08:33:00Z</dcterms:modified>
</cp:coreProperties>
</file>