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F9" w:rsidRDefault="004E69F9" w:rsidP="004E69F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69F9">
        <w:rPr>
          <w:rFonts w:ascii="PT Astra Serif" w:hAnsi="PT Astra Serif"/>
          <w:sz w:val="28"/>
          <w:szCs w:val="28"/>
        </w:rPr>
        <w:t xml:space="preserve">Государственное бюджетное учреждение Тульской области «Многофункциональный центр предоставления государственных и муниципальных услуг» (далее - ГБУ ТО «МФЦ») информирует о том, что в связи с проведением ремонтных работ с 24.08.2026 временно прекращает прием заявителей отделение ГБУ ТО «МФЦ» №24 в г. Узловая по адресу: 3301600, Тульская обл., </w:t>
      </w:r>
      <w:proofErr w:type="spellStart"/>
      <w:r w:rsidRPr="004E69F9">
        <w:rPr>
          <w:rFonts w:ascii="PT Astra Serif" w:hAnsi="PT Astra Serif"/>
          <w:sz w:val="28"/>
          <w:szCs w:val="28"/>
        </w:rPr>
        <w:t>Узловский</w:t>
      </w:r>
      <w:proofErr w:type="spellEnd"/>
      <w:r w:rsidRPr="004E69F9">
        <w:rPr>
          <w:rFonts w:ascii="PT Astra Serif" w:hAnsi="PT Astra Serif"/>
          <w:sz w:val="28"/>
          <w:szCs w:val="28"/>
        </w:rPr>
        <w:t xml:space="preserve"> р-н, г. Узловая, ул. Гагарина, д. 27. </w:t>
      </w:r>
    </w:p>
    <w:p w:rsidR="004E69F9" w:rsidRDefault="004E69F9" w:rsidP="004E69F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69F9">
        <w:rPr>
          <w:rFonts w:ascii="PT Astra Serif" w:hAnsi="PT Astra Serif"/>
          <w:sz w:val="28"/>
          <w:szCs w:val="28"/>
        </w:rPr>
        <w:t xml:space="preserve">В связи с изложенным в территориально обособленных структурных подразделениях (далее – ТОСП) отделения вносятся изменения в график за счет временного перевода сотрудников из ГБУ ТО «МФЦ» № 24 в ТОСП. График работы устанавливается в соответствии с </w:t>
      </w:r>
      <w:r>
        <w:rPr>
          <w:rFonts w:ascii="PT Astra Serif" w:hAnsi="PT Astra Serif"/>
          <w:sz w:val="28"/>
          <w:szCs w:val="28"/>
        </w:rPr>
        <w:t>П</w:t>
      </w:r>
      <w:r w:rsidRPr="004E69F9">
        <w:rPr>
          <w:rFonts w:ascii="PT Astra Serif" w:hAnsi="PT Astra Serif"/>
          <w:sz w:val="28"/>
          <w:szCs w:val="28"/>
        </w:rPr>
        <w:t>риложением</w:t>
      </w:r>
      <w:r>
        <w:rPr>
          <w:rFonts w:ascii="PT Astra Serif" w:hAnsi="PT Astra Serif"/>
          <w:sz w:val="28"/>
          <w:szCs w:val="28"/>
        </w:rPr>
        <w:t>.</w:t>
      </w:r>
      <w:r w:rsidRPr="004E69F9">
        <w:rPr>
          <w:rFonts w:ascii="PT Astra Serif" w:hAnsi="PT Astra Serif"/>
          <w:sz w:val="28"/>
          <w:szCs w:val="28"/>
        </w:rPr>
        <w:t xml:space="preserve"> Выдача результатов оказания государственных и муниципальных услуг, принятых до 24.08.2026 в ГБУ ТО «МФЦ» №24 в г. Узловая, будет осуществляться ТОСП по адресу: Тульская обл., </w:t>
      </w:r>
      <w:proofErr w:type="spellStart"/>
      <w:r w:rsidRPr="004E69F9">
        <w:rPr>
          <w:rFonts w:ascii="PT Astra Serif" w:hAnsi="PT Astra Serif"/>
          <w:sz w:val="28"/>
          <w:szCs w:val="28"/>
        </w:rPr>
        <w:t>Узловский</w:t>
      </w:r>
      <w:proofErr w:type="spellEnd"/>
      <w:r w:rsidRPr="004E69F9">
        <w:rPr>
          <w:rFonts w:ascii="PT Astra Serif" w:hAnsi="PT Astra Serif"/>
          <w:sz w:val="28"/>
          <w:szCs w:val="28"/>
        </w:rPr>
        <w:t xml:space="preserve"> р-н, г. Узловая, ул. Мира, д. 16. </w:t>
      </w:r>
      <w:bookmarkStart w:id="0" w:name="_GoBack"/>
      <w:bookmarkEnd w:id="0"/>
    </w:p>
    <w:sectPr w:rsidR="004E6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55"/>
    <w:rsid w:val="00255F96"/>
    <w:rsid w:val="0031002D"/>
    <w:rsid w:val="004E69F9"/>
    <w:rsid w:val="009D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5687C-3DCD-4ADB-BDC9-D41E1411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Столбовская</dc:creator>
  <cp:keywords/>
  <dc:description/>
  <cp:lastModifiedBy>Ирина А. Столбовская</cp:lastModifiedBy>
  <cp:revision>3</cp:revision>
  <dcterms:created xsi:type="dcterms:W3CDTF">2026-08-25T09:05:00Z</dcterms:created>
  <dcterms:modified xsi:type="dcterms:W3CDTF">2026-08-25T09:08:00Z</dcterms:modified>
</cp:coreProperties>
</file>