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D25" w:rsidRDefault="00F80D25" w:rsidP="00F80D25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0D25">
        <w:rPr>
          <w:rFonts w:ascii="Times New Roman" w:hAnsi="Times New Roman" w:cs="Times New Roman"/>
          <w:b/>
          <w:sz w:val="32"/>
          <w:szCs w:val="32"/>
        </w:rPr>
        <w:t xml:space="preserve">Как перейти на </w:t>
      </w:r>
      <w:proofErr w:type="spellStart"/>
      <w:r w:rsidRPr="00F80D25">
        <w:rPr>
          <w:rFonts w:ascii="Times New Roman" w:hAnsi="Times New Roman" w:cs="Times New Roman"/>
          <w:b/>
          <w:sz w:val="32"/>
          <w:szCs w:val="32"/>
        </w:rPr>
        <w:t>автоУСН</w:t>
      </w:r>
      <w:proofErr w:type="spellEnd"/>
    </w:p>
    <w:p w:rsidR="00F80D25" w:rsidRDefault="00F80D25" w:rsidP="00F80D25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F80D25" w:rsidRPr="00F80D25" w:rsidRDefault="00F80D25" w:rsidP="00F80D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0D25">
        <w:rPr>
          <w:rFonts w:ascii="Times New Roman" w:hAnsi="Times New Roman" w:cs="Times New Roman"/>
          <w:sz w:val="28"/>
          <w:szCs w:val="28"/>
        </w:rPr>
        <w:t>УФНС России по Тульской области напоминает, что предпринимателям и организациям Тульской области доступен специальный налоговый режим </w:t>
      </w:r>
      <w:hyperlink r:id="rId5" w:history="1">
        <w:r w:rsidRPr="00F80D25">
          <w:rPr>
            <w:rStyle w:val="a3"/>
            <w:rFonts w:ascii="Times New Roman" w:hAnsi="Times New Roman" w:cs="Times New Roman"/>
            <w:sz w:val="28"/>
            <w:szCs w:val="28"/>
          </w:rPr>
          <w:t>«Автоматизированная упрощенная система налогообложения» (</w:t>
        </w:r>
        <w:proofErr w:type="spellStart"/>
        <w:r w:rsidRPr="00F80D25">
          <w:rPr>
            <w:rStyle w:val="a3"/>
            <w:rFonts w:ascii="Times New Roman" w:hAnsi="Times New Roman" w:cs="Times New Roman"/>
            <w:sz w:val="28"/>
            <w:szCs w:val="28"/>
          </w:rPr>
          <w:t>автоУСН</w:t>
        </w:r>
        <w:proofErr w:type="spellEnd"/>
        <w:r w:rsidRPr="00F80D25">
          <w:rPr>
            <w:rStyle w:val="a3"/>
            <w:rFonts w:ascii="Times New Roman" w:hAnsi="Times New Roman" w:cs="Times New Roman"/>
            <w:sz w:val="28"/>
            <w:szCs w:val="28"/>
          </w:rPr>
          <w:t>)</w:t>
        </w:r>
      </w:hyperlink>
      <w:r w:rsidRPr="00F80D25">
        <w:rPr>
          <w:rFonts w:ascii="Times New Roman" w:hAnsi="Times New Roman" w:cs="Times New Roman"/>
          <w:sz w:val="28"/>
          <w:szCs w:val="28"/>
        </w:rPr>
        <w:t>.</w:t>
      </w:r>
    </w:p>
    <w:p w:rsidR="00F80D25" w:rsidRPr="00F80D25" w:rsidRDefault="00F80D25" w:rsidP="00F80D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0D25">
        <w:rPr>
          <w:rFonts w:ascii="Times New Roman" w:hAnsi="Times New Roman" w:cs="Times New Roman"/>
          <w:sz w:val="28"/>
          <w:szCs w:val="28"/>
        </w:rPr>
        <w:t xml:space="preserve">Переход на </w:t>
      </w:r>
      <w:proofErr w:type="spellStart"/>
      <w:r w:rsidRPr="00F80D25">
        <w:rPr>
          <w:rFonts w:ascii="Times New Roman" w:hAnsi="Times New Roman" w:cs="Times New Roman"/>
          <w:sz w:val="28"/>
          <w:szCs w:val="28"/>
        </w:rPr>
        <w:t>автоУСН</w:t>
      </w:r>
      <w:proofErr w:type="spellEnd"/>
      <w:r w:rsidRPr="00F80D25">
        <w:rPr>
          <w:rFonts w:ascii="Times New Roman" w:hAnsi="Times New Roman" w:cs="Times New Roman"/>
          <w:sz w:val="28"/>
          <w:szCs w:val="28"/>
        </w:rPr>
        <w:t xml:space="preserve"> осуществляется добровольно, по уведомлению, которое можно направить через личный кабинет налогоплательщика или уполномоченные банки – партнеры, перечень которых можно узнать на </w:t>
      </w:r>
      <w:proofErr w:type="spellStart"/>
      <w:r w:rsidRPr="00F80D25">
        <w:rPr>
          <w:rFonts w:ascii="Times New Roman" w:hAnsi="Times New Roman" w:cs="Times New Roman"/>
          <w:sz w:val="28"/>
          <w:szCs w:val="28"/>
        </w:rPr>
        <w:t>промостранице</w:t>
      </w:r>
      <w:proofErr w:type="spellEnd"/>
      <w:r w:rsidRPr="00F80D25">
        <w:rPr>
          <w:rFonts w:ascii="Times New Roman" w:hAnsi="Times New Roman" w:cs="Times New Roman"/>
          <w:sz w:val="28"/>
          <w:szCs w:val="28"/>
        </w:rPr>
        <w:t xml:space="preserve"> на официальном сайте ФНС России.</w:t>
      </w:r>
    </w:p>
    <w:p w:rsidR="00F80D25" w:rsidRPr="00F80D25" w:rsidRDefault="00F80D25" w:rsidP="00F80D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0D25">
        <w:rPr>
          <w:rFonts w:ascii="Times New Roman" w:hAnsi="Times New Roman" w:cs="Times New Roman"/>
          <w:sz w:val="28"/>
          <w:szCs w:val="28"/>
        </w:rPr>
        <w:t xml:space="preserve">Для вновь зарегистрированных организаций и ИП уведомление о применении </w:t>
      </w:r>
      <w:proofErr w:type="spellStart"/>
      <w:r w:rsidRPr="00F80D25">
        <w:rPr>
          <w:rFonts w:ascii="Times New Roman" w:hAnsi="Times New Roman" w:cs="Times New Roman"/>
          <w:sz w:val="28"/>
          <w:szCs w:val="28"/>
        </w:rPr>
        <w:t>автоУСН</w:t>
      </w:r>
      <w:proofErr w:type="spellEnd"/>
      <w:r w:rsidRPr="00F80D25">
        <w:rPr>
          <w:rFonts w:ascii="Times New Roman" w:hAnsi="Times New Roman" w:cs="Times New Roman"/>
          <w:sz w:val="28"/>
          <w:szCs w:val="28"/>
        </w:rPr>
        <w:t xml:space="preserve"> можно подать не позднее 30 календарных дней с даты постановки на учет в налоговом органе. Если бизнес регистрируется через сервис ФНС России </w:t>
      </w:r>
      <w:hyperlink r:id="rId6" w:anchor="ip" w:history="1">
        <w:r w:rsidRPr="00F80D25">
          <w:rPr>
            <w:rStyle w:val="a3"/>
            <w:rFonts w:ascii="Times New Roman" w:hAnsi="Times New Roman" w:cs="Times New Roman"/>
            <w:sz w:val="28"/>
            <w:szCs w:val="28"/>
          </w:rPr>
          <w:t>«Государственная онлайн-регистрация бизнеса»</w:t>
        </w:r>
      </w:hyperlink>
      <w:r w:rsidRPr="00F80D25">
        <w:rPr>
          <w:rFonts w:ascii="Times New Roman" w:hAnsi="Times New Roman" w:cs="Times New Roman"/>
          <w:sz w:val="28"/>
          <w:szCs w:val="28"/>
        </w:rPr>
        <w:t>, уведомление о переходе можно подать сразу.</w:t>
      </w:r>
    </w:p>
    <w:p w:rsidR="00F80D25" w:rsidRPr="00F80D25" w:rsidRDefault="00F80D25" w:rsidP="00F80D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0D25">
        <w:rPr>
          <w:rFonts w:ascii="Times New Roman" w:hAnsi="Times New Roman" w:cs="Times New Roman"/>
          <w:sz w:val="28"/>
          <w:szCs w:val="28"/>
        </w:rPr>
        <w:t xml:space="preserve">Действующие организации и ИП должны уведомить о переходе на </w:t>
      </w:r>
      <w:proofErr w:type="spellStart"/>
      <w:r w:rsidRPr="00F80D25">
        <w:rPr>
          <w:rFonts w:ascii="Times New Roman" w:hAnsi="Times New Roman" w:cs="Times New Roman"/>
          <w:sz w:val="28"/>
          <w:szCs w:val="28"/>
        </w:rPr>
        <w:t>автоУСН</w:t>
      </w:r>
      <w:proofErr w:type="spellEnd"/>
      <w:r w:rsidRPr="00F80D25">
        <w:rPr>
          <w:rFonts w:ascii="Times New Roman" w:hAnsi="Times New Roman" w:cs="Times New Roman"/>
          <w:sz w:val="28"/>
          <w:szCs w:val="28"/>
        </w:rPr>
        <w:t xml:space="preserve"> не позднее 31 </w:t>
      </w:r>
      <w:proofErr w:type="gramStart"/>
      <w:r w:rsidRPr="00F80D25">
        <w:rPr>
          <w:rFonts w:ascii="Times New Roman" w:hAnsi="Times New Roman" w:cs="Times New Roman"/>
          <w:sz w:val="28"/>
          <w:szCs w:val="28"/>
        </w:rPr>
        <w:t>декабря</w:t>
      </w:r>
      <w:proofErr w:type="gramEnd"/>
      <w:r w:rsidRPr="00F80D25">
        <w:rPr>
          <w:rFonts w:ascii="Times New Roman" w:hAnsi="Times New Roman" w:cs="Times New Roman"/>
          <w:sz w:val="28"/>
          <w:szCs w:val="28"/>
        </w:rPr>
        <w:t xml:space="preserve"> предшествующего переходу года.</w:t>
      </w:r>
    </w:p>
    <w:p w:rsidR="00F80D25" w:rsidRPr="00F80D25" w:rsidRDefault="00F80D25" w:rsidP="00F80D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0D25">
        <w:rPr>
          <w:rFonts w:ascii="Times New Roman" w:hAnsi="Times New Roman" w:cs="Times New Roman"/>
          <w:sz w:val="28"/>
          <w:szCs w:val="28"/>
        </w:rPr>
        <w:t xml:space="preserve">С 1 января 2025 года налогоплательщики на УСН и НПД могут перейти на применение </w:t>
      </w:r>
      <w:proofErr w:type="spellStart"/>
      <w:r w:rsidRPr="00F80D25">
        <w:rPr>
          <w:rFonts w:ascii="Times New Roman" w:hAnsi="Times New Roman" w:cs="Times New Roman"/>
          <w:sz w:val="28"/>
          <w:szCs w:val="28"/>
        </w:rPr>
        <w:t>автоУСН</w:t>
      </w:r>
      <w:proofErr w:type="spellEnd"/>
      <w:r w:rsidRPr="00F80D25">
        <w:rPr>
          <w:rFonts w:ascii="Times New Roman" w:hAnsi="Times New Roman" w:cs="Times New Roman"/>
          <w:sz w:val="28"/>
          <w:szCs w:val="28"/>
        </w:rPr>
        <w:t xml:space="preserve"> с первого числа любого месяца года. Для этого необходимо направить уведомление не позднее последнего числа месяца, предшествующего месяцу перехода на </w:t>
      </w:r>
      <w:proofErr w:type="spellStart"/>
      <w:r w:rsidRPr="00F80D25">
        <w:rPr>
          <w:rFonts w:ascii="Times New Roman" w:hAnsi="Times New Roman" w:cs="Times New Roman"/>
          <w:sz w:val="28"/>
          <w:szCs w:val="28"/>
        </w:rPr>
        <w:t>автоУСН</w:t>
      </w:r>
      <w:proofErr w:type="spellEnd"/>
      <w:r w:rsidRPr="00F80D25">
        <w:rPr>
          <w:rFonts w:ascii="Times New Roman" w:hAnsi="Times New Roman" w:cs="Times New Roman"/>
          <w:sz w:val="28"/>
          <w:szCs w:val="28"/>
        </w:rPr>
        <w:t>.</w:t>
      </w:r>
    </w:p>
    <w:p w:rsidR="008D25A6" w:rsidRPr="008D25A6" w:rsidRDefault="008D25A6" w:rsidP="00F80D2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D25A6" w:rsidRPr="008D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90749"/>
    <w:multiLevelType w:val="multilevel"/>
    <w:tmpl w:val="7550E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A6"/>
    <w:rsid w:val="00083CDA"/>
    <w:rsid w:val="008D25A6"/>
    <w:rsid w:val="00F5179D"/>
    <w:rsid w:val="00F8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5A9052-D4F8-46FE-9A87-1E9EA947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25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9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8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rvice.nalog.ru/gosreg/" TargetMode="External"/><Relationship Id="rId5" Type="http://schemas.openxmlformats.org/officeDocument/2006/relationships/hyperlink" Target="https://www.nalog.gov.ru/rn71/taxation/taxes/autotax_syste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 Nalog Service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Наталия Владимировна</dc:creator>
  <cp:keywords/>
  <dc:description/>
  <cp:lastModifiedBy>Рябова Наталия Владимировна</cp:lastModifiedBy>
  <cp:revision>2</cp:revision>
  <dcterms:created xsi:type="dcterms:W3CDTF">2025-06-24T07:41:00Z</dcterms:created>
  <dcterms:modified xsi:type="dcterms:W3CDTF">2025-06-24T07:41:00Z</dcterms:modified>
</cp:coreProperties>
</file>