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5" w:rsidRDefault="004A5E51" w:rsidP="00AF6AD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С начала 2024 года б</w:t>
      </w:r>
      <w:r w:rsidR="008D106C">
        <w:rPr>
          <w:rFonts w:ascii="Times New Roman" w:hAnsi="Times New Roman" w:cs="Times New Roman"/>
          <w:b/>
          <w:sz w:val="24"/>
        </w:rPr>
        <w:t xml:space="preserve">олее </w:t>
      </w:r>
      <w:r w:rsidR="00AF6AD6">
        <w:rPr>
          <w:rFonts w:ascii="Times New Roman" w:hAnsi="Times New Roman" w:cs="Times New Roman"/>
          <w:b/>
          <w:sz w:val="24"/>
        </w:rPr>
        <w:t>1,1 тысячи</w:t>
      </w:r>
      <w:r w:rsidR="008D106C">
        <w:rPr>
          <w:rFonts w:ascii="Times New Roman" w:hAnsi="Times New Roman" w:cs="Times New Roman"/>
          <w:b/>
          <w:sz w:val="24"/>
        </w:rPr>
        <w:t xml:space="preserve"> жителей </w:t>
      </w:r>
      <w:r>
        <w:rPr>
          <w:rFonts w:ascii="Times New Roman" w:hAnsi="Times New Roman" w:cs="Times New Roman"/>
          <w:b/>
          <w:sz w:val="24"/>
        </w:rPr>
        <w:t>Тульской области</w:t>
      </w:r>
      <w:r w:rsidR="008D106C">
        <w:rPr>
          <w:rFonts w:ascii="Times New Roman" w:hAnsi="Times New Roman" w:cs="Times New Roman"/>
          <w:b/>
          <w:sz w:val="24"/>
        </w:rPr>
        <w:t xml:space="preserve"> получили путевки на санаторно-курортное лечение </w:t>
      </w:r>
    </w:p>
    <w:p w:rsidR="005403C0" w:rsidRDefault="00E949A0" w:rsidP="00E949A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949A0">
        <w:rPr>
          <w:rFonts w:ascii="Times New Roman" w:hAnsi="Times New Roman" w:cs="Times New Roman"/>
          <w:sz w:val="24"/>
        </w:rPr>
        <w:t xml:space="preserve">С начала 2024 года Отделение СФР по Тульской области </w:t>
      </w:r>
      <w:r w:rsidR="005403C0">
        <w:rPr>
          <w:rFonts w:ascii="Times New Roman" w:hAnsi="Times New Roman" w:cs="Times New Roman"/>
          <w:sz w:val="24"/>
        </w:rPr>
        <w:t>обеспечило путевками на санаторно-курортное лечение</w:t>
      </w:r>
      <w:r w:rsidR="00CA181E">
        <w:rPr>
          <w:rFonts w:ascii="Times New Roman" w:hAnsi="Times New Roman" w:cs="Times New Roman"/>
          <w:sz w:val="24"/>
        </w:rPr>
        <w:t xml:space="preserve"> </w:t>
      </w:r>
      <w:r w:rsidR="002C272F">
        <w:rPr>
          <w:rFonts w:ascii="Times New Roman" w:hAnsi="Times New Roman" w:cs="Times New Roman"/>
          <w:sz w:val="24"/>
        </w:rPr>
        <w:t>1 163</w:t>
      </w:r>
      <w:r w:rsidR="005403C0">
        <w:rPr>
          <w:rFonts w:ascii="Times New Roman" w:hAnsi="Times New Roman" w:cs="Times New Roman"/>
          <w:sz w:val="24"/>
        </w:rPr>
        <w:t xml:space="preserve"> жител</w:t>
      </w:r>
      <w:r w:rsidR="00F16258">
        <w:rPr>
          <w:rFonts w:ascii="Times New Roman" w:hAnsi="Times New Roman" w:cs="Times New Roman"/>
          <w:sz w:val="24"/>
        </w:rPr>
        <w:t>я</w:t>
      </w:r>
      <w:r w:rsidRPr="00E949A0">
        <w:rPr>
          <w:rFonts w:ascii="Times New Roman" w:hAnsi="Times New Roman" w:cs="Times New Roman"/>
          <w:sz w:val="24"/>
        </w:rPr>
        <w:t xml:space="preserve"> региона, </w:t>
      </w:r>
      <w:r w:rsidR="00F16258">
        <w:rPr>
          <w:rFonts w:ascii="Times New Roman" w:hAnsi="Times New Roman" w:cs="Times New Roman"/>
          <w:sz w:val="24"/>
        </w:rPr>
        <w:t>которые являются</w:t>
      </w:r>
      <w:r w:rsidR="005403C0">
        <w:rPr>
          <w:rFonts w:ascii="Times New Roman" w:hAnsi="Times New Roman" w:cs="Times New Roman"/>
          <w:sz w:val="24"/>
        </w:rPr>
        <w:t xml:space="preserve"> федеральными льготниками. </w:t>
      </w:r>
      <w:r w:rsidR="002C272F">
        <w:rPr>
          <w:rFonts w:ascii="Times New Roman" w:hAnsi="Times New Roman" w:cs="Times New Roman"/>
          <w:sz w:val="24"/>
        </w:rPr>
        <w:t>И</w:t>
      </w:r>
      <w:r w:rsidRPr="00E949A0">
        <w:rPr>
          <w:rFonts w:ascii="Times New Roman" w:hAnsi="Times New Roman" w:cs="Times New Roman"/>
          <w:sz w:val="24"/>
        </w:rPr>
        <w:t xml:space="preserve">з них </w:t>
      </w:r>
      <w:r w:rsidR="002C272F">
        <w:rPr>
          <w:rFonts w:ascii="Times New Roman" w:hAnsi="Times New Roman" w:cs="Times New Roman"/>
          <w:sz w:val="24"/>
        </w:rPr>
        <w:t>855</w:t>
      </w:r>
      <w:r w:rsidR="002C272F" w:rsidRPr="00E949A0">
        <w:rPr>
          <w:rFonts w:ascii="Times New Roman" w:hAnsi="Times New Roman" w:cs="Times New Roman"/>
          <w:sz w:val="24"/>
        </w:rPr>
        <w:t xml:space="preserve"> </w:t>
      </w:r>
      <w:r w:rsidRPr="00E949A0">
        <w:rPr>
          <w:rFonts w:ascii="Times New Roman" w:hAnsi="Times New Roman" w:cs="Times New Roman"/>
          <w:sz w:val="24"/>
        </w:rPr>
        <w:t xml:space="preserve">уже </w:t>
      </w:r>
      <w:r w:rsidR="005403C0">
        <w:rPr>
          <w:rFonts w:ascii="Times New Roman" w:hAnsi="Times New Roman" w:cs="Times New Roman"/>
          <w:sz w:val="24"/>
        </w:rPr>
        <w:t>посетили российские здравницы</w:t>
      </w:r>
      <w:r w:rsidRPr="00E949A0">
        <w:rPr>
          <w:rFonts w:ascii="Times New Roman" w:hAnsi="Times New Roman" w:cs="Times New Roman"/>
          <w:sz w:val="24"/>
        </w:rPr>
        <w:t xml:space="preserve"> </w:t>
      </w:r>
      <w:r w:rsidR="005403C0">
        <w:rPr>
          <w:rFonts w:ascii="Times New Roman" w:hAnsi="Times New Roman" w:cs="Times New Roman"/>
          <w:sz w:val="24"/>
        </w:rPr>
        <w:t xml:space="preserve">для лечения и профилактики различных заболеваний.   </w:t>
      </w:r>
    </w:p>
    <w:p w:rsidR="005844FE" w:rsidRDefault="00BB37FE" w:rsidP="00BB37F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Следует отметить, что путевки на санаторно-курортное лечение предоставляются гражданам, которые получают набор социальных услуг в натуральном виде, а не в денежном эквиваленте. </w:t>
      </w:r>
      <w:r w:rsidR="005844FE">
        <w:rPr>
          <w:rFonts w:ascii="Times New Roman" w:hAnsi="Times New Roman" w:cs="Times New Roman"/>
          <w:sz w:val="24"/>
        </w:rPr>
        <w:t>К федеральным льготникам отн</w:t>
      </w:r>
      <w:r w:rsidR="002C272F">
        <w:rPr>
          <w:rFonts w:ascii="Times New Roman" w:hAnsi="Times New Roman" w:cs="Times New Roman"/>
          <w:sz w:val="24"/>
        </w:rPr>
        <w:t>осятся граждане с инвалидностью;</w:t>
      </w:r>
      <w:r w:rsidR="005844FE">
        <w:rPr>
          <w:rFonts w:ascii="Times New Roman" w:hAnsi="Times New Roman" w:cs="Times New Roman"/>
          <w:sz w:val="24"/>
        </w:rPr>
        <w:t xml:space="preserve"> участники Вел</w:t>
      </w:r>
      <w:r w:rsidR="002C272F">
        <w:rPr>
          <w:rFonts w:ascii="Times New Roman" w:hAnsi="Times New Roman" w:cs="Times New Roman"/>
          <w:sz w:val="24"/>
        </w:rPr>
        <w:t>икой Отечественной войны; ветераны боевых действий;</w:t>
      </w:r>
      <w:r w:rsidR="005844FE" w:rsidRPr="005844FE">
        <w:rPr>
          <w:rFonts w:ascii="Times New Roman" w:hAnsi="Times New Roman" w:cs="Times New Roman"/>
          <w:sz w:val="24"/>
        </w:rPr>
        <w:t xml:space="preserve"> </w:t>
      </w:r>
      <w:r w:rsidR="002C272F">
        <w:rPr>
          <w:rFonts w:ascii="Times New Roman" w:hAnsi="Times New Roman" w:cs="Times New Roman"/>
          <w:sz w:val="24"/>
        </w:rPr>
        <w:t xml:space="preserve">граждане, </w:t>
      </w:r>
      <w:r w:rsidR="005844FE" w:rsidRPr="005844FE">
        <w:rPr>
          <w:rFonts w:ascii="Times New Roman" w:hAnsi="Times New Roman" w:cs="Times New Roman"/>
          <w:sz w:val="24"/>
        </w:rPr>
        <w:t>награжденные знаками «Жител</w:t>
      </w:r>
      <w:r w:rsidR="002C272F">
        <w:rPr>
          <w:rFonts w:ascii="Times New Roman" w:hAnsi="Times New Roman" w:cs="Times New Roman"/>
          <w:sz w:val="24"/>
        </w:rPr>
        <w:t>ь</w:t>
      </w:r>
      <w:r w:rsidR="005844FE" w:rsidRPr="005844FE">
        <w:rPr>
          <w:rFonts w:ascii="Times New Roman" w:hAnsi="Times New Roman" w:cs="Times New Roman"/>
          <w:sz w:val="24"/>
        </w:rPr>
        <w:t xml:space="preserve"> блокадного Ленинграда», «Житель осажденного Севастополя», «</w:t>
      </w:r>
      <w:r w:rsidR="002C272F">
        <w:rPr>
          <w:rFonts w:ascii="Times New Roman" w:hAnsi="Times New Roman" w:cs="Times New Roman"/>
          <w:sz w:val="24"/>
        </w:rPr>
        <w:t>Житель осажденного Сталинграда»;</w:t>
      </w:r>
      <w:r w:rsidR="005844FE" w:rsidRPr="005844FE">
        <w:t xml:space="preserve"> </w:t>
      </w:r>
      <w:r w:rsidR="005844FE" w:rsidRPr="005844FE">
        <w:rPr>
          <w:rFonts w:ascii="Times New Roman" w:hAnsi="Times New Roman" w:cs="Times New Roman"/>
          <w:sz w:val="24"/>
        </w:rPr>
        <w:t>члены семей погибших (умерших) инвалидов войны, участников Великой Отечественной вой</w:t>
      </w:r>
      <w:r w:rsidR="002C272F">
        <w:rPr>
          <w:rFonts w:ascii="Times New Roman" w:hAnsi="Times New Roman" w:cs="Times New Roman"/>
          <w:sz w:val="24"/>
        </w:rPr>
        <w:t>ны и ветеранов боевых действий;</w:t>
      </w:r>
      <w:r w:rsidR="005844FE">
        <w:rPr>
          <w:rFonts w:ascii="Times New Roman" w:hAnsi="Times New Roman" w:cs="Times New Roman"/>
          <w:sz w:val="24"/>
        </w:rPr>
        <w:t xml:space="preserve"> </w:t>
      </w:r>
      <w:r w:rsidR="004F13DF">
        <w:rPr>
          <w:rFonts w:ascii="Times New Roman" w:hAnsi="Times New Roman" w:cs="Times New Roman"/>
          <w:sz w:val="24"/>
        </w:rPr>
        <w:t xml:space="preserve">граждане, </w:t>
      </w:r>
      <w:r w:rsidR="005844FE" w:rsidRPr="005844FE">
        <w:rPr>
          <w:rFonts w:ascii="Times New Roman" w:hAnsi="Times New Roman" w:cs="Times New Roman"/>
          <w:sz w:val="24"/>
        </w:rPr>
        <w:t xml:space="preserve">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 </w:t>
      </w:r>
    </w:p>
    <w:p w:rsidR="008D106C" w:rsidRPr="00153280" w:rsidRDefault="003772A8" w:rsidP="005844F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3280">
        <w:rPr>
          <w:rFonts w:ascii="Times New Roman" w:hAnsi="Times New Roman" w:cs="Times New Roman"/>
          <w:sz w:val="24"/>
        </w:rPr>
        <w:t xml:space="preserve">Вместе с путевкой на санаторно-курортное лечение федеральные льготники обеспечиваются </w:t>
      </w:r>
      <w:r w:rsidR="00BB37FE">
        <w:rPr>
          <w:rFonts w:ascii="Times New Roman" w:hAnsi="Times New Roman" w:cs="Times New Roman"/>
          <w:sz w:val="24"/>
        </w:rPr>
        <w:t>бесплатным</w:t>
      </w:r>
      <w:r w:rsidRPr="00153280">
        <w:rPr>
          <w:rFonts w:ascii="Times New Roman" w:hAnsi="Times New Roman" w:cs="Times New Roman"/>
          <w:sz w:val="24"/>
        </w:rPr>
        <w:t xml:space="preserve"> проезд</w:t>
      </w:r>
      <w:r w:rsidR="00BB37FE">
        <w:rPr>
          <w:rFonts w:ascii="Times New Roman" w:hAnsi="Times New Roman" w:cs="Times New Roman"/>
          <w:sz w:val="24"/>
        </w:rPr>
        <w:t>ом</w:t>
      </w:r>
      <w:r w:rsidRPr="00153280">
        <w:rPr>
          <w:rFonts w:ascii="Times New Roman" w:hAnsi="Times New Roman" w:cs="Times New Roman"/>
          <w:sz w:val="24"/>
        </w:rPr>
        <w:t xml:space="preserve"> к месту лечения и обратно. Также </w:t>
      </w:r>
      <w:r w:rsidR="00BB37FE">
        <w:rPr>
          <w:rFonts w:ascii="Times New Roman" w:hAnsi="Times New Roman" w:cs="Times New Roman"/>
          <w:sz w:val="24"/>
        </w:rPr>
        <w:t xml:space="preserve">бесплатным проезд до места лечения и обратно будет для </w:t>
      </w:r>
      <w:r w:rsidR="00A14E90" w:rsidRPr="00153280">
        <w:rPr>
          <w:rFonts w:ascii="Times New Roman" w:hAnsi="Times New Roman" w:cs="Times New Roman"/>
          <w:sz w:val="24"/>
        </w:rPr>
        <w:t>сопровождающи</w:t>
      </w:r>
      <w:r w:rsidR="00BB37FE">
        <w:rPr>
          <w:rFonts w:ascii="Times New Roman" w:hAnsi="Times New Roman" w:cs="Times New Roman"/>
          <w:sz w:val="24"/>
        </w:rPr>
        <w:t>х</w:t>
      </w:r>
      <w:r w:rsidR="00A14E90" w:rsidRPr="00153280">
        <w:rPr>
          <w:rFonts w:ascii="Times New Roman" w:hAnsi="Times New Roman" w:cs="Times New Roman"/>
          <w:sz w:val="24"/>
        </w:rPr>
        <w:t xml:space="preserve"> </w:t>
      </w:r>
      <w:r w:rsidR="00BB37FE">
        <w:rPr>
          <w:rFonts w:ascii="Times New Roman" w:hAnsi="Times New Roman" w:cs="Times New Roman"/>
          <w:sz w:val="24"/>
        </w:rPr>
        <w:t>граждан с инвалидностью</w:t>
      </w:r>
      <w:r w:rsidR="004F13DF" w:rsidRPr="00153280">
        <w:rPr>
          <w:rFonts w:ascii="Times New Roman" w:hAnsi="Times New Roman" w:cs="Times New Roman"/>
          <w:sz w:val="24"/>
        </w:rPr>
        <w:t xml:space="preserve"> </w:t>
      </w:r>
      <w:r w:rsidR="004F13DF" w:rsidRPr="00153280">
        <w:rPr>
          <w:rFonts w:ascii="Times New Roman" w:hAnsi="Times New Roman" w:cs="Times New Roman"/>
          <w:sz w:val="24"/>
          <w:lang w:val="en-US"/>
        </w:rPr>
        <w:t>I</w:t>
      </w:r>
      <w:r w:rsidR="004F13DF" w:rsidRPr="00153280">
        <w:rPr>
          <w:rFonts w:ascii="Times New Roman" w:hAnsi="Times New Roman" w:cs="Times New Roman"/>
          <w:sz w:val="24"/>
        </w:rPr>
        <w:t xml:space="preserve"> группы</w:t>
      </w:r>
      <w:r w:rsidR="00A14E90" w:rsidRPr="00153280">
        <w:rPr>
          <w:rFonts w:ascii="Times New Roman" w:hAnsi="Times New Roman" w:cs="Times New Roman"/>
          <w:sz w:val="24"/>
        </w:rPr>
        <w:t xml:space="preserve"> и </w:t>
      </w:r>
      <w:r w:rsidR="00F16258">
        <w:rPr>
          <w:rFonts w:ascii="Times New Roman" w:hAnsi="Times New Roman" w:cs="Times New Roman"/>
          <w:sz w:val="24"/>
        </w:rPr>
        <w:t xml:space="preserve">детей с инвалидностью. </w:t>
      </w:r>
      <w:r w:rsidR="00A14E90" w:rsidRPr="00153280">
        <w:rPr>
          <w:rFonts w:ascii="Times New Roman" w:hAnsi="Times New Roman" w:cs="Times New Roman"/>
          <w:sz w:val="24"/>
        </w:rPr>
        <w:t xml:space="preserve"> </w:t>
      </w:r>
    </w:p>
    <w:p w:rsidR="00A14E90" w:rsidRDefault="00CA181E" w:rsidP="005844F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A181E">
        <w:rPr>
          <w:rFonts w:ascii="Times New Roman" w:hAnsi="Times New Roman" w:cs="Times New Roman"/>
          <w:sz w:val="24"/>
        </w:rPr>
        <w:t>Длительность лечения для взрослых составляет 18 дней, для детей с и</w:t>
      </w:r>
      <w:r w:rsidR="004A5E51">
        <w:rPr>
          <w:rFonts w:ascii="Times New Roman" w:hAnsi="Times New Roman" w:cs="Times New Roman"/>
          <w:sz w:val="24"/>
        </w:rPr>
        <w:t>нвалидностью — 21 день, а для людей</w:t>
      </w:r>
      <w:r w:rsidRPr="00CA181E">
        <w:rPr>
          <w:rFonts w:ascii="Times New Roman" w:hAnsi="Times New Roman" w:cs="Times New Roman"/>
          <w:sz w:val="24"/>
        </w:rPr>
        <w:t xml:space="preserve"> с заболеваниями и последствиями травм спинного мозга — от 24 до 42 дней.</w:t>
      </w:r>
      <w:r w:rsidRPr="00CA181E">
        <w:t xml:space="preserve"> </w:t>
      </w:r>
      <w:r w:rsidRPr="00CA181E">
        <w:rPr>
          <w:rFonts w:ascii="Times New Roman" w:hAnsi="Times New Roman" w:cs="Times New Roman"/>
          <w:sz w:val="24"/>
        </w:rPr>
        <w:t xml:space="preserve">Для получения путевки необходимо обратиться к врачу за справкой </w:t>
      </w:r>
      <w:r w:rsidR="004F13DF">
        <w:rPr>
          <w:rFonts w:ascii="Times New Roman" w:hAnsi="Times New Roman" w:cs="Times New Roman"/>
          <w:sz w:val="24"/>
        </w:rPr>
        <w:t>(форма № 070/</w:t>
      </w:r>
      <w:r w:rsidRPr="00CA181E">
        <w:rPr>
          <w:rFonts w:ascii="Times New Roman" w:hAnsi="Times New Roman" w:cs="Times New Roman"/>
          <w:sz w:val="24"/>
        </w:rPr>
        <w:t xml:space="preserve">у), </w:t>
      </w:r>
      <w:r w:rsidR="0067704E">
        <w:rPr>
          <w:rFonts w:ascii="Times New Roman" w:hAnsi="Times New Roman" w:cs="Times New Roman"/>
          <w:sz w:val="24"/>
        </w:rPr>
        <w:t>после чего</w:t>
      </w:r>
      <w:r w:rsidRPr="00CA181E">
        <w:rPr>
          <w:rFonts w:ascii="Times New Roman" w:hAnsi="Times New Roman" w:cs="Times New Roman"/>
          <w:sz w:val="24"/>
        </w:rPr>
        <w:t xml:space="preserve"> предоставить заявление в Отделение СФР по Тульской области. Сделать это можно онлайн на портале </w:t>
      </w:r>
      <w:proofErr w:type="spellStart"/>
      <w:r w:rsidRPr="00CA181E">
        <w:rPr>
          <w:rFonts w:ascii="Times New Roman" w:hAnsi="Times New Roman" w:cs="Times New Roman"/>
          <w:sz w:val="24"/>
        </w:rPr>
        <w:t>госуслуг</w:t>
      </w:r>
      <w:proofErr w:type="spellEnd"/>
      <w:r w:rsidRPr="00CA181E">
        <w:rPr>
          <w:rFonts w:ascii="Times New Roman" w:hAnsi="Times New Roman" w:cs="Times New Roman"/>
          <w:sz w:val="24"/>
        </w:rPr>
        <w:t xml:space="preserve">, при личном посещении офиса клиентской службы </w:t>
      </w:r>
      <w:r w:rsidRPr="00153280">
        <w:rPr>
          <w:rFonts w:ascii="Times New Roman" w:hAnsi="Times New Roman" w:cs="Times New Roman"/>
          <w:sz w:val="24"/>
        </w:rPr>
        <w:t>О</w:t>
      </w:r>
      <w:r w:rsidR="00153280" w:rsidRPr="00153280">
        <w:rPr>
          <w:rFonts w:ascii="Times New Roman" w:hAnsi="Times New Roman" w:cs="Times New Roman"/>
          <w:sz w:val="24"/>
        </w:rPr>
        <w:t xml:space="preserve">тделения </w:t>
      </w:r>
      <w:r w:rsidRPr="00153280">
        <w:rPr>
          <w:rFonts w:ascii="Times New Roman" w:hAnsi="Times New Roman" w:cs="Times New Roman"/>
          <w:sz w:val="24"/>
        </w:rPr>
        <w:t>СФР</w:t>
      </w:r>
      <w:r w:rsidRPr="00CA181E">
        <w:rPr>
          <w:rFonts w:ascii="Times New Roman" w:hAnsi="Times New Roman" w:cs="Times New Roman"/>
          <w:sz w:val="24"/>
        </w:rPr>
        <w:t>, а также почтовым отправлением.</w:t>
      </w:r>
    </w:p>
    <w:p w:rsidR="00CA181E" w:rsidRDefault="00CA181E" w:rsidP="005844F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Следить за своей очередью на предоставление санаторно-курортного лечения можно в режиме онлайн </w:t>
      </w:r>
      <w:r w:rsidR="00BB37FE">
        <w:rPr>
          <w:rFonts w:ascii="Times New Roman" w:hAnsi="Times New Roman" w:cs="Times New Roman"/>
          <w:sz w:val="24"/>
        </w:rPr>
        <w:t xml:space="preserve">— </w:t>
      </w:r>
      <w:r w:rsidRPr="00CA181E">
        <w:rPr>
          <w:rFonts w:ascii="Times New Roman" w:hAnsi="Times New Roman" w:cs="Times New Roman"/>
          <w:sz w:val="24"/>
        </w:rPr>
        <w:t>social-insurance.sfr.gov.ru/r71/.</w:t>
      </w:r>
      <w:r>
        <w:rPr>
          <w:rFonts w:ascii="Times New Roman" w:hAnsi="Times New Roman" w:cs="Times New Roman"/>
          <w:sz w:val="24"/>
        </w:rPr>
        <w:t xml:space="preserve"> Чтобы отследить номер  очереди, </w:t>
      </w:r>
      <w:r w:rsidR="0067704E">
        <w:rPr>
          <w:rFonts w:ascii="Times New Roman" w:hAnsi="Times New Roman" w:cs="Times New Roman"/>
          <w:sz w:val="24"/>
        </w:rPr>
        <w:t xml:space="preserve">понадобится </w:t>
      </w:r>
      <w:r>
        <w:rPr>
          <w:rFonts w:ascii="Times New Roman" w:hAnsi="Times New Roman" w:cs="Times New Roman"/>
          <w:sz w:val="24"/>
        </w:rPr>
        <w:t xml:space="preserve">СНИЛС. </w:t>
      </w:r>
    </w:p>
    <w:p w:rsidR="00CA181E" w:rsidRDefault="00CA181E" w:rsidP="005844F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у вас остались вопросы относительно санаторно-курортного лечения, вы можете задать их операторам </w:t>
      </w:r>
      <w:r w:rsidR="00BB37F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диного контакт-центра 8-800-100-00-01 (режим работы региональной линии: </w:t>
      </w:r>
      <w:proofErr w:type="spellStart"/>
      <w:r>
        <w:rPr>
          <w:rFonts w:ascii="Times New Roman" w:hAnsi="Times New Roman" w:cs="Times New Roman"/>
          <w:sz w:val="24"/>
        </w:rPr>
        <w:t>пн-чт</w:t>
      </w:r>
      <w:proofErr w:type="spellEnd"/>
      <w:r>
        <w:rPr>
          <w:rFonts w:ascii="Times New Roman" w:hAnsi="Times New Roman" w:cs="Times New Roman"/>
          <w:sz w:val="24"/>
        </w:rPr>
        <w:t xml:space="preserve"> – 09.00-18.00, </w:t>
      </w:r>
      <w:proofErr w:type="spellStart"/>
      <w:r>
        <w:rPr>
          <w:rFonts w:ascii="Times New Roman" w:hAnsi="Times New Roman" w:cs="Times New Roman"/>
          <w:sz w:val="24"/>
        </w:rPr>
        <w:t>пт</w:t>
      </w:r>
      <w:proofErr w:type="spellEnd"/>
      <w:r>
        <w:rPr>
          <w:rFonts w:ascii="Times New Roman" w:hAnsi="Times New Roman" w:cs="Times New Roman"/>
          <w:sz w:val="24"/>
        </w:rPr>
        <w:t xml:space="preserve"> – 09.00-16.45). </w:t>
      </w:r>
    </w:p>
    <w:p w:rsidR="00A924BC" w:rsidRPr="004A5E51" w:rsidRDefault="00A924BC" w:rsidP="00E949A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F12F1" w:rsidRPr="004A5E51" w:rsidRDefault="003F12F1" w:rsidP="00E949A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3F12F1" w:rsidRPr="004A5E51" w:rsidRDefault="003F12F1" w:rsidP="00E949A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65245" w:rsidRPr="00AD13E4" w:rsidRDefault="00B65245" w:rsidP="00F23F73">
      <w:pPr>
        <w:jc w:val="both"/>
        <w:rPr>
          <w:rFonts w:ascii="Times New Roman" w:hAnsi="Times New Roman" w:cs="Times New Roman"/>
          <w:sz w:val="24"/>
        </w:rPr>
      </w:pPr>
    </w:p>
    <w:sectPr w:rsidR="00B65245" w:rsidRPr="00AD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9142C"/>
    <w:multiLevelType w:val="hybridMultilevel"/>
    <w:tmpl w:val="044635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80"/>
    <w:rsid w:val="00153280"/>
    <w:rsid w:val="001D7775"/>
    <w:rsid w:val="002C272F"/>
    <w:rsid w:val="003772A8"/>
    <w:rsid w:val="003F12F1"/>
    <w:rsid w:val="003F2655"/>
    <w:rsid w:val="003F6CC2"/>
    <w:rsid w:val="004A5E51"/>
    <w:rsid w:val="004F13DF"/>
    <w:rsid w:val="005403C0"/>
    <w:rsid w:val="005844FE"/>
    <w:rsid w:val="0067704E"/>
    <w:rsid w:val="00794C80"/>
    <w:rsid w:val="008D106C"/>
    <w:rsid w:val="009570BE"/>
    <w:rsid w:val="00967E04"/>
    <w:rsid w:val="00A14E90"/>
    <w:rsid w:val="00A924BC"/>
    <w:rsid w:val="00AD13E4"/>
    <w:rsid w:val="00AF6AD6"/>
    <w:rsid w:val="00B65245"/>
    <w:rsid w:val="00BB37FE"/>
    <w:rsid w:val="00CA181E"/>
    <w:rsid w:val="00CA7F71"/>
    <w:rsid w:val="00E949A0"/>
    <w:rsid w:val="00F16258"/>
    <w:rsid w:val="00F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4472A-C8BB-4350-BCAC-F7D72DB1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Наталия Сергеевна</dc:creator>
  <cp:lastModifiedBy>Ирина А. Столбовская</cp:lastModifiedBy>
  <cp:revision>2</cp:revision>
  <dcterms:created xsi:type="dcterms:W3CDTF">2024-08-13T11:07:00Z</dcterms:created>
  <dcterms:modified xsi:type="dcterms:W3CDTF">2024-08-13T11:07:00Z</dcterms:modified>
</cp:coreProperties>
</file>