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88" w:rsidRDefault="00583799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67F06">
        <w:rPr>
          <w:rFonts w:ascii="PT Astra Serif" w:hAnsi="PT Astra Serif"/>
          <w:b/>
          <w:sz w:val="24"/>
          <w:szCs w:val="24"/>
        </w:rPr>
        <w:t xml:space="preserve">ПЛАН </w:t>
      </w:r>
      <w:r w:rsidR="0012414C">
        <w:rPr>
          <w:rFonts w:ascii="PT Astra Serif" w:hAnsi="PT Astra Serif"/>
          <w:b/>
          <w:sz w:val="24"/>
          <w:szCs w:val="24"/>
        </w:rPr>
        <w:t>МЕРОПРИЯТИЙ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 ВОЛОНТЁРОВ КУЛЬТУРЫ </w:t>
      </w:r>
      <w:r w:rsidR="00E90CD8">
        <w:rPr>
          <w:rFonts w:ascii="PT Astra Serif" w:hAnsi="PT Astra Serif"/>
          <w:b/>
          <w:sz w:val="24"/>
          <w:szCs w:val="24"/>
        </w:rPr>
        <w:t xml:space="preserve">УЗЛОВСКОГО РАЙОНА 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НА </w:t>
      </w:r>
      <w:r w:rsidR="00013606">
        <w:rPr>
          <w:rFonts w:ascii="PT Astra Serif" w:hAnsi="PT Astra Serif"/>
          <w:b/>
          <w:sz w:val="24"/>
          <w:szCs w:val="24"/>
        </w:rPr>
        <w:t>АПРЕЛЬ</w:t>
      </w:r>
    </w:p>
    <w:p w:rsidR="008F5D25" w:rsidRPr="00167F06" w:rsidRDefault="008F5D25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55"/>
        <w:gridCol w:w="2092"/>
        <w:gridCol w:w="2551"/>
        <w:gridCol w:w="3119"/>
        <w:gridCol w:w="2835"/>
        <w:gridCol w:w="3969"/>
      </w:tblGrid>
      <w:tr w:rsidR="00167F06" w:rsidRPr="00A61A0F" w:rsidTr="00CE1AC9">
        <w:tc>
          <w:tcPr>
            <w:tcW w:w="455" w:type="dxa"/>
          </w:tcPr>
          <w:p w:rsidR="00951329" w:rsidRPr="00A61A0F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61A0F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2092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551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 xml:space="preserve">Ссылка </w:t>
            </w:r>
            <w:r w:rsidR="00C91A9B" w:rsidRPr="00610444">
              <w:rPr>
                <w:rFonts w:ascii="PT Astra Serif" w:hAnsi="PT Astra Serif"/>
                <w:b/>
                <w:sz w:val="24"/>
                <w:szCs w:val="24"/>
              </w:rPr>
              <w:t>на регистрацию</w:t>
            </w:r>
          </w:p>
        </w:tc>
        <w:tc>
          <w:tcPr>
            <w:tcW w:w="2835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Краткое описание</w:t>
            </w:r>
          </w:p>
        </w:tc>
      </w:tr>
      <w:tr w:rsidR="00CE0411" w:rsidRPr="00A61A0F" w:rsidTr="00CE1AC9">
        <w:tc>
          <w:tcPr>
            <w:tcW w:w="455" w:type="dxa"/>
          </w:tcPr>
          <w:p w:rsidR="00CE0411" w:rsidRPr="00A61A0F" w:rsidRDefault="00CE0411" w:rsidP="00CE0411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CE0411" w:rsidRDefault="00CE0411" w:rsidP="00CE04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7 – 13 апреля 2025 </w:t>
            </w:r>
          </w:p>
          <w:p w:rsidR="00CE0411" w:rsidRDefault="00CE0411" w:rsidP="00CE04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3606">
              <w:rPr>
                <w:rFonts w:ascii="PT Astra Serif" w:hAnsi="PT Astra Serif"/>
                <w:sz w:val="24"/>
                <w:szCs w:val="24"/>
              </w:rPr>
              <w:t>15:00 - 18:00</w:t>
            </w:r>
          </w:p>
        </w:tc>
        <w:tc>
          <w:tcPr>
            <w:tcW w:w="2551" w:type="dxa"/>
          </w:tcPr>
          <w:p w:rsidR="00CE0411" w:rsidRPr="00F95EBB" w:rsidRDefault="00CE0411" w:rsidP="00CE04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E2B">
              <w:rPr>
                <w:rFonts w:ascii="PT Astra Serif" w:hAnsi="PT Astra Serif"/>
                <w:sz w:val="24"/>
                <w:szCs w:val="24"/>
              </w:rPr>
              <w:t xml:space="preserve">Акция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013606">
              <w:rPr>
                <w:rFonts w:ascii="PT Astra Serif" w:hAnsi="PT Astra Serif"/>
                <w:sz w:val="24"/>
                <w:szCs w:val="24"/>
              </w:rPr>
              <w:t>Дарите книги поселковым библиотекам!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E0411" w:rsidRPr="00F95EBB" w:rsidRDefault="00CE0411" w:rsidP="00CE04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3606">
              <w:rPr>
                <w:rFonts w:ascii="PT Astra Serif" w:hAnsi="PT Astra Serif"/>
                <w:sz w:val="24"/>
                <w:szCs w:val="24"/>
              </w:rPr>
              <w:t>https://dobro.ru/event/11128125?utm_source=dobroru&amp;utm_medium=organic&amp;utm_campaign=pagerepost&amp;utm_content=event</w:t>
            </w:r>
          </w:p>
        </w:tc>
        <w:tc>
          <w:tcPr>
            <w:tcW w:w="2835" w:type="dxa"/>
          </w:tcPr>
          <w:p w:rsidR="00CE0411" w:rsidRDefault="00CE0411" w:rsidP="00CE04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Узловский художественно-краеведческий музей</w:t>
            </w:r>
          </w:p>
          <w:p w:rsidR="00CE0411" w:rsidRPr="00905E2B" w:rsidRDefault="00CE0411" w:rsidP="00CE04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5E2B">
              <w:rPr>
                <w:rFonts w:ascii="PT Astra Serif" w:hAnsi="PT Astra Serif"/>
                <w:sz w:val="24"/>
                <w:szCs w:val="24"/>
              </w:rPr>
              <w:t xml:space="preserve"> (г. Узловая, </w:t>
            </w:r>
          </w:p>
          <w:p w:rsidR="00CE0411" w:rsidRPr="004750A9" w:rsidRDefault="00CE0411" w:rsidP="00CE04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3606">
              <w:rPr>
                <w:rFonts w:ascii="PT Astra Serif" w:hAnsi="PT Astra Serif"/>
                <w:sz w:val="24"/>
                <w:szCs w:val="24"/>
              </w:rPr>
              <w:t>ул. Беклемищева, д.48</w:t>
            </w:r>
            <w:r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CE0411" w:rsidRPr="00013606" w:rsidRDefault="00CE0411" w:rsidP="00CE0411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13606">
              <w:rPr>
                <w:rFonts w:ascii="PT Astra Serif" w:hAnsi="PT Astra Serif"/>
                <w:sz w:val="24"/>
                <w:szCs w:val="24"/>
              </w:rPr>
              <w:t>От волонтёров требуется:</w:t>
            </w:r>
          </w:p>
          <w:p w:rsidR="00CE0411" w:rsidRPr="00F95EBB" w:rsidRDefault="00CE0411" w:rsidP="00CE0411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13606">
              <w:rPr>
                <w:rFonts w:ascii="PT Astra Serif" w:hAnsi="PT Astra Serif"/>
                <w:sz w:val="24"/>
                <w:szCs w:val="24"/>
              </w:rPr>
              <w:t>Аккуратно сложить, пересчитать и упаковать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книги.</w:t>
            </w:r>
          </w:p>
        </w:tc>
      </w:tr>
      <w:tr w:rsidR="003076EB" w:rsidRPr="00A61A0F" w:rsidTr="00CE1AC9">
        <w:tc>
          <w:tcPr>
            <w:tcW w:w="455" w:type="dxa"/>
          </w:tcPr>
          <w:p w:rsidR="003076EB" w:rsidRPr="00A61A0F" w:rsidRDefault="00CE0411" w:rsidP="00AA0137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013606" w:rsidRDefault="00013606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 – 18 апреля 2025</w:t>
            </w:r>
          </w:p>
          <w:p w:rsidR="003076EB" w:rsidRDefault="00013606" w:rsidP="001B48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3606">
              <w:rPr>
                <w:rFonts w:ascii="PT Astra Serif" w:hAnsi="PT Astra Serif"/>
                <w:sz w:val="24"/>
                <w:szCs w:val="24"/>
              </w:rPr>
              <w:t>15:00 - 17:30</w:t>
            </w:r>
          </w:p>
        </w:tc>
        <w:tc>
          <w:tcPr>
            <w:tcW w:w="2551" w:type="dxa"/>
          </w:tcPr>
          <w:p w:rsidR="003076EB" w:rsidRPr="00F95EBB" w:rsidRDefault="00013606" w:rsidP="004750A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3606">
              <w:rPr>
                <w:rFonts w:ascii="PT Astra Serif" w:hAnsi="PT Astra Serif"/>
                <w:sz w:val="24"/>
                <w:szCs w:val="24"/>
              </w:rPr>
              <w:t>Всероссийский день заботы о памятниках истории и культуры</w:t>
            </w:r>
          </w:p>
        </w:tc>
        <w:tc>
          <w:tcPr>
            <w:tcW w:w="3119" w:type="dxa"/>
          </w:tcPr>
          <w:p w:rsidR="003076EB" w:rsidRPr="00F95EBB" w:rsidRDefault="00013606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3606">
              <w:rPr>
                <w:rFonts w:ascii="PT Astra Serif" w:hAnsi="PT Astra Serif"/>
                <w:sz w:val="24"/>
                <w:szCs w:val="24"/>
              </w:rPr>
              <w:t>https://dobro.ru/event/11126917?utm_source=dobroru&amp;utm_medium=organic&amp;utm_campaign=pagerepost&amp;utm_content=event</w:t>
            </w:r>
          </w:p>
        </w:tc>
        <w:tc>
          <w:tcPr>
            <w:tcW w:w="2835" w:type="dxa"/>
          </w:tcPr>
          <w:p w:rsidR="003076EB" w:rsidRPr="004750A9" w:rsidRDefault="00013606" w:rsidP="00F5136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3606">
              <w:rPr>
                <w:rFonts w:ascii="PT Astra Serif" w:hAnsi="PT Astra Serif"/>
                <w:sz w:val="24"/>
                <w:szCs w:val="24"/>
              </w:rPr>
              <w:t>г Узловая, ул.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13606">
              <w:rPr>
                <w:rFonts w:ascii="PT Astra Serif" w:hAnsi="PT Astra Serif"/>
                <w:sz w:val="24"/>
                <w:szCs w:val="24"/>
              </w:rPr>
              <w:t>Горняцкая, сквер Шахт</w:t>
            </w:r>
            <w:r>
              <w:rPr>
                <w:rFonts w:ascii="PT Astra Serif" w:hAnsi="PT Astra Serif"/>
                <w:sz w:val="24"/>
                <w:szCs w:val="24"/>
              </w:rPr>
              <w:t>ерской славы им. Героя Советского союза М. Я. Кузякина</w:t>
            </w:r>
          </w:p>
        </w:tc>
        <w:tc>
          <w:tcPr>
            <w:tcW w:w="3969" w:type="dxa"/>
          </w:tcPr>
          <w:p w:rsidR="003076EB" w:rsidRPr="00F95EBB" w:rsidRDefault="00013606" w:rsidP="00013606">
            <w:pPr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  <w:r w:rsidRPr="00013606">
              <w:rPr>
                <w:rFonts w:ascii="PT Astra Serif" w:hAnsi="PT Astra Serif"/>
                <w:sz w:val="24"/>
                <w:szCs w:val="24"/>
              </w:rPr>
              <w:t xml:space="preserve">На мероприятии </w:t>
            </w:r>
            <w:r>
              <w:rPr>
                <w:rFonts w:ascii="PT Astra Serif" w:hAnsi="PT Astra Serif"/>
                <w:sz w:val="24"/>
                <w:szCs w:val="24"/>
              </w:rPr>
              <w:t>участники</w:t>
            </w:r>
            <w:r w:rsidRPr="00013606">
              <w:rPr>
                <w:rFonts w:ascii="PT Astra Serif" w:hAnsi="PT Astra Serif"/>
                <w:sz w:val="24"/>
                <w:szCs w:val="24"/>
              </w:rPr>
              <w:t xml:space="preserve"> наведут порядок около памятника, </w:t>
            </w:r>
            <w:r>
              <w:rPr>
                <w:rFonts w:ascii="PT Astra Serif" w:hAnsi="PT Astra Serif"/>
                <w:sz w:val="24"/>
                <w:szCs w:val="24"/>
              </w:rPr>
              <w:t>узнают информацию о памятнике</w:t>
            </w:r>
            <w:r w:rsidRPr="00013606">
              <w:rPr>
                <w:rFonts w:ascii="PT Astra Serif" w:hAnsi="PT Astra Serif"/>
                <w:sz w:val="24"/>
                <w:szCs w:val="24"/>
              </w:rPr>
              <w:t>, прочтут стихи о памятника</w:t>
            </w:r>
            <w:r>
              <w:rPr>
                <w:rFonts w:ascii="PT Astra Serif" w:hAnsi="PT Astra Serif"/>
                <w:sz w:val="24"/>
                <w:szCs w:val="24"/>
              </w:rPr>
              <w:t>х.</w:t>
            </w:r>
          </w:p>
        </w:tc>
      </w:tr>
    </w:tbl>
    <w:p w:rsidR="00607734" w:rsidRPr="00167F06" w:rsidRDefault="00607734" w:rsidP="00167F06">
      <w:pPr>
        <w:spacing w:after="0" w:line="276" w:lineRule="auto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sectPr w:rsidR="00607734" w:rsidRPr="00167F06" w:rsidSect="004E623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AB5"/>
    <w:multiLevelType w:val="hybridMultilevel"/>
    <w:tmpl w:val="A844A786"/>
    <w:lvl w:ilvl="0" w:tplc="6F963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AA"/>
    <w:rsid w:val="000009AE"/>
    <w:rsid w:val="00012F89"/>
    <w:rsid w:val="00013606"/>
    <w:rsid w:val="00034C83"/>
    <w:rsid w:val="00055ADA"/>
    <w:rsid w:val="000655F3"/>
    <w:rsid w:val="000A7D29"/>
    <w:rsid w:val="000C08ED"/>
    <w:rsid w:val="000D3F34"/>
    <w:rsid w:val="0012414C"/>
    <w:rsid w:val="00146B4A"/>
    <w:rsid w:val="00167F06"/>
    <w:rsid w:val="001B48C3"/>
    <w:rsid w:val="001C2F01"/>
    <w:rsid w:val="001E3E24"/>
    <w:rsid w:val="0021105C"/>
    <w:rsid w:val="00213828"/>
    <w:rsid w:val="0024742D"/>
    <w:rsid w:val="0025152F"/>
    <w:rsid w:val="003076EB"/>
    <w:rsid w:val="0037717C"/>
    <w:rsid w:val="004023E4"/>
    <w:rsid w:val="004042E7"/>
    <w:rsid w:val="004750A9"/>
    <w:rsid w:val="004A57BD"/>
    <w:rsid w:val="004D50D6"/>
    <w:rsid w:val="004E6234"/>
    <w:rsid w:val="004E756F"/>
    <w:rsid w:val="004F756F"/>
    <w:rsid w:val="005411DC"/>
    <w:rsid w:val="00543B02"/>
    <w:rsid w:val="00544333"/>
    <w:rsid w:val="00570AF0"/>
    <w:rsid w:val="00583799"/>
    <w:rsid w:val="00607734"/>
    <w:rsid w:val="00610444"/>
    <w:rsid w:val="0065473C"/>
    <w:rsid w:val="00673FAA"/>
    <w:rsid w:val="0067526A"/>
    <w:rsid w:val="006B5373"/>
    <w:rsid w:val="0075132B"/>
    <w:rsid w:val="00753B93"/>
    <w:rsid w:val="00794703"/>
    <w:rsid w:val="007B0DC6"/>
    <w:rsid w:val="007B3E55"/>
    <w:rsid w:val="008F5D25"/>
    <w:rsid w:val="00905E2B"/>
    <w:rsid w:val="0094160D"/>
    <w:rsid w:val="00951329"/>
    <w:rsid w:val="00955933"/>
    <w:rsid w:val="00977ACF"/>
    <w:rsid w:val="009C6E0B"/>
    <w:rsid w:val="00A14F98"/>
    <w:rsid w:val="00A256AE"/>
    <w:rsid w:val="00A61A0F"/>
    <w:rsid w:val="00A910C7"/>
    <w:rsid w:val="00AA0137"/>
    <w:rsid w:val="00B47D88"/>
    <w:rsid w:val="00BB5DDD"/>
    <w:rsid w:val="00BF2F14"/>
    <w:rsid w:val="00C34314"/>
    <w:rsid w:val="00C427F0"/>
    <w:rsid w:val="00C76110"/>
    <w:rsid w:val="00C91A9B"/>
    <w:rsid w:val="00CE0411"/>
    <w:rsid w:val="00CE1AC9"/>
    <w:rsid w:val="00D10409"/>
    <w:rsid w:val="00D4394C"/>
    <w:rsid w:val="00DB6B84"/>
    <w:rsid w:val="00E04F46"/>
    <w:rsid w:val="00E26D8E"/>
    <w:rsid w:val="00E72ACB"/>
    <w:rsid w:val="00E90CD8"/>
    <w:rsid w:val="00EA7B21"/>
    <w:rsid w:val="00EE4D30"/>
    <w:rsid w:val="00F2096D"/>
    <w:rsid w:val="00F214C8"/>
    <w:rsid w:val="00F33130"/>
    <w:rsid w:val="00F456F5"/>
    <w:rsid w:val="00F51364"/>
    <w:rsid w:val="00F51747"/>
    <w:rsid w:val="00F95EBB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7040"/>
  <w15:chartTrackingRefBased/>
  <w15:docId w15:val="{1DDE2250-C671-4A04-A083-15624513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04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6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59</cp:revision>
  <dcterms:created xsi:type="dcterms:W3CDTF">2023-01-30T14:09:00Z</dcterms:created>
  <dcterms:modified xsi:type="dcterms:W3CDTF">2025-04-02T09:44:00Z</dcterms:modified>
</cp:coreProperties>
</file>