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A4" w:rsidRPr="00186396" w:rsidRDefault="007632B8" w:rsidP="00E61F58">
      <w:pPr>
        <w:jc w:val="center"/>
        <w:rPr>
          <w:rFonts w:ascii="PT Astra Serif" w:hAnsi="PT Astra Serif"/>
        </w:rPr>
      </w:pPr>
      <w:r>
        <w:rPr>
          <w:rFonts w:ascii="PT Astra Serif" w:hAnsi="PT Astra Serif"/>
          <w:noProof/>
          <w:color w:val="000000"/>
          <w:w w:val="0"/>
          <w:sz w:val="0"/>
          <w:szCs w:val="0"/>
          <w:u w:color="000000"/>
          <w:bdr w:val="none" w:sz="0" w:space="0" w:color="000000"/>
          <w:shd w:val="clear" w:color="000000" w:fill="000000"/>
          <w:lang w:eastAsia="ru-RU" w:bidi="ar-SA"/>
        </w:rPr>
        <w:drawing>
          <wp:inline distT="0" distB="0" distL="0" distR="0">
            <wp:extent cx="619125" cy="781050"/>
            <wp:effectExtent l="0" t="0" r="9525" b="0"/>
            <wp:docPr id="1"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C72AA4" w:rsidRPr="00186396" w:rsidRDefault="00C72AA4" w:rsidP="00E61F58">
      <w:pPr>
        <w:jc w:val="center"/>
        <w:rPr>
          <w:rFonts w:ascii="PT Astra Serif" w:hAnsi="PT Astra Serif"/>
          <w:b/>
          <w:sz w:val="34"/>
        </w:rPr>
      </w:pPr>
      <w:r w:rsidRPr="00186396">
        <w:rPr>
          <w:rFonts w:ascii="PT Astra Serif" w:hAnsi="PT Astra Serif"/>
          <w:b/>
          <w:sz w:val="34"/>
        </w:rPr>
        <w:t xml:space="preserve">АДМИНИСТРАЦИЯ </w:t>
      </w:r>
    </w:p>
    <w:p w:rsidR="00C72AA4" w:rsidRPr="00186396" w:rsidRDefault="00C72AA4" w:rsidP="00E61F58">
      <w:pPr>
        <w:jc w:val="center"/>
        <w:rPr>
          <w:rFonts w:ascii="PT Astra Serif" w:hAnsi="PT Astra Serif"/>
          <w:b/>
          <w:sz w:val="34"/>
        </w:rPr>
      </w:pPr>
      <w:r w:rsidRPr="00186396">
        <w:rPr>
          <w:rFonts w:ascii="PT Astra Serif" w:hAnsi="PT Astra Serif"/>
          <w:b/>
          <w:sz w:val="34"/>
        </w:rPr>
        <w:t xml:space="preserve">МУНИЦИПАЛЬНОГО ОБРАЗОВАНИЯ </w:t>
      </w:r>
    </w:p>
    <w:p w:rsidR="00C72AA4" w:rsidRPr="00186396" w:rsidRDefault="00C72AA4" w:rsidP="00E61F58">
      <w:pPr>
        <w:jc w:val="center"/>
        <w:rPr>
          <w:rFonts w:ascii="PT Astra Serif" w:hAnsi="PT Astra Serif"/>
          <w:b/>
          <w:sz w:val="34"/>
        </w:rPr>
      </w:pPr>
      <w:r w:rsidRPr="00186396">
        <w:rPr>
          <w:rFonts w:ascii="PT Astra Serif" w:hAnsi="PT Astra Serif"/>
          <w:b/>
          <w:sz w:val="34"/>
        </w:rPr>
        <w:t>УЗЛОВСКИЙ РАЙОН</w:t>
      </w:r>
    </w:p>
    <w:p w:rsidR="00C72AA4" w:rsidRPr="00186396" w:rsidRDefault="00C72AA4" w:rsidP="00E61F58">
      <w:pPr>
        <w:jc w:val="center"/>
        <w:rPr>
          <w:rFonts w:ascii="PT Astra Serif" w:hAnsi="PT Astra Serif"/>
          <w:b/>
          <w:sz w:val="33"/>
          <w:szCs w:val="33"/>
        </w:rPr>
      </w:pPr>
    </w:p>
    <w:p w:rsidR="00C72AA4" w:rsidRPr="00186396" w:rsidRDefault="00C72AA4" w:rsidP="00E61F58">
      <w:pPr>
        <w:jc w:val="center"/>
        <w:rPr>
          <w:rFonts w:ascii="PT Astra Serif" w:hAnsi="PT Astra Serif"/>
          <w:b/>
          <w:sz w:val="33"/>
          <w:szCs w:val="33"/>
        </w:rPr>
      </w:pPr>
      <w:r w:rsidRPr="00186396">
        <w:rPr>
          <w:rFonts w:ascii="PT Astra Serif" w:hAnsi="PT Astra Serif"/>
          <w:b/>
          <w:sz w:val="33"/>
          <w:szCs w:val="33"/>
        </w:rPr>
        <w:t>ПОСТАНОВЛЕНИЕ</w:t>
      </w:r>
    </w:p>
    <w:p w:rsidR="00C72AA4" w:rsidRPr="00186396" w:rsidRDefault="00C72AA4" w:rsidP="00E61F58">
      <w:pPr>
        <w:jc w:val="center"/>
        <w:rPr>
          <w:rFonts w:ascii="PT Astra Serif" w:hAnsi="PT Astra Serif"/>
          <w:b/>
          <w:sz w:val="33"/>
          <w:szCs w:val="33"/>
        </w:rPr>
      </w:pPr>
    </w:p>
    <w:p w:rsidR="00C72AA4" w:rsidRPr="00186396" w:rsidRDefault="00C72AA4" w:rsidP="00E61F58">
      <w:pPr>
        <w:jc w:val="center"/>
        <w:rPr>
          <w:rFonts w:ascii="PT Astra Serif" w:hAnsi="PT Astra Serif"/>
          <w:b/>
          <w:sz w:val="36"/>
          <w:szCs w:val="36"/>
        </w:rPr>
      </w:pPr>
    </w:p>
    <w:tbl>
      <w:tblPr>
        <w:tblW w:w="0" w:type="auto"/>
        <w:tblInd w:w="675" w:type="dxa"/>
        <w:tblLook w:val="04A0" w:firstRow="1" w:lastRow="0" w:firstColumn="1" w:lastColumn="0" w:noHBand="0" w:noVBand="1"/>
      </w:tblPr>
      <w:tblGrid>
        <w:gridCol w:w="5846"/>
        <w:gridCol w:w="2409"/>
      </w:tblGrid>
      <w:tr w:rsidR="00C72AA4" w:rsidRPr="00186396" w:rsidTr="000A615D">
        <w:trPr>
          <w:trHeight w:val="146"/>
        </w:trPr>
        <w:tc>
          <w:tcPr>
            <w:tcW w:w="5846" w:type="dxa"/>
            <w:shd w:val="clear" w:color="auto" w:fill="auto"/>
          </w:tcPr>
          <w:p w:rsidR="00C72AA4" w:rsidRPr="00186396" w:rsidRDefault="004F4422" w:rsidP="00522B50">
            <w:pPr>
              <w:pStyle w:val="af6"/>
              <w:rPr>
                <w:rFonts w:ascii="PT Astra Serif" w:eastAsia="Calibri" w:hAnsi="PT Astra Serif"/>
                <w:sz w:val="28"/>
                <w:szCs w:val="28"/>
              </w:rPr>
            </w:pPr>
            <w:r>
              <w:rPr>
                <w:rFonts w:ascii="PT Astra Serif" w:hAnsi="PT Astra Serif"/>
                <w:sz w:val="28"/>
                <w:szCs w:val="28"/>
              </w:rPr>
              <w:t xml:space="preserve">от </w:t>
            </w:r>
            <w:r w:rsidR="00522B50">
              <w:rPr>
                <w:rFonts w:ascii="PT Astra Serif" w:hAnsi="PT Astra Serif"/>
                <w:sz w:val="28"/>
                <w:szCs w:val="28"/>
              </w:rPr>
              <w:t>«___»</w:t>
            </w:r>
            <w:r>
              <w:rPr>
                <w:rFonts w:ascii="PT Astra Serif" w:hAnsi="PT Astra Serif"/>
                <w:sz w:val="28"/>
                <w:szCs w:val="28"/>
              </w:rPr>
              <w:t xml:space="preserve"> </w:t>
            </w:r>
            <w:r w:rsidR="00522B50">
              <w:rPr>
                <w:rFonts w:ascii="PT Astra Serif" w:hAnsi="PT Astra Serif"/>
                <w:sz w:val="28"/>
                <w:szCs w:val="28"/>
              </w:rPr>
              <w:t>__________</w:t>
            </w:r>
            <w:r>
              <w:rPr>
                <w:rFonts w:ascii="PT Astra Serif" w:hAnsi="PT Astra Serif"/>
                <w:sz w:val="28"/>
                <w:szCs w:val="28"/>
              </w:rPr>
              <w:t xml:space="preserve"> 2024 года</w:t>
            </w:r>
          </w:p>
        </w:tc>
        <w:tc>
          <w:tcPr>
            <w:tcW w:w="2409" w:type="dxa"/>
            <w:shd w:val="clear" w:color="auto" w:fill="auto"/>
          </w:tcPr>
          <w:p w:rsidR="00C72AA4" w:rsidRPr="00186396" w:rsidRDefault="004F4422" w:rsidP="00522B50">
            <w:pPr>
              <w:pStyle w:val="af6"/>
              <w:rPr>
                <w:rFonts w:ascii="PT Astra Serif" w:eastAsia="Calibri" w:hAnsi="PT Astra Serif"/>
                <w:sz w:val="28"/>
                <w:szCs w:val="28"/>
              </w:rPr>
            </w:pPr>
            <w:r>
              <w:rPr>
                <w:rFonts w:ascii="PT Astra Serif" w:eastAsia="Calibri" w:hAnsi="PT Astra Serif"/>
                <w:sz w:val="28"/>
                <w:szCs w:val="28"/>
              </w:rPr>
              <w:t xml:space="preserve">№ </w:t>
            </w:r>
            <w:r w:rsidR="00522B50">
              <w:rPr>
                <w:rFonts w:ascii="PT Astra Serif" w:eastAsia="Calibri" w:hAnsi="PT Astra Serif"/>
                <w:sz w:val="28"/>
                <w:szCs w:val="28"/>
              </w:rPr>
              <w:t>_____</w:t>
            </w:r>
          </w:p>
        </w:tc>
      </w:tr>
    </w:tbl>
    <w:p w:rsidR="00B149B1" w:rsidRPr="00186396" w:rsidRDefault="00B149B1" w:rsidP="00E61F58">
      <w:pPr>
        <w:rPr>
          <w:rFonts w:ascii="PT Astra Serif" w:hAnsi="PT Astra Serif"/>
        </w:rPr>
      </w:pPr>
    </w:p>
    <w:p w:rsidR="00C829C7" w:rsidRPr="00186396" w:rsidRDefault="00C829C7" w:rsidP="00E61F58">
      <w:pPr>
        <w:jc w:val="center"/>
        <w:rPr>
          <w:rFonts w:ascii="PT Astra Serif" w:hAnsi="PT Astra Serif"/>
          <w:b/>
          <w:sz w:val="28"/>
          <w:szCs w:val="28"/>
        </w:rPr>
      </w:pPr>
    </w:p>
    <w:p w:rsidR="00352019" w:rsidRDefault="00FA72E2" w:rsidP="00E61F58">
      <w:pPr>
        <w:jc w:val="center"/>
        <w:rPr>
          <w:rFonts w:ascii="PT Astra Serif" w:hAnsi="PT Astra Serif"/>
          <w:b/>
          <w:sz w:val="28"/>
          <w:szCs w:val="28"/>
        </w:rPr>
      </w:pPr>
      <w:r w:rsidRPr="00186396">
        <w:rPr>
          <w:rFonts w:ascii="PT Astra Serif" w:hAnsi="PT Astra Serif"/>
          <w:b/>
          <w:sz w:val="28"/>
          <w:szCs w:val="28"/>
        </w:rPr>
        <w:t xml:space="preserve">О внесении изменения в постановление администрации </w:t>
      </w:r>
    </w:p>
    <w:p w:rsidR="00E45699" w:rsidRDefault="00FA72E2" w:rsidP="00E61F58">
      <w:pPr>
        <w:jc w:val="center"/>
        <w:rPr>
          <w:rFonts w:ascii="PT Astra Serif" w:hAnsi="PT Astra Serif"/>
          <w:b/>
          <w:sz w:val="28"/>
          <w:szCs w:val="28"/>
        </w:rPr>
      </w:pPr>
      <w:r w:rsidRPr="00186396">
        <w:rPr>
          <w:rFonts w:ascii="PT Astra Serif" w:hAnsi="PT Astra Serif"/>
          <w:b/>
          <w:sz w:val="28"/>
          <w:szCs w:val="28"/>
        </w:rPr>
        <w:t xml:space="preserve">муниципального образования Узловский район от 30.03.2022 </w:t>
      </w:r>
    </w:p>
    <w:p w:rsidR="00E45699" w:rsidRDefault="00FA72E2" w:rsidP="00E61F58">
      <w:pPr>
        <w:jc w:val="center"/>
        <w:rPr>
          <w:rFonts w:ascii="PT Astra Serif" w:hAnsi="PT Astra Serif"/>
          <w:b/>
          <w:sz w:val="28"/>
          <w:szCs w:val="28"/>
        </w:rPr>
      </w:pPr>
      <w:r w:rsidRPr="00186396">
        <w:rPr>
          <w:rFonts w:ascii="PT Astra Serif" w:hAnsi="PT Astra Serif"/>
          <w:b/>
          <w:sz w:val="28"/>
          <w:szCs w:val="28"/>
        </w:rPr>
        <w:t xml:space="preserve">№ 592 «Об утверждении муниципальной программы </w:t>
      </w:r>
      <w:r w:rsidR="00C829C7" w:rsidRPr="00186396">
        <w:rPr>
          <w:rFonts w:ascii="PT Astra Serif" w:hAnsi="PT Astra Serif"/>
          <w:b/>
          <w:sz w:val="28"/>
          <w:szCs w:val="28"/>
        </w:rPr>
        <w:t xml:space="preserve">«Построение </w:t>
      </w:r>
    </w:p>
    <w:p w:rsidR="00C829C7" w:rsidRPr="00186396" w:rsidRDefault="00C829C7" w:rsidP="00E61F58">
      <w:pPr>
        <w:jc w:val="center"/>
        <w:rPr>
          <w:rFonts w:ascii="PT Astra Serif" w:hAnsi="PT Astra Serif"/>
          <w:sz w:val="28"/>
          <w:szCs w:val="28"/>
        </w:rPr>
      </w:pPr>
      <w:r w:rsidRPr="00186396">
        <w:rPr>
          <w:rFonts w:ascii="PT Astra Serif" w:hAnsi="PT Astra Serif"/>
          <w:b/>
          <w:sz w:val="28"/>
          <w:szCs w:val="28"/>
        </w:rPr>
        <w:t>и развитие аппаратно-программного комплекса «Безопасный город» на территории муниципального образования Узловский район»</w:t>
      </w:r>
    </w:p>
    <w:p w:rsidR="00C829C7" w:rsidRDefault="00C829C7" w:rsidP="00E61F58">
      <w:pPr>
        <w:pStyle w:val="aff3"/>
        <w:ind w:firstLine="708"/>
        <w:rPr>
          <w:rFonts w:ascii="PT Astra Serif" w:hAnsi="PT Astra Serif"/>
          <w:sz w:val="28"/>
          <w:szCs w:val="28"/>
          <w:lang w:val="ru-RU"/>
        </w:rPr>
      </w:pPr>
    </w:p>
    <w:p w:rsidR="00E45699" w:rsidRPr="00186396" w:rsidRDefault="00E45699" w:rsidP="00E61F58">
      <w:pPr>
        <w:pStyle w:val="aff3"/>
        <w:ind w:firstLine="708"/>
        <w:rPr>
          <w:rFonts w:ascii="PT Astra Serif" w:hAnsi="PT Astra Serif"/>
          <w:sz w:val="28"/>
          <w:szCs w:val="28"/>
          <w:lang w:val="ru-RU"/>
        </w:rPr>
      </w:pPr>
    </w:p>
    <w:p w:rsidR="00FA72E2" w:rsidRPr="00186396" w:rsidRDefault="00FA72E2" w:rsidP="00E61F58">
      <w:pPr>
        <w:autoSpaceDE w:val="0"/>
        <w:autoSpaceDN w:val="0"/>
        <w:adjustRightInd w:val="0"/>
        <w:ind w:firstLine="720"/>
        <w:jc w:val="both"/>
        <w:rPr>
          <w:rFonts w:ascii="PT Astra Serif" w:hAnsi="PT Astra Serif"/>
          <w:color w:val="000000"/>
          <w:sz w:val="28"/>
          <w:szCs w:val="28"/>
        </w:rPr>
      </w:pPr>
      <w:r w:rsidRPr="00186396">
        <w:rPr>
          <w:rFonts w:ascii="PT Astra Serif" w:hAnsi="PT Astra Serif"/>
          <w:color w:val="000000"/>
          <w:sz w:val="28"/>
          <w:szCs w:val="28"/>
        </w:rPr>
        <w:t xml:space="preserve">В соответствие со статьями 30, 32 </w:t>
      </w:r>
      <w:hyperlink r:id="rId10" w:history="1">
        <w:r w:rsidRPr="00186396">
          <w:rPr>
            <w:rFonts w:ascii="PT Astra Serif" w:hAnsi="PT Astra Serif"/>
            <w:color w:val="000000"/>
            <w:sz w:val="28"/>
            <w:szCs w:val="28"/>
          </w:rPr>
          <w:t>Устава</w:t>
        </w:r>
      </w:hyperlink>
      <w:r w:rsidRPr="00186396">
        <w:rPr>
          <w:rFonts w:ascii="PT Astra Serif" w:hAnsi="PT Astra Serif"/>
          <w:color w:val="000000"/>
          <w:sz w:val="28"/>
          <w:szCs w:val="28"/>
        </w:rPr>
        <w:t xml:space="preserve"> муниципального образования Узловский район, администрация муниципального образования Узловский район ПОСТАНОВЛЯЕТ:</w:t>
      </w:r>
    </w:p>
    <w:p w:rsidR="00FA72E2" w:rsidRPr="00186396" w:rsidRDefault="00FA72E2" w:rsidP="00E61F58">
      <w:pPr>
        <w:pStyle w:val="aff3"/>
        <w:ind w:firstLine="708"/>
        <w:rPr>
          <w:rFonts w:ascii="PT Astra Serif" w:hAnsi="PT Astra Serif"/>
          <w:sz w:val="28"/>
          <w:szCs w:val="28"/>
          <w:lang w:val="ru-RU"/>
        </w:rPr>
      </w:pPr>
    </w:p>
    <w:p w:rsidR="00FA72E2" w:rsidRPr="00186396" w:rsidRDefault="00FA72E2" w:rsidP="00E61F58">
      <w:pPr>
        <w:tabs>
          <w:tab w:val="left" w:pos="1276"/>
        </w:tabs>
        <w:ind w:firstLine="720"/>
        <w:jc w:val="both"/>
        <w:rPr>
          <w:rFonts w:ascii="PT Astra Serif" w:hAnsi="PT Astra Serif"/>
          <w:sz w:val="28"/>
          <w:szCs w:val="28"/>
        </w:rPr>
      </w:pPr>
      <w:r w:rsidRPr="00186396">
        <w:rPr>
          <w:rFonts w:ascii="PT Astra Serif" w:hAnsi="PT Astra Serif"/>
          <w:sz w:val="28"/>
          <w:szCs w:val="28"/>
        </w:rPr>
        <w:t>1.</w:t>
      </w:r>
      <w:r w:rsidRPr="00186396">
        <w:rPr>
          <w:rFonts w:ascii="PT Astra Serif" w:hAnsi="PT Astra Serif"/>
          <w:sz w:val="28"/>
          <w:szCs w:val="28"/>
        </w:rPr>
        <w:tab/>
        <w:t>Внести в постановление администрации муниципального образования Узловский район от 30.03.2022 № 592 «Об утверждении муниципальной программы «Построение и развитие аппаратно-программного комплекса «Безопасный город» на территории муниципального образования Узловский район» следующее изменение:</w:t>
      </w:r>
    </w:p>
    <w:p w:rsidR="00FA72E2" w:rsidRDefault="00FA72E2" w:rsidP="00E61F58">
      <w:pPr>
        <w:tabs>
          <w:tab w:val="left" w:pos="1260"/>
        </w:tabs>
        <w:ind w:firstLine="720"/>
        <w:jc w:val="both"/>
        <w:rPr>
          <w:rFonts w:ascii="PT Astra Serif" w:hAnsi="PT Astra Serif"/>
          <w:sz w:val="28"/>
          <w:szCs w:val="28"/>
        </w:rPr>
      </w:pPr>
      <w:r w:rsidRPr="00186396">
        <w:rPr>
          <w:rFonts w:ascii="PT Astra Serif" w:hAnsi="PT Astra Serif"/>
          <w:sz w:val="28"/>
          <w:szCs w:val="28"/>
        </w:rPr>
        <w:t>1.1.</w:t>
      </w:r>
      <w:r w:rsidRPr="00186396">
        <w:rPr>
          <w:rFonts w:ascii="PT Astra Serif" w:hAnsi="PT Astra Serif"/>
          <w:sz w:val="28"/>
          <w:szCs w:val="28"/>
        </w:rPr>
        <w:tab/>
        <w:t>Приложение к постановлению изложить в новой редакции (приложение).</w:t>
      </w:r>
    </w:p>
    <w:p w:rsidR="004070A8" w:rsidRDefault="004070A8" w:rsidP="00E61F58">
      <w:pPr>
        <w:tabs>
          <w:tab w:val="left" w:pos="1276"/>
        </w:tabs>
        <w:ind w:firstLine="709"/>
        <w:jc w:val="both"/>
        <w:rPr>
          <w:rFonts w:ascii="PT Astra Serif" w:hAnsi="PT Astra Serif" w:cs="Arial"/>
          <w:sz w:val="28"/>
        </w:rPr>
      </w:pPr>
      <w:r w:rsidRPr="004070A8">
        <w:rPr>
          <w:rFonts w:ascii="PT Astra Serif" w:hAnsi="PT Astra Serif" w:cs="Arial"/>
          <w:color w:val="000000"/>
          <w:sz w:val="28"/>
        </w:rPr>
        <w:t>2.</w:t>
      </w:r>
      <w:r w:rsidRPr="004070A8">
        <w:rPr>
          <w:rFonts w:ascii="PT Astra Serif" w:hAnsi="PT Astra Serif" w:cs="Arial"/>
          <w:color w:val="000000"/>
          <w:sz w:val="28"/>
        </w:rPr>
        <w:tab/>
        <w:t>Признать постановлени</w:t>
      </w:r>
      <w:r>
        <w:rPr>
          <w:rFonts w:ascii="PT Astra Serif" w:hAnsi="PT Astra Serif" w:cs="Arial"/>
          <w:color w:val="000000"/>
          <w:sz w:val="28"/>
        </w:rPr>
        <w:t>е</w:t>
      </w:r>
      <w:r w:rsidRPr="004070A8">
        <w:rPr>
          <w:rFonts w:ascii="PT Astra Serif" w:hAnsi="PT Astra Serif" w:cs="Arial"/>
          <w:color w:val="000000"/>
          <w:sz w:val="28"/>
        </w:rPr>
        <w:t xml:space="preserve"> администрации муниципального образования Узловский район</w:t>
      </w:r>
      <w:r>
        <w:rPr>
          <w:rFonts w:ascii="PT Astra Serif" w:hAnsi="PT Astra Serif" w:cs="Arial"/>
          <w:color w:val="000000"/>
          <w:sz w:val="28"/>
        </w:rPr>
        <w:t xml:space="preserve"> о</w:t>
      </w:r>
      <w:r w:rsidRPr="004070A8">
        <w:rPr>
          <w:rFonts w:ascii="PT Astra Serif" w:hAnsi="PT Astra Serif" w:cs="Arial"/>
          <w:color w:val="000000"/>
          <w:sz w:val="28"/>
        </w:rPr>
        <w:t xml:space="preserve">т </w:t>
      </w:r>
      <w:r w:rsidR="001C3297">
        <w:rPr>
          <w:rFonts w:ascii="PT Astra Serif" w:hAnsi="PT Astra Serif" w:cs="Arial"/>
          <w:color w:val="000000"/>
          <w:sz w:val="28"/>
        </w:rPr>
        <w:t>25</w:t>
      </w:r>
      <w:r w:rsidRPr="004070A8">
        <w:rPr>
          <w:rFonts w:ascii="PT Astra Serif" w:hAnsi="PT Astra Serif" w:cs="Arial"/>
          <w:color w:val="000000"/>
          <w:sz w:val="28"/>
        </w:rPr>
        <w:t>.03.202</w:t>
      </w:r>
      <w:r w:rsidR="001C3297">
        <w:rPr>
          <w:rFonts w:ascii="PT Astra Serif" w:hAnsi="PT Astra Serif" w:cs="Arial"/>
          <w:color w:val="000000"/>
          <w:sz w:val="28"/>
        </w:rPr>
        <w:t>4</w:t>
      </w:r>
      <w:r w:rsidRPr="004070A8">
        <w:rPr>
          <w:rFonts w:ascii="PT Astra Serif" w:hAnsi="PT Astra Serif" w:cs="Arial"/>
          <w:color w:val="000000"/>
          <w:sz w:val="28"/>
        </w:rPr>
        <w:t xml:space="preserve"> № </w:t>
      </w:r>
      <w:r w:rsidR="001C3297">
        <w:rPr>
          <w:rFonts w:ascii="PT Astra Serif" w:hAnsi="PT Astra Serif" w:cs="Arial"/>
          <w:color w:val="000000"/>
          <w:sz w:val="28"/>
        </w:rPr>
        <w:t>532</w:t>
      </w:r>
      <w:r w:rsidRPr="004070A8">
        <w:rPr>
          <w:rFonts w:ascii="PT Astra Serif" w:hAnsi="PT Astra Serif" w:cs="Arial"/>
          <w:color w:val="000000"/>
          <w:sz w:val="28"/>
        </w:rPr>
        <w:t xml:space="preserve"> </w:t>
      </w:r>
      <w:r w:rsidRPr="004070A8">
        <w:rPr>
          <w:rFonts w:ascii="PT Astra Serif" w:hAnsi="PT Astra Serif" w:cs="Arial"/>
          <w:sz w:val="28"/>
        </w:rPr>
        <w:t>«</w:t>
      </w:r>
      <w:r w:rsidRPr="004070A8">
        <w:rPr>
          <w:rFonts w:ascii="PT Astra Serif" w:hAnsi="PT Astra Serif"/>
          <w:sz w:val="28"/>
          <w:szCs w:val="28"/>
          <w:shd w:val="clear" w:color="auto" w:fill="FFFFFF"/>
        </w:rPr>
        <w:t>О внесении изменения в постановление администрации муниципального образования Узловский район от 30.03.2022 № 592 «Об утверждении муниципальной программы «Построение и развитие аппаратно-программного комплекса «Безопасный город» на территории муниципального образования Узловский район</w:t>
      </w:r>
      <w:r w:rsidRPr="004070A8">
        <w:rPr>
          <w:rFonts w:ascii="PT Astra Serif" w:hAnsi="PT Astra Serif" w:cs="Arial"/>
          <w:sz w:val="28"/>
        </w:rPr>
        <w:t>»</w:t>
      </w:r>
      <w:r w:rsidR="00E076F4">
        <w:rPr>
          <w:rFonts w:ascii="PT Astra Serif" w:hAnsi="PT Astra Serif" w:cs="Arial"/>
          <w:sz w:val="28"/>
        </w:rPr>
        <w:t xml:space="preserve"> </w:t>
      </w:r>
      <w:r w:rsidR="00E076F4" w:rsidRPr="004070A8">
        <w:rPr>
          <w:rFonts w:ascii="PT Astra Serif" w:hAnsi="PT Astra Serif" w:cs="Arial"/>
          <w:color w:val="000000"/>
          <w:sz w:val="28"/>
        </w:rPr>
        <w:t>утратившим силу</w:t>
      </w:r>
      <w:r w:rsidR="0005570C">
        <w:rPr>
          <w:rFonts w:ascii="PT Astra Serif" w:hAnsi="PT Astra Serif" w:cs="Arial"/>
          <w:sz w:val="28"/>
        </w:rPr>
        <w:t>.</w:t>
      </w:r>
    </w:p>
    <w:p w:rsidR="00FA72E2" w:rsidRPr="00186396" w:rsidRDefault="0005570C" w:rsidP="00E61F58">
      <w:pPr>
        <w:tabs>
          <w:tab w:val="left" w:pos="1134"/>
        </w:tabs>
        <w:ind w:firstLine="709"/>
        <w:jc w:val="both"/>
        <w:rPr>
          <w:rFonts w:ascii="PT Astra Serif" w:hAnsi="PT Astra Serif"/>
          <w:sz w:val="28"/>
          <w:szCs w:val="28"/>
        </w:rPr>
      </w:pPr>
      <w:r>
        <w:rPr>
          <w:rFonts w:ascii="PT Astra Serif" w:hAnsi="PT Astra Serif"/>
          <w:sz w:val="28"/>
          <w:szCs w:val="28"/>
        </w:rPr>
        <w:t>3</w:t>
      </w:r>
      <w:r w:rsidR="00FA72E2" w:rsidRPr="00186396">
        <w:rPr>
          <w:rFonts w:ascii="PT Astra Serif" w:hAnsi="PT Astra Serif"/>
          <w:sz w:val="28"/>
          <w:szCs w:val="28"/>
        </w:rPr>
        <w:t>.</w:t>
      </w:r>
      <w:r w:rsidR="00FA72E2" w:rsidRPr="00186396">
        <w:rPr>
          <w:rFonts w:ascii="PT Astra Serif" w:hAnsi="PT Astra Serif"/>
          <w:sz w:val="28"/>
          <w:szCs w:val="28"/>
        </w:rPr>
        <w:tab/>
        <w:t>Отделу информационных технологий администрации муниципально</w:t>
      </w:r>
      <w:r w:rsidR="00E45699">
        <w:rPr>
          <w:rFonts w:ascii="PT Astra Serif" w:hAnsi="PT Astra Serif"/>
          <w:sz w:val="28"/>
          <w:szCs w:val="28"/>
        </w:rPr>
        <w:t xml:space="preserve">го образования Узловский район </w:t>
      </w:r>
      <w:r w:rsidR="00352019">
        <w:rPr>
          <w:rFonts w:ascii="PT Astra Serif" w:hAnsi="PT Astra Serif"/>
          <w:sz w:val="28"/>
          <w:szCs w:val="28"/>
        </w:rPr>
        <w:t xml:space="preserve">(Бондаренко Д.С.) </w:t>
      </w:r>
      <w:proofErr w:type="gramStart"/>
      <w:r w:rsidR="00FA72E2" w:rsidRPr="00186396">
        <w:rPr>
          <w:rFonts w:ascii="PT Astra Serif" w:hAnsi="PT Astra Serif"/>
          <w:sz w:val="28"/>
          <w:szCs w:val="28"/>
        </w:rPr>
        <w:t>разместить</w:t>
      </w:r>
      <w:proofErr w:type="gramEnd"/>
      <w:r w:rsidR="00FA72E2" w:rsidRPr="00186396">
        <w:rPr>
          <w:rFonts w:ascii="PT Astra Serif" w:hAnsi="PT Astra Serif"/>
          <w:sz w:val="28"/>
          <w:szCs w:val="28"/>
        </w:rPr>
        <w:t xml:space="preserve"> настоящее постановление на официальном сайте муниципального образования Узловский район.</w:t>
      </w:r>
    </w:p>
    <w:p w:rsidR="00FA72E2" w:rsidRPr="00186396" w:rsidRDefault="0005570C" w:rsidP="00E61F58">
      <w:pPr>
        <w:tabs>
          <w:tab w:val="left" w:pos="1134"/>
        </w:tabs>
        <w:ind w:firstLine="709"/>
        <w:jc w:val="both"/>
        <w:rPr>
          <w:rFonts w:ascii="PT Astra Serif" w:hAnsi="PT Astra Serif"/>
          <w:sz w:val="28"/>
          <w:szCs w:val="28"/>
        </w:rPr>
      </w:pPr>
      <w:r>
        <w:rPr>
          <w:rFonts w:ascii="PT Astra Serif" w:hAnsi="PT Astra Serif"/>
          <w:sz w:val="28"/>
          <w:szCs w:val="28"/>
        </w:rPr>
        <w:t>4</w:t>
      </w:r>
      <w:r w:rsidR="00FA72E2" w:rsidRPr="00186396">
        <w:rPr>
          <w:rFonts w:ascii="PT Astra Serif" w:hAnsi="PT Astra Serif"/>
          <w:sz w:val="28"/>
          <w:szCs w:val="28"/>
        </w:rPr>
        <w:t>.</w:t>
      </w:r>
      <w:r w:rsidR="00FA72E2" w:rsidRPr="00186396">
        <w:rPr>
          <w:rFonts w:ascii="PT Astra Serif" w:hAnsi="PT Astra Serif"/>
          <w:sz w:val="28"/>
          <w:szCs w:val="28"/>
        </w:rPr>
        <w:tab/>
        <w:t xml:space="preserve">Службе по взаимодействию со средствами массовой информации администрации муниципального образования Узловский район (Рощупкин </w:t>
      </w:r>
      <w:r w:rsidR="00FA72E2" w:rsidRPr="00186396">
        <w:rPr>
          <w:rFonts w:ascii="PT Astra Serif" w:hAnsi="PT Astra Serif"/>
          <w:sz w:val="28"/>
          <w:szCs w:val="28"/>
        </w:rPr>
        <w:lastRenderedPageBreak/>
        <w:t>А.В.) опубликовать информацию о принятом постановлении и месте его размещения в газете «Знамя. Узловский район».</w:t>
      </w:r>
    </w:p>
    <w:p w:rsidR="00FA72E2" w:rsidRPr="00186396" w:rsidRDefault="0005570C" w:rsidP="00E61F58">
      <w:pPr>
        <w:tabs>
          <w:tab w:val="left" w:pos="1134"/>
        </w:tabs>
        <w:ind w:firstLine="709"/>
        <w:jc w:val="both"/>
        <w:rPr>
          <w:rFonts w:ascii="PT Astra Serif" w:hAnsi="PT Astra Serif"/>
          <w:sz w:val="28"/>
          <w:szCs w:val="24"/>
        </w:rPr>
      </w:pPr>
      <w:r>
        <w:rPr>
          <w:rFonts w:ascii="PT Astra Serif" w:hAnsi="PT Astra Serif"/>
          <w:sz w:val="28"/>
          <w:szCs w:val="24"/>
        </w:rPr>
        <w:t>5</w:t>
      </w:r>
      <w:r w:rsidR="00FA72E2" w:rsidRPr="00186396">
        <w:rPr>
          <w:rFonts w:ascii="PT Astra Serif" w:hAnsi="PT Astra Serif"/>
          <w:sz w:val="28"/>
          <w:szCs w:val="24"/>
        </w:rPr>
        <w:t>.</w:t>
      </w:r>
      <w:r w:rsidR="00FA72E2" w:rsidRPr="00186396">
        <w:rPr>
          <w:rFonts w:ascii="PT Astra Serif" w:hAnsi="PT Astra Serif"/>
          <w:sz w:val="28"/>
          <w:szCs w:val="24"/>
        </w:rPr>
        <w:tab/>
        <w:t xml:space="preserve">Постановление вступает в силу со дня обнародования и распространяется на правоотношения, возникшие с </w:t>
      </w:r>
      <w:r w:rsidR="00522B50">
        <w:rPr>
          <w:rFonts w:ascii="PT Astra Serif" w:hAnsi="PT Astra Serif"/>
          <w:sz w:val="28"/>
          <w:szCs w:val="24"/>
        </w:rPr>
        <w:t>25</w:t>
      </w:r>
      <w:r w:rsidR="00FA72E2" w:rsidRPr="00186396">
        <w:rPr>
          <w:rFonts w:ascii="PT Astra Serif" w:hAnsi="PT Astra Serif"/>
          <w:sz w:val="28"/>
          <w:szCs w:val="24"/>
        </w:rPr>
        <w:t xml:space="preserve"> </w:t>
      </w:r>
      <w:r w:rsidR="00522B50">
        <w:rPr>
          <w:rFonts w:ascii="PT Astra Serif" w:hAnsi="PT Astra Serif"/>
          <w:sz w:val="28"/>
          <w:szCs w:val="24"/>
        </w:rPr>
        <w:t>июля</w:t>
      </w:r>
      <w:r w:rsidR="00FA72E2" w:rsidRPr="00186396">
        <w:rPr>
          <w:rFonts w:ascii="PT Astra Serif" w:hAnsi="PT Astra Serif"/>
          <w:sz w:val="28"/>
          <w:szCs w:val="24"/>
        </w:rPr>
        <w:t xml:space="preserve"> 202</w:t>
      </w:r>
      <w:r w:rsidR="007F0530">
        <w:rPr>
          <w:rFonts w:ascii="PT Astra Serif" w:hAnsi="PT Astra Serif"/>
          <w:sz w:val="28"/>
          <w:szCs w:val="24"/>
        </w:rPr>
        <w:t>4</w:t>
      </w:r>
      <w:r w:rsidR="00FA72E2" w:rsidRPr="00186396">
        <w:rPr>
          <w:rFonts w:ascii="PT Astra Serif" w:hAnsi="PT Astra Serif"/>
          <w:sz w:val="28"/>
          <w:szCs w:val="24"/>
        </w:rPr>
        <w:t xml:space="preserve"> года.</w:t>
      </w:r>
    </w:p>
    <w:p w:rsidR="00C829C7" w:rsidRPr="00186396" w:rsidRDefault="00C829C7" w:rsidP="00E61F58">
      <w:pPr>
        <w:rPr>
          <w:rFonts w:ascii="PT Astra Serif" w:hAnsi="PT Astra Serif"/>
          <w:sz w:val="24"/>
          <w:szCs w:val="24"/>
        </w:rPr>
      </w:pPr>
    </w:p>
    <w:p w:rsidR="00F62A79" w:rsidRDefault="00F62A79" w:rsidP="00E61F58">
      <w:pPr>
        <w:rPr>
          <w:rFonts w:ascii="PT Astra Serif" w:hAnsi="PT Astra Serif"/>
          <w:sz w:val="24"/>
          <w:szCs w:val="24"/>
        </w:rPr>
      </w:pPr>
    </w:p>
    <w:p w:rsidR="00E45699" w:rsidRDefault="00E45699" w:rsidP="00E61F58">
      <w:pPr>
        <w:rPr>
          <w:rFonts w:ascii="PT Astra Serif" w:hAnsi="PT Astra Serif"/>
          <w:sz w:val="24"/>
          <w:szCs w:val="24"/>
        </w:rPr>
      </w:pPr>
    </w:p>
    <w:p w:rsidR="00E45699" w:rsidRDefault="00E45699" w:rsidP="00E61F58">
      <w:pPr>
        <w:rPr>
          <w:rFonts w:ascii="PT Astra Serif" w:hAnsi="PT Astra Serif"/>
          <w:sz w:val="24"/>
          <w:szCs w:val="24"/>
        </w:rPr>
      </w:pPr>
    </w:p>
    <w:p w:rsidR="00E45699" w:rsidRPr="00186396" w:rsidRDefault="00E45699" w:rsidP="00E61F58">
      <w:pPr>
        <w:rPr>
          <w:rFonts w:ascii="PT Astra Serif" w:hAnsi="PT Astra Serif"/>
          <w:sz w:val="24"/>
          <w:szCs w:val="24"/>
        </w:rPr>
      </w:pPr>
    </w:p>
    <w:p w:rsidR="00F62A79" w:rsidRPr="00186396" w:rsidRDefault="00F62A79" w:rsidP="00E61F58">
      <w:pPr>
        <w:rPr>
          <w:rFonts w:ascii="PT Astra Serif" w:hAnsi="PT Astra Serif" w:cs="Arial"/>
        </w:rPr>
      </w:pPr>
    </w:p>
    <w:p w:rsidR="00F62A79" w:rsidRPr="00186396" w:rsidRDefault="00F62A79" w:rsidP="00E61F58">
      <w:pPr>
        <w:rPr>
          <w:rFonts w:ascii="PT Astra Serif" w:hAnsi="PT Astra Serif" w:cs="Arial"/>
        </w:rPr>
      </w:pPr>
    </w:p>
    <w:tbl>
      <w:tblPr>
        <w:tblpPr w:leftFromText="180" w:rightFromText="180" w:vertAnchor="text" w:tblpY="1"/>
        <w:tblOverlap w:val="never"/>
        <w:tblW w:w="9747" w:type="dxa"/>
        <w:tblLook w:val="01E0" w:firstRow="1" w:lastRow="1" w:firstColumn="1" w:lastColumn="1" w:noHBand="0" w:noVBand="0"/>
      </w:tblPr>
      <w:tblGrid>
        <w:gridCol w:w="4219"/>
        <w:gridCol w:w="5528"/>
      </w:tblGrid>
      <w:tr w:rsidR="00F62A79" w:rsidRPr="00186396" w:rsidTr="000A615D">
        <w:tc>
          <w:tcPr>
            <w:tcW w:w="4219" w:type="dxa"/>
          </w:tcPr>
          <w:p w:rsidR="00F62A79" w:rsidRPr="00186396" w:rsidRDefault="00F62A79" w:rsidP="00E61F58">
            <w:pPr>
              <w:widowControl w:val="0"/>
              <w:autoSpaceDE w:val="0"/>
              <w:autoSpaceDN w:val="0"/>
              <w:adjustRightInd w:val="0"/>
              <w:jc w:val="center"/>
              <w:rPr>
                <w:rFonts w:ascii="PT Astra Serif" w:hAnsi="PT Astra Serif" w:cs="Arial"/>
                <w:b/>
                <w:sz w:val="28"/>
                <w:szCs w:val="28"/>
              </w:rPr>
            </w:pPr>
            <w:r w:rsidRPr="00186396">
              <w:rPr>
                <w:rFonts w:ascii="PT Astra Serif" w:hAnsi="PT Astra Serif" w:cs="Arial"/>
                <w:b/>
                <w:sz w:val="28"/>
                <w:szCs w:val="28"/>
              </w:rPr>
              <w:t>Глава администрации муниципального образования Узловский район</w:t>
            </w:r>
          </w:p>
        </w:tc>
        <w:tc>
          <w:tcPr>
            <w:tcW w:w="5528" w:type="dxa"/>
          </w:tcPr>
          <w:p w:rsidR="00F62A79" w:rsidRPr="00186396" w:rsidRDefault="00F62A79" w:rsidP="00E61F58">
            <w:pPr>
              <w:widowControl w:val="0"/>
              <w:autoSpaceDE w:val="0"/>
              <w:autoSpaceDN w:val="0"/>
              <w:adjustRightInd w:val="0"/>
              <w:jc w:val="right"/>
              <w:rPr>
                <w:rFonts w:ascii="PT Astra Serif" w:hAnsi="PT Astra Serif" w:cs="Arial"/>
                <w:b/>
                <w:sz w:val="28"/>
                <w:szCs w:val="28"/>
              </w:rPr>
            </w:pPr>
          </w:p>
          <w:p w:rsidR="00F62A79" w:rsidRPr="00186396" w:rsidRDefault="00F62A79" w:rsidP="00E61F58">
            <w:pPr>
              <w:widowControl w:val="0"/>
              <w:autoSpaceDE w:val="0"/>
              <w:autoSpaceDN w:val="0"/>
              <w:adjustRightInd w:val="0"/>
              <w:jc w:val="right"/>
              <w:rPr>
                <w:rFonts w:ascii="PT Astra Serif" w:hAnsi="PT Astra Serif" w:cs="Arial"/>
                <w:b/>
                <w:sz w:val="28"/>
                <w:szCs w:val="28"/>
              </w:rPr>
            </w:pPr>
          </w:p>
          <w:p w:rsidR="00F62A79" w:rsidRPr="00186396" w:rsidRDefault="00F62A79" w:rsidP="00E61F58">
            <w:pPr>
              <w:widowControl w:val="0"/>
              <w:autoSpaceDE w:val="0"/>
              <w:autoSpaceDN w:val="0"/>
              <w:adjustRightInd w:val="0"/>
              <w:jc w:val="right"/>
              <w:rPr>
                <w:rFonts w:ascii="PT Astra Serif" w:hAnsi="PT Astra Serif" w:cs="Arial"/>
                <w:b/>
                <w:sz w:val="28"/>
                <w:szCs w:val="28"/>
              </w:rPr>
            </w:pPr>
            <w:r w:rsidRPr="00186396">
              <w:rPr>
                <w:rFonts w:ascii="PT Astra Serif" w:hAnsi="PT Astra Serif" w:cs="Arial"/>
                <w:b/>
                <w:sz w:val="28"/>
                <w:szCs w:val="28"/>
              </w:rPr>
              <w:t>Н.Н.</w:t>
            </w:r>
            <w:r w:rsidR="002060A1">
              <w:rPr>
                <w:rFonts w:ascii="PT Astra Serif" w:hAnsi="PT Astra Serif" w:cs="Arial"/>
                <w:b/>
                <w:sz w:val="28"/>
                <w:szCs w:val="28"/>
              </w:rPr>
              <w:t xml:space="preserve"> </w:t>
            </w:r>
            <w:r w:rsidRPr="00186396">
              <w:rPr>
                <w:rFonts w:ascii="PT Astra Serif" w:hAnsi="PT Astra Serif" w:cs="Arial"/>
                <w:b/>
                <w:sz w:val="28"/>
                <w:szCs w:val="28"/>
              </w:rPr>
              <w:t>Терехов</w:t>
            </w:r>
          </w:p>
        </w:tc>
      </w:tr>
    </w:tbl>
    <w:p w:rsidR="00F62A79" w:rsidRPr="00186396" w:rsidRDefault="00F62A79" w:rsidP="00E61F58">
      <w:pPr>
        <w:jc w:val="right"/>
        <w:rPr>
          <w:rFonts w:ascii="PT Astra Serif" w:hAnsi="PT Astra Serif" w:cs="Arial"/>
          <w:sz w:val="10"/>
          <w:szCs w:val="10"/>
        </w:rPr>
      </w:pPr>
    </w:p>
    <w:tbl>
      <w:tblPr>
        <w:tblpPr w:leftFromText="180" w:rightFromText="180" w:vertAnchor="text" w:tblpY="1"/>
        <w:tblOverlap w:val="never"/>
        <w:tblW w:w="7905" w:type="dxa"/>
        <w:tblLook w:val="01E0" w:firstRow="1" w:lastRow="1" w:firstColumn="1" w:lastColumn="1" w:noHBand="0" w:noVBand="0"/>
      </w:tblPr>
      <w:tblGrid>
        <w:gridCol w:w="3794"/>
        <w:gridCol w:w="4111"/>
      </w:tblGrid>
      <w:tr w:rsidR="00E45699" w:rsidRPr="007D3AEA" w:rsidTr="00697E7C">
        <w:tc>
          <w:tcPr>
            <w:tcW w:w="3794" w:type="dxa"/>
          </w:tcPr>
          <w:p w:rsidR="00E45699" w:rsidRPr="007D3AEA" w:rsidRDefault="00E45699" w:rsidP="00E61F58">
            <w:pPr>
              <w:rPr>
                <w:rFonts w:ascii="PT Astra Serif" w:hAnsi="PT Astra Serif" w:cs="Arial"/>
                <w:szCs w:val="20"/>
              </w:rPr>
            </w:pPr>
          </w:p>
        </w:tc>
        <w:tc>
          <w:tcPr>
            <w:tcW w:w="4111" w:type="dxa"/>
          </w:tcPr>
          <w:p w:rsidR="00E45699" w:rsidRPr="007D3AEA" w:rsidRDefault="00E45699" w:rsidP="00E61F58">
            <w:pPr>
              <w:widowControl w:val="0"/>
              <w:adjustRightInd w:val="0"/>
              <w:jc w:val="right"/>
              <w:rPr>
                <w:rFonts w:ascii="PT Astra Serif" w:hAnsi="PT Astra Serif" w:cs="Arial"/>
                <w:szCs w:val="20"/>
              </w:rPr>
            </w:pPr>
          </w:p>
        </w:tc>
      </w:tr>
    </w:tbl>
    <w:p w:rsidR="00F62A79" w:rsidRPr="00E45699" w:rsidRDefault="00F62A79" w:rsidP="00E61F58">
      <w:pPr>
        <w:rPr>
          <w:rFonts w:ascii="PT Astra Serif" w:hAnsi="PT Astra Serif" w:cs="Arial"/>
          <w:sz w:val="28"/>
          <w:szCs w:val="28"/>
        </w:rPr>
      </w:pPr>
    </w:p>
    <w:p w:rsidR="00F62A79" w:rsidRPr="00186396" w:rsidRDefault="00F62A79" w:rsidP="00E61F58">
      <w:pPr>
        <w:pStyle w:val="ConsPlusNormal"/>
        <w:widowControl/>
        <w:jc w:val="both"/>
        <w:rPr>
          <w:rFonts w:ascii="PT Astra Serif" w:hAnsi="PT Astra Serif"/>
          <w:sz w:val="2"/>
          <w:szCs w:val="2"/>
        </w:rPr>
      </w:pPr>
      <w:r w:rsidRPr="00186396">
        <w:rPr>
          <w:rFonts w:ascii="PT Astra Serif" w:hAnsi="PT Astra Serif"/>
          <w:sz w:val="2"/>
          <w:szCs w:val="2"/>
        </w:rPr>
        <w:t xml:space="preserve">                                                                                                                                                                                                                                                                                                                                                                                                                                                                                                                                                                                                                                                                                                                                                                                                                                                                                                                                                                                                                                                                                                                                                                                                                                                                                                                                                                                                                                                                                                                                                                                                                                                                                                                                                                                                                                                                                                                                                                                                                                                                                                                                                                                                                                                                                                                                                                                                                                                                                                                                                                                                                                                                                                                                                                                                                                                                                                                                                                                                                                                                                                                                                                                                                                                                                                                                                                                                                                                                                                                                                                                                                                                                                                                                                                                                                                                                                                                                                                                                                                                                                                                                                                                                                                                                                                                                                                                                                                                                                                                                                                                                                                                                                                                                                                                                                                                                                                                                                                                                                                                                                                                                                                                                                                                                                                                                                                                                                                                                                                                                                                                                                                                                                                                                                                                                                                                                                                                                                                                                                                                                                                                                                                                                                                                                                                                                                                                                                                                                                                                                                                                                                                                                                                                                                                                                                                                                                                                                                                                                                                                                                                                                                                                                                                                                                                                                                                                                                                                                                                                                                                                                                                                                                                                                                                                                                                                                                                                                                                                                                                                                                                                                                                                                                                                                                                                                                                                                                                                                                                                                                                                                                                                                                                                                                                                                                                                                                                                                                                                                                                                                                                                                                                                                                                                                                                                                                                                                                                                                                                                                                                                                                                                                                                                                                                                                                                                                                                                                                                                                                                                                                                                                                                                                                                                                                                                                                                                                                                                                                                                                                                                                                                                                                                                                                                                                                                                                                                                                                                                                                                                                                                                                                                                                                                                                                                                                                                                                                                                                                                                                                                                                     </w:t>
      </w:r>
    </w:p>
    <w:p w:rsidR="00F62A79" w:rsidRPr="00186396" w:rsidRDefault="00F62A79" w:rsidP="00E61F58">
      <w:pPr>
        <w:jc w:val="right"/>
        <w:rPr>
          <w:rFonts w:ascii="PT Astra Serif" w:hAnsi="PT Astra Serif" w:cs="Arial"/>
          <w:sz w:val="2"/>
          <w:szCs w:val="2"/>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FA72E2" w:rsidRPr="00186396" w:rsidRDefault="00FA72E2" w:rsidP="00E61F58">
      <w:pPr>
        <w:jc w:val="center"/>
        <w:rPr>
          <w:rFonts w:ascii="PT Astra Serif" w:hAnsi="PT Astra Serif"/>
          <w:b/>
          <w:bCs/>
          <w:sz w:val="24"/>
          <w:szCs w:val="24"/>
        </w:rPr>
      </w:pPr>
    </w:p>
    <w:p w:rsidR="00B149B1" w:rsidRPr="00186396" w:rsidRDefault="00B149B1" w:rsidP="00E61F58">
      <w:pPr>
        <w:jc w:val="center"/>
        <w:rPr>
          <w:rFonts w:ascii="PT Astra Serif" w:hAnsi="PT Astra Serif"/>
          <w:b/>
          <w:bCs/>
          <w:sz w:val="24"/>
          <w:szCs w:val="24"/>
        </w:rPr>
      </w:pPr>
    </w:p>
    <w:p w:rsidR="00B149B1" w:rsidRPr="00186396" w:rsidRDefault="00B149B1" w:rsidP="00E61F58">
      <w:pPr>
        <w:jc w:val="center"/>
        <w:rPr>
          <w:rFonts w:ascii="PT Astra Serif" w:hAnsi="PT Astra Serif"/>
          <w:b/>
          <w:bCs/>
          <w:sz w:val="24"/>
          <w:szCs w:val="24"/>
        </w:rPr>
      </w:pPr>
    </w:p>
    <w:tbl>
      <w:tblPr>
        <w:tblW w:w="4536" w:type="dxa"/>
        <w:tblInd w:w="5070" w:type="dxa"/>
        <w:tblLook w:val="04A0" w:firstRow="1" w:lastRow="0" w:firstColumn="1" w:lastColumn="0" w:noHBand="0" w:noVBand="1"/>
      </w:tblPr>
      <w:tblGrid>
        <w:gridCol w:w="4536"/>
      </w:tblGrid>
      <w:tr w:rsidR="00352019" w:rsidRPr="00186396" w:rsidTr="00352019">
        <w:trPr>
          <w:trHeight w:val="3450"/>
        </w:trPr>
        <w:tc>
          <w:tcPr>
            <w:tcW w:w="4536" w:type="dxa"/>
          </w:tcPr>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Приложение</w:t>
            </w:r>
          </w:p>
          <w:p w:rsidR="00352019" w:rsidRPr="00186396" w:rsidRDefault="00352019" w:rsidP="00E61F58">
            <w:pPr>
              <w:widowControl w:val="0"/>
              <w:autoSpaceDE w:val="0"/>
              <w:autoSpaceDN w:val="0"/>
              <w:adjustRightInd w:val="0"/>
              <w:jc w:val="center"/>
              <w:rPr>
                <w:rFonts w:ascii="PT Astra Serif" w:hAnsi="PT Astra Serif" w:cs="Arial"/>
                <w:sz w:val="28"/>
                <w:szCs w:val="28"/>
              </w:rPr>
            </w:pPr>
            <w:r w:rsidRPr="00186396">
              <w:rPr>
                <w:rFonts w:ascii="PT Astra Serif" w:hAnsi="PT Astra Serif" w:cs="Arial"/>
                <w:sz w:val="28"/>
                <w:szCs w:val="28"/>
              </w:rPr>
              <w:t>к постановлению администрации</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муниципального образования</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Узловский район</w:t>
            </w:r>
          </w:p>
          <w:p w:rsidR="00352019" w:rsidRDefault="00352019" w:rsidP="00E61F58">
            <w:pPr>
              <w:jc w:val="center"/>
              <w:rPr>
                <w:rFonts w:ascii="PT Astra Serif" w:hAnsi="PT Astra Serif" w:cs="Arial"/>
                <w:sz w:val="28"/>
                <w:szCs w:val="28"/>
              </w:rPr>
            </w:pPr>
            <w:r w:rsidRPr="00186396">
              <w:rPr>
                <w:rFonts w:ascii="PT Astra Serif" w:hAnsi="PT Astra Serif" w:cs="Arial"/>
                <w:sz w:val="28"/>
                <w:szCs w:val="28"/>
              </w:rPr>
              <w:t xml:space="preserve"> от </w:t>
            </w:r>
            <w:r w:rsidR="00522B50">
              <w:rPr>
                <w:rFonts w:ascii="PT Astra Serif" w:hAnsi="PT Astra Serif" w:cs="Arial"/>
                <w:sz w:val="28"/>
                <w:szCs w:val="28"/>
              </w:rPr>
              <w:t>__</w:t>
            </w:r>
            <w:r w:rsidR="004F4422">
              <w:rPr>
                <w:rFonts w:ascii="PT Astra Serif" w:hAnsi="PT Astra Serif" w:cs="Arial"/>
                <w:sz w:val="28"/>
                <w:szCs w:val="28"/>
              </w:rPr>
              <w:t>.</w:t>
            </w:r>
            <w:r w:rsidR="00522B50">
              <w:rPr>
                <w:rFonts w:ascii="PT Astra Serif" w:hAnsi="PT Astra Serif" w:cs="Arial"/>
                <w:sz w:val="28"/>
                <w:szCs w:val="28"/>
              </w:rPr>
              <w:t>__</w:t>
            </w:r>
            <w:r w:rsidRPr="00186396">
              <w:rPr>
                <w:rFonts w:ascii="PT Astra Serif" w:hAnsi="PT Astra Serif" w:cs="Arial"/>
                <w:sz w:val="28"/>
                <w:szCs w:val="28"/>
              </w:rPr>
              <w:t>.202</w:t>
            </w:r>
            <w:r>
              <w:rPr>
                <w:rFonts w:ascii="PT Astra Serif" w:hAnsi="PT Astra Serif" w:cs="Arial"/>
                <w:sz w:val="28"/>
                <w:szCs w:val="28"/>
              </w:rPr>
              <w:t>4</w:t>
            </w:r>
            <w:r w:rsidRPr="00186396">
              <w:rPr>
                <w:rFonts w:ascii="PT Astra Serif" w:hAnsi="PT Astra Serif" w:cs="Arial"/>
                <w:sz w:val="28"/>
                <w:szCs w:val="28"/>
              </w:rPr>
              <w:t xml:space="preserve">  № </w:t>
            </w:r>
            <w:r w:rsidR="00522B50">
              <w:rPr>
                <w:rFonts w:ascii="PT Astra Serif" w:hAnsi="PT Astra Serif" w:cs="Arial"/>
                <w:sz w:val="28"/>
                <w:szCs w:val="28"/>
              </w:rPr>
              <w:t>_____</w:t>
            </w:r>
          </w:p>
          <w:p w:rsidR="00352019" w:rsidRDefault="00352019" w:rsidP="00E61F58">
            <w:pPr>
              <w:jc w:val="center"/>
              <w:rPr>
                <w:rFonts w:ascii="PT Astra Serif" w:hAnsi="PT Astra Serif" w:cs="Arial"/>
                <w:sz w:val="28"/>
                <w:szCs w:val="28"/>
              </w:rPr>
            </w:pP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Приложение</w:t>
            </w:r>
          </w:p>
          <w:p w:rsidR="00352019" w:rsidRPr="00186396" w:rsidRDefault="00352019" w:rsidP="00E61F58">
            <w:pPr>
              <w:widowControl w:val="0"/>
              <w:autoSpaceDE w:val="0"/>
              <w:autoSpaceDN w:val="0"/>
              <w:adjustRightInd w:val="0"/>
              <w:jc w:val="center"/>
              <w:rPr>
                <w:rFonts w:ascii="PT Astra Serif" w:hAnsi="PT Astra Serif" w:cs="Arial"/>
                <w:sz w:val="28"/>
                <w:szCs w:val="28"/>
              </w:rPr>
            </w:pPr>
            <w:r w:rsidRPr="00186396">
              <w:rPr>
                <w:rFonts w:ascii="PT Astra Serif" w:hAnsi="PT Astra Serif" w:cs="Arial"/>
                <w:sz w:val="28"/>
                <w:szCs w:val="28"/>
              </w:rPr>
              <w:t>к постановлению администрации</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муниципального образования</w:t>
            </w:r>
          </w:p>
          <w:p w:rsidR="00352019" w:rsidRPr="00186396" w:rsidRDefault="00352019" w:rsidP="00E61F58">
            <w:pPr>
              <w:jc w:val="center"/>
              <w:rPr>
                <w:rFonts w:ascii="PT Astra Serif" w:hAnsi="PT Astra Serif" w:cs="Arial"/>
                <w:sz w:val="28"/>
                <w:szCs w:val="28"/>
              </w:rPr>
            </w:pPr>
            <w:r w:rsidRPr="00186396">
              <w:rPr>
                <w:rFonts w:ascii="PT Astra Serif" w:hAnsi="PT Astra Serif" w:cs="Arial"/>
                <w:sz w:val="28"/>
                <w:szCs w:val="28"/>
              </w:rPr>
              <w:t>Узловский район</w:t>
            </w:r>
          </w:p>
          <w:p w:rsidR="00352019" w:rsidRPr="00186396" w:rsidRDefault="00352019" w:rsidP="00E61F58">
            <w:pPr>
              <w:jc w:val="center"/>
              <w:rPr>
                <w:rFonts w:ascii="PT Astra Serif" w:hAnsi="PT Astra Serif" w:cs="Arial"/>
              </w:rPr>
            </w:pPr>
            <w:r w:rsidRPr="00186396">
              <w:rPr>
                <w:rFonts w:ascii="PT Astra Serif" w:hAnsi="PT Astra Serif" w:cs="Arial"/>
                <w:sz w:val="28"/>
                <w:szCs w:val="28"/>
              </w:rPr>
              <w:t>от 30.03.2022   № 592</w:t>
            </w:r>
          </w:p>
        </w:tc>
      </w:tr>
    </w:tbl>
    <w:p w:rsidR="00FE5E4A" w:rsidRPr="00186396" w:rsidRDefault="00FE5E4A" w:rsidP="00E61F58">
      <w:pPr>
        <w:rPr>
          <w:rFonts w:ascii="PT Astra Serif" w:hAnsi="PT Astra Serif" w:cs="Arial"/>
        </w:rPr>
      </w:pPr>
    </w:p>
    <w:p w:rsidR="00FE5E4A" w:rsidRPr="00186396" w:rsidRDefault="00FE5E4A" w:rsidP="00E61F58">
      <w:pPr>
        <w:rPr>
          <w:rFonts w:ascii="PT Astra Serif" w:hAnsi="PT Astra Serif" w:cs="Arial"/>
        </w:rPr>
      </w:pPr>
    </w:p>
    <w:p w:rsidR="00F400CC" w:rsidRDefault="00F400CC" w:rsidP="00E61F58">
      <w:pPr>
        <w:suppressAutoHyphens/>
        <w:jc w:val="center"/>
        <w:rPr>
          <w:rFonts w:ascii="PT Astra Serif" w:hAnsi="PT Astra Serif"/>
          <w:b/>
          <w:bCs/>
          <w:sz w:val="28"/>
          <w:szCs w:val="24"/>
        </w:rPr>
      </w:pPr>
    </w:p>
    <w:p w:rsidR="00E45699" w:rsidRPr="00186396" w:rsidRDefault="00E45699" w:rsidP="00E61F58">
      <w:pPr>
        <w:suppressAutoHyphens/>
        <w:jc w:val="center"/>
        <w:rPr>
          <w:rFonts w:ascii="PT Astra Serif" w:hAnsi="PT Astra Serif"/>
          <w:b/>
          <w:bCs/>
          <w:sz w:val="28"/>
          <w:szCs w:val="24"/>
        </w:rPr>
      </w:pPr>
    </w:p>
    <w:p w:rsidR="00B149B1" w:rsidRPr="00186396" w:rsidRDefault="00B835F8" w:rsidP="00E61F58">
      <w:pPr>
        <w:suppressAutoHyphens/>
        <w:jc w:val="center"/>
        <w:rPr>
          <w:rFonts w:ascii="PT Astra Serif" w:hAnsi="PT Astra Serif"/>
          <w:b/>
          <w:bCs/>
          <w:sz w:val="28"/>
          <w:szCs w:val="24"/>
        </w:rPr>
      </w:pPr>
      <w:r w:rsidRPr="00186396">
        <w:rPr>
          <w:rFonts w:ascii="PT Astra Serif" w:hAnsi="PT Astra Serif"/>
          <w:b/>
          <w:bCs/>
          <w:sz w:val="28"/>
          <w:szCs w:val="24"/>
        </w:rPr>
        <w:t xml:space="preserve">МУНИЦИПАЛЬНАЯ ПРОГРАММА </w:t>
      </w:r>
    </w:p>
    <w:p w:rsidR="00B149B1" w:rsidRPr="00186396" w:rsidRDefault="00B835F8" w:rsidP="00E61F58">
      <w:pPr>
        <w:suppressAutoHyphens/>
        <w:jc w:val="center"/>
        <w:rPr>
          <w:rStyle w:val="ae"/>
          <w:rFonts w:ascii="PT Astra Serif" w:hAnsi="PT Astra Serif"/>
          <w:sz w:val="28"/>
          <w:szCs w:val="24"/>
        </w:rPr>
      </w:pPr>
      <w:r w:rsidRPr="00186396">
        <w:rPr>
          <w:rFonts w:ascii="PT Astra Serif" w:hAnsi="PT Astra Serif"/>
          <w:b/>
          <w:bCs/>
          <w:sz w:val="28"/>
          <w:szCs w:val="24"/>
        </w:rPr>
        <w:t>«</w:t>
      </w:r>
      <w:r w:rsidRPr="00186396">
        <w:rPr>
          <w:rStyle w:val="ae"/>
          <w:rFonts w:ascii="PT Astra Serif" w:hAnsi="PT Astra Serif"/>
          <w:sz w:val="28"/>
          <w:szCs w:val="24"/>
        </w:rPr>
        <w:t xml:space="preserve">Построение и развитие аппаратно-программного комплекса </w:t>
      </w:r>
    </w:p>
    <w:p w:rsidR="00B149B1" w:rsidRPr="00186396" w:rsidRDefault="00B835F8" w:rsidP="00E61F58">
      <w:pPr>
        <w:suppressAutoHyphens/>
        <w:jc w:val="center"/>
        <w:rPr>
          <w:rStyle w:val="ae"/>
          <w:rFonts w:ascii="PT Astra Serif" w:hAnsi="PT Astra Serif"/>
          <w:sz w:val="28"/>
          <w:szCs w:val="24"/>
        </w:rPr>
      </w:pPr>
      <w:r w:rsidRPr="00186396">
        <w:rPr>
          <w:rStyle w:val="ae"/>
          <w:rFonts w:ascii="PT Astra Serif" w:hAnsi="PT Astra Serif"/>
          <w:sz w:val="28"/>
          <w:szCs w:val="24"/>
        </w:rPr>
        <w:t xml:space="preserve">«Безопасный город» на территории </w:t>
      </w:r>
      <w:proofErr w:type="gramStart"/>
      <w:r w:rsidRPr="00186396">
        <w:rPr>
          <w:rStyle w:val="ae"/>
          <w:rFonts w:ascii="PT Astra Serif" w:hAnsi="PT Astra Serif"/>
          <w:sz w:val="28"/>
          <w:szCs w:val="24"/>
        </w:rPr>
        <w:t>муниципального</w:t>
      </w:r>
      <w:proofErr w:type="gramEnd"/>
    </w:p>
    <w:p w:rsidR="00B149B1" w:rsidRPr="00186396" w:rsidRDefault="00B835F8" w:rsidP="00E61F58">
      <w:pPr>
        <w:suppressAutoHyphens/>
        <w:jc w:val="center"/>
        <w:rPr>
          <w:rStyle w:val="ae"/>
          <w:rFonts w:ascii="PT Astra Serif" w:hAnsi="PT Astra Serif"/>
          <w:sz w:val="28"/>
          <w:szCs w:val="24"/>
        </w:rPr>
      </w:pPr>
      <w:r w:rsidRPr="00186396">
        <w:rPr>
          <w:rStyle w:val="ae"/>
          <w:rFonts w:ascii="PT Astra Serif" w:hAnsi="PT Astra Serif"/>
          <w:sz w:val="28"/>
          <w:szCs w:val="24"/>
        </w:rPr>
        <w:t xml:space="preserve">образования Узловский район </w:t>
      </w:r>
    </w:p>
    <w:p w:rsidR="00B149B1" w:rsidRPr="00186396" w:rsidRDefault="00B149B1" w:rsidP="00E61F58">
      <w:pPr>
        <w:jc w:val="center"/>
        <w:rPr>
          <w:rFonts w:ascii="PT Astra Serif" w:hAnsi="PT Astra Serif"/>
          <w:b/>
          <w:bCs/>
          <w:sz w:val="28"/>
          <w:szCs w:val="24"/>
        </w:rPr>
      </w:pPr>
    </w:p>
    <w:p w:rsidR="00B149B1" w:rsidRPr="00186396" w:rsidRDefault="00B835F8" w:rsidP="00E61F58">
      <w:pPr>
        <w:pStyle w:val="ConsPlusNormal"/>
        <w:jc w:val="center"/>
        <w:rPr>
          <w:rFonts w:ascii="PT Astra Serif" w:hAnsi="PT Astra Serif"/>
          <w:sz w:val="28"/>
          <w:szCs w:val="24"/>
        </w:rPr>
      </w:pPr>
      <w:r w:rsidRPr="00186396">
        <w:rPr>
          <w:rFonts w:ascii="PT Astra Serif" w:hAnsi="PT Astra Serif"/>
          <w:b/>
          <w:sz w:val="28"/>
          <w:szCs w:val="24"/>
          <w:lang w:eastAsia="zh-CN"/>
        </w:rPr>
        <w:t>Стратегические приоритеты</w:t>
      </w:r>
    </w:p>
    <w:p w:rsidR="00B149B1" w:rsidRPr="00186396" w:rsidRDefault="00B149B1" w:rsidP="00E61F58">
      <w:pPr>
        <w:pStyle w:val="ConsPlusNormal"/>
        <w:ind w:firstLine="851"/>
        <w:jc w:val="both"/>
        <w:rPr>
          <w:rFonts w:ascii="PT Astra Serif" w:hAnsi="PT Astra Serif"/>
          <w:sz w:val="28"/>
          <w:szCs w:val="24"/>
        </w:rPr>
      </w:pPr>
    </w:p>
    <w:p w:rsidR="00B149B1" w:rsidRPr="00186396" w:rsidRDefault="00B835F8" w:rsidP="00E61F58">
      <w:pPr>
        <w:pStyle w:val="aff5"/>
        <w:ind w:firstLine="709"/>
        <w:jc w:val="both"/>
        <w:rPr>
          <w:rFonts w:ascii="PT Astra Serif" w:hAnsi="PT Astra Serif"/>
          <w:sz w:val="28"/>
        </w:rPr>
      </w:pPr>
      <w:proofErr w:type="gramStart"/>
      <w:r w:rsidRPr="00186396">
        <w:rPr>
          <w:rFonts w:ascii="PT Astra Serif" w:hAnsi="PT Astra Serif"/>
          <w:sz w:val="28"/>
        </w:rPr>
        <w:t xml:space="preserve">Основной целью муниципальной программы является дальнейшее повышение эффективности проводимых мероприятий по предупреждению и ликвидации чрезвычайных ситуаций природного и техногенного характера, охране общественного порядка и противодействию преступности, </w:t>
      </w:r>
      <w:r w:rsidRPr="00186396">
        <w:rPr>
          <w:rFonts w:ascii="PT Astra Serif" w:hAnsi="PT Astra Serif"/>
          <w:color w:val="auto"/>
          <w:sz w:val="28"/>
        </w:rPr>
        <w:t xml:space="preserve">смягчению </w:t>
      </w:r>
      <w:r w:rsidRPr="00186396">
        <w:rPr>
          <w:rFonts w:ascii="PT Astra Serif" w:hAnsi="PT Astra Serif"/>
          <w:sz w:val="28"/>
        </w:rPr>
        <w:t>негативных последствий пожаров, аварий, стихийных бедствий и других происшествий, угрожающих жизни, здоровью и имуществу граждан, а также по формированию безопасной среды обитания на основе комплексной информатизации органов местного самоуправления.</w:t>
      </w:r>
      <w:proofErr w:type="gramEnd"/>
    </w:p>
    <w:p w:rsidR="00B149B1" w:rsidRPr="00186396" w:rsidRDefault="00B835F8" w:rsidP="00E61F58">
      <w:pPr>
        <w:ind w:firstLine="709"/>
        <w:jc w:val="both"/>
        <w:rPr>
          <w:rFonts w:ascii="PT Astra Serif" w:hAnsi="PT Astra Serif"/>
          <w:sz w:val="28"/>
          <w:szCs w:val="24"/>
        </w:rPr>
      </w:pPr>
      <w:r w:rsidRPr="00186396">
        <w:rPr>
          <w:rFonts w:ascii="PT Astra Serif" w:hAnsi="PT Astra Serif"/>
          <w:sz w:val="28"/>
          <w:szCs w:val="24"/>
        </w:rPr>
        <w:t>Практическая реализация названной цели обеспечивается путем решения следующих задач:</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автоматизация процессов управления (через единую дежурно-диспетчерскую службу муниципального образования Узловский район) экстренными и коммунальными службами, организациями и предприятиями, решающими задачи по обеспечению общественной безопасности, правопорядка и безопасности среды обитания;</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построение сегментов АПК «Безопасный город» на базе существующей инфраструктуры и дальнейшее развитие их функциональных и технических возможностей;</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внедрение единой интеграционной платформы, реализованной на открытых протоколах, для всех автоматизированных систем, взаимодействующих в рамках АПК «Безопасный город»;</w:t>
      </w:r>
    </w:p>
    <w:p w:rsidR="00B149B1" w:rsidRPr="00186396" w:rsidRDefault="00B835F8" w:rsidP="00E61F58">
      <w:pPr>
        <w:numPr>
          <w:ilvl w:val="0"/>
          <w:numId w:val="4"/>
        </w:numPr>
        <w:tabs>
          <w:tab w:val="left" w:pos="993"/>
        </w:tabs>
        <w:ind w:left="0" w:firstLine="709"/>
        <w:jc w:val="both"/>
        <w:rPr>
          <w:rFonts w:ascii="PT Astra Serif" w:hAnsi="PT Astra Serif"/>
          <w:sz w:val="28"/>
          <w:szCs w:val="24"/>
        </w:rPr>
      </w:pPr>
      <w:r w:rsidRPr="00186396">
        <w:rPr>
          <w:rFonts w:ascii="PT Astra Serif" w:hAnsi="PT Astra Serif"/>
          <w:sz w:val="28"/>
          <w:szCs w:val="24"/>
        </w:rPr>
        <w:t>обеспечение доступа в единое информационное пространство АПК «Безопасный город» в соответствии с установленными правами доступа.</w:t>
      </w:r>
    </w:p>
    <w:p w:rsidR="00B149B1" w:rsidRPr="00186396" w:rsidRDefault="00B835F8" w:rsidP="00E61F58">
      <w:pPr>
        <w:tabs>
          <w:tab w:val="left" w:pos="993"/>
        </w:tabs>
        <w:ind w:firstLine="709"/>
        <w:jc w:val="both"/>
        <w:rPr>
          <w:rFonts w:ascii="PT Astra Serif" w:hAnsi="PT Astra Serif"/>
          <w:sz w:val="28"/>
          <w:szCs w:val="24"/>
        </w:rPr>
      </w:pPr>
      <w:r w:rsidRPr="00186396">
        <w:rPr>
          <w:rFonts w:ascii="PT Astra Serif" w:hAnsi="PT Astra Serif"/>
          <w:sz w:val="28"/>
          <w:szCs w:val="24"/>
        </w:rPr>
        <w:lastRenderedPageBreak/>
        <w:t>Эффективная реализация муниципальной программы может быть достигнута только путем концентрации необходимых ресурсов на следующих приоритетных направлениях:</w:t>
      </w:r>
    </w:p>
    <w:p w:rsidR="00B149B1" w:rsidRPr="00186396" w:rsidRDefault="00B835F8" w:rsidP="00E61F58">
      <w:pPr>
        <w:pStyle w:val="aff5"/>
        <w:numPr>
          <w:ilvl w:val="0"/>
          <w:numId w:val="3"/>
        </w:numPr>
        <w:tabs>
          <w:tab w:val="left" w:pos="340"/>
          <w:tab w:val="left" w:pos="993"/>
        </w:tabs>
        <w:ind w:left="0" w:firstLine="709"/>
        <w:jc w:val="both"/>
        <w:rPr>
          <w:rFonts w:ascii="PT Astra Serif" w:hAnsi="PT Astra Serif"/>
          <w:sz w:val="28"/>
        </w:rPr>
      </w:pPr>
      <w:r w:rsidRPr="00186396">
        <w:rPr>
          <w:rFonts w:ascii="PT Astra Serif" w:hAnsi="PT Astra Serif"/>
          <w:sz w:val="28"/>
        </w:rPr>
        <w:t>разработка и ввод в действие нормативного правового обеспечения, необходимого для создания, развития и эксплуатации АПК «Безопасный город» в муниципальном образовании Узловский район;</w:t>
      </w:r>
    </w:p>
    <w:p w:rsidR="00B149B1" w:rsidRPr="00186396" w:rsidRDefault="00B835F8" w:rsidP="00E61F58">
      <w:pPr>
        <w:pStyle w:val="aff5"/>
        <w:numPr>
          <w:ilvl w:val="0"/>
          <w:numId w:val="3"/>
        </w:numPr>
        <w:tabs>
          <w:tab w:val="left" w:pos="340"/>
          <w:tab w:val="left" w:pos="993"/>
        </w:tabs>
        <w:ind w:left="0" w:firstLine="709"/>
        <w:jc w:val="both"/>
        <w:rPr>
          <w:rFonts w:ascii="PT Astra Serif" w:hAnsi="PT Astra Serif"/>
          <w:sz w:val="28"/>
        </w:rPr>
      </w:pPr>
      <w:r w:rsidRPr="00186396">
        <w:rPr>
          <w:rFonts w:ascii="PT Astra Serif" w:hAnsi="PT Astra Serif"/>
          <w:sz w:val="28"/>
        </w:rPr>
        <w:t>создание муниципальной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w:t>
      </w:r>
    </w:p>
    <w:p w:rsidR="00B149B1" w:rsidRPr="00186396" w:rsidRDefault="00B835F8" w:rsidP="00E61F58">
      <w:pPr>
        <w:pStyle w:val="aff5"/>
        <w:numPr>
          <w:ilvl w:val="0"/>
          <w:numId w:val="3"/>
        </w:numPr>
        <w:tabs>
          <w:tab w:val="left" w:pos="340"/>
          <w:tab w:val="left" w:pos="993"/>
        </w:tabs>
        <w:ind w:left="0" w:firstLine="709"/>
        <w:jc w:val="both"/>
        <w:rPr>
          <w:rFonts w:ascii="PT Astra Serif" w:hAnsi="PT Astra Serif"/>
          <w:sz w:val="28"/>
        </w:rPr>
      </w:pPr>
      <w:r w:rsidRPr="00186396">
        <w:rPr>
          <w:rFonts w:ascii="PT Astra Serif" w:hAnsi="PT Astra Serif"/>
          <w:sz w:val="28"/>
        </w:rPr>
        <w:t>организационно-техническое обеспечение реализации муниципальной программы.</w:t>
      </w:r>
    </w:p>
    <w:p w:rsidR="00B149B1" w:rsidRPr="00186396" w:rsidRDefault="00B835F8" w:rsidP="00E61F58">
      <w:pPr>
        <w:shd w:val="clear" w:color="FFFFFF" w:fill="FFFFFF"/>
        <w:tabs>
          <w:tab w:val="left" w:pos="1120"/>
        </w:tabs>
        <w:ind w:firstLine="709"/>
        <w:jc w:val="both"/>
        <w:rPr>
          <w:rFonts w:ascii="PT Astra Serif" w:hAnsi="PT Astra Serif"/>
          <w:sz w:val="28"/>
          <w:szCs w:val="24"/>
        </w:rPr>
      </w:pPr>
      <w:r w:rsidRPr="00186396">
        <w:rPr>
          <w:rFonts w:ascii="PT Astra Serif" w:hAnsi="PT Astra Serif"/>
          <w:sz w:val="28"/>
          <w:szCs w:val="24"/>
        </w:rPr>
        <w:t>Комплексная информатизация в рамках АПК «Безопасный город» процессов функционирования ЕДДС во взаимодействии с местными, региональными и федеральными органами управления и организациями должна обеспечить:</w:t>
      </w:r>
    </w:p>
    <w:p w:rsidR="00B149B1" w:rsidRPr="00186396" w:rsidRDefault="00B835F8" w:rsidP="00E61F58">
      <w:pPr>
        <w:numPr>
          <w:ilvl w:val="0"/>
          <w:numId w:val="5"/>
        </w:numPr>
        <w:shd w:val="clear" w:color="FFFFFF" w:fill="FFFFFF"/>
        <w:tabs>
          <w:tab w:val="left" w:pos="980"/>
          <w:tab w:val="left" w:pos="1080"/>
        </w:tabs>
        <w:ind w:left="0" w:firstLine="709"/>
        <w:jc w:val="both"/>
        <w:rPr>
          <w:rFonts w:ascii="PT Astra Serif" w:hAnsi="PT Astra Serif"/>
          <w:sz w:val="28"/>
          <w:szCs w:val="24"/>
        </w:rPr>
      </w:pPr>
      <w:proofErr w:type="gramStart"/>
      <w:r w:rsidRPr="00186396">
        <w:rPr>
          <w:rFonts w:ascii="PT Astra Serif" w:hAnsi="PT Astra Serif"/>
          <w:sz w:val="28"/>
          <w:szCs w:val="24"/>
        </w:rPr>
        <w:t>своевременное представление Правительству Тульской области и руководителям органов местного самоуправления полной, достоверной и актуальной информации о возникновении любых кризисных ситуаций и происшествий (далее по тексту КСП) на территории муниципального образования Узловский район, оперативную подготовку дежурно-диспетчерскими службами обоснованных и согласованных предложений для принятия управленческих решений по предупреждению и ликвидации КСП, доведение принятых решений и планов их реализации до исполнителей;</w:t>
      </w:r>
      <w:proofErr w:type="gramEnd"/>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включение органов местного самоуправления, а также муниципальных организаций и предприятий, выполняющих различные задачи по обеспечению безопасности жизнедеятельности, в единое информационное пространство антикризисного управления, эффективное вовлечение региональных управленческих кадров в процессы подготовки и принятия решений по предупреждению и ликвидации КСП на местном уровне;</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 xml:space="preserve">улучшение качества принимаемых решений и планов на основе использования аналитических и количественных методов их оценки, </w:t>
      </w:r>
      <w:proofErr w:type="spellStart"/>
      <w:r w:rsidRPr="00186396">
        <w:rPr>
          <w:rFonts w:ascii="PT Astra Serif" w:hAnsi="PT Astra Serif"/>
          <w:sz w:val="28"/>
          <w:szCs w:val="24"/>
        </w:rPr>
        <w:t>многовариантности</w:t>
      </w:r>
      <w:proofErr w:type="spellEnd"/>
      <w:r w:rsidRPr="00186396">
        <w:rPr>
          <w:rFonts w:ascii="PT Astra Serif" w:hAnsi="PT Astra Serif"/>
          <w:sz w:val="28"/>
          <w:szCs w:val="24"/>
        </w:rPr>
        <w:t xml:space="preserve"> и оптимизации выбора рационального варианта;</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многократность использования первичной информации, упорядочение потоков информации, увеличение достоверности и полноты используемых данных на основе их регулярной актуализации по утвержденным регламентам;</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sz w:val="28"/>
          <w:szCs w:val="24"/>
        </w:rPr>
      </w:pPr>
      <w:r w:rsidRPr="00186396">
        <w:rPr>
          <w:rFonts w:ascii="PT Astra Serif" w:hAnsi="PT Astra Serif"/>
          <w:sz w:val="28"/>
          <w:szCs w:val="24"/>
        </w:rPr>
        <w:t>повышение оперативности процессов управления мероприятиями по предупреждению и ликвидации КСП, сокращение общего времени на поиск, обработку, передачу и выдачу информации;</w:t>
      </w:r>
    </w:p>
    <w:p w:rsidR="00B149B1" w:rsidRPr="00186396" w:rsidRDefault="00B835F8" w:rsidP="00E61F58">
      <w:pPr>
        <w:numPr>
          <w:ilvl w:val="0"/>
          <w:numId w:val="5"/>
        </w:numPr>
        <w:shd w:val="clear" w:color="FFFFFF" w:fill="FFFFFF"/>
        <w:tabs>
          <w:tab w:val="left" w:pos="980"/>
          <w:tab w:val="left" w:pos="1080"/>
          <w:tab w:val="left" w:pos="1120"/>
        </w:tabs>
        <w:ind w:left="0" w:firstLine="709"/>
        <w:jc w:val="both"/>
        <w:rPr>
          <w:rFonts w:ascii="PT Astra Serif" w:hAnsi="PT Astra Serif"/>
          <w:b/>
          <w:sz w:val="28"/>
          <w:szCs w:val="24"/>
        </w:rPr>
      </w:pPr>
      <w:r w:rsidRPr="00186396">
        <w:rPr>
          <w:rFonts w:ascii="PT Astra Serif" w:hAnsi="PT Astra Serif"/>
          <w:sz w:val="28"/>
          <w:szCs w:val="24"/>
        </w:rPr>
        <w:t xml:space="preserve">обеспечение организационно-методической, информационно-лингвистической и программно-технической совместимости сегментов, подсистем и компонентов АПК «Безопасный город». </w:t>
      </w:r>
    </w:p>
    <w:p w:rsidR="00B149B1" w:rsidRPr="00186396" w:rsidRDefault="00B149B1" w:rsidP="00E61F58">
      <w:pPr>
        <w:rPr>
          <w:rFonts w:ascii="PT Astra Serif" w:hAnsi="PT Astra Serif"/>
          <w:b/>
          <w:bCs/>
          <w:sz w:val="24"/>
          <w:szCs w:val="24"/>
        </w:rPr>
      </w:pPr>
    </w:p>
    <w:p w:rsidR="00B149B1" w:rsidRPr="00186396" w:rsidRDefault="00B149B1" w:rsidP="00E61F58">
      <w:pPr>
        <w:jc w:val="center"/>
        <w:rPr>
          <w:rFonts w:ascii="PT Astra Serif" w:hAnsi="PT Astra Serif"/>
          <w:b/>
          <w:bCs/>
          <w:sz w:val="24"/>
          <w:szCs w:val="24"/>
        </w:rPr>
        <w:sectPr w:rsidR="00B149B1" w:rsidRPr="00186396" w:rsidSect="00352019">
          <w:headerReference w:type="default" r:id="rId11"/>
          <w:headerReference w:type="first" r:id="rId12"/>
          <w:pgSz w:w="11906" w:h="16838"/>
          <w:pgMar w:top="284" w:right="707" w:bottom="993" w:left="1701" w:header="284" w:footer="0" w:gutter="0"/>
          <w:cols w:space="720"/>
          <w:formProt w:val="0"/>
          <w:titlePg/>
          <w:docGrid w:linePitch="360" w:charSpace="8192"/>
        </w:sectPr>
      </w:pPr>
    </w:p>
    <w:p w:rsidR="00B149B1" w:rsidRPr="00186396" w:rsidRDefault="00B835F8" w:rsidP="00E61F58">
      <w:pPr>
        <w:jc w:val="center"/>
        <w:rPr>
          <w:rFonts w:ascii="PT Astra Serif" w:hAnsi="PT Astra Serif"/>
          <w:b/>
          <w:bCs/>
          <w:sz w:val="28"/>
          <w:szCs w:val="28"/>
        </w:rPr>
      </w:pPr>
      <w:r w:rsidRPr="00186396">
        <w:rPr>
          <w:rFonts w:ascii="PT Astra Serif" w:hAnsi="PT Astra Serif"/>
          <w:b/>
          <w:bCs/>
          <w:sz w:val="28"/>
          <w:szCs w:val="28"/>
        </w:rPr>
        <w:lastRenderedPageBreak/>
        <w:t>2. Паспорт муниципальной программы</w:t>
      </w:r>
    </w:p>
    <w:p w:rsidR="00B149B1" w:rsidRPr="00186396" w:rsidRDefault="00B835F8" w:rsidP="00E61F58">
      <w:pPr>
        <w:suppressAutoHyphens/>
        <w:jc w:val="center"/>
        <w:rPr>
          <w:rStyle w:val="ae"/>
          <w:rFonts w:ascii="PT Astra Serif" w:hAnsi="PT Astra Serif"/>
          <w:sz w:val="28"/>
          <w:szCs w:val="28"/>
        </w:rPr>
      </w:pPr>
      <w:r w:rsidRPr="00186396">
        <w:rPr>
          <w:rFonts w:ascii="PT Astra Serif" w:hAnsi="PT Astra Serif"/>
          <w:b/>
          <w:bCs/>
          <w:sz w:val="28"/>
          <w:szCs w:val="28"/>
        </w:rPr>
        <w:t>«</w:t>
      </w:r>
      <w:r w:rsidRPr="00186396">
        <w:rPr>
          <w:rStyle w:val="ae"/>
          <w:rFonts w:ascii="PT Astra Serif" w:hAnsi="PT Astra Serif"/>
          <w:sz w:val="28"/>
          <w:szCs w:val="28"/>
        </w:rPr>
        <w:t xml:space="preserve">Построение и развитие аппаратно-программного комплекса </w:t>
      </w:r>
    </w:p>
    <w:p w:rsidR="00B149B1" w:rsidRPr="00186396" w:rsidRDefault="00B835F8" w:rsidP="00E61F58">
      <w:pPr>
        <w:suppressAutoHyphens/>
        <w:jc w:val="center"/>
        <w:rPr>
          <w:rStyle w:val="ae"/>
          <w:rFonts w:ascii="PT Astra Serif" w:hAnsi="PT Astra Serif"/>
          <w:sz w:val="28"/>
          <w:szCs w:val="28"/>
        </w:rPr>
      </w:pPr>
      <w:r w:rsidRPr="00186396">
        <w:rPr>
          <w:rStyle w:val="ae"/>
          <w:rFonts w:ascii="PT Astra Serif" w:hAnsi="PT Astra Serif"/>
          <w:sz w:val="28"/>
          <w:szCs w:val="28"/>
        </w:rPr>
        <w:t xml:space="preserve">«Безопасный город» на территории </w:t>
      </w:r>
      <w:proofErr w:type="gramStart"/>
      <w:r w:rsidRPr="00186396">
        <w:rPr>
          <w:rStyle w:val="ae"/>
          <w:rFonts w:ascii="PT Astra Serif" w:hAnsi="PT Astra Serif"/>
          <w:sz w:val="28"/>
          <w:szCs w:val="28"/>
        </w:rPr>
        <w:t>муниципального</w:t>
      </w:r>
      <w:proofErr w:type="gramEnd"/>
    </w:p>
    <w:p w:rsidR="00B149B1" w:rsidRPr="00186396" w:rsidRDefault="00B835F8" w:rsidP="00E61F58">
      <w:pPr>
        <w:suppressAutoHyphens/>
        <w:jc w:val="center"/>
        <w:rPr>
          <w:rStyle w:val="ae"/>
          <w:rFonts w:ascii="PT Astra Serif" w:hAnsi="PT Astra Serif"/>
          <w:sz w:val="28"/>
          <w:szCs w:val="28"/>
        </w:rPr>
      </w:pPr>
      <w:r w:rsidRPr="00186396">
        <w:rPr>
          <w:rStyle w:val="ae"/>
          <w:rFonts w:ascii="PT Astra Serif" w:hAnsi="PT Astra Serif"/>
          <w:sz w:val="28"/>
          <w:szCs w:val="28"/>
        </w:rPr>
        <w:t xml:space="preserve">образования Узловский район» </w:t>
      </w:r>
    </w:p>
    <w:p w:rsidR="00B149B1" w:rsidRPr="00186396" w:rsidRDefault="00B149B1" w:rsidP="00E61F58">
      <w:pPr>
        <w:jc w:val="center"/>
        <w:rPr>
          <w:rFonts w:ascii="PT Astra Serif" w:hAnsi="PT Astra Serif"/>
          <w:b/>
          <w:bCs/>
          <w:sz w:val="28"/>
          <w:szCs w:val="28"/>
        </w:rPr>
      </w:pPr>
    </w:p>
    <w:p w:rsidR="00B149B1" w:rsidRPr="004602DC" w:rsidRDefault="00B835F8" w:rsidP="00E61F58">
      <w:pPr>
        <w:pStyle w:val="ConsPlusNormal"/>
        <w:numPr>
          <w:ilvl w:val="0"/>
          <w:numId w:val="1"/>
        </w:numPr>
        <w:tabs>
          <w:tab w:val="left" w:pos="284"/>
        </w:tabs>
        <w:suppressAutoHyphens/>
        <w:ind w:left="0" w:firstLine="0"/>
        <w:jc w:val="center"/>
        <w:rPr>
          <w:rFonts w:ascii="PT Astra Serif" w:hAnsi="PT Astra Serif"/>
          <w:b/>
          <w:sz w:val="28"/>
          <w:szCs w:val="28"/>
        </w:rPr>
      </w:pPr>
      <w:r w:rsidRPr="004602DC">
        <w:rPr>
          <w:rFonts w:ascii="PT Astra Serif" w:hAnsi="PT Astra Serif"/>
          <w:b/>
          <w:sz w:val="28"/>
          <w:szCs w:val="28"/>
        </w:rPr>
        <w:t>Основные положения</w:t>
      </w:r>
    </w:p>
    <w:p w:rsidR="00B149B1" w:rsidRPr="00186396" w:rsidRDefault="00B149B1" w:rsidP="00E61F58">
      <w:pPr>
        <w:pStyle w:val="ConsPlusNormal"/>
        <w:suppressAutoHyphens/>
        <w:rPr>
          <w:rFonts w:ascii="PT Astra Serif" w:hAnsi="PT Astra Serif"/>
          <w:sz w:val="28"/>
          <w:szCs w:val="28"/>
        </w:rPr>
      </w:pPr>
    </w:p>
    <w:tbl>
      <w:tblPr>
        <w:tblW w:w="14033" w:type="dxa"/>
        <w:tblInd w:w="704" w:type="dxa"/>
        <w:tblCellMar>
          <w:left w:w="113" w:type="dxa"/>
        </w:tblCellMar>
        <w:tblLook w:val="04A0" w:firstRow="1" w:lastRow="0" w:firstColumn="1" w:lastColumn="0" w:noHBand="0" w:noVBand="1"/>
      </w:tblPr>
      <w:tblGrid>
        <w:gridCol w:w="2953"/>
        <w:gridCol w:w="11080"/>
      </w:tblGrid>
      <w:tr w:rsidR="00B149B1" w:rsidRPr="00186396">
        <w:tc>
          <w:tcPr>
            <w:tcW w:w="2953" w:type="dxa"/>
            <w:tcBorders>
              <w:top w:val="single" w:sz="4" w:space="0" w:color="00000A"/>
              <w:left w:val="single" w:sz="4" w:space="0" w:color="00000A"/>
              <w:bottom w:val="single" w:sz="4" w:space="0" w:color="00000A"/>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 xml:space="preserve">Ответственный исполнитель Программы </w:t>
            </w:r>
          </w:p>
        </w:tc>
        <w:tc>
          <w:tcPr>
            <w:tcW w:w="11079" w:type="dxa"/>
            <w:tcBorders>
              <w:top w:val="single" w:sz="4" w:space="0" w:color="00000A"/>
              <w:left w:val="single" w:sz="4" w:space="0" w:color="00000A"/>
              <w:bottom w:val="single" w:sz="4" w:space="0" w:color="00000A"/>
              <w:right w:val="single" w:sz="4" w:space="0" w:color="00000A"/>
            </w:tcBorders>
            <w:shd w:val="clear" w:color="auto" w:fill="auto"/>
          </w:tcPr>
          <w:p w:rsidR="00B149B1" w:rsidRPr="00186396" w:rsidRDefault="00B835F8" w:rsidP="00E61F58">
            <w:pPr>
              <w:pStyle w:val="ConsPlusNormal"/>
              <w:jc w:val="both"/>
              <w:rPr>
                <w:rFonts w:ascii="PT Astra Serif" w:hAnsi="PT Astra Serif"/>
                <w:sz w:val="28"/>
                <w:szCs w:val="28"/>
              </w:rPr>
            </w:pPr>
            <w:r w:rsidRPr="00186396">
              <w:rPr>
                <w:rFonts w:ascii="PT Astra Serif" w:hAnsi="PT Astra Serif"/>
                <w:sz w:val="28"/>
                <w:szCs w:val="28"/>
              </w:rPr>
              <w:t>Муниципальное учреждение «Центр гражданской обороны и защиты населения муниципального образования Узловский район» (далее МУ «ЦГО и ЗН МО Узловский район»).</w:t>
            </w:r>
          </w:p>
        </w:tc>
      </w:tr>
      <w:tr w:rsidR="00B149B1" w:rsidRPr="00186396">
        <w:tc>
          <w:tcPr>
            <w:tcW w:w="2953" w:type="dxa"/>
            <w:tcBorders>
              <w:top w:val="single" w:sz="4" w:space="0" w:color="00000A"/>
              <w:left w:val="single" w:sz="4" w:space="0" w:color="00000A"/>
              <w:bottom w:val="single" w:sz="4" w:space="0" w:color="00000A"/>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 xml:space="preserve">Период реализации </w:t>
            </w:r>
          </w:p>
        </w:tc>
        <w:tc>
          <w:tcPr>
            <w:tcW w:w="11079" w:type="dxa"/>
            <w:tcBorders>
              <w:top w:val="single" w:sz="4" w:space="0" w:color="00000A"/>
              <w:left w:val="single" w:sz="4" w:space="0" w:color="00000A"/>
              <w:bottom w:val="single" w:sz="4" w:space="0" w:color="00000A"/>
              <w:right w:val="single" w:sz="4" w:space="0" w:color="00000A"/>
            </w:tcBorders>
            <w:shd w:val="clear" w:color="auto" w:fill="auto"/>
          </w:tcPr>
          <w:p w:rsidR="00B149B1" w:rsidRPr="00186396" w:rsidRDefault="00B835F8" w:rsidP="00E61F58">
            <w:pPr>
              <w:pStyle w:val="ConsPlusNormal"/>
              <w:snapToGrid w:val="0"/>
              <w:jc w:val="both"/>
              <w:rPr>
                <w:rFonts w:ascii="PT Astra Serif" w:hAnsi="PT Astra Serif"/>
                <w:sz w:val="28"/>
                <w:szCs w:val="28"/>
              </w:rPr>
            </w:pPr>
            <w:r w:rsidRPr="00186396">
              <w:rPr>
                <w:rFonts w:ascii="PT Astra Serif" w:hAnsi="PT Astra Serif"/>
                <w:sz w:val="28"/>
                <w:szCs w:val="28"/>
              </w:rPr>
              <w:t>2022-2026 годы</w:t>
            </w:r>
          </w:p>
          <w:p w:rsidR="00B149B1" w:rsidRPr="00186396" w:rsidRDefault="00B149B1" w:rsidP="00E61F58">
            <w:pPr>
              <w:pStyle w:val="ConsPlusNormal"/>
              <w:jc w:val="both"/>
              <w:rPr>
                <w:rFonts w:ascii="PT Astra Serif" w:hAnsi="PT Astra Serif"/>
                <w:sz w:val="28"/>
                <w:szCs w:val="28"/>
              </w:rPr>
            </w:pPr>
          </w:p>
        </w:tc>
      </w:tr>
      <w:tr w:rsidR="00B149B1" w:rsidRPr="00186396">
        <w:tc>
          <w:tcPr>
            <w:tcW w:w="2953" w:type="dxa"/>
            <w:tcBorders>
              <w:top w:val="single" w:sz="4" w:space="0" w:color="00000A"/>
              <w:left w:val="single" w:sz="4" w:space="0" w:color="00000A"/>
              <w:bottom w:val="single" w:sz="4" w:space="0" w:color="000000"/>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Цели Программы</w:t>
            </w:r>
          </w:p>
        </w:tc>
        <w:tc>
          <w:tcPr>
            <w:tcW w:w="11079" w:type="dxa"/>
            <w:tcBorders>
              <w:top w:val="single" w:sz="4" w:space="0" w:color="00000A"/>
              <w:left w:val="single" w:sz="4" w:space="0" w:color="00000A"/>
              <w:bottom w:val="single" w:sz="4" w:space="0" w:color="000000"/>
              <w:right w:val="single" w:sz="4" w:space="0" w:color="00000A"/>
            </w:tcBorders>
            <w:shd w:val="clear" w:color="auto" w:fill="auto"/>
          </w:tcPr>
          <w:p w:rsidR="00B149B1" w:rsidRPr="00186396" w:rsidRDefault="00B835F8" w:rsidP="00E61F58">
            <w:pPr>
              <w:pStyle w:val="ConsPlusNormal"/>
              <w:jc w:val="both"/>
              <w:rPr>
                <w:rFonts w:ascii="PT Astra Serif" w:hAnsi="PT Astra Serif"/>
                <w:sz w:val="28"/>
                <w:szCs w:val="28"/>
              </w:rPr>
            </w:pPr>
            <w:proofErr w:type="gramStart"/>
            <w:r w:rsidRPr="00186396">
              <w:rPr>
                <w:rFonts w:ascii="PT Astra Serif" w:hAnsi="PT Astra Serif"/>
                <w:sz w:val="28"/>
                <w:szCs w:val="28"/>
              </w:rPr>
              <w:t>Дальнейшее повышение эффективности проводимых мероприятий по предупреждению и ликвидации чрезвычайных ситуаций природного и техногенного характера, охране общественного порядка и противодействию преступности, смягчению негативных последствий пожаров, аварий, стихийных бедствий и других происшествий, угрожающих жизни, здоровью и имуществу граждан, а также по формированию безопасной среды обитания в муниципальном образовании Узловский район на основе комплексной информатизации органов местного самоуправления.</w:t>
            </w:r>
            <w:proofErr w:type="gramEnd"/>
          </w:p>
        </w:tc>
      </w:tr>
      <w:tr w:rsidR="00B149B1" w:rsidRPr="00186396">
        <w:trPr>
          <w:cantSplit/>
          <w:trHeight w:val="1420"/>
        </w:trPr>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Объемы финансового обеспечения за весь период реализации, тыс. рублей</w:t>
            </w:r>
          </w:p>
        </w:tc>
        <w:tc>
          <w:tcPr>
            <w:tcW w:w="11079"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rPr>
                <w:rFonts w:ascii="PT Astra Serif" w:hAnsi="PT Astra Serif"/>
                <w:sz w:val="28"/>
                <w:szCs w:val="28"/>
              </w:rPr>
            </w:pPr>
            <w:r w:rsidRPr="00186396">
              <w:rPr>
                <w:rFonts w:ascii="PT Astra Serif" w:hAnsi="PT Astra Serif"/>
                <w:sz w:val="28"/>
                <w:szCs w:val="28"/>
              </w:rPr>
              <w:t xml:space="preserve">За весь период реализации: </w:t>
            </w:r>
            <w:r w:rsidR="00522B50" w:rsidRPr="00522B50">
              <w:rPr>
                <w:rFonts w:ascii="PT Astra Serif" w:hAnsi="PT Astra Serif"/>
                <w:sz w:val="28"/>
              </w:rPr>
              <w:t>10273,289</w:t>
            </w:r>
          </w:p>
          <w:p w:rsidR="00B149B1" w:rsidRPr="00186396" w:rsidRDefault="00B149B1" w:rsidP="00E61F58">
            <w:pPr>
              <w:pStyle w:val="ConsPlusNormal"/>
              <w:snapToGrid w:val="0"/>
              <w:jc w:val="both"/>
              <w:rPr>
                <w:rFonts w:ascii="PT Astra Serif" w:hAnsi="PT Astra Serif"/>
                <w:sz w:val="28"/>
                <w:szCs w:val="28"/>
              </w:rPr>
            </w:pPr>
          </w:p>
          <w:p w:rsidR="00B149B1" w:rsidRPr="00186396" w:rsidRDefault="00B149B1" w:rsidP="00E61F58">
            <w:pPr>
              <w:pStyle w:val="ConsPlusNormal"/>
              <w:rPr>
                <w:rFonts w:ascii="PT Astra Serif" w:hAnsi="PT Astra Serif"/>
                <w:sz w:val="28"/>
                <w:szCs w:val="28"/>
              </w:rPr>
            </w:pPr>
          </w:p>
        </w:tc>
      </w:tr>
    </w:tbl>
    <w:p w:rsidR="00B149B1" w:rsidRPr="00186396" w:rsidRDefault="00B149B1" w:rsidP="00E61F58">
      <w:pPr>
        <w:pStyle w:val="ConsPlusNormal"/>
        <w:suppressAutoHyphens/>
        <w:jc w:val="center"/>
        <w:rPr>
          <w:rFonts w:ascii="PT Astra Serif" w:hAnsi="PT Astra Serif"/>
          <w:sz w:val="28"/>
          <w:szCs w:val="28"/>
        </w:rPr>
      </w:pPr>
    </w:p>
    <w:p w:rsidR="00B149B1" w:rsidRPr="00186396" w:rsidRDefault="00B149B1" w:rsidP="00E61F58">
      <w:pPr>
        <w:pStyle w:val="ConsPlusNormal"/>
        <w:suppressAutoHyphens/>
        <w:jc w:val="center"/>
        <w:rPr>
          <w:rFonts w:ascii="PT Astra Serif" w:hAnsi="PT Astra Serif"/>
          <w:sz w:val="28"/>
          <w:szCs w:val="28"/>
        </w:rPr>
      </w:pPr>
    </w:p>
    <w:p w:rsidR="00B149B1" w:rsidRDefault="00B149B1" w:rsidP="00E61F58">
      <w:pPr>
        <w:pStyle w:val="ConsPlusNormal"/>
        <w:suppressAutoHyphens/>
        <w:jc w:val="center"/>
        <w:rPr>
          <w:rFonts w:ascii="PT Astra Serif" w:hAnsi="PT Astra Serif"/>
          <w:sz w:val="28"/>
          <w:szCs w:val="28"/>
        </w:rPr>
      </w:pPr>
    </w:p>
    <w:p w:rsidR="00352019" w:rsidRPr="00186396" w:rsidRDefault="00352019" w:rsidP="00E61F58">
      <w:pPr>
        <w:pStyle w:val="ConsPlusNormal"/>
        <w:suppressAutoHyphens/>
        <w:jc w:val="center"/>
        <w:rPr>
          <w:rFonts w:ascii="PT Astra Serif" w:hAnsi="PT Astra Serif"/>
          <w:sz w:val="28"/>
          <w:szCs w:val="28"/>
        </w:rPr>
      </w:pPr>
    </w:p>
    <w:p w:rsidR="00B149B1" w:rsidRPr="00186396" w:rsidRDefault="00B149B1" w:rsidP="00E61F58">
      <w:pPr>
        <w:pStyle w:val="ConsPlusNormal"/>
        <w:suppressAutoHyphens/>
        <w:jc w:val="center"/>
        <w:rPr>
          <w:rFonts w:ascii="PT Astra Serif" w:hAnsi="PT Astra Serif"/>
          <w:sz w:val="28"/>
          <w:szCs w:val="28"/>
        </w:rPr>
      </w:pPr>
    </w:p>
    <w:p w:rsidR="00B149B1" w:rsidRPr="004602DC" w:rsidRDefault="00B835F8" w:rsidP="00E61F58">
      <w:pPr>
        <w:pStyle w:val="ConsPlusNormal"/>
        <w:numPr>
          <w:ilvl w:val="0"/>
          <w:numId w:val="2"/>
        </w:numPr>
        <w:tabs>
          <w:tab w:val="left" w:pos="284"/>
        </w:tabs>
        <w:suppressAutoHyphens/>
        <w:ind w:left="0" w:firstLine="0"/>
        <w:jc w:val="center"/>
        <w:rPr>
          <w:rFonts w:ascii="PT Astra Serif" w:hAnsi="PT Astra Serif"/>
          <w:b/>
          <w:sz w:val="28"/>
          <w:szCs w:val="28"/>
        </w:rPr>
      </w:pPr>
      <w:r w:rsidRPr="004602DC">
        <w:rPr>
          <w:rFonts w:ascii="PT Astra Serif" w:hAnsi="PT Astra Serif"/>
          <w:b/>
          <w:sz w:val="28"/>
          <w:szCs w:val="28"/>
        </w:rPr>
        <w:lastRenderedPageBreak/>
        <w:t>Показатели муниципальной программы</w:t>
      </w:r>
    </w:p>
    <w:p w:rsidR="00B149B1" w:rsidRPr="00186396" w:rsidRDefault="00B149B1" w:rsidP="00E61F58">
      <w:pPr>
        <w:pStyle w:val="ConsPlusNormal"/>
        <w:suppressAutoHyphens/>
        <w:rPr>
          <w:rFonts w:ascii="PT Astra Serif" w:hAnsi="PT Astra Serif"/>
          <w:sz w:val="28"/>
          <w:szCs w:val="28"/>
        </w:rPr>
      </w:pPr>
    </w:p>
    <w:tbl>
      <w:tblPr>
        <w:tblW w:w="15087" w:type="dxa"/>
        <w:tblInd w:w="-34" w:type="dxa"/>
        <w:tblLayout w:type="fixed"/>
        <w:tblLook w:val="0000" w:firstRow="0" w:lastRow="0" w:firstColumn="0" w:lastColumn="0" w:noHBand="0" w:noVBand="0"/>
      </w:tblPr>
      <w:tblGrid>
        <w:gridCol w:w="849"/>
        <w:gridCol w:w="1985"/>
        <w:gridCol w:w="2268"/>
        <w:gridCol w:w="1134"/>
        <w:gridCol w:w="1417"/>
        <w:gridCol w:w="852"/>
        <w:gridCol w:w="801"/>
        <w:gridCol w:w="901"/>
        <w:gridCol w:w="850"/>
        <w:gridCol w:w="851"/>
        <w:gridCol w:w="1559"/>
        <w:gridCol w:w="1620"/>
      </w:tblGrid>
      <w:tr w:rsidR="00B149B1" w:rsidRPr="00186396" w:rsidTr="006A6778">
        <w:tc>
          <w:tcPr>
            <w:tcW w:w="849"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eastAsia="Arial" w:hAnsi="PT Astra Serif"/>
                <w:sz w:val="24"/>
                <w:szCs w:val="24"/>
              </w:rPr>
            </w:pPr>
            <w:r w:rsidRPr="00186396">
              <w:rPr>
                <w:rFonts w:ascii="PT Astra Serif" w:hAnsi="PT Astra Serif"/>
                <w:sz w:val="24"/>
                <w:szCs w:val="24"/>
              </w:rPr>
              <w:t>№</w:t>
            </w:r>
          </w:p>
          <w:p w:rsidR="00B149B1" w:rsidRPr="00186396" w:rsidRDefault="00B835F8" w:rsidP="00E61F58">
            <w:pPr>
              <w:pStyle w:val="ConsPlusNormal"/>
              <w:jc w:val="center"/>
              <w:rPr>
                <w:rFonts w:ascii="PT Astra Serif" w:hAnsi="PT Astra Serif"/>
                <w:sz w:val="24"/>
                <w:szCs w:val="24"/>
              </w:rPr>
            </w:pPr>
            <w:proofErr w:type="gramStart"/>
            <w:r w:rsidRPr="00186396">
              <w:rPr>
                <w:rFonts w:ascii="PT Astra Serif" w:hAnsi="PT Astra Serif"/>
                <w:sz w:val="24"/>
                <w:szCs w:val="24"/>
              </w:rPr>
              <w:t>п</w:t>
            </w:r>
            <w:proofErr w:type="gramEnd"/>
            <w:r w:rsidRPr="00186396">
              <w:rPr>
                <w:rFonts w:ascii="PT Astra Serif" w:hAnsi="PT Astra Serif"/>
                <w:sz w:val="24"/>
                <w:szCs w:val="24"/>
              </w:rPr>
              <w:t>/п</w:t>
            </w:r>
          </w:p>
        </w:tc>
        <w:tc>
          <w:tcPr>
            <w:tcW w:w="1985"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 xml:space="preserve">Наименование структурного </w:t>
            </w:r>
            <w:proofErr w:type="gramStart"/>
            <w:r w:rsidRPr="00186396">
              <w:rPr>
                <w:rFonts w:ascii="PT Astra Serif" w:hAnsi="PT Astra Serif"/>
                <w:sz w:val="24"/>
                <w:szCs w:val="24"/>
              </w:rPr>
              <w:t>элемента программы/ Задачи структурного элемента программы</w:t>
            </w:r>
            <w:proofErr w:type="gramEnd"/>
          </w:p>
        </w:tc>
        <w:tc>
          <w:tcPr>
            <w:tcW w:w="2268"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Единица измерения</w:t>
            </w:r>
          </w:p>
        </w:tc>
        <w:tc>
          <w:tcPr>
            <w:tcW w:w="1417"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Базовое значение показателя</w:t>
            </w:r>
          </w:p>
        </w:tc>
        <w:tc>
          <w:tcPr>
            <w:tcW w:w="4255" w:type="dxa"/>
            <w:gridSpan w:val="5"/>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Целевые значения показателей</w:t>
            </w:r>
          </w:p>
        </w:tc>
        <w:tc>
          <w:tcPr>
            <w:tcW w:w="1559" w:type="dxa"/>
            <w:vMerge w:val="restart"/>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proofErr w:type="gramStart"/>
            <w:r w:rsidRPr="00186396">
              <w:rPr>
                <w:rFonts w:ascii="PT Astra Serif" w:hAnsi="PT Astra Serif"/>
                <w:sz w:val="24"/>
                <w:szCs w:val="24"/>
              </w:rPr>
              <w:t>Ответствен</w:t>
            </w:r>
            <w:r w:rsidR="006A6778">
              <w:rPr>
                <w:rFonts w:ascii="PT Astra Serif" w:hAnsi="PT Astra Serif"/>
                <w:sz w:val="24"/>
                <w:szCs w:val="24"/>
              </w:rPr>
              <w:t>-</w:t>
            </w:r>
            <w:proofErr w:type="spellStart"/>
            <w:r w:rsidRPr="00186396">
              <w:rPr>
                <w:rFonts w:ascii="PT Astra Serif" w:hAnsi="PT Astra Serif"/>
                <w:sz w:val="24"/>
                <w:szCs w:val="24"/>
              </w:rPr>
              <w:t>ный</w:t>
            </w:r>
            <w:proofErr w:type="spellEnd"/>
            <w:proofErr w:type="gramEnd"/>
            <w:r w:rsidRPr="00186396">
              <w:rPr>
                <w:rFonts w:ascii="PT Astra Serif" w:hAnsi="PT Astra Serif"/>
                <w:sz w:val="24"/>
                <w:szCs w:val="24"/>
              </w:rPr>
              <w:t xml:space="preserve"> исполнитель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Плановое значение показателя на день окончания действия программы</w:t>
            </w:r>
          </w:p>
        </w:tc>
      </w:tr>
      <w:tr w:rsidR="006B7CAA" w:rsidRPr="00186396" w:rsidTr="006A6778">
        <w:tc>
          <w:tcPr>
            <w:tcW w:w="849"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2268"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2022</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2023</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2024</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2025</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2026</w:t>
            </w:r>
          </w:p>
        </w:tc>
        <w:tc>
          <w:tcPr>
            <w:tcW w:w="1559" w:type="dxa"/>
            <w:vMerge/>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149B1" w:rsidP="00E61F58">
            <w:pPr>
              <w:pStyle w:val="ConsPlusNormal"/>
              <w:snapToGrid w:val="0"/>
              <w:jc w:val="center"/>
              <w:rPr>
                <w:rFonts w:ascii="PT Astra Serif" w:hAnsi="PT Astra Serif"/>
                <w:sz w:val="24"/>
                <w:szCs w:val="24"/>
              </w:rPr>
            </w:pPr>
          </w:p>
        </w:tc>
      </w:tr>
      <w:tr w:rsidR="00895DF9" w:rsidRPr="00186396" w:rsidTr="006A6778">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3</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5</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6</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7</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jc w:val="center"/>
              <w:rPr>
                <w:rFonts w:ascii="PT Astra Serif" w:hAnsi="PT Astra Serif"/>
                <w:sz w:val="24"/>
                <w:szCs w:val="24"/>
              </w:rPr>
            </w:pPr>
            <w:r w:rsidRPr="00186396">
              <w:rPr>
                <w:rFonts w:ascii="PT Astra Serif" w:hAnsi="PT Astra Serif"/>
                <w:sz w:val="24"/>
                <w:szCs w:val="24"/>
              </w:rPr>
              <w:t>8</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9</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10</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11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6B7CAA" w:rsidP="00E61F58">
            <w:pPr>
              <w:pStyle w:val="ConsPlusNormal"/>
              <w:jc w:val="center"/>
              <w:rPr>
                <w:rFonts w:ascii="PT Astra Serif" w:hAnsi="PT Astra Serif"/>
                <w:sz w:val="24"/>
                <w:szCs w:val="24"/>
              </w:rPr>
            </w:pPr>
            <w:r w:rsidRPr="00186396">
              <w:rPr>
                <w:rFonts w:ascii="PT Astra Serif" w:hAnsi="PT Astra Serif"/>
                <w:sz w:val="24"/>
                <w:szCs w:val="24"/>
              </w:rPr>
              <w:t>12</w:t>
            </w:r>
          </w:p>
        </w:tc>
      </w:tr>
      <w:tr w:rsidR="00B149B1" w:rsidRPr="00186396" w:rsidTr="006A6778">
        <w:trPr>
          <w:trHeight w:val="560"/>
        </w:trPr>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w:t>
            </w:r>
          </w:p>
        </w:tc>
        <w:tc>
          <w:tcPr>
            <w:tcW w:w="14238" w:type="dxa"/>
            <w:gridSpan w:val="11"/>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jc w:val="both"/>
              <w:rPr>
                <w:rFonts w:ascii="PT Astra Serif" w:hAnsi="PT Astra Serif"/>
                <w:b/>
                <w:sz w:val="24"/>
                <w:szCs w:val="24"/>
              </w:rPr>
            </w:pPr>
            <w:r w:rsidRPr="00186396">
              <w:rPr>
                <w:rFonts w:ascii="PT Astra Serif" w:hAnsi="PT Astra Serif"/>
                <w:b/>
                <w:sz w:val="24"/>
                <w:szCs w:val="24"/>
              </w:rPr>
              <w:t xml:space="preserve">Цель 1. </w:t>
            </w:r>
            <w:proofErr w:type="gramStart"/>
            <w:r w:rsidRPr="00186396">
              <w:rPr>
                <w:rFonts w:ascii="PT Astra Serif" w:hAnsi="PT Astra Serif"/>
                <w:sz w:val="24"/>
                <w:szCs w:val="24"/>
              </w:rPr>
              <w:t>Дальнейшее повышение эффективности проводимых мероприятий по предупреждению и ликвидации чрезвычайных ситуаций природного и техногенного характера, охране общественного порядка и противодействию преступности, смягчению негативных последствий пожаров, аварий, стихийных бедствий и других происшествий, угрожающих жизни, здоровью и имуществу граждан, а также по формированию безопасной среды обитания в муниципальном образовании Узловский район на основе комплексной информатизации органов местного самоуправления.</w:t>
            </w:r>
            <w:proofErr w:type="gramEnd"/>
          </w:p>
        </w:tc>
      </w:tr>
      <w:tr w:rsidR="00B149B1" w:rsidRPr="00186396" w:rsidTr="006A6778">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1.1.</w:t>
            </w:r>
          </w:p>
        </w:tc>
        <w:tc>
          <w:tcPr>
            <w:tcW w:w="4253" w:type="dxa"/>
            <w:gridSpan w:val="2"/>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Комплекс процессных мероприятий «</w:t>
            </w:r>
            <w:r w:rsidR="00000923" w:rsidRPr="00186396">
              <w:rPr>
                <w:rStyle w:val="ae"/>
                <w:rFonts w:ascii="PT Astra Serif" w:hAnsi="PT Astra Serif"/>
                <w:b w:val="0"/>
                <w:sz w:val="24"/>
                <w:szCs w:val="24"/>
              </w:rPr>
              <w:t>Внедрение сегментов аппаратно-программного комплекса «Безопасный город» на территории муниципального образования Узловский район</w:t>
            </w:r>
            <w:r w:rsidRPr="00186396">
              <w:rPr>
                <w:rFonts w:ascii="PT Astra Serif" w:hAnsi="PT Astra Serif"/>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149B1" w:rsidP="00E61F58">
            <w:pPr>
              <w:pStyle w:val="ConsPlusNormal"/>
              <w:snapToGrid w:val="0"/>
              <w:rPr>
                <w:rFonts w:ascii="PT Astra Serif" w:hAnsi="PT Astra Serif"/>
                <w:sz w:val="24"/>
                <w:szCs w:val="24"/>
              </w:rPr>
            </w:pPr>
          </w:p>
        </w:tc>
      </w:tr>
      <w:tr w:rsidR="00B149B1" w:rsidRPr="00186396" w:rsidTr="006A6778">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1.1.1.</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A62AB9" w:rsidP="00E61F58">
            <w:pPr>
              <w:pStyle w:val="ConsPlusNormal"/>
              <w:rPr>
                <w:rFonts w:ascii="PT Astra Serif" w:hAnsi="PT Astra Serif"/>
                <w:sz w:val="24"/>
                <w:szCs w:val="24"/>
              </w:rPr>
            </w:pPr>
            <w:r w:rsidRPr="00186396">
              <w:rPr>
                <w:rFonts w:ascii="PT Astra Serif" w:hAnsi="PT Astra Serif"/>
                <w:sz w:val="24"/>
                <w:szCs w:val="24"/>
              </w:rPr>
              <w:t xml:space="preserve">Оснащение средствами видеонаблюдения территории муниципального образования город Узловая Узловского района с целью </w:t>
            </w:r>
            <w:proofErr w:type="spellStart"/>
            <w:r w:rsidRPr="00186396">
              <w:rPr>
                <w:rFonts w:ascii="PT Astra Serif" w:hAnsi="PT Astra Serif"/>
                <w:sz w:val="24"/>
                <w:szCs w:val="24"/>
              </w:rPr>
              <w:t>видеофиксации</w:t>
            </w:r>
            <w:proofErr w:type="spellEnd"/>
            <w:r w:rsidRPr="00186396">
              <w:rPr>
                <w:rFonts w:ascii="PT Astra Serif" w:hAnsi="PT Astra Serif"/>
                <w:sz w:val="24"/>
                <w:szCs w:val="24"/>
              </w:rPr>
              <w:t xml:space="preserve"> нарушений</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rPr>
                <w:rFonts w:ascii="PT Astra Serif" w:hAnsi="PT Astra Serif"/>
                <w:sz w:val="24"/>
                <w:szCs w:val="24"/>
              </w:rPr>
            </w:pPr>
            <w:r w:rsidRPr="00186396">
              <w:rPr>
                <w:rFonts w:ascii="PT Astra Serif" w:hAnsi="PT Astra Serif"/>
                <w:sz w:val="24"/>
                <w:szCs w:val="24"/>
              </w:rPr>
              <w:t>Доля мест оборудованных средствами видеонаблюдения территории муниципального образования город Узловая Узловского района</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Ед.</w:t>
            </w:r>
          </w:p>
          <w:p w:rsidR="00662F28"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(нарастающим итогом)</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130</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662F28" w:rsidP="00E61F58">
            <w:pPr>
              <w:pStyle w:val="13"/>
              <w:ind w:left="0"/>
              <w:jc w:val="center"/>
              <w:rPr>
                <w:rFonts w:ascii="PT Astra Serif" w:hAnsi="PT Astra Serif"/>
              </w:rPr>
            </w:pPr>
            <w:r w:rsidRPr="00186396">
              <w:rPr>
                <w:rFonts w:ascii="PT Astra Serif" w:hAnsi="PT Astra Serif"/>
              </w:rPr>
              <w:t>1</w:t>
            </w:r>
            <w:r w:rsidR="00491942">
              <w:rPr>
                <w:rFonts w:ascii="PT Astra Serif" w:hAnsi="PT Astra Serif"/>
              </w:rPr>
              <w:t>81</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473418" w:rsidP="00E61F58">
            <w:pPr>
              <w:pStyle w:val="13"/>
              <w:ind w:left="0"/>
              <w:jc w:val="center"/>
              <w:rPr>
                <w:rFonts w:ascii="PT Astra Serif" w:hAnsi="PT Astra Serif"/>
              </w:rPr>
            </w:pPr>
            <w:r>
              <w:rPr>
                <w:rFonts w:ascii="PT Astra Serif" w:hAnsi="PT Astra Serif"/>
              </w:rPr>
              <w:t>20</w:t>
            </w:r>
            <w:r w:rsidR="00A62AB9">
              <w:rPr>
                <w:rFonts w:ascii="PT Astra Serif" w:hAnsi="PT Astra Serif"/>
              </w:rPr>
              <w:t>6</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491942" w:rsidP="001C3297">
            <w:pPr>
              <w:pStyle w:val="13"/>
              <w:ind w:left="0"/>
              <w:jc w:val="center"/>
              <w:rPr>
                <w:rFonts w:ascii="PT Astra Serif" w:hAnsi="PT Astra Serif"/>
              </w:rPr>
            </w:pPr>
            <w:r>
              <w:rPr>
                <w:rFonts w:ascii="PT Astra Serif" w:hAnsi="PT Astra Serif"/>
              </w:rPr>
              <w:t>2</w:t>
            </w:r>
            <w:r w:rsidR="001C3297">
              <w:rPr>
                <w:rFonts w:ascii="PT Astra Serif" w:hAnsi="PT Astra Serif"/>
              </w:rPr>
              <w:t>22</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491942" w:rsidP="001C3297">
            <w:pPr>
              <w:jc w:val="center"/>
              <w:rPr>
                <w:rFonts w:ascii="PT Astra Serif" w:hAnsi="PT Astra Serif"/>
                <w:sz w:val="24"/>
                <w:szCs w:val="24"/>
              </w:rPr>
            </w:pPr>
            <w:r>
              <w:rPr>
                <w:rFonts w:ascii="PT Astra Serif" w:hAnsi="PT Astra Serif"/>
                <w:sz w:val="24"/>
                <w:szCs w:val="24"/>
              </w:rPr>
              <w:t>2</w:t>
            </w:r>
            <w:r w:rsidR="001C3297">
              <w:rPr>
                <w:rFonts w:ascii="PT Astra Serif" w:hAnsi="PT Astra Serif"/>
                <w:sz w:val="24"/>
                <w:szCs w:val="24"/>
              </w:rPr>
              <w:t>22</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491942" w:rsidP="001C3297">
            <w:pPr>
              <w:jc w:val="center"/>
              <w:rPr>
                <w:rFonts w:ascii="PT Astra Serif" w:hAnsi="PT Astra Serif"/>
                <w:sz w:val="24"/>
                <w:szCs w:val="24"/>
              </w:rPr>
            </w:pPr>
            <w:r>
              <w:rPr>
                <w:rFonts w:ascii="PT Astra Serif" w:hAnsi="PT Astra Serif"/>
                <w:sz w:val="24"/>
                <w:szCs w:val="24"/>
              </w:rPr>
              <w:t>2</w:t>
            </w:r>
            <w:r w:rsidR="001C3297">
              <w:rPr>
                <w:rFonts w:ascii="PT Astra Serif" w:hAnsi="PT Astra Serif"/>
                <w:sz w:val="24"/>
                <w:szCs w:val="24"/>
              </w:rPr>
              <w:t>22</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A6778" w:rsidP="00E61F58">
            <w:pPr>
              <w:pStyle w:val="ConsPlusNormal"/>
              <w:snapToGrid w:val="0"/>
              <w:ind w:firstLine="27"/>
              <w:jc w:val="center"/>
              <w:rPr>
                <w:rFonts w:ascii="PT Astra Serif" w:hAnsi="PT Astra Serif"/>
                <w:sz w:val="24"/>
                <w:szCs w:val="24"/>
              </w:rPr>
            </w:pPr>
            <w:r>
              <w:rPr>
                <w:rFonts w:ascii="PT Astra Serif" w:hAnsi="PT Astra Serif"/>
                <w:sz w:val="24"/>
                <w:szCs w:val="24"/>
              </w:rPr>
              <w:t>МУ «ЦГО и ЗН МО Узловский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491942" w:rsidP="001C3297">
            <w:pPr>
              <w:pStyle w:val="ConsPlusNormal"/>
              <w:snapToGrid w:val="0"/>
              <w:jc w:val="center"/>
              <w:rPr>
                <w:rFonts w:ascii="PT Astra Serif" w:hAnsi="PT Astra Serif"/>
                <w:sz w:val="24"/>
                <w:szCs w:val="24"/>
                <w:lang w:val="en-US"/>
              </w:rPr>
            </w:pPr>
            <w:r>
              <w:rPr>
                <w:rFonts w:ascii="PT Astra Serif" w:hAnsi="PT Astra Serif"/>
                <w:sz w:val="24"/>
                <w:szCs w:val="24"/>
              </w:rPr>
              <w:t>2</w:t>
            </w:r>
            <w:r w:rsidR="001C3297">
              <w:rPr>
                <w:rFonts w:ascii="PT Astra Serif" w:hAnsi="PT Astra Serif"/>
                <w:sz w:val="24"/>
                <w:szCs w:val="24"/>
              </w:rPr>
              <w:t>22</w:t>
            </w:r>
          </w:p>
        </w:tc>
      </w:tr>
      <w:tr w:rsidR="00B149B1" w:rsidRPr="00186396" w:rsidTr="006A6778">
        <w:trPr>
          <w:trHeight w:val="1410"/>
        </w:trPr>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lastRenderedPageBreak/>
              <w:t>1.1.2.</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 xml:space="preserve">Оснащение средствами видеонаблюдения территории населённых пунктов муниципального образования Каменецкое  Узловского района с целью </w:t>
            </w:r>
            <w:proofErr w:type="spellStart"/>
            <w:r w:rsidRPr="00186396">
              <w:rPr>
                <w:rFonts w:ascii="PT Astra Serif" w:hAnsi="PT Astra Serif"/>
                <w:sz w:val="24"/>
                <w:szCs w:val="24"/>
              </w:rPr>
              <w:t>видеофиксации</w:t>
            </w:r>
            <w:proofErr w:type="spellEnd"/>
            <w:r w:rsidRPr="00186396">
              <w:rPr>
                <w:rFonts w:ascii="PT Astra Serif" w:hAnsi="PT Astra Serif"/>
                <w:sz w:val="24"/>
                <w:szCs w:val="24"/>
              </w:rPr>
              <w:t xml:space="preserve"> нарушений общественного порядка</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rPr>
                <w:rFonts w:ascii="PT Astra Serif" w:hAnsi="PT Astra Serif"/>
                <w:sz w:val="24"/>
                <w:szCs w:val="24"/>
              </w:rPr>
            </w:pPr>
            <w:r w:rsidRPr="00186396">
              <w:rPr>
                <w:rFonts w:ascii="PT Astra Serif" w:hAnsi="PT Astra Serif"/>
                <w:sz w:val="24"/>
                <w:szCs w:val="24"/>
              </w:rPr>
              <w:t>Доля мест оборудованных средствами видеонаблюдения территории муниципального образования Каменецкое Узловского района</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Ед.</w:t>
            </w:r>
          </w:p>
          <w:p w:rsidR="00662F28"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(нарастающим итогом)</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11</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491942" w:rsidP="00E61F58">
            <w:pPr>
              <w:pStyle w:val="13"/>
              <w:ind w:left="0"/>
              <w:jc w:val="center"/>
              <w:rPr>
                <w:rFonts w:ascii="PT Astra Serif" w:hAnsi="PT Astra Serif"/>
              </w:rPr>
            </w:pPr>
            <w:r>
              <w:rPr>
                <w:rFonts w:ascii="PT Astra Serif" w:hAnsi="PT Astra Serif"/>
              </w:rPr>
              <w:t>12</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1</w:t>
            </w:r>
            <w:r w:rsidR="00A62AB9">
              <w:rPr>
                <w:rFonts w:ascii="PT Astra Serif" w:hAnsi="PT Astra Serif"/>
              </w:rPr>
              <w:t>3</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1</w:t>
            </w:r>
            <w:r w:rsidR="00677240">
              <w:rPr>
                <w:rFonts w:ascii="PT Astra Serif" w:hAnsi="PT Astra Serif"/>
              </w:rPr>
              <w:t>3</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491942" w:rsidP="00E61F58">
            <w:pPr>
              <w:pStyle w:val="ConsPlusNormal"/>
              <w:snapToGrid w:val="0"/>
              <w:jc w:val="center"/>
              <w:rPr>
                <w:rFonts w:ascii="PT Astra Serif" w:hAnsi="PT Astra Serif"/>
                <w:sz w:val="24"/>
                <w:szCs w:val="24"/>
              </w:rPr>
            </w:pPr>
            <w:r>
              <w:rPr>
                <w:rFonts w:ascii="PT Astra Serif" w:hAnsi="PT Astra Serif"/>
                <w:sz w:val="24"/>
                <w:szCs w:val="24"/>
              </w:rPr>
              <w:t>1</w:t>
            </w:r>
            <w:r w:rsidR="00677240">
              <w:rPr>
                <w:rFonts w:ascii="PT Astra Serif" w:hAnsi="PT Astra Serif"/>
                <w:sz w:val="24"/>
                <w:szCs w:val="24"/>
              </w:rPr>
              <w:t>3</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491942" w:rsidP="00E61F58">
            <w:pPr>
              <w:pStyle w:val="ConsPlusNormal"/>
              <w:snapToGrid w:val="0"/>
              <w:jc w:val="center"/>
              <w:rPr>
                <w:rFonts w:ascii="PT Astra Serif" w:hAnsi="PT Astra Serif"/>
                <w:sz w:val="24"/>
                <w:szCs w:val="24"/>
              </w:rPr>
            </w:pPr>
            <w:r>
              <w:rPr>
                <w:rFonts w:ascii="PT Astra Serif" w:hAnsi="PT Astra Serif"/>
                <w:sz w:val="24"/>
                <w:szCs w:val="24"/>
              </w:rPr>
              <w:t>1</w:t>
            </w:r>
            <w:r w:rsidR="00677240">
              <w:rPr>
                <w:rFonts w:ascii="PT Astra Serif" w:hAnsi="PT Astra Serif"/>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A6778" w:rsidP="00E61F58">
            <w:pPr>
              <w:pStyle w:val="ConsPlusNormal"/>
              <w:snapToGrid w:val="0"/>
              <w:jc w:val="center"/>
              <w:rPr>
                <w:rFonts w:ascii="PT Astra Serif" w:hAnsi="PT Astra Serif"/>
                <w:sz w:val="24"/>
                <w:szCs w:val="24"/>
              </w:rPr>
            </w:pPr>
            <w:r>
              <w:rPr>
                <w:rFonts w:ascii="PT Astra Serif" w:hAnsi="PT Astra Serif"/>
                <w:sz w:val="24"/>
                <w:szCs w:val="24"/>
              </w:rPr>
              <w:t>МУ «ЦГО и ЗН МО Узловский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1</w:t>
            </w:r>
            <w:r w:rsidR="00677240">
              <w:rPr>
                <w:rFonts w:ascii="PT Astra Serif" w:hAnsi="PT Astra Serif"/>
                <w:sz w:val="24"/>
                <w:szCs w:val="24"/>
              </w:rPr>
              <w:t>3</w:t>
            </w:r>
          </w:p>
        </w:tc>
      </w:tr>
      <w:tr w:rsidR="00B149B1" w:rsidRPr="00186396" w:rsidTr="006A6778">
        <w:trPr>
          <w:trHeight w:val="1410"/>
        </w:trPr>
        <w:tc>
          <w:tcPr>
            <w:tcW w:w="849"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1.1.3.</w:t>
            </w:r>
          </w:p>
        </w:tc>
        <w:tc>
          <w:tcPr>
            <w:tcW w:w="1985"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rPr>
                <w:rFonts w:ascii="PT Astra Serif" w:hAnsi="PT Astra Serif"/>
                <w:sz w:val="24"/>
                <w:szCs w:val="24"/>
              </w:rPr>
            </w:pPr>
            <w:r w:rsidRPr="00186396">
              <w:rPr>
                <w:rFonts w:ascii="PT Astra Serif" w:hAnsi="PT Astra Serif"/>
                <w:sz w:val="24"/>
                <w:szCs w:val="24"/>
              </w:rPr>
              <w:t xml:space="preserve">Оснащение средствами видеонаблюдения территории населённых пунктов муниципального образования Шахтёрское Узловского района с целью </w:t>
            </w:r>
            <w:proofErr w:type="spellStart"/>
            <w:r w:rsidRPr="00186396">
              <w:rPr>
                <w:rFonts w:ascii="PT Astra Serif" w:hAnsi="PT Astra Serif"/>
                <w:sz w:val="24"/>
                <w:szCs w:val="24"/>
              </w:rPr>
              <w:t>видеофиксации</w:t>
            </w:r>
            <w:proofErr w:type="spellEnd"/>
            <w:r w:rsidR="00895DF9" w:rsidRPr="00186396">
              <w:rPr>
                <w:rFonts w:ascii="PT Astra Serif" w:hAnsi="PT Astra Serif"/>
                <w:sz w:val="24"/>
                <w:szCs w:val="24"/>
              </w:rPr>
              <w:t xml:space="preserve"> </w:t>
            </w:r>
            <w:r w:rsidRPr="00186396">
              <w:rPr>
                <w:rFonts w:ascii="PT Astra Serif" w:hAnsi="PT Astra Serif"/>
                <w:sz w:val="24"/>
                <w:szCs w:val="24"/>
              </w:rPr>
              <w:t>нарушений общественного порядка</w:t>
            </w:r>
          </w:p>
        </w:tc>
        <w:tc>
          <w:tcPr>
            <w:tcW w:w="2268"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rPr>
                <w:rFonts w:ascii="PT Astra Serif" w:hAnsi="PT Astra Serif"/>
                <w:sz w:val="24"/>
                <w:szCs w:val="24"/>
              </w:rPr>
            </w:pPr>
            <w:r w:rsidRPr="00186396">
              <w:rPr>
                <w:rFonts w:ascii="PT Astra Serif" w:hAnsi="PT Astra Serif"/>
                <w:sz w:val="24"/>
                <w:szCs w:val="24"/>
              </w:rPr>
              <w:t xml:space="preserve">Доля мест оборудованных средствами видеонаблюдения территории муниципального образования </w:t>
            </w:r>
            <w:proofErr w:type="gramStart"/>
            <w:r w:rsidRPr="00186396">
              <w:rPr>
                <w:rFonts w:ascii="PT Astra Serif" w:hAnsi="PT Astra Serif"/>
                <w:sz w:val="24"/>
                <w:szCs w:val="24"/>
              </w:rPr>
              <w:t>Шахтёрское</w:t>
            </w:r>
            <w:proofErr w:type="gramEnd"/>
            <w:r w:rsidRPr="00186396">
              <w:rPr>
                <w:rFonts w:ascii="PT Astra Serif" w:hAnsi="PT Astra Serif"/>
                <w:sz w:val="24"/>
                <w:szCs w:val="24"/>
              </w:rPr>
              <w:t xml:space="preserve"> Узловского района</w:t>
            </w:r>
          </w:p>
        </w:tc>
        <w:tc>
          <w:tcPr>
            <w:tcW w:w="1134"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Ед.</w:t>
            </w:r>
          </w:p>
          <w:p w:rsidR="00662F28" w:rsidRPr="00186396" w:rsidRDefault="00662F28" w:rsidP="00E61F58">
            <w:pPr>
              <w:pStyle w:val="ConsPlusNormal"/>
              <w:snapToGrid w:val="0"/>
              <w:jc w:val="center"/>
              <w:rPr>
                <w:rFonts w:ascii="PT Astra Serif" w:hAnsi="PT Astra Serif"/>
                <w:sz w:val="24"/>
                <w:szCs w:val="24"/>
              </w:rPr>
            </w:pPr>
            <w:r w:rsidRPr="00186396">
              <w:rPr>
                <w:rFonts w:ascii="PT Astra Serif" w:hAnsi="PT Astra Serif"/>
                <w:sz w:val="24"/>
                <w:szCs w:val="24"/>
              </w:rPr>
              <w:t>(нарастающим итогом)</w:t>
            </w:r>
          </w:p>
        </w:tc>
        <w:tc>
          <w:tcPr>
            <w:tcW w:w="1417"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19</w:t>
            </w:r>
          </w:p>
        </w:tc>
        <w:tc>
          <w:tcPr>
            <w:tcW w:w="852"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21</w:t>
            </w:r>
          </w:p>
        </w:tc>
        <w:tc>
          <w:tcPr>
            <w:tcW w:w="8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2</w:t>
            </w:r>
            <w:r w:rsidR="00A62AB9">
              <w:rPr>
                <w:rFonts w:ascii="PT Astra Serif" w:hAnsi="PT Astra Serif"/>
              </w:rPr>
              <w:t>2</w:t>
            </w:r>
          </w:p>
        </w:tc>
        <w:tc>
          <w:tcPr>
            <w:tcW w:w="90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13"/>
              <w:ind w:left="0"/>
              <w:jc w:val="center"/>
              <w:rPr>
                <w:rFonts w:ascii="PT Astra Serif" w:hAnsi="PT Astra Serif"/>
              </w:rPr>
            </w:pPr>
            <w:r w:rsidRPr="00186396">
              <w:rPr>
                <w:rFonts w:ascii="PT Astra Serif" w:hAnsi="PT Astra Serif"/>
              </w:rPr>
              <w:t>2</w:t>
            </w:r>
            <w:r w:rsidR="000B59D2">
              <w:rPr>
                <w:rFonts w:ascii="PT Astra Serif" w:hAnsi="PT Astra Serif"/>
              </w:rPr>
              <w:t>2</w:t>
            </w:r>
          </w:p>
        </w:tc>
        <w:tc>
          <w:tcPr>
            <w:tcW w:w="850"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w:t>
            </w:r>
            <w:r w:rsidR="00677240">
              <w:rPr>
                <w:rFonts w:ascii="PT Astra Serif" w:hAnsi="PT Astra Serif"/>
                <w:sz w:val="24"/>
                <w:szCs w:val="24"/>
              </w:rPr>
              <w:t>2</w:t>
            </w:r>
          </w:p>
        </w:tc>
        <w:tc>
          <w:tcPr>
            <w:tcW w:w="851" w:type="dxa"/>
            <w:tcBorders>
              <w:top w:val="single" w:sz="4" w:space="0" w:color="000000"/>
              <w:left w:val="single" w:sz="4" w:space="0" w:color="000000"/>
              <w:bottom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w:t>
            </w:r>
            <w:r w:rsidR="00677240">
              <w:rPr>
                <w:rFonts w:ascii="PT Astra Serif" w:hAnsi="PT Astra Serif"/>
                <w:sz w:val="24"/>
                <w:szCs w:val="24"/>
              </w:rPr>
              <w:t>2</w:t>
            </w:r>
          </w:p>
        </w:tc>
        <w:tc>
          <w:tcPr>
            <w:tcW w:w="1559" w:type="dxa"/>
            <w:tcBorders>
              <w:top w:val="single" w:sz="4" w:space="0" w:color="000000"/>
              <w:left w:val="single" w:sz="4" w:space="0" w:color="000000"/>
              <w:bottom w:val="single" w:sz="4" w:space="0" w:color="000000"/>
            </w:tcBorders>
            <w:shd w:val="clear" w:color="auto" w:fill="auto"/>
          </w:tcPr>
          <w:p w:rsidR="00B149B1" w:rsidRPr="00186396" w:rsidRDefault="006A6778" w:rsidP="00E61F58">
            <w:pPr>
              <w:pStyle w:val="ConsPlusNormal"/>
              <w:snapToGrid w:val="0"/>
              <w:jc w:val="center"/>
              <w:rPr>
                <w:rFonts w:ascii="PT Astra Serif" w:hAnsi="PT Astra Serif"/>
                <w:sz w:val="24"/>
                <w:szCs w:val="24"/>
              </w:rPr>
            </w:pPr>
            <w:r>
              <w:rPr>
                <w:rFonts w:ascii="PT Astra Serif" w:hAnsi="PT Astra Serif"/>
                <w:sz w:val="24"/>
                <w:szCs w:val="24"/>
              </w:rPr>
              <w:t>МУ «ЦГО и ЗН МО Узловский район»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149B1" w:rsidRPr="00186396" w:rsidRDefault="00B835F8" w:rsidP="00E61F58">
            <w:pPr>
              <w:pStyle w:val="ConsPlusNormal"/>
              <w:snapToGrid w:val="0"/>
              <w:jc w:val="center"/>
              <w:rPr>
                <w:rFonts w:ascii="PT Astra Serif" w:hAnsi="PT Astra Serif"/>
                <w:sz w:val="24"/>
                <w:szCs w:val="24"/>
              </w:rPr>
            </w:pPr>
            <w:r w:rsidRPr="00186396">
              <w:rPr>
                <w:rFonts w:ascii="PT Astra Serif" w:hAnsi="PT Astra Serif"/>
                <w:sz w:val="24"/>
                <w:szCs w:val="24"/>
              </w:rPr>
              <w:t>2</w:t>
            </w:r>
            <w:r w:rsidR="00677240">
              <w:rPr>
                <w:rFonts w:ascii="PT Astra Serif" w:hAnsi="PT Astra Serif"/>
                <w:sz w:val="24"/>
                <w:szCs w:val="24"/>
              </w:rPr>
              <w:t>2</w:t>
            </w:r>
          </w:p>
        </w:tc>
      </w:tr>
    </w:tbl>
    <w:p w:rsidR="00677240" w:rsidRDefault="00677240" w:rsidP="00E61F58">
      <w:pPr>
        <w:pStyle w:val="ConsPlusNormal"/>
        <w:suppressAutoHyphens/>
        <w:jc w:val="center"/>
        <w:rPr>
          <w:rFonts w:ascii="PT Astra Serif" w:hAnsi="PT Astra Serif"/>
          <w:b/>
          <w:sz w:val="28"/>
          <w:szCs w:val="24"/>
        </w:rPr>
      </w:pPr>
    </w:p>
    <w:p w:rsidR="00677240" w:rsidRDefault="00677240" w:rsidP="00E61F58">
      <w:pPr>
        <w:pStyle w:val="ConsPlusNormal"/>
        <w:suppressAutoHyphens/>
        <w:jc w:val="center"/>
        <w:rPr>
          <w:rFonts w:ascii="PT Astra Serif" w:hAnsi="PT Astra Serif"/>
          <w:b/>
          <w:sz w:val="28"/>
          <w:szCs w:val="24"/>
        </w:rPr>
      </w:pPr>
    </w:p>
    <w:p w:rsidR="00B149B1" w:rsidRPr="004602DC" w:rsidRDefault="00B835F8" w:rsidP="00E61F58">
      <w:pPr>
        <w:pStyle w:val="ConsPlusNormal"/>
        <w:suppressAutoHyphens/>
        <w:jc w:val="center"/>
        <w:rPr>
          <w:rFonts w:ascii="PT Astra Serif" w:hAnsi="PT Astra Serif"/>
          <w:b/>
          <w:sz w:val="28"/>
          <w:szCs w:val="24"/>
        </w:rPr>
      </w:pPr>
      <w:r w:rsidRPr="004602DC">
        <w:rPr>
          <w:rFonts w:ascii="PT Astra Serif" w:hAnsi="PT Astra Serif"/>
          <w:b/>
          <w:sz w:val="28"/>
          <w:szCs w:val="24"/>
        </w:rPr>
        <w:lastRenderedPageBreak/>
        <w:t>3. Структура муниципальной программы</w:t>
      </w:r>
    </w:p>
    <w:p w:rsidR="00B149B1" w:rsidRPr="00186396" w:rsidRDefault="00B149B1" w:rsidP="00E61F58">
      <w:pPr>
        <w:pStyle w:val="ConsPlusNormal"/>
        <w:suppressAutoHyphens/>
        <w:jc w:val="center"/>
        <w:rPr>
          <w:rFonts w:ascii="PT Astra Serif" w:hAnsi="PT Astra Serif"/>
          <w:sz w:val="24"/>
          <w:szCs w:val="24"/>
        </w:rPr>
      </w:pPr>
    </w:p>
    <w:tbl>
      <w:tblPr>
        <w:tblW w:w="5000" w:type="pct"/>
        <w:tblInd w:w="-34" w:type="dxa"/>
        <w:tblLook w:val="0000" w:firstRow="0" w:lastRow="0" w:firstColumn="0" w:lastColumn="0" w:noHBand="0" w:noVBand="0"/>
      </w:tblPr>
      <w:tblGrid>
        <w:gridCol w:w="4923"/>
        <w:gridCol w:w="5697"/>
        <w:gridCol w:w="4308"/>
      </w:tblGrid>
      <w:tr w:rsidR="00B149B1" w:rsidRPr="00E45699" w:rsidTr="00186396">
        <w:trPr>
          <w:tblHeader/>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Задачи структурного элемента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Краткое описание ожидаемых эффектов от реализации задачи структурного элемента</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Связь с показателями</w:t>
            </w:r>
          </w:p>
        </w:tc>
      </w:tr>
      <w:tr w:rsidR="00B149B1" w:rsidRPr="00E45699" w:rsidTr="00186396">
        <w:trPr>
          <w:tblHeader/>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1</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3</w:t>
            </w:r>
          </w:p>
        </w:tc>
      </w:tr>
      <w:tr w:rsidR="00B149B1" w:rsidRPr="00E45699" w:rsidTr="00186396">
        <w:tc>
          <w:tcPr>
            <w:tcW w:w="14944" w:type="dxa"/>
            <w:gridSpan w:val="3"/>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suppressAutoHyphens/>
              <w:jc w:val="center"/>
              <w:rPr>
                <w:rFonts w:ascii="PT Astra Serif" w:hAnsi="PT Astra Serif"/>
                <w:b/>
                <w:sz w:val="28"/>
                <w:szCs w:val="28"/>
              </w:rPr>
            </w:pPr>
            <w:r w:rsidRPr="00E45699">
              <w:rPr>
                <w:rFonts w:ascii="PT Astra Serif" w:hAnsi="PT Astra Serif"/>
                <w:b/>
                <w:sz w:val="28"/>
                <w:szCs w:val="28"/>
              </w:rPr>
              <w:t xml:space="preserve">Комплекс процессных мероприятий </w:t>
            </w:r>
            <w:r w:rsidRPr="00E45699">
              <w:rPr>
                <w:rFonts w:ascii="PT Astra Serif" w:hAnsi="PT Astra Serif"/>
                <w:b/>
                <w:bCs/>
                <w:sz w:val="28"/>
                <w:szCs w:val="28"/>
              </w:rPr>
              <w:t>«</w:t>
            </w:r>
            <w:r w:rsidR="00000923" w:rsidRPr="00E45699">
              <w:rPr>
                <w:rStyle w:val="ae"/>
                <w:rFonts w:ascii="PT Astra Serif" w:hAnsi="PT Astra Serif"/>
                <w:sz w:val="28"/>
                <w:szCs w:val="28"/>
              </w:rPr>
              <w:t>Внедрение сегментов аппаратно-программного комплекса «Безопасный город» на территории муниципального образования Узловский район</w:t>
            </w:r>
            <w:r w:rsidRPr="00E45699">
              <w:rPr>
                <w:rStyle w:val="ae"/>
                <w:rFonts w:ascii="PT Astra Serif" w:hAnsi="PT Astra Serif"/>
                <w:sz w:val="28"/>
                <w:szCs w:val="28"/>
              </w:rPr>
              <w:t>»</w:t>
            </w:r>
          </w:p>
        </w:tc>
      </w:tr>
      <w:tr w:rsidR="00B149B1" w:rsidRPr="00E45699" w:rsidTr="00186396">
        <w:tc>
          <w:tcPr>
            <w:tcW w:w="10632" w:type="dxa"/>
            <w:gridSpan w:val="2"/>
            <w:tcBorders>
              <w:top w:val="single" w:sz="4" w:space="0" w:color="000000"/>
              <w:left w:val="single" w:sz="4" w:space="0" w:color="000000"/>
              <w:bottom w:val="single" w:sz="4" w:space="0" w:color="000000"/>
            </w:tcBorders>
            <w:shd w:val="clear" w:color="auto" w:fill="auto"/>
          </w:tcPr>
          <w:p w:rsidR="00B149B1" w:rsidRPr="00E45699" w:rsidRDefault="00B522CA" w:rsidP="00E61F58">
            <w:pPr>
              <w:pStyle w:val="ConsPlusNormal"/>
              <w:jc w:val="center"/>
              <w:rPr>
                <w:rFonts w:ascii="PT Astra Serif" w:hAnsi="PT Astra Serif"/>
                <w:sz w:val="28"/>
                <w:szCs w:val="28"/>
              </w:rPr>
            </w:pPr>
            <w:r w:rsidRPr="00E45699">
              <w:rPr>
                <w:rFonts w:ascii="PT Astra Serif" w:hAnsi="PT Astra Serif"/>
                <w:sz w:val="28"/>
                <w:szCs w:val="28"/>
              </w:rPr>
              <w:t>МУ «ЦГО и ЗН МО Узловский ра</w:t>
            </w:r>
            <w:r w:rsidR="0016547D" w:rsidRPr="00E45699">
              <w:rPr>
                <w:rFonts w:ascii="PT Astra Serif" w:hAnsi="PT Astra Serif"/>
                <w:sz w:val="28"/>
                <w:szCs w:val="28"/>
              </w:rPr>
              <w:t>й</w:t>
            </w:r>
            <w:r w:rsidRPr="00E45699">
              <w:rPr>
                <w:rFonts w:ascii="PT Astra Serif" w:hAnsi="PT Astra Serif"/>
                <w:sz w:val="28"/>
                <w:szCs w:val="28"/>
              </w:rPr>
              <w:t>он»</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2022-202</w:t>
            </w:r>
            <w:r w:rsidR="00B522CA" w:rsidRPr="00E45699">
              <w:rPr>
                <w:rFonts w:ascii="PT Astra Serif" w:hAnsi="PT Astra Serif"/>
                <w:sz w:val="28"/>
                <w:szCs w:val="28"/>
              </w:rPr>
              <w:t>6</w:t>
            </w:r>
          </w:p>
        </w:tc>
      </w:tr>
      <w:tr w:rsidR="00B149B1" w:rsidRPr="00E45699" w:rsidTr="00186396">
        <w:trPr>
          <w:trHeight w:val="1890"/>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Оснащение средствами видеонаблюдения территории муниципального образования город Узловая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1C3297">
            <w:pPr>
              <w:pStyle w:val="ConsPlusNormal"/>
              <w:snapToGrid w:val="0"/>
              <w:jc w:val="center"/>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город Узловая муниципального образования Узловский район к исходу 2026 года до </w:t>
            </w:r>
            <w:r w:rsidR="00491942" w:rsidRPr="00E45699">
              <w:rPr>
                <w:rFonts w:ascii="PT Astra Serif" w:hAnsi="PT Astra Serif"/>
                <w:b/>
                <w:sz w:val="28"/>
                <w:szCs w:val="28"/>
              </w:rPr>
              <w:t>2</w:t>
            </w:r>
            <w:r w:rsidR="001C3297">
              <w:rPr>
                <w:rFonts w:ascii="PT Astra Serif" w:hAnsi="PT Astra Serif"/>
                <w:b/>
                <w:sz w:val="28"/>
                <w:szCs w:val="28"/>
              </w:rPr>
              <w:t>22</w:t>
            </w:r>
            <w:r w:rsidRPr="00E45699">
              <w:rPr>
                <w:rFonts w:ascii="PT Astra Serif" w:hAnsi="PT Astra Serif"/>
                <w:sz w:val="28"/>
                <w:szCs w:val="28"/>
              </w:rPr>
              <w:t xml:space="preserve"> ед.</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город Узловая Узловского района</w:t>
            </w:r>
          </w:p>
        </w:tc>
      </w:tr>
      <w:tr w:rsidR="00B149B1" w:rsidRPr="00E45699" w:rsidTr="00186396">
        <w:trPr>
          <w:trHeight w:val="1715"/>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Оснащение средствами видеонаблюдения территории населённых пунктов муниципального образования Каменецкое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Каменецкое муниципального образования Узловский район </w:t>
            </w:r>
          </w:p>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к исходу 2026 года до </w:t>
            </w:r>
            <w:r w:rsidRPr="00E45699">
              <w:rPr>
                <w:rFonts w:ascii="PT Astra Serif" w:hAnsi="PT Astra Serif"/>
                <w:b/>
                <w:sz w:val="28"/>
                <w:szCs w:val="28"/>
              </w:rPr>
              <w:t>1</w:t>
            </w:r>
            <w:r w:rsidR="00677240">
              <w:rPr>
                <w:rFonts w:ascii="PT Astra Serif" w:hAnsi="PT Astra Serif"/>
                <w:b/>
                <w:sz w:val="28"/>
                <w:szCs w:val="28"/>
              </w:rPr>
              <w:t>3</w:t>
            </w:r>
            <w:r w:rsidRPr="00E45699">
              <w:rPr>
                <w:rFonts w:ascii="PT Astra Serif" w:hAnsi="PT Astra Serif"/>
                <w:sz w:val="28"/>
                <w:szCs w:val="28"/>
              </w:rPr>
              <w:t xml:space="preserve"> ед.</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Каменецкое Узловского района</w:t>
            </w:r>
          </w:p>
        </w:tc>
      </w:tr>
      <w:tr w:rsidR="00B149B1" w:rsidRPr="00E45699" w:rsidTr="00186396">
        <w:trPr>
          <w:trHeight w:val="1137"/>
        </w:trPr>
        <w:tc>
          <w:tcPr>
            <w:tcW w:w="4928"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Оснащение средствами видеонаблюдения территории населённых пунктов муниципального образования Шахтёрское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c>
          <w:tcPr>
            <w:tcW w:w="570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Шахтерское муниципального образования Узловский район </w:t>
            </w:r>
          </w:p>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к исходу 2026 года до </w:t>
            </w:r>
            <w:r w:rsidRPr="00E45699">
              <w:rPr>
                <w:rFonts w:ascii="PT Astra Serif" w:hAnsi="PT Astra Serif"/>
                <w:b/>
                <w:sz w:val="28"/>
                <w:szCs w:val="28"/>
              </w:rPr>
              <w:t>2</w:t>
            </w:r>
            <w:r w:rsidR="00677240">
              <w:rPr>
                <w:rFonts w:ascii="PT Astra Serif" w:hAnsi="PT Astra Serif"/>
                <w:b/>
                <w:sz w:val="28"/>
                <w:szCs w:val="28"/>
              </w:rPr>
              <w:t>2</w:t>
            </w:r>
            <w:r w:rsidRPr="00E45699">
              <w:rPr>
                <w:rFonts w:ascii="PT Astra Serif" w:hAnsi="PT Astra Serif"/>
                <w:sz w:val="28"/>
                <w:szCs w:val="28"/>
              </w:rPr>
              <w:t xml:space="preserve"> ед.</w:t>
            </w:r>
          </w:p>
        </w:tc>
        <w:tc>
          <w:tcPr>
            <w:tcW w:w="4312"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jc w:val="center"/>
              <w:rPr>
                <w:rFonts w:ascii="PT Astra Serif" w:hAnsi="PT Astra Serif"/>
                <w:sz w:val="28"/>
                <w:szCs w:val="28"/>
              </w:rPr>
            </w:pPr>
            <w:r w:rsidRPr="00E45699">
              <w:rPr>
                <w:rFonts w:ascii="PT Astra Serif" w:hAnsi="PT Astra Serif"/>
                <w:sz w:val="28"/>
                <w:szCs w:val="28"/>
              </w:rPr>
              <w:t xml:space="preserve">Доля мест оборудованных средствами видеонаблюдения территории муниципального образования </w:t>
            </w:r>
            <w:proofErr w:type="gramStart"/>
            <w:r w:rsidRPr="00E45699">
              <w:rPr>
                <w:rFonts w:ascii="PT Astra Serif" w:hAnsi="PT Astra Serif"/>
                <w:sz w:val="28"/>
                <w:szCs w:val="28"/>
              </w:rPr>
              <w:t>Шахтерское</w:t>
            </w:r>
            <w:proofErr w:type="gramEnd"/>
            <w:r w:rsidRPr="00E45699">
              <w:rPr>
                <w:rFonts w:ascii="PT Astra Serif" w:hAnsi="PT Astra Serif"/>
                <w:sz w:val="28"/>
                <w:szCs w:val="28"/>
              </w:rPr>
              <w:t xml:space="preserve"> Узловского района</w:t>
            </w:r>
          </w:p>
        </w:tc>
      </w:tr>
    </w:tbl>
    <w:p w:rsidR="00E10D8F" w:rsidRPr="00186396" w:rsidRDefault="00E10D8F" w:rsidP="00E61F58">
      <w:pPr>
        <w:pStyle w:val="ConsPlusNormal"/>
        <w:rPr>
          <w:rFonts w:ascii="PT Astra Serif" w:hAnsi="PT Astra Serif"/>
          <w:sz w:val="24"/>
          <w:szCs w:val="24"/>
        </w:rPr>
      </w:pPr>
    </w:p>
    <w:p w:rsidR="00B149B1" w:rsidRPr="0054622A" w:rsidRDefault="00B835F8" w:rsidP="00E61F58">
      <w:pPr>
        <w:pStyle w:val="ConsPlusNormal"/>
        <w:suppressAutoHyphens/>
        <w:jc w:val="center"/>
        <w:rPr>
          <w:rFonts w:ascii="PT Astra Serif" w:hAnsi="PT Astra Serif"/>
          <w:b/>
          <w:sz w:val="28"/>
          <w:szCs w:val="24"/>
        </w:rPr>
      </w:pPr>
      <w:r w:rsidRPr="0054622A">
        <w:rPr>
          <w:rFonts w:ascii="PT Astra Serif" w:hAnsi="PT Astra Serif"/>
          <w:b/>
          <w:sz w:val="28"/>
          <w:szCs w:val="24"/>
        </w:rPr>
        <w:t>4.Финансовое обеспечение муниципальной программы</w:t>
      </w:r>
    </w:p>
    <w:p w:rsidR="00B149B1" w:rsidRPr="00186396" w:rsidRDefault="00B149B1" w:rsidP="00E61F58">
      <w:pPr>
        <w:pStyle w:val="ConsPlusNormal"/>
        <w:suppressAutoHyphens/>
        <w:jc w:val="center"/>
        <w:rPr>
          <w:rFonts w:ascii="PT Astra Serif" w:hAnsi="PT Astra Serif"/>
          <w:sz w:val="24"/>
          <w:szCs w:val="24"/>
        </w:rPr>
      </w:pPr>
    </w:p>
    <w:tbl>
      <w:tblPr>
        <w:tblW w:w="14365" w:type="dxa"/>
        <w:tblInd w:w="392" w:type="dxa"/>
        <w:tblLook w:val="0000" w:firstRow="0" w:lastRow="0" w:firstColumn="0" w:lastColumn="0" w:noHBand="0" w:noVBand="0"/>
      </w:tblPr>
      <w:tblGrid>
        <w:gridCol w:w="6023"/>
        <w:gridCol w:w="1410"/>
        <w:gridCol w:w="1305"/>
        <w:gridCol w:w="1470"/>
        <w:gridCol w:w="1305"/>
        <w:gridCol w:w="1434"/>
        <w:gridCol w:w="1418"/>
      </w:tblGrid>
      <w:tr w:rsidR="00B149B1" w:rsidRPr="00E45699" w:rsidTr="0054622A">
        <w:tc>
          <w:tcPr>
            <w:tcW w:w="6023" w:type="dxa"/>
            <w:vMerge w:val="restart"/>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bCs/>
                <w:sz w:val="28"/>
                <w:szCs w:val="28"/>
              </w:rPr>
              <w:t>«</w:t>
            </w:r>
            <w:r w:rsidR="00000923" w:rsidRPr="00E45699">
              <w:rPr>
                <w:rStyle w:val="ae"/>
                <w:rFonts w:ascii="PT Astra Serif" w:hAnsi="PT Astra Serif"/>
                <w:b w:val="0"/>
                <w:sz w:val="28"/>
                <w:szCs w:val="28"/>
              </w:rPr>
              <w:t>Внедрение сегментов аппаратно-программного комплекса «Безопасный город» на территории муниципального образования Узловский район</w:t>
            </w:r>
            <w:r w:rsidRPr="00E45699">
              <w:rPr>
                <w:rFonts w:ascii="PT Astra Serif" w:hAnsi="PT Astra Serif"/>
                <w:bCs/>
                <w:sz w:val="28"/>
                <w:szCs w:val="28"/>
              </w:rPr>
              <w:t>»</w:t>
            </w:r>
          </w:p>
        </w:tc>
        <w:tc>
          <w:tcPr>
            <w:tcW w:w="8342" w:type="dxa"/>
            <w:gridSpan w:val="6"/>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Объем финансового обеспечения по годам реализации, тыс. рублей</w:t>
            </w:r>
          </w:p>
        </w:tc>
      </w:tr>
      <w:tr w:rsidR="00B149B1" w:rsidRPr="00E45699" w:rsidTr="0054622A">
        <w:tc>
          <w:tcPr>
            <w:tcW w:w="6023" w:type="dxa"/>
            <w:vMerge/>
            <w:tcBorders>
              <w:top w:val="single" w:sz="4" w:space="0" w:color="000000"/>
              <w:left w:val="single" w:sz="4" w:space="0" w:color="000000"/>
              <w:bottom w:val="single" w:sz="4" w:space="0" w:color="000000"/>
            </w:tcBorders>
            <w:shd w:val="clear" w:color="auto" w:fill="auto"/>
          </w:tcPr>
          <w:p w:rsidR="00B149B1" w:rsidRPr="00E45699" w:rsidRDefault="00B149B1" w:rsidP="00E61F58">
            <w:pPr>
              <w:pStyle w:val="ConsPlusNormal"/>
              <w:snapToGrid w:val="0"/>
              <w:jc w:val="center"/>
              <w:rPr>
                <w:rFonts w:ascii="PT Astra Serif" w:hAnsi="PT Astra Serif"/>
                <w:sz w:val="28"/>
                <w:szCs w:val="28"/>
              </w:rPr>
            </w:pPr>
          </w:p>
        </w:tc>
        <w:tc>
          <w:tcPr>
            <w:tcW w:w="141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2022</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2023</w:t>
            </w:r>
          </w:p>
        </w:tc>
        <w:tc>
          <w:tcPr>
            <w:tcW w:w="147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2024</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2025</w:t>
            </w:r>
          </w:p>
        </w:tc>
        <w:tc>
          <w:tcPr>
            <w:tcW w:w="143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2026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Всего</w:t>
            </w:r>
          </w:p>
        </w:tc>
      </w:tr>
      <w:tr w:rsidR="00B149B1" w:rsidRPr="00E45699" w:rsidTr="0054622A">
        <w:tc>
          <w:tcPr>
            <w:tcW w:w="6023"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1</w:t>
            </w:r>
          </w:p>
        </w:tc>
        <w:tc>
          <w:tcPr>
            <w:tcW w:w="141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2</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3</w:t>
            </w:r>
          </w:p>
        </w:tc>
        <w:tc>
          <w:tcPr>
            <w:tcW w:w="147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4</w:t>
            </w:r>
          </w:p>
        </w:tc>
        <w:tc>
          <w:tcPr>
            <w:tcW w:w="1305"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5</w:t>
            </w:r>
          </w:p>
        </w:tc>
        <w:tc>
          <w:tcPr>
            <w:tcW w:w="143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7</w:t>
            </w: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Всего по муниципальной программе,</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sidRPr="00E45699">
              <w:rPr>
                <w:rFonts w:ascii="PT Astra Serif" w:hAnsi="PT Astra Serif"/>
                <w:sz w:val="28"/>
                <w:szCs w:val="28"/>
              </w:rPr>
              <w:t>2163,70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Pr>
                <w:rFonts w:ascii="PT Astra Serif" w:hAnsi="PT Astra Serif"/>
                <w:sz w:val="28"/>
                <w:szCs w:val="28"/>
              </w:rPr>
              <w:t>2154,289</w:t>
            </w: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522B50" w:rsidP="00E61F58">
            <w:pPr>
              <w:jc w:val="right"/>
              <w:rPr>
                <w:rFonts w:ascii="PT Astra Serif" w:hAnsi="PT Astra Serif"/>
                <w:sz w:val="28"/>
                <w:szCs w:val="28"/>
              </w:rPr>
            </w:pPr>
            <w:r>
              <w:rPr>
                <w:rFonts w:ascii="PT Astra Serif" w:hAnsi="PT Astra Serif"/>
                <w:sz w:val="28"/>
                <w:szCs w:val="28"/>
              </w:rPr>
              <w:t>2008,5</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Pr>
                <w:rFonts w:ascii="PT Astra Serif" w:hAnsi="PT Astra Serif"/>
                <w:sz w:val="28"/>
                <w:szCs w:val="28"/>
              </w:rPr>
              <w:t>1973,4</w:t>
            </w: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right"/>
              <w:rPr>
                <w:rFonts w:ascii="PT Astra Serif" w:hAnsi="PT Astra Serif"/>
                <w:sz w:val="28"/>
                <w:szCs w:val="28"/>
              </w:rPr>
            </w:pPr>
            <w:r>
              <w:rPr>
                <w:rFonts w:ascii="PT Astra Serif" w:hAnsi="PT Astra Serif"/>
                <w:sz w:val="28"/>
                <w:szCs w:val="28"/>
              </w:rPr>
              <w:t>1973,4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522B50" w:rsidP="00E61F58">
            <w:pPr>
              <w:pStyle w:val="ConsPlusNormal"/>
              <w:snapToGrid w:val="0"/>
              <w:jc w:val="right"/>
              <w:rPr>
                <w:rFonts w:ascii="PT Astra Serif" w:hAnsi="PT Astra Serif"/>
                <w:sz w:val="28"/>
                <w:szCs w:val="28"/>
              </w:rPr>
            </w:pPr>
            <w:r w:rsidRPr="00522B50">
              <w:rPr>
                <w:rFonts w:ascii="PT Astra Serif" w:hAnsi="PT Astra Serif"/>
                <w:sz w:val="28"/>
                <w:szCs w:val="28"/>
              </w:rPr>
              <w:t>10273,289</w:t>
            </w: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В том числе:</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Бюджет Тульской области</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r>
      <w:tr w:rsidR="00766714" w:rsidRPr="00E45699" w:rsidTr="0054622A">
        <w:tc>
          <w:tcPr>
            <w:tcW w:w="6023"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Бюджет муниципального образования Узловский район</w:t>
            </w:r>
          </w:p>
        </w:tc>
        <w:tc>
          <w:tcPr>
            <w:tcW w:w="141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470"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305"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434" w:type="dxa"/>
            <w:tcBorders>
              <w:top w:val="single" w:sz="4" w:space="0" w:color="000000"/>
              <w:left w:val="single" w:sz="4" w:space="0" w:color="000000"/>
              <w:bottom w:val="single" w:sz="4" w:space="0" w:color="000000"/>
            </w:tcBorders>
            <w:shd w:val="clear" w:color="auto" w:fill="auto"/>
          </w:tcPr>
          <w:p w:rsidR="00766714" w:rsidRPr="00E45699" w:rsidRDefault="00766714" w:rsidP="00E61F58">
            <w:pPr>
              <w:jc w:val="center"/>
              <w:rPr>
                <w:rFonts w:ascii="PT Astra Serif" w:hAnsi="PT Astra Serif"/>
                <w:sz w:val="28"/>
                <w:szCs w:val="28"/>
              </w:rPr>
            </w:pPr>
            <w:r w:rsidRPr="00E45699">
              <w:rPr>
                <w:rFonts w:ascii="PT Astra Serif" w:hAnsi="PT Astra Serif"/>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6714" w:rsidRPr="00E45699" w:rsidRDefault="00766714" w:rsidP="00E61F58">
            <w:pPr>
              <w:pStyle w:val="ConsPlusNormal"/>
              <w:snapToGrid w:val="0"/>
              <w:jc w:val="center"/>
              <w:rPr>
                <w:rFonts w:ascii="PT Astra Serif" w:hAnsi="PT Astra Serif"/>
                <w:sz w:val="28"/>
                <w:szCs w:val="28"/>
              </w:rPr>
            </w:pPr>
            <w:r w:rsidRPr="00E45699">
              <w:rPr>
                <w:rFonts w:ascii="PT Astra Serif" w:hAnsi="PT Astra Serif"/>
                <w:sz w:val="28"/>
                <w:szCs w:val="28"/>
              </w:rPr>
              <w:t>0</w:t>
            </w:r>
          </w:p>
        </w:tc>
      </w:tr>
      <w:tr w:rsidR="00766714" w:rsidRPr="00E45699" w:rsidTr="0054622A">
        <w:trPr>
          <w:trHeight w:val="279"/>
        </w:trPr>
        <w:tc>
          <w:tcPr>
            <w:tcW w:w="6023" w:type="dxa"/>
            <w:tcBorders>
              <w:left w:val="single" w:sz="4" w:space="0" w:color="000000"/>
              <w:bottom w:val="single" w:sz="4" w:space="0" w:color="000000"/>
            </w:tcBorders>
            <w:shd w:val="clear" w:color="auto" w:fill="auto"/>
          </w:tcPr>
          <w:p w:rsidR="00766714" w:rsidRPr="00E45699" w:rsidRDefault="00766714" w:rsidP="00E61F58">
            <w:pPr>
              <w:pStyle w:val="ConsPlusNormal"/>
              <w:jc w:val="both"/>
              <w:rPr>
                <w:rFonts w:ascii="PT Astra Serif" w:hAnsi="PT Astra Serif"/>
                <w:sz w:val="28"/>
                <w:szCs w:val="28"/>
              </w:rPr>
            </w:pPr>
            <w:r w:rsidRPr="00E45699">
              <w:rPr>
                <w:rFonts w:ascii="PT Astra Serif" w:hAnsi="PT Astra Serif"/>
                <w:sz w:val="28"/>
                <w:szCs w:val="28"/>
              </w:rPr>
              <w:t>Бюджет муниципального образования город Узловая Узловского района</w:t>
            </w:r>
          </w:p>
        </w:tc>
        <w:tc>
          <w:tcPr>
            <w:tcW w:w="1410"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sidRPr="00E45699">
              <w:rPr>
                <w:rFonts w:ascii="PT Astra Serif" w:hAnsi="PT Astra Serif"/>
                <w:sz w:val="28"/>
                <w:szCs w:val="28"/>
              </w:rPr>
              <w:t>1865,8</w:t>
            </w:r>
          </w:p>
        </w:tc>
        <w:tc>
          <w:tcPr>
            <w:tcW w:w="1305" w:type="dxa"/>
            <w:tcBorders>
              <w:left w:val="single" w:sz="4" w:space="0" w:color="000000"/>
              <w:bottom w:val="single" w:sz="4" w:space="0" w:color="000000"/>
            </w:tcBorders>
            <w:shd w:val="clear" w:color="auto" w:fill="auto"/>
          </w:tcPr>
          <w:p w:rsidR="00766714" w:rsidRPr="00E45699" w:rsidRDefault="00B253AF" w:rsidP="00E61F58">
            <w:pPr>
              <w:pStyle w:val="ConsPlusNormal"/>
              <w:snapToGrid w:val="0"/>
              <w:jc w:val="right"/>
              <w:rPr>
                <w:rFonts w:ascii="PT Astra Serif" w:hAnsi="PT Astra Serif"/>
                <w:sz w:val="28"/>
                <w:szCs w:val="28"/>
              </w:rPr>
            </w:pPr>
            <w:r>
              <w:rPr>
                <w:rFonts w:ascii="PT Astra Serif" w:hAnsi="PT Astra Serif"/>
                <w:sz w:val="28"/>
                <w:szCs w:val="28"/>
              </w:rPr>
              <w:t>1854,639</w:t>
            </w:r>
          </w:p>
        </w:tc>
        <w:tc>
          <w:tcPr>
            <w:tcW w:w="1470" w:type="dxa"/>
            <w:tcBorders>
              <w:left w:val="single" w:sz="4" w:space="0" w:color="000000"/>
              <w:bottom w:val="single" w:sz="4" w:space="0" w:color="000000"/>
            </w:tcBorders>
            <w:shd w:val="clear" w:color="auto" w:fill="auto"/>
          </w:tcPr>
          <w:p w:rsidR="00766714" w:rsidRPr="00E45699" w:rsidRDefault="00522B50" w:rsidP="00522B50">
            <w:pPr>
              <w:pStyle w:val="ConsPlusNormal"/>
              <w:snapToGrid w:val="0"/>
              <w:jc w:val="right"/>
              <w:rPr>
                <w:rFonts w:ascii="PT Astra Serif" w:hAnsi="PT Astra Serif"/>
                <w:sz w:val="28"/>
                <w:szCs w:val="28"/>
              </w:rPr>
            </w:pPr>
            <w:r>
              <w:rPr>
                <w:rFonts w:ascii="PT Astra Serif" w:hAnsi="PT Astra Serif"/>
                <w:sz w:val="28"/>
                <w:szCs w:val="28"/>
              </w:rPr>
              <w:t>1725</w:t>
            </w:r>
            <w:r w:rsidR="00766714">
              <w:rPr>
                <w:rFonts w:ascii="PT Astra Serif" w:hAnsi="PT Astra Serif"/>
                <w:sz w:val="28"/>
                <w:szCs w:val="28"/>
              </w:rPr>
              <w:t>,</w:t>
            </w:r>
            <w:r>
              <w:rPr>
                <w:rFonts w:ascii="PT Astra Serif" w:hAnsi="PT Astra Serif"/>
                <w:sz w:val="28"/>
                <w:szCs w:val="28"/>
              </w:rPr>
              <w:t>3</w:t>
            </w:r>
          </w:p>
        </w:tc>
        <w:tc>
          <w:tcPr>
            <w:tcW w:w="1305"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1690,2</w:t>
            </w:r>
          </w:p>
        </w:tc>
        <w:tc>
          <w:tcPr>
            <w:tcW w:w="1434"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1690,2</w:t>
            </w:r>
          </w:p>
        </w:tc>
        <w:tc>
          <w:tcPr>
            <w:tcW w:w="1418" w:type="dxa"/>
            <w:tcBorders>
              <w:left w:val="single" w:sz="4" w:space="0" w:color="000000"/>
              <w:bottom w:val="single" w:sz="4" w:space="0" w:color="000000"/>
              <w:right w:val="single" w:sz="4" w:space="0" w:color="000000"/>
            </w:tcBorders>
            <w:shd w:val="clear" w:color="auto" w:fill="auto"/>
          </w:tcPr>
          <w:p w:rsidR="00766714" w:rsidRPr="00E45699" w:rsidRDefault="00522B50" w:rsidP="00E61F58">
            <w:pPr>
              <w:pStyle w:val="ConsPlusNormal"/>
              <w:snapToGrid w:val="0"/>
              <w:jc w:val="right"/>
              <w:rPr>
                <w:rFonts w:ascii="PT Astra Serif" w:hAnsi="PT Astra Serif"/>
                <w:sz w:val="28"/>
                <w:szCs w:val="28"/>
              </w:rPr>
            </w:pPr>
            <w:r w:rsidRPr="00522B50">
              <w:rPr>
                <w:rFonts w:ascii="PT Astra Serif" w:hAnsi="PT Astra Serif"/>
                <w:sz w:val="28"/>
                <w:szCs w:val="28"/>
              </w:rPr>
              <w:t>8 826,139</w:t>
            </w:r>
          </w:p>
        </w:tc>
      </w:tr>
      <w:tr w:rsidR="00766714" w:rsidRPr="00E45699" w:rsidTr="0054622A">
        <w:trPr>
          <w:trHeight w:val="279"/>
        </w:trPr>
        <w:tc>
          <w:tcPr>
            <w:tcW w:w="6023" w:type="dxa"/>
            <w:tcBorders>
              <w:left w:val="single" w:sz="4" w:space="0" w:color="000000"/>
              <w:bottom w:val="single" w:sz="4" w:space="0" w:color="000000"/>
            </w:tcBorders>
            <w:shd w:val="clear" w:color="auto" w:fill="auto"/>
          </w:tcPr>
          <w:p w:rsidR="00766714" w:rsidRPr="00E45699" w:rsidRDefault="00766714" w:rsidP="00E61F58">
            <w:pPr>
              <w:pStyle w:val="ConsPlusNormal"/>
              <w:rPr>
                <w:rFonts w:ascii="PT Astra Serif" w:hAnsi="PT Astra Serif"/>
                <w:sz w:val="28"/>
                <w:szCs w:val="28"/>
              </w:rPr>
            </w:pPr>
            <w:r w:rsidRPr="00E45699">
              <w:rPr>
                <w:rFonts w:ascii="PT Astra Serif" w:hAnsi="PT Astra Serif"/>
                <w:sz w:val="28"/>
                <w:szCs w:val="28"/>
              </w:rPr>
              <w:t>Бюджет поселений Узловского района</w:t>
            </w:r>
          </w:p>
        </w:tc>
        <w:tc>
          <w:tcPr>
            <w:tcW w:w="1410"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sidRPr="00E45699">
              <w:rPr>
                <w:rFonts w:ascii="PT Astra Serif" w:hAnsi="PT Astra Serif"/>
                <w:sz w:val="28"/>
                <w:szCs w:val="28"/>
              </w:rPr>
              <w:t>297,9</w:t>
            </w:r>
          </w:p>
        </w:tc>
        <w:tc>
          <w:tcPr>
            <w:tcW w:w="1305" w:type="dxa"/>
            <w:tcBorders>
              <w:left w:val="single" w:sz="4" w:space="0" w:color="000000"/>
              <w:bottom w:val="single" w:sz="4" w:space="0" w:color="000000"/>
            </w:tcBorders>
            <w:shd w:val="clear" w:color="auto" w:fill="auto"/>
          </w:tcPr>
          <w:p w:rsidR="00766714" w:rsidRPr="00E45699" w:rsidRDefault="00B253AF" w:rsidP="00E61F58">
            <w:pPr>
              <w:pStyle w:val="ConsPlusNormal"/>
              <w:snapToGrid w:val="0"/>
              <w:jc w:val="right"/>
              <w:rPr>
                <w:rFonts w:ascii="PT Astra Serif" w:hAnsi="PT Astra Serif"/>
                <w:sz w:val="28"/>
                <w:szCs w:val="28"/>
              </w:rPr>
            </w:pPr>
            <w:r>
              <w:rPr>
                <w:rFonts w:ascii="PT Astra Serif" w:hAnsi="PT Astra Serif"/>
                <w:sz w:val="28"/>
                <w:szCs w:val="28"/>
              </w:rPr>
              <w:t>299,65</w:t>
            </w:r>
          </w:p>
        </w:tc>
        <w:tc>
          <w:tcPr>
            <w:tcW w:w="1470"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283,2</w:t>
            </w:r>
          </w:p>
        </w:tc>
        <w:tc>
          <w:tcPr>
            <w:tcW w:w="1305"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283,2</w:t>
            </w:r>
          </w:p>
        </w:tc>
        <w:tc>
          <w:tcPr>
            <w:tcW w:w="1434" w:type="dxa"/>
            <w:tcBorders>
              <w:left w:val="single" w:sz="4" w:space="0" w:color="000000"/>
              <w:bottom w:val="single" w:sz="4" w:space="0" w:color="000000"/>
            </w:tcBorders>
            <w:shd w:val="clear" w:color="auto" w:fill="auto"/>
          </w:tcPr>
          <w:p w:rsidR="00766714" w:rsidRPr="00E45699" w:rsidRDefault="00766714" w:rsidP="00E61F58">
            <w:pPr>
              <w:pStyle w:val="ConsPlusNormal"/>
              <w:snapToGrid w:val="0"/>
              <w:jc w:val="right"/>
              <w:rPr>
                <w:rFonts w:ascii="PT Astra Serif" w:hAnsi="PT Astra Serif"/>
                <w:sz w:val="28"/>
                <w:szCs w:val="28"/>
              </w:rPr>
            </w:pPr>
            <w:r>
              <w:rPr>
                <w:rFonts w:ascii="PT Astra Serif" w:hAnsi="PT Astra Serif"/>
                <w:sz w:val="28"/>
                <w:szCs w:val="28"/>
              </w:rPr>
              <w:t>283,2</w:t>
            </w:r>
          </w:p>
        </w:tc>
        <w:tc>
          <w:tcPr>
            <w:tcW w:w="1418" w:type="dxa"/>
            <w:tcBorders>
              <w:left w:val="single" w:sz="4" w:space="0" w:color="000000"/>
              <w:bottom w:val="single" w:sz="4" w:space="0" w:color="000000"/>
              <w:right w:val="single" w:sz="4" w:space="0" w:color="000000"/>
            </w:tcBorders>
            <w:shd w:val="clear" w:color="auto" w:fill="auto"/>
          </w:tcPr>
          <w:p w:rsidR="00766714" w:rsidRPr="00E45699" w:rsidRDefault="00B253AF" w:rsidP="00E61F58">
            <w:pPr>
              <w:pStyle w:val="ConsPlusNormal"/>
              <w:tabs>
                <w:tab w:val="center" w:pos="630"/>
                <w:tab w:val="right" w:pos="1260"/>
              </w:tabs>
              <w:snapToGrid w:val="0"/>
              <w:jc w:val="right"/>
              <w:rPr>
                <w:rFonts w:ascii="PT Astra Serif" w:hAnsi="PT Astra Serif"/>
                <w:sz w:val="28"/>
                <w:szCs w:val="28"/>
              </w:rPr>
            </w:pPr>
            <w:r w:rsidRPr="00B253AF">
              <w:rPr>
                <w:rFonts w:ascii="PT Astra Serif" w:hAnsi="PT Astra Serif"/>
                <w:sz w:val="28"/>
                <w:szCs w:val="28"/>
              </w:rPr>
              <w:t>1 447,15</w:t>
            </w:r>
          </w:p>
        </w:tc>
      </w:tr>
    </w:tbl>
    <w:p w:rsidR="00186396" w:rsidRDefault="00186396"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E45699" w:rsidRDefault="00E45699" w:rsidP="00E61F58">
      <w:pPr>
        <w:suppressAutoHyphens/>
        <w:jc w:val="center"/>
        <w:rPr>
          <w:rFonts w:ascii="PT Astra Serif" w:hAnsi="PT Astra Serif"/>
          <w:b/>
          <w:bCs/>
          <w:sz w:val="24"/>
          <w:szCs w:val="24"/>
        </w:rPr>
      </w:pPr>
    </w:p>
    <w:p w:rsidR="00000923" w:rsidRPr="00186396" w:rsidRDefault="00B835F8" w:rsidP="00E61F58">
      <w:pPr>
        <w:suppressAutoHyphens/>
        <w:jc w:val="center"/>
        <w:rPr>
          <w:rFonts w:ascii="PT Astra Serif" w:hAnsi="PT Astra Serif"/>
          <w:b/>
          <w:bCs/>
          <w:sz w:val="28"/>
          <w:szCs w:val="28"/>
        </w:rPr>
      </w:pPr>
      <w:r w:rsidRPr="00186396">
        <w:rPr>
          <w:rFonts w:ascii="PT Astra Serif" w:hAnsi="PT Astra Serif"/>
          <w:b/>
          <w:bCs/>
          <w:sz w:val="28"/>
          <w:szCs w:val="28"/>
        </w:rPr>
        <w:t xml:space="preserve">Паспорт комплекса процессных мероприятий </w:t>
      </w:r>
      <w:r w:rsidR="00000923" w:rsidRPr="00186396">
        <w:rPr>
          <w:rFonts w:ascii="PT Astra Serif" w:hAnsi="PT Astra Serif"/>
          <w:b/>
          <w:bCs/>
          <w:sz w:val="28"/>
          <w:szCs w:val="28"/>
        </w:rPr>
        <w:t xml:space="preserve">муниципальной программы </w:t>
      </w:r>
    </w:p>
    <w:p w:rsidR="00C829C7" w:rsidRPr="00186396" w:rsidRDefault="00B835F8" w:rsidP="00E61F58">
      <w:pPr>
        <w:suppressAutoHyphens/>
        <w:jc w:val="center"/>
        <w:rPr>
          <w:rStyle w:val="ae"/>
          <w:rFonts w:ascii="PT Astra Serif" w:hAnsi="PT Astra Serif"/>
          <w:sz w:val="28"/>
          <w:szCs w:val="28"/>
        </w:rPr>
      </w:pPr>
      <w:r w:rsidRPr="00186396">
        <w:rPr>
          <w:rFonts w:ascii="PT Astra Serif" w:hAnsi="PT Astra Serif"/>
          <w:b/>
          <w:sz w:val="28"/>
          <w:szCs w:val="28"/>
        </w:rPr>
        <w:t>«</w:t>
      </w:r>
      <w:r w:rsidRPr="00186396">
        <w:rPr>
          <w:rStyle w:val="ae"/>
          <w:rFonts w:ascii="PT Astra Serif" w:hAnsi="PT Astra Serif"/>
          <w:sz w:val="28"/>
          <w:szCs w:val="28"/>
        </w:rPr>
        <w:t xml:space="preserve">Построение и развитие аппаратно-программного комплекса «Безопасный город» </w:t>
      </w:r>
    </w:p>
    <w:p w:rsidR="00B149B1" w:rsidRPr="00186396" w:rsidRDefault="00B835F8" w:rsidP="00E61F58">
      <w:pPr>
        <w:suppressAutoHyphens/>
        <w:jc w:val="center"/>
        <w:rPr>
          <w:rFonts w:ascii="PT Astra Serif" w:hAnsi="PT Astra Serif"/>
          <w:sz w:val="28"/>
          <w:szCs w:val="28"/>
        </w:rPr>
      </w:pPr>
      <w:r w:rsidRPr="00186396">
        <w:rPr>
          <w:rStyle w:val="ae"/>
          <w:rFonts w:ascii="PT Astra Serif" w:hAnsi="PT Astra Serif"/>
          <w:sz w:val="28"/>
          <w:szCs w:val="28"/>
        </w:rPr>
        <w:t>на территории муниципального образования Узловский район</w:t>
      </w:r>
      <w:r w:rsidRPr="00186396">
        <w:rPr>
          <w:rFonts w:ascii="PT Astra Serif" w:hAnsi="PT Astra Serif"/>
          <w:b/>
          <w:sz w:val="28"/>
          <w:szCs w:val="28"/>
        </w:rPr>
        <w:t>»</w:t>
      </w:r>
    </w:p>
    <w:p w:rsidR="00B149B1" w:rsidRPr="00186396" w:rsidRDefault="00B149B1" w:rsidP="00E61F58">
      <w:pPr>
        <w:pStyle w:val="ConsPlusNormal"/>
        <w:suppressAutoHyphens/>
        <w:jc w:val="center"/>
        <w:rPr>
          <w:rFonts w:ascii="PT Astra Serif" w:hAnsi="PT Astra Serif"/>
          <w:sz w:val="28"/>
          <w:szCs w:val="28"/>
        </w:rPr>
      </w:pPr>
    </w:p>
    <w:p w:rsidR="00B149B1" w:rsidRPr="00B068A4" w:rsidRDefault="00B835F8" w:rsidP="00E61F58">
      <w:pPr>
        <w:pStyle w:val="ConsPlusNormal"/>
        <w:jc w:val="center"/>
        <w:rPr>
          <w:rFonts w:ascii="PT Astra Serif" w:hAnsi="PT Astra Serif"/>
          <w:b/>
          <w:sz w:val="28"/>
          <w:szCs w:val="28"/>
        </w:rPr>
      </w:pPr>
      <w:r w:rsidRPr="00B068A4">
        <w:rPr>
          <w:rFonts w:ascii="PT Astra Serif" w:hAnsi="PT Astra Serif"/>
          <w:b/>
          <w:sz w:val="28"/>
          <w:szCs w:val="28"/>
        </w:rPr>
        <w:t>1.Общие положения</w:t>
      </w:r>
    </w:p>
    <w:p w:rsidR="00E10D8F" w:rsidRPr="00186396" w:rsidRDefault="00E10D8F" w:rsidP="00E61F58">
      <w:pPr>
        <w:pStyle w:val="ConsPlusNormal"/>
        <w:jc w:val="center"/>
        <w:rPr>
          <w:rFonts w:ascii="PT Astra Serif" w:hAnsi="PT Astra Serif"/>
          <w:sz w:val="24"/>
          <w:szCs w:val="24"/>
        </w:rPr>
      </w:pPr>
    </w:p>
    <w:tbl>
      <w:tblPr>
        <w:tblW w:w="4795" w:type="pct"/>
        <w:tblInd w:w="392" w:type="dxa"/>
        <w:tblLook w:val="0000" w:firstRow="0" w:lastRow="0" w:firstColumn="0" w:lastColumn="0" w:noHBand="0" w:noVBand="0"/>
      </w:tblPr>
      <w:tblGrid>
        <w:gridCol w:w="4394"/>
        <w:gridCol w:w="9922"/>
      </w:tblGrid>
      <w:tr w:rsidR="00B149B1" w:rsidRPr="00E45699" w:rsidTr="00E45699">
        <w:trPr>
          <w:trHeight w:val="544"/>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Ответственный исполнитель (соисполнитель) комплекса процессных мероприятий</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ind w:firstLine="323"/>
              <w:jc w:val="both"/>
              <w:rPr>
                <w:rFonts w:ascii="PT Astra Serif" w:hAnsi="PT Astra Serif"/>
                <w:sz w:val="28"/>
                <w:szCs w:val="28"/>
              </w:rPr>
            </w:pPr>
            <w:proofErr w:type="gramStart"/>
            <w:r w:rsidRPr="00E45699">
              <w:rPr>
                <w:rFonts w:ascii="PT Astra Serif" w:hAnsi="PT Astra Serif"/>
                <w:sz w:val="28"/>
                <w:szCs w:val="28"/>
              </w:rPr>
              <w:t>Муниципальное учреждение «Центр гражданской обороны и защиты населения муниципального образования Узловский район» (далее МУ «ЦГО и ЗН МО Узловский район»</w:t>
            </w:r>
            <w:proofErr w:type="gramEnd"/>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комитет по благоустройству, транспорту и дорожному хозяйству администрации муниципального образования Узловский район;</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администрация муниципального образования Каменецкое Узловского района;</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 xml:space="preserve">администрация муниципального образования </w:t>
            </w:r>
            <w:proofErr w:type="gramStart"/>
            <w:r w:rsidRPr="00E45699">
              <w:rPr>
                <w:rFonts w:ascii="PT Astra Serif" w:hAnsi="PT Astra Serif"/>
                <w:color w:val="000000"/>
                <w:sz w:val="28"/>
                <w:szCs w:val="28"/>
              </w:rPr>
              <w:t>Шахтёрское</w:t>
            </w:r>
            <w:proofErr w:type="gramEnd"/>
            <w:r w:rsidRPr="00E45699">
              <w:rPr>
                <w:rFonts w:ascii="PT Astra Serif" w:hAnsi="PT Astra Serif"/>
                <w:color w:val="000000"/>
                <w:sz w:val="28"/>
                <w:szCs w:val="28"/>
              </w:rPr>
              <w:t xml:space="preserve"> Узловского района;</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администрация муниципального образования Смородинское Узловского района;</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sz w:val="28"/>
                <w:szCs w:val="28"/>
              </w:rPr>
              <w:t>МУ «</w:t>
            </w:r>
            <w:r w:rsidR="00E10D8F" w:rsidRPr="00E45699">
              <w:rPr>
                <w:rFonts w:ascii="PT Astra Serif" w:hAnsi="PT Astra Serif"/>
                <w:sz w:val="28"/>
                <w:szCs w:val="28"/>
              </w:rPr>
              <w:t>УГП</w:t>
            </w:r>
            <w:r w:rsidRPr="00E45699">
              <w:rPr>
                <w:rFonts w:ascii="PT Astra Serif" w:hAnsi="PT Astra Serif"/>
                <w:sz w:val="28"/>
                <w:szCs w:val="28"/>
              </w:rPr>
              <w:t>»</w:t>
            </w:r>
            <w:r w:rsidR="0003170A" w:rsidRPr="00E45699">
              <w:rPr>
                <w:rFonts w:ascii="PT Astra Serif" w:hAnsi="PT Astra Serif"/>
                <w:sz w:val="28"/>
                <w:szCs w:val="28"/>
              </w:rPr>
              <w:t>;</w:t>
            </w:r>
          </w:p>
          <w:p w:rsidR="00B149B1" w:rsidRPr="00E45699" w:rsidRDefault="00B835F8" w:rsidP="00E61F58">
            <w:pPr>
              <w:ind w:firstLine="323"/>
              <w:jc w:val="both"/>
              <w:rPr>
                <w:rFonts w:ascii="PT Astra Serif" w:hAnsi="PT Astra Serif"/>
                <w:color w:val="000000"/>
                <w:sz w:val="28"/>
                <w:szCs w:val="28"/>
              </w:rPr>
            </w:pPr>
            <w:r w:rsidRPr="00E45699">
              <w:rPr>
                <w:rFonts w:ascii="PT Astra Serif" w:hAnsi="PT Astra Serif"/>
                <w:color w:val="000000"/>
                <w:sz w:val="28"/>
                <w:szCs w:val="28"/>
              </w:rPr>
              <w:t>МБУ «УГХ»;</w:t>
            </w:r>
          </w:p>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color w:val="000000"/>
                <w:sz w:val="28"/>
                <w:szCs w:val="28"/>
              </w:rPr>
              <w:t>отдел Министерства внутренних дел Российской Федерации по Узловскому району (далее ОМВД России по Узловскому району).</w:t>
            </w:r>
          </w:p>
        </w:tc>
      </w:tr>
      <w:tr w:rsidR="00B149B1" w:rsidRPr="00E45699" w:rsidTr="00E45699">
        <w:trPr>
          <w:trHeight w:val="287"/>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 xml:space="preserve">Задачи комплекса процессных мероприятий </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ind w:firstLine="283"/>
              <w:jc w:val="both"/>
              <w:rPr>
                <w:rFonts w:ascii="PT Astra Serif" w:hAnsi="PT Astra Serif"/>
                <w:sz w:val="28"/>
                <w:szCs w:val="28"/>
              </w:rPr>
            </w:pPr>
            <w:r w:rsidRPr="00E45699">
              <w:rPr>
                <w:rFonts w:ascii="PT Astra Serif" w:hAnsi="PT Astra Serif"/>
                <w:sz w:val="28"/>
                <w:szCs w:val="28"/>
              </w:rPr>
              <w:t xml:space="preserve">1. Оснащение средствами видеонаблюдения территории муниципального образования город Узловая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p w:rsidR="00B149B1" w:rsidRPr="00E45699" w:rsidRDefault="00B835F8" w:rsidP="00E61F58">
            <w:pPr>
              <w:pStyle w:val="ConsPlusNormal"/>
              <w:snapToGrid w:val="0"/>
              <w:ind w:firstLine="283"/>
              <w:jc w:val="both"/>
              <w:rPr>
                <w:rFonts w:ascii="PT Astra Serif" w:hAnsi="PT Astra Serif"/>
                <w:sz w:val="28"/>
                <w:szCs w:val="28"/>
              </w:rPr>
            </w:pPr>
            <w:r w:rsidRPr="00E45699">
              <w:rPr>
                <w:rFonts w:ascii="PT Astra Serif" w:hAnsi="PT Astra Serif"/>
                <w:sz w:val="28"/>
                <w:szCs w:val="28"/>
              </w:rPr>
              <w:t xml:space="preserve">2. Оснащение средствами видеонаблюдения территории населённых пунктов муниципального образования Каменецкое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p w:rsidR="00B149B1" w:rsidRPr="00E45699" w:rsidRDefault="00B835F8" w:rsidP="00E61F58">
            <w:pPr>
              <w:pStyle w:val="ConsPlusNormal"/>
              <w:snapToGrid w:val="0"/>
              <w:ind w:firstLine="283"/>
              <w:jc w:val="both"/>
              <w:rPr>
                <w:rFonts w:ascii="PT Astra Serif" w:hAnsi="PT Astra Serif"/>
                <w:sz w:val="28"/>
                <w:szCs w:val="28"/>
              </w:rPr>
            </w:pPr>
            <w:r w:rsidRPr="00E45699">
              <w:rPr>
                <w:rFonts w:ascii="PT Astra Serif" w:hAnsi="PT Astra Serif"/>
                <w:sz w:val="28"/>
                <w:szCs w:val="28"/>
              </w:rPr>
              <w:lastRenderedPageBreak/>
              <w:t xml:space="preserve">3. Оснащение средствами видеонаблюдения территории населённых пунктов муниципального образования Шахтёрское Узловского района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w:t>
            </w:r>
          </w:p>
        </w:tc>
      </w:tr>
      <w:tr w:rsidR="00B149B1" w:rsidRPr="00E45699" w:rsidTr="00E45699">
        <w:trPr>
          <w:trHeight w:val="272"/>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lastRenderedPageBreak/>
              <w:t>Ожидаемый непосредственный результат</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город Узловая муниципального образования Узловский район к исходу 2026 года до </w:t>
            </w:r>
            <w:r w:rsidR="00B253AF">
              <w:rPr>
                <w:rFonts w:ascii="PT Astra Serif" w:hAnsi="PT Astra Serif"/>
                <w:b/>
                <w:sz w:val="28"/>
                <w:szCs w:val="28"/>
              </w:rPr>
              <w:t>2</w:t>
            </w:r>
            <w:r w:rsidR="00524C68">
              <w:rPr>
                <w:rFonts w:ascii="PT Astra Serif" w:hAnsi="PT Astra Serif"/>
                <w:b/>
                <w:sz w:val="28"/>
                <w:szCs w:val="28"/>
              </w:rPr>
              <w:t>22</w:t>
            </w:r>
            <w:r w:rsidRPr="00E45699">
              <w:rPr>
                <w:rFonts w:ascii="PT Astra Serif" w:hAnsi="PT Astra Serif"/>
                <w:sz w:val="28"/>
                <w:szCs w:val="28"/>
              </w:rPr>
              <w:t xml:space="preserve"> ед.</w:t>
            </w:r>
          </w:p>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w:t>
            </w:r>
            <w:proofErr w:type="spellEnd"/>
            <w:r w:rsidRPr="00E45699">
              <w:rPr>
                <w:rFonts w:ascii="PT Astra Serif" w:hAnsi="PT Astra Serif"/>
                <w:sz w:val="28"/>
                <w:szCs w:val="28"/>
              </w:rPr>
              <w:t xml:space="preserve"> нарушений общественного порядка на территории муниципального образования Каменецкое муниципального образования Узловск</w:t>
            </w:r>
            <w:r w:rsidR="005E48F5" w:rsidRPr="00E45699">
              <w:rPr>
                <w:rFonts w:ascii="PT Astra Serif" w:hAnsi="PT Astra Serif"/>
                <w:sz w:val="28"/>
                <w:szCs w:val="28"/>
              </w:rPr>
              <w:t xml:space="preserve">ий район к исходу 2026 года до </w:t>
            </w:r>
            <w:r w:rsidR="00342E08" w:rsidRPr="00E45699">
              <w:rPr>
                <w:rFonts w:ascii="PT Astra Serif" w:hAnsi="PT Astra Serif"/>
                <w:b/>
                <w:sz w:val="28"/>
                <w:szCs w:val="28"/>
              </w:rPr>
              <w:t>1</w:t>
            </w:r>
            <w:r w:rsidR="00B253AF">
              <w:rPr>
                <w:rFonts w:ascii="PT Astra Serif" w:hAnsi="PT Astra Serif"/>
                <w:b/>
                <w:sz w:val="28"/>
                <w:szCs w:val="28"/>
              </w:rPr>
              <w:t>3</w:t>
            </w:r>
            <w:r w:rsidRPr="00E45699">
              <w:rPr>
                <w:rFonts w:ascii="PT Astra Serif" w:hAnsi="PT Astra Serif"/>
                <w:b/>
                <w:sz w:val="28"/>
                <w:szCs w:val="28"/>
              </w:rPr>
              <w:t xml:space="preserve"> </w:t>
            </w:r>
            <w:r w:rsidRPr="00E45699">
              <w:rPr>
                <w:rFonts w:ascii="PT Astra Serif" w:hAnsi="PT Astra Serif"/>
                <w:sz w:val="28"/>
                <w:szCs w:val="28"/>
              </w:rPr>
              <w:t>ед.</w:t>
            </w:r>
          </w:p>
          <w:p w:rsidR="00B149B1" w:rsidRPr="00E45699" w:rsidRDefault="00B835F8" w:rsidP="00E61F58">
            <w:pPr>
              <w:pStyle w:val="ConsPlusNormal"/>
              <w:snapToGrid w:val="0"/>
              <w:ind w:firstLine="323"/>
              <w:jc w:val="both"/>
              <w:rPr>
                <w:rFonts w:ascii="PT Astra Serif" w:hAnsi="PT Astra Serif"/>
                <w:sz w:val="28"/>
                <w:szCs w:val="28"/>
              </w:rPr>
            </w:pPr>
            <w:r w:rsidRPr="00E45699">
              <w:rPr>
                <w:rFonts w:ascii="PT Astra Serif" w:hAnsi="PT Astra Serif"/>
                <w:sz w:val="28"/>
                <w:szCs w:val="28"/>
              </w:rPr>
              <w:t xml:space="preserve">Увеличение средств видеонаблюдения с целью </w:t>
            </w:r>
            <w:proofErr w:type="spellStart"/>
            <w:r w:rsidRPr="00E45699">
              <w:rPr>
                <w:rFonts w:ascii="PT Astra Serif" w:hAnsi="PT Astra Serif"/>
                <w:sz w:val="28"/>
                <w:szCs w:val="28"/>
              </w:rPr>
              <w:t>видеофиксациинарушений</w:t>
            </w:r>
            <w:proofErr w:type="spellEnd"/>
            <w:r w:rsidRPr="00E45699">
              <w:rPr>
                <w:rFonts w:ascii="PT Astra Serif" w:hAnsi="PT Astra Serif"/>
                <w:sz w:val="28"/>
                <w:szCs w:val="28"/>
              </w:rPr>
              <w:t xml:space="preserve"> общественного порядка на территории муниципального образования Шахтерское муниципального образования Узловский район к исходу 2026 года до </w:t>
            </w:r>
            <w:r w:rsidRPr="00E45699">
              <w:rPr>
                <w:rFonts w:ascii="PT Astra Serif" w:hAnsi="PT Astra Serif"/>
                <w:b/>
                <w:sz w:val="28"/>
                <w:szCs w:val="28"/>
              </w:rPr>
              <w:t>2</w:t>
            </w:r>
            <w:r w:rsidR="00B253AF">
              <w:rPr>
                <w:rFonts w:ascii="PT Astra Serif" w:hAnsi="PT Astra Serif"/>
                <w:b/>
                <w:sz w:val="28"/>
                <w:szCs w:val="28"/>
              </w:rPr>
              <w:t>2</w:t>
            </w:r>
            <w:r w:rsidRPr="00E45699">
              <w:rPr>
                <w:rFonts w:ascii="PT Astra Serif" w:hAnsi="PT Astra Serif"/>
                <w:sz w:val="28"/>
                <w:szCs w:val="28"/>
              </w:rPr>
              <w:t xml:space="preserve"> ед.</w:t>
            </w:r>
          </w:p>
        </w:tc>
      </w:tr>
      <w:tr w:rsidR="00B149B1" w:rsidRPr="00E45699" w:rsidTr="00E45699">
        <w:trPr>
          <w:trHeight w:val="544"/>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sz w:val="28"/>
                <w:szCs w:val="28"/>
              </w:rPr>
            </w:pPr>
            <w:r w:rsidRPr="00E45699">
              <w:rPr>
                <w:rFonts w:ascii="PT Astra Serif" w:hAnsi="PT Astra Serif"/>
                <w:sz w:val="28"/>
                <w:szCs w:val="28"/>
              </w:rPr>
              <w:t>Объемы финансового обеспечения за весь период реализации, тыс. рублей</w:t>
            </w:r>
          </w:p>
        </w:tc>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45699" w:rsidRDefault="00E45699" w:rsidP="00E61F58">
            <w:pPr>
              <w:pStyle w:val="ConsPlusNormal"/>
              <w:snapToGrid w:val="0"/>
              <w:jc w:val="both"/>
              <w:rPr>
                <w:rFonts w:ascii="PT Astra Serif" w:hAnsi="PT Astra Serif"/>
                <w:sz w:val="28"/>
                <w:szCs w:val="28"/>
              </w:rPr>
            </w:pPr>
          </w:p>
          <w:p w:rsidR="00B149B1" w:rsidRPr="00E45699" w:rsidRDefault="00522B50" w:rsidP="00E61F58">
            <w:pPr>
              <w:pStyle w:val="ConsPlusNormal"/>
              <w:snapToGrid w:val="0"/>
              <w:jc w:val="both"/>
              <w:rPr>
                <w:rFonts w:ascii="PT Astra Serif" w:hAnsi="PT Astra Serif"/>
                <w:sz w:val="28"/>
                <w:szCs w:val="28"/>
              </w:rPr>
            </w:pPr>
            <w:r w:rsidRPr="00522B50">
              <w:rPr>
                <w:rFonts w:ascii="PT Astra Serif" w:hAnsi="PT Astra Serif"/>
                <w:sz w:val="28"/>
              </w:rPr>
              <w:t>10273,289</w:t>
            </w:r>
          </w:p>
        </w:tc>
      </w:tr>
    </w:tbl>
    <w:p w:rsidR="00F400CC" w:rsidRPr="00186396" w:rsidRDefault="00F400CC" w:rsidP="00E61F58">
      <w:pPr>
        <w:pStyle w:val="ConsPlusNormal"/>
        <w:jc w:val="center"/>
        <w:rPr>
          <w:rFonts w:ascii="PT Astra Serif" w:hAnsi="PT Astra Serif"/>
          <w:sz w:val="24"/>
          <w:szCs w:val="24"/>
        </w:rPr>
      </w:pPr>
    </w:p>
    <w:p w:rsidR="00A800DC" w:rsidRDefault="00A800DC"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E45699" w:rsidRPr="00B068A4" w:rsidRDefault="00E45699" w:rsidP="00E61F58">
      <w:pPr>
        <w:pStyle w:val="ConsPlusNormal"/>
        <w:numPr>
          <w:ilvl w:val="0"/>
          <w:numId w:val="1"/>
        </w:numPr>
        <w:tabs>
          <w:tab w:val="left" w:pos="284"/>
        </w:tabs>
        <w:ind w:left="0" w:firstLine="0"/>
        <w:jc w:val="center"/>
        <w:rPr>
          <w:rFonts w:ascii="PT Astra Serif" w:hAnsi="PT Astra Serif"/>
          <w:b/>
          <w:sz w:val="28"/>
          <w:szCs w:val="24"/>
        </w:rPr>
      </w:pPr>
      <w:r w:rsidRPr="00B068A4">
        <w:rPr>
          <w:rFonts w:ascii="PT Astra Serif" w:hAnsi="PT Astra Serif"/>
          <w:b/>
          <w:sz w:val="28"/>
          <w:szCs w:val="24"/>
        </w:rPr>
        <w:t>Показатели комплекса процессных мероприятий</w:t>
      </w:r>
    </w:p>
    <w:p w:rsidR="00E45699" w:rsidRDefault="00E45699" w:rsidP="00E61F58">
      <w:pPr>
        <w:pStyle w:val="ConsPlusNormal"/>
        <w:jc w:val="center"/>
        <w:rPr>
          <w:rFonts w:ascii="PT Astra Serif" w:hAnsi="PT Astra Serif"/>
          <w:b/>
          <w:sz w:val="28"/>
          <w:szCs w:val="28"/>
        </w:rPr>
      </w:pPr>
    </w:p>
    <w:tbl>
      <w:tblPr>
        <w:tblW w:w="14658" w:type="dxa"/>
        <w:tblInd w:w="250" w:type="dxa"/>
        <w:tblLook w:val="0000" w:firstRow="0" w:lastRow="0" w:firstColumn="0" w:lastColumn="0" w:noHBand="0" w:noVBand="0"/>
      </w:tblPr>
      <w:tblGrid>
        <w:gridCol w:w="629"/>
        <w:gridCol w:w="3057"/>
        <w:gridCol w:w="1971"/>
        <w:gridCol w:w="1359"/>
        <w:gridCol w:w="1091"/>
        <w:gridCol w:w="1091"/>
        <w:gridCol w:w="1127"/>
        <w:gridCol w:w="1054"/>
        <w:gridCol w:w="1054"/>
        <w:gridCol w:w="2225"/>
      </w:tblGrid>
      <w:tr w:rsidR="00E45699" w:rsidRPr="00E45699" w:rsidTr="00E45699">
        <w:trPr>
          <w:trHeight w:val="562"/>
          <w:tblHeader/>
        </w:trPr>
        <w:tc>
          <w:tcPr>
            <w:tcW w:w="629"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w:t>
            </w:r>
          </w:p>
          <w:p w:rsidR="00E45699" w:rsidRPr="00E45699" w:rsidRDefault="00E45699" w:rsidP="00E61F58">
            <w:pPr>
              <w:pStyle w:val="ConsPlusNormal"/>
              <w:jc w:val="center"/>
              <w:rPr>
                <w:rFonts w:ascii="PT Astra Serif" w:hAnsi="PT Astra Serif"/>
                <w:b/>
                <w:sz w:val="28"/>
                <w:szCs w:val="28"/>
              </w:rPr>
            </w:pPr>
            <w:proofErr w:type="gramStart"/>
            <w:r w:rsidRPr="00E45699">
              <w:rPr>
                <w:rFonts w:ascii="PT Astra Serif" w:hAnsi="PT Astra Serif"/>
                <w:b/>
                <w:sz w:val="28"/>
                <w:szCs w:val="28"/>
              </w:rPr>
              <w:t>п</w:t>
            </w:r>
            <w:proofErr w:type="gramEnd"/>
            <w:r w:rsidRPr="00E45699">
              <w:rPr>
                <w:rFonts w:ascii="PT Astra Serif" w:hAnsi="PT Astra Serif"/>
                <w:b/>
                <w:sz w:val="28"/>
                <w:szCs w:val="28"/>
              </w:rPr>
              <w:t>/п</w:t>
            </w:r>
          </w:p>
        </w:tc>
        <w:tc>
          <w:tcPr>
            <w:tcW w:w="3057"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Наименование показателя</w:t>
            </w:r>
          </w:p>
        </w:tc>
        <w:tc>
          <w:tcPr>
            <w:tcW w:w="1971"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Единица измерения</w:t>
            </w:r>
          </w:p>
        </w:tc>
        <w:tc>
          <w:tcPr>
            <w:tcW w:w="1359" w:type="dxa"/>
            <w:vMerge w:val="restart"/>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Базовое значение</w:t>
            </w:r>
          </w:p>
        </w:tc>
        <w:tc>
          <w:tcPr>
            <w:tcW w:w="5417" w:type="dxa"/>
            <w:gridSpan w:val="5"/>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Значение показателей по годам реализации</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Ответственный исполнитель</w:t>
            </w:r>
          </w:p>
        </w:tc>
      </w:tr>
      <w:tr w:rsidR="00E45699" w:rsidRPr="00E45699" w:rsidTr="00E45699">
        <w:trPr>
          <w:trHeight w:val="312"/>
          <w:tblHeader/>
        </w:trPr>
        <w:tc>
          <w:tcPr>
            <w:tcW w:w="629"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3057"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1971"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1359" w:type="dxa"/>
            <w:vMerge/>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2022</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2023</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b/>
                <w:sz w:val="28"/>
                <w:szCs w:val="28"/>
              </w:rPr>
            </w:pPr>
            <w:r w:rsidRPr="00E45699">
              <w:rPr>
                <w:rFonts w:ascii="PT Astra Serif" w:hAnsi="PT Astra Serif"/>
                <w:b/>
                <w:sz w:val="28"/>
                <w:szCs w:val="28"/>
              </w:rPr>
              <w:t>2024</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b/>
                <w:sz w:val="28"/>
                <w:szCs w:val="28"/>
              </w:rPr>
            </w:pPr>
            <w:r w:rsidRPr="00E45699">
              <w:rPr>
                <w:rFonts w:ascii="PT Astra Serif" w:hAnsi="PT Astra Serif"/>
                <w:b/>
                <w:sz w:val="28"/>
                <w:szCs w:val="28"/>
              </w:rPr>
              <w:t>2025</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b/>
                <w:sz w:val="28"/>
                <w:szCs w:val="28"/>
              </w:rPr>
            </w:pPr>
            <w:r w:rsidRPr="00E45699">
              <w:rPr>
                <w:rFonts w:ascii="PT Astra Serif" w:hAnsi="PT Astra Serif"/>
                <w:b/>
                <w:sz w:val="28"/>
                <w:szCs w:val="28"/>
              </w:rPr>
              <w:t>2026</w:t>
            </w: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p>
        </w:tc>
      </w:tr>
      <w:tr w:rsidR="00E45699" w:rsidRPr="00E45699" w:rsidTr="00E45699">
        <w:trPr>
          <w:trHeight w:val="2141"/>
        </w:trPr>
        <w:tc>
          <w:tcPr>
            <w:tcW w:w="62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sz w:val="28"/>
                <w:szCs w:val="28"/>
              </w:rPr>
            </w:pPr>
            <w:r w:rsidRPr="00E45699">
              <w:rPr>
                <w:rFonts w:ascii="PT Astra Serif" w:hAnsi="PT Astra Serif"/>
                <w:sz w:val="28"/>
                <w:szCs w:val="28"/>
              </w:rPr>
              <w:t>1.</w:t>
            </w:r>
          </w:p>
        </w:tc>
        <w:tc>
          <w:tcPr>
            <w:tcW w:w="305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город Узловая Узловского района</w:t>
            </w:r>
          </w:p>
        </w:tc>
        <w:tc>
          <w:tcPr>
            <w:tcW w:w="197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Ед.</w:t>
            </w:r>
          </w:p>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(нарастающим итогом)</w:t>
            </w:r>
          </w:p>
        </w:tc>
        <w:tc>
          <w:tcPr>
            <w:tcW w:w="135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130</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181</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20</w:t>
            </w:r>
            <w:r w:rsidR="000D2C42">
              <w:rPr>
                <w:rFonts w:ascii="PT Astra Serif" w:hAnsi="PT Astra Serif"/>
                <w:sz w:val="28"/>
                <w:szCs w:val="28"/>
              </w:rPr>
              <w:t>6</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524C68">
            <w:pPr>
              <w:pStyle w:val="13"/>
              <w:ind w:left="0"/>
              <w:jc w:val="center"/>
              <w:rPr>
                <w:rFonts w:ascii="PT Astra Serif" w:hAnsi="PT Astra Serif"/>
                <w:sz w:val="28"/>
                <w:szCs w:val="28"/>
              </w:rPr>
            </w:pPr>
            <w:r w:rsidRPr="00E45699">
              <w:rPr>
                <w:rFonts w:ascii="PT Astra Serif" w:hAnsi="PT Astra Serif"/>
                <w:sz w:val="28"/>
                <w:szCs w:val="28"/>
              </w:rPr>
              <w:t>2</w:t>
            </w:r>
            <w:r w:rsidR="00524C68">
              <w:rPr>
                <w:rFonts w:ascii="PT Astra Serif" w:hAnsi="PT Astra Serif"/>
                <w:sz w:val="28"/>
                <w:szCs w:val="28"/>
              </w:rPr>
              <w:t>22</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524C68">
            <w:pPr>
              <w:jc w:val="center"/>
              <w:rPr>
                <w:rFonts w:ascii="PT Astra Serif" w:hAnsi="PT Astra Serif"/>
                <w:sz w:val="28"/>
                <w:szCs w:val="28"/>
              </w:rPr>
            </w:pPr>
            <w:r w:rsidRPr="00E45699">
              <w:rPr>
                <w:rFonts w:ascii="PT Astra Serif" w:hAnsi="PT Astra Serif"/>
                <w:sz w:val="28"/>
                <w:szCs w:val="28"/>
              </w:rPr>
              <w:t>2</w:t>
            </w:r>
            <w:r w:rsidR="00524C68">
              <w:rPr>
                <w:rFonts w:ascii="PT Astra Serif" w:hAnsi="PT Astra Serif"/>
                <w:sz w:val="28"/>
                <w:szCs w:val="28"/>
              </w:rPr>
              <w:t>22</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524C68">
            <w:pPr>
              <w:jc w:val="center"/>
              <w:rPr>
                <w:rFonts w:ascii="PT Astra Serif" w:hAnsi="PT Astra Serif"/>
                <w:sz w:val="28"/>
                <w:szCs w:val="28"/>
              </w:rPr>
            </w:pPr>
            <w:r w:rsidRPr="00E45699">
              <w:rPr>
                <w:rFonts w:ascii="PT Astra Serif" w:hAnsi="PT Astra Serif"/>
                <w:sz w:val="28"/>
                <w:szCs w:val="28"/>
              </w:rPr>
              <w:t>2</w:t>
            </w:r>
            <w:r w:rsidR="00524C68">
              <w:rPr>
                <w:rFonts w:ascii="PT Astra Serif" w:hAnsi="PT Astra Serif"/>
                <w:sz w:val="28"/>
                <w:szCs w:val="28"/>
              </w:rPr>
              <w:t>22</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МУ «ЦГО и ЗН МО Узловский район»</w:t>
            </w:r>
          </w:p>
        </w:tc>
      </w:tr>
      <w:tr w:rsidR="00E45699" w:rsidRPr="00E45699" w:rsidTr="00E45699">
        <w:trPr>
          <w:trHeight w:val="2156"/>
        </w:trPr>
        <w:tc>
          <w:tcPr>
            <w:tcW w:w="62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sz w:val="28"/>
                <w:szCs w:val="28"/>
              </w:rPr>
            </w:pPr>
            <w:r w:rsidRPr="00E45699">
              <w:rPr>
                <w:rFonts w:ascii="PT Astra Serif" w:hAnsi="PT Astra Serif"/>
                <w:sz w:val="28"/>
                <w:szCs w:val="28"/>
              </w:rPr>
              <w:t>2.</w:t>
            </w:r>
          </w:p>
        </w:tc>
        <w:tc>
          <w:tcPr>
            <w:tcW w:w="305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rPr>
                <w:rFonts w:ascii="PT Astra Serif" w:hAnsi="PT Astra Serif"/>
                <w:sz w:val="28"/>
                <w:szCs w:val="28"/>
              </w:rPr>
            </w:pPr>
            <w:r w:rsidRPr="00E45699">
              <w:rPr>
                <w:rFonts w:ascii="PT Astra Serif" w:hAnsi="PT Astra Serif"/>
                <w:sz w:val="28"/>
                <w:szCs w:val="28"/>
              </w:rPr>
              <w:t>Доля мест оборудованных средствами видеонаблюдения территории муниципального образования Каменецкое Узловского района</w:t>
            </w:r>
          </w:p>
        </w:tc>
        <w:tc>
          <w:tcPr>
            <w:tcW w:w="197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Ед.</w:t>
            </w:r>
          </w:p>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(нарастающим итогом)</w:t>
            </w:r>
          </w:p>
        </w:tc>
        <w:tc>
          <w:tcPr>
            <w:tcW w:w="135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11</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12</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w:t>
            </w:r>
            <w:r w:rsidR="000D2C42">
              <w:rPr>
                <w:rFonts w:ascii="PT Astra Serif" w:hAnsi="PT Astra Serif"/>
                <w:sz w:val="28"/>
                <w:szCs w:val="28"/>
              </w:rPr>
              <w:t>3</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1</w:t>
            </w:r>
            <w:r w:rsidR="00B253AF">
              <w:rPr>
                <w:rFonts w:ascii="PT Astra Serif" w:hAnsi="PT Astra Serif"/>
                <w:sz w:val="28"/>
                <w:szCs w:val="28"/>
              </w:rPr>
              <w:t>3</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w:t>
            </w:r>
            <w:r w:rsidR="00B253AF">
              <w:rPr>
                <w:rFonts w:ascii="PT Astra Serif" w:hAnsi="PT Astra Serif"/>
                <w:sz w:val="28"/>
                <w:szCs w:val="28"/>
              </w:rPr>
              <w:t>3</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w:t>
            </w:r>
            <w:r w:rsidR="00B253AF">
              <w:rPr>
                <w:rFonts w:ascii="PT Astra Serif" w:hAnsi="PT Astra Serif"/>
                <w:sz w:val="28"/>
                <w:szCs w:val="28"/>
              </w:rPr>
              <w:t>3</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МУ «ЦГО и ЗН МО Узловский район»</w:t>
            </w:r>
          </w:p>
        </w:tc>
      </w:tr>
      <w:tr w:rsidR="00E45699" w:rsidRPr="00E45699" w:rsidTr="00E45699">
        <w:trPr>
          <w:trHeight w:val="2156"/>
        </w:trPr>
        <w:tc>
          <w:tcPr>
            <w:tcW w:w="62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jc w:val="center"/>
              <w:rPr>
                <w:rFonts w:ascii="PT Astra Serif" w:hAnsi="PT Astra Serif"/>
                <w:sz w:val="28"/>
                <w:szCs w:val="28"/>
              </w:rPr>
            </w:pPr>
            <w:r w:rsidRPr="00E45699">
              <w:rPr>
                <w:rFonts w:ascii="PT Astra Serif" w:hAnsi="PT Astra Serif"/>
                <w:sz w:val="28"/>
                <w:szCs w:val="28"/>
              </w:rPr>
              <w:lastRenderedPageBreak/>
              <w:t>3.</w:t>
            </w:r>
          </w:p>
        </w:tc>
        <w:tc>
          <w:tcPr>
            <w:tcW w:w="305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rPr>
                <w:rFonts w:ascii="PT Astra Serif" w:hAnsi="PT Astra Serif"/>
                <w:sz w:val="28"/>
                <w:szCs w:val="28"/>
              </w:rPr>
            </w:pPr>
            <w:r w:rsidRPr="00E45699">
              <w:rPr>
                <w:rFonts w:ascii="PT Astra Serif" w:hAnsi="PT Astra Serif"/>
                <w:sz w:val="28"/>
                <w:szCs w:val="28"/>
              </w:rPr>
              <w:t xml:space="preserve">Доля мест оборудованных средствами видеонаблюдения территории муниципального образования </w:t>
            </w:r>
            <w:proofErr w:type="gramStart"/>
            <w:r w:rsidRPr="00E45699">
              <w:rPr>
                <w:rFonts w:ascii="PT Astra Serif" w:hAnsi="PT Astra Serif"/>
                <w:sz w:val="28"/>
                <w:szCs w:val="28"/>
              </w:rPr>
              <w:t>Шахтёрское</w:t>
            </w:r>
            <w:proofErr w:type="gramEnd"/>
            <w:r w:rsidRPr="00E45699">
              <w:rPr>
                <w:rFonts w:ascii="PT Astra Serif" w:hAnsi="PT Astra Serif"/>
                <w:sz w:val="28"/>
                <w:szCs w:val="28"/>
              </w:rPr>
              <w:t xml:space="preserve"> Узловского района</w:t>
            </w:r>
          </w:p>
        </w:tc>
        <w:tc>
          <w:tcPr>
            <w:tcW w:w="197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Ед. (нарастающим итогом)</w:t>
            </w:r>
          </w:p>
        </w:tc>
        <w:tc>
          <w:tcPr>
            <w:tcW w:w="1359"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19</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21</w:t>
            </w:r>
          </w:p>
        </w:tc>
        <w:tc>
          <w:tcPr>
            <w:tcW w:w="1091"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w:t>
            </w:r>
            <w:r w:rsidR="000D2C42">
              <w:rPr>
                <w:rFonts w:ascii="PT Astra Serif" w:hAnsi="PT Astra Serif"/>
                <w:sz w:val="28"/>
                <w:szCs w:val="28"/>
              </w:rPr>
              <w:t>2</w:t>
            </w:r>
          </w:p>
        </w:tc>
        <w:tc>
          <w:tcPr>
            <w:tcW w:w="1127"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13"/>
              <w:ind w:left="0"/>
              <w:jc w:val="center"/>
              <w:rPr>
                <w:rFonts w:ascii="PT Astra Serif" w:hAnsi="PT Astra Serif"/>
                <w:sz w:val="28"/>
                <w:szCs w:val="28"/>
              </w:rPr>
            </w:pPr>
            <w:r w:rsidRPr="00E45699">
              <w:rPr>
                <w:rFonts w:ascii="PT Astra Serif" w:hAnsi="PT Astra Serif"/>
                <w:sz w:val="28"/>
                <w:szCs w:val="28"/>
              </w:rPr>
              <w:t>2</w:t>
            </w:r>
            <w:r w:rsidR="00B253AF">
              <w:rPr>
                <w:rFonts w:ascii="PT Astra Serif" w:hAnsi="PT Astra Serif"/>
                <w:sz w:val="28"/>
                <w:szCs w:val="28"/>
              </w:rPr>
              <w:t>2</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2</w:t>
            </w:r>
            <w:r w:rsidR="00B253AF">
              <w:rPr>
                <w:rFonts w:ascii="PT Astra Serif" w:hAnsi="PT Astra Serif"/>
                <w:sz w:val="28"/>
                <w:szCs w:val="28"/>
              </w:rPr>
              <w:t>2</w:t>
            </w:r>
          </w:p>
        </w:tc>
        <w:tc>
          <w:tcPr>
            <w:tcW w:w="1054" w:type="dxa"/>
            <w:tcBorders>
              <w:top w:val="single" w:sz="4" w:space="0" w:color="000000"/>
              <w:left w:val="single" w:sz="4" w:space="0" w:color="000000"/>
              <w:bottom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2</w:t>
            </w:r>
            <w:r w:rsidR="00B253AF">
              <w:rPr>
                <w:rFonts w:ascii="PT Astra Serif" w:hAnsi="PT Astra Serif"/>
                <w:sz w:val="28"/>
                <w:szCs w:val="28"/>
              </w:rPr>
              <w:t>2</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rsidR="00E45699" w:rsidRPr="00E45699" w:rsidRDefault="00E45699" w:rsidP="00E61F58">
            <w:pPr>
              <w:pStyle w:val="ConsPlusNormal"/>
              <w:snapToGrid w:val="0"/>
              <w:jc w:val="center"/>
              <w:rPr>
                <w:rFonts w:ascii="PT Astra Serif" w:hAnsi="PT Astra Serif"/>
                <w:sz w:val="28"/>
                <w:szCs w:val="28"/>
              </w:rPr>
            </w:pPr>
            <w:r w:rsidRPr="00E45699">
              <w:rPr>
                <w:rFonts w:ascii="PT Astra Serif" w:hAnsi="PT Astra Serif"/>
                <w:sz w:val="28"/>
                <w:szCs w:val="28"/>
              </w:rPr>
              <w:t>МУ «ЦГО и ЗН МО Узловский район»</w:t>
            </w:r>
          </w:p>
        </w:tc>
      </w:tr>
    </w:tbl>
    <w:p w:rsidR="00E45699" w:rsidRDefault="00E45699" w:rsidP="00E61F58">
      <w:pPr>
        <w:pStyle w:val="ConsPlusNormal"/>
        <w:jc w:val="center"/>
        <w:rPr>
          <w:rFonts w:ascii="PT Astra Serif" w:hAnsi="PT Astra Serif"/>
          <w:b/>
          <w:sz w:val="28"/>
          <w:szCs w:val="28"/>
        </w:rPr>
      </w:pPr>
    </w:p>
    <w:p w:rsidR="00E45699" w:rsidRDefault="00E45699" w:rsidP="00E61F58">
      <w:pPr>
        <w:pStyle w:val="ConsPlusNormal"/>
        <w:jc w:val="center"/>
        <w:rPr>
          <w:rFonts w:ascii="PT Astra Serif" w:hAnsi="PT Astra Serif"/>
          <w:b/>
          <w:sz w:val="28"/>
          <w:szCs w:val="28"/>
        </w:rPr>
      </w:pPr>
    </w:p>
    <w:p w:rsidR="00B068A4" w:rsidRPr="00AA1F00" w:rsidRDefault="00B068A4" w:rsidP="00E61F58">
      <w:pPr>
        <w:pStyle w:val="ConsPlusNormal"/>
        <w:jc w:val="center"/>
        <w:rPr>
          <w:rFonts w:ascii="PT Astra Serif" w:hAnsi="PT Astra Serif"/>
          <w:b/>
          <w:sz w:val="28"/>
          <w:szCs w:val="28"/>
        </w:rPr>
      </w:pPr>
      <w:r w:rsidRPr="00AA1F00">
        <w:rPr>
          <w:rFonts w:ascii="PT Astra Serif" w:hAnsi="PT Astra Serif"/>
          <w:b/>
          <w:sz w:val="28"/>
          <w:szCs w:val="28"/>
        </w:rPr>
        <w:t>3.Перечень мероприятий и финансовое обеспечение комплекса процессных мероприятий</w:t>
      </w:r>
    </w:p>
    <w:p w:rsidR="00B068A4" w:rsidRPr="000F6DFD" w:rsidRDefault="00B068A4" w:rsidP="00E61F58">
      <w:pPr>
        <w:pStyle w:val="ConsPlusNormal"/>
        <w:jc w:val="center"/>
        <w:rPr>
          <w:rFonts w:ascii="PT Astra Serif" w:hAnsi="PT Astra Serif"/>
          <w:sz w:val="28"/>
          <w:szCs w:val="28"/>
        </w:rPr>
      </w:pPr>
    </w:p>
    <w:tbl>
      <w:tblPr>
        <w:tblW w:w="4919" w:type="pct"/>
        <w:tblInd w:w="250" w:type="dxa"/>
        <w:tblLayout w:type="fixed"/>
        <w:tblLook w:val="0000" w:firstRow="0" w:lastRow="0" w:firstColumn="0" w:lastColumn="0" w:noHBand="0" w:noVBand="0"/>
      </w:tblPr>
      <w:tblGrid>
        <w:gridCol w:w="7089"/>
        <w:gridCol w:w="1266"/>
        <w:gridCol w:w="1266"/>
        <w:gridCol w:w="1266"/>
        <w:gridCol w:w="1266"/>
        <w:gridCol w:w="1266"/>
        <w:gridCol w:w="1267"/>
      </w:tblGrid>
      <w:tr w:rsidR="006C6A4E" w:rsidRPr="000F6DFD" w:rsidTr="00DC1B6F">
        <w:trPr>
          <w:tblHeader/>
        </w:trPr>
        <w:tc>
          <w:tcPr>
            <w:tcW w:w="7089" w:type="dxa"/>
            <w:vMerge w:val="restart"/>
            <w:tcBorders>
              <w:top w:val="single" w:sz="4" w:space="0" w:color="000000"/>
              <w:left w:val="single" w:sz="4" w:space="0" w:color="000000"/>
              <w:bottom w:val="single" w:sz="4" w:space="0" w:color="000000"/>
            </w:tcBorders>
            <w:shd w:val="clear" w:color="auto" w:fill="auto"/>
          </w:tcPr>
          <w:p w:rsidR="006C6A4E"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 xml:space="preserve">Наименование </w:t>
            </w:r>
          </w:p>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мероприятия (результата)/ источник финансового обеспечения</w:t>
            </w:r>
          </w:p>
        </w:tc>
        <w:tc>
          <w:tcPr>
            <w:tcW w:w="7597" w:type="dxa"/>
            <w:gridSpan w:val="6"/>
            <w:tcBorders>
              <w:top w:val="single" w:sz="4" w:space="0" w:color="000000"/>
              <w:left w:val="single" w:sz="4" w:space="0" w:color="000000"/>
              <w:bottom w:val="single" w:sz="4" w:space="0" w:color="000000"/>
              <w:right w:val="single" w:sz="4" w:space="0" w:color="000000"/>
            </w:tcBorders>
            <w:shd w:val="clear" w:color="auto" w:fill="auto"/>
          </w:tcPr>
          <w:p w:rsidR="006C6A4E"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 xml:space="preserve">Объем финансового обеспечения по годам реализации, </w:t>
            </w:r>
          </w:p>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тыс.</w:t>
            </w:r>
            <w:r>
              <w:rPr>
                <w:rFonts w:ascii="PT Astra Serif" w:hAnsi="PT Astra Serif"/>
                <w:b/>
                <w:sz w:val="28"/>
                <w:szCs w:val="28"/>
              </w:rPr>
              <w:t xml:space="preserve"> </w:t>
            </w:r>
            <w:r w:rsidRPr="00AA1F00">
              <w:rPr>
                <w:rFonts w:ascii="PT Astra Serif" w:hAnsi="PT Astra Serif"/>
                <w:b/>
                <w:sz w:val="28"/>
                <w:szCs w:val="28"/>
              </w:rPr>
              <w:t>рублей</w:t>
            </w:r>
          </w:p>
        </w:tc>
      </w:tr>
      <w:tr w:rsidR="006C6A4E" w:rsidRPr="000F6DFD" w:rsidTr="00DC1B6F">
        <w:trPr>
          <w:tblHeader/>
        </w:trPr>
        <w:tc>
          <w:tcPr>
            <w:tcW w:w="7089" w:type="dxa"/>
            <w:vMerge/>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snapToGrid w:val="0"/>
              <w:jc w:val="center"/>
              <w:rPr>
                <w:rFonts w:ascii="PT Astra Serif" w:hAnsi="PT Astra Serif"/>
                <w:b/>
                <w:sz w:val="28"/>
                <w:szCs w:val="28"/>
              </w:rPr>
            </w:pP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2022</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2023</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2024</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2025</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2026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Всего</w:t>
            </w:r>
          </w:p>
        </w:tc>
      </w:tr>
      <w:tr w:rsidR="006C6A4E" w:rsidRPr="000F6DFD" w:rsidTr="00DC1B6F">
        <w:trPr>
          <w:tblHeader/>
        </w:trPr>
        <w:tc>
          <w:tcPr>
            <w:tcW w:w="7089"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1</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2</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3</w:t>
            </w:r>
          </w:p>
        </w:tc>
        <w:tc>
          <w:tcPr>
            <w:tcW w:w="1266" w:type="dxa"/>
            <w:tcBorders>
              <w:top w:val="single" w:sz="4" w:space="0" w:color="000000"/>
              <w:left w:val="single" w:sz="4" w:space="0" w:color="000000"/>
              <w:bottom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sidRPr="00AA1F00">
              <w:rPr>
                <w:rFonts w:ascii="PT Astra Serif" w:hAnsi="PT Astra Serif"/>
                <w:b/>
                <w:sz w:val="28"/>
                <w:szCs w:val="28"/>
              </w:rPr>
              <w:t>4</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5</w:t>
            </w:r>
          </w:p>
        </w:tc>
        <w:tc>
          <w:tcPr>
            <w:tcW w:w="1266" w:type="dxa"/>
            <w:tcBorders>
              <w:top w:val="single" w:sz="4" w:space="0" w:color="000000"/>
              <w:left w:val="single" w:sz="4" w:space="0" w:color="000000"/>
              <w:bottom w:val="single" w:sz="4" w:space="0" w:color="000000"/>
            </w:tcBorders>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6C6A4E" w:rsidRPr="00AA1F00" w:rsidRDefault="006C6A4E" w:rsidP="00E61F58">
            <w:pPr>
              <w:pStyle w:val="ConsPlusNormal"/>
              <w:jc w:val="center"/>
              <w:rPr>
                <w:rFonts w:ascii="PT Astra Serif" w:hAnsi="PT Astra Serif"/>
                <w:b/>
                <w:sz w:val="28"/>
                <w:szCs w:val="28"/>
              </w:rPr>
            </w:pPr>
            <w:r>
              <w:rPr>
                <w:rFonts w:ascii="PT Astra Serif" w:hAnsi="PT Astra Serif"/>
                <w:b/>
                <w:sz w:val="28"/>
                <w:szCs w:val="28"/>
              </w:rPr>
              <w:t>7</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jc w:val="both"/>
              <w:rPr>
                <w:rFonts w:ascii="PT Astra Serif" w:hAnsi="PT Astra Serif"/>
                <w:sz w:val="28"/>
                <w:szCs w:val="28"/>
              </w:rPr>
            </w:pPr>
            <w:r w:rsidRPr="00531811">
              <w:rPr>
                <w:rFonts w:ascii="PT Astra Serif" w:hAnsi="PT Astra Serif"/>
                <w:bCs/>
                <w:sz w:val="28"/>
                <w:szCs w:val="24"/>
              </w:rPr>
              <w:t>«</w:t>
            </w:r>
            <w:r w:rsidRPr="00531811">
              <w:rPr>
                <w:rStyle w:val="ae"/>
                <w:rFonts w:ascii="PT Astra Serif" w:hAnsi="PT Astra Serif"/>
                <w:sz w:val="28"/>
                <w:szCs w:val="24"/>
              </w:rPr>
              <w:t>Внедрение сегментов аппаратно-программного комплекса «Безопасный город» на территории муниципального образования Узловский район</w:t>
            </w:r>
            <w:r w:rsidRPr="00531811">
              <w:rPr>
                <w:rFonts w:ascii="PT Astra Serif" w:hAnsi="PT Astra Serif"/>
                <w:b/>
                <w:bCs/>
                <w:sz w:val="28"/>
                <w:szCs w:val="24"/>
              </w:rPr>
              <w:t>»</w:t>
            </w:r>
            <w:r w:rsidRPr="00531811">
              <w:rPr>
                <w:rFonts w:ascii="PT Astra Serif" w:hAnsi="PT Astra Serif"/>
                <w:b/>
                <w:sz w:val="32"/>
                <w:szCs w:val="28"/>
              </w:rPr>
              <w:t xml:space="preserve"> </w:t>
            </w:r>
            <w:r w:rsidRPr="00531811">
              <w:rPr>
                <w:rFonts w:ascii="PT Astra Serif" w:hAnsi="PT Astra Serif"/>
                <w:b/>
                <w:sz w:val="28"/>
                <w:szCs w:val="28"/>
              </w:rPr>
              <w:t xml:space="preserve">(всего), в </w:t>
            </w:r>
            <w:r w:rsidRPr="00C75A93">
              <w:rPr>
                <w:rFonts w:ascii="PT Astra Serif" w:hAnsi="PT Astra Serif"/>
                <w:b/>
                <w:sz w:val="28"/>
                <w:szCs w:val="28"/>
              </w:rPr>
              <w:t>том</w:t>
            </w:r>
            <w:r w:rsidRPr="00531811">
              <w:rPr>
                <w:rFonts w:ascii="PT Astra Serif" w:hAnsi="PT Astra Serif"/>
                <w:b/>
                <w:sz w:val="28"/>
                <w:szCs w:val="28"/>
              </w:rPr>
              <w:t xml:space="preserve"> числе:</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jc w:val="right"/>
              <w:rPr>
                <w:rFonts w:ascii="PT Astra Serif" w:hAnsi="PT Astra Serif"/>
                <w:sz w:val="22"/>
              </w:rPr>
            </w:pPr>
            <w:r w:rsidRPr="00DC1B6F">
              <w:rPr>
                <w:rFonts w:ascii="PT Astra Serif" w:hAnsi="PT Astra Serif"/>
                <w:sz w:val="22"/>
              </w:rPr>
              <w:t>2163,70</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jc w:val="right"/>
              <w:rPr>
                <w:rFonts w:ascii="PT Astra Serif" w:hAnsi="PT Astra Serif"/>
                <w:sz w:val="22"/>
              </w:rPr>
            </w:pPr>
            <w:r w:rsidRPr="00DC1B6F">
              <w:rPr>
                <w:rFonts w:ascii="PT Astra Serif" w:hAnsi="PT Astra Serif"/>
                <w:sz w:val="22"/>
              </w:rPr>
              <w:t>2154,289</w:t>
            </w:r>
          </w:p>
        </w:tc>
        <w:tc>
          <w:tcPr>
            <w:tcW w:w="1266" w:type="dxa"/>
            <w:tcBorders>
              <w:top w:val="single" w:sz="4" w:space="0" w:color="000000"/>
              <w:left w:val="single" w:sz="4" w:space="0" w:color="000000"/>
              <w:bottom w:val="single" w:sz="4" w:space="0" w:color="000000"/>
            </w:tcBorders>
            <w:shd w:val="clear" w:color="auto" w:fill="auto"/>
          </w:tcPr>
          <w:p w:rsidR="00DC1B6F" w:rsidRPr="00DF7BE2" w:rsidRDefault="00DF7BE2" w:rsidP="00E61F58">
            <w:pPr>
              <w:jc w:val="right"/>
              <w:rPr>
                <w:rFonts w:ascii="PT Astra Serif" w:hAnsi="PT Astra Serif"/>
                <w:sz w:val="22"/>
              </w:rPr>
            </w:pPr>
            <w:r w:rsidRPr="00DF7BE2">
              <w:rPr>
                <w:rFonts w:ascii="PT Astra Serif" w:hAnsi="PT Astra Serif"/>
                <w:sz w:val="22"/>
                <w:szCs w:val="28"/>
              </w:rPr>
              <w:t>2008,5</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jc w:val="right"/>
              <w:rPr>
                <w:rFonts w:ascii="PT Astra Serif" w:hAnsi="PT Astra Serif"/>
                <w:sz w:val="22"/>
              </w:rPr>
            </w:pPr>
            <w:r w:rsidRPr="00DC1B6F">
              <w:rPr>
                <w:rFonts w:ascii="PT Astra Serif" w:hAnsi="PT Astra Serif"/>
                <w:sz w:val="22"/>
              </w:rPr>
              <w:t>1973,4</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jc w:val="right"/>
              <w:rPr>
                <w:rFonts w:ascii="PT Astra Serif" w:hAnsi="PT Astra Serif"/>
                <w:sz w:val="22"/>
              </w:rPr>
            </w:pPr>
            <w:r w:rsidRPr="00DC1B6F">
              <w:rPr>
                <w:rFonts w:ascii="PT Astra Serif" w:hAnsi="PT Astra Serif"/>
                <w:sz w:val="22"/>
              </w:rPr>
              <w:t>1973,4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DC1B6F" w:rsidRDefault="00522B50" w:rsidP="00E61F58">
            <w:pPr>
              <w:pStyle w:val="ConsPlusNormal"/>
              <w:snapToGrid w:val="0"/>
              <w:jc w:val="right"/>
              <w:rPr>
                <w:rFonts w:ascii="PT Astra Serif" w:hAnsi="PT Astra Serif"/>
                <w:sz w:val="22"/>
              </w:rPr>
            </w:pPr>
            <w:r w:rsidRPr="00522B50">
              <w:rPr>
                <w:rFonts w:ascii="PT Astra Serif" w:hAnsi="PT Astra Serif"/>
                <w:sz w:val="22"/>
              </w:rPr>
              <w:t>10273,289</w:t>
            </w:r>
          </w:p>
        </w:tc>
      </w:tr>
      <w:tr w:rsidR="00E63393" w:rsidRPr="000F6DFD" w:rsidTr="00DC1B6F">
        <w:tc>
          <w:tcPr>
            <w:tcW w:w="7089"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rPr>
                <w:rFonts w:ascii="PT Astra Serif" w:hAnsi="PT Astra Serif"/>
                <w:sz w:val="28"/>
                <w:szCs w:val="28"/>
              </w:rPr>
            </w:pPr>
            <w:r w:rsidRPr="000F6DFD">
              <w:rPr>
                <w:rFonts w:ascii="PT Astra Serif" w:hAnsi="PT Astra Serif"/>
                <w:sz w:val="28"/>
                <w:szCs w:val="28"/>
              </w:rPr>
              <w:t>Федеральный бюджет</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E63393" w:rsidRPr="000F6DFD" w:rsidTr="00DC1B6F">
        <w:tc>
          <w:tcPr>
            <w:tcW w:w="7089"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rPr>
                <w:rFonts w:ascii="PT Astra Serif" w:hAnsi="PT Astra Serif"/>
                <w:sz w:val="28"/>
                <w:szCs w:val="28"/>
              </w:rPr>
            </w:pPr>
            <w:r w:rsidRPr="000F6DFD">
              <w:rPr>
                <w:rFonts w:ascii="PT Astra Serif" w:hAnsi="PT Astra Serif"/>
                <w:sz w:val="28"/>
                <w:szCs w:val="28"/>
              </w:rPr>
              <w:t>Бюджет Тульской области</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E63393" w:rsidRPr="000F6DFD" w:rsidTr="00DC1B6F">
        <w:tc>
          <w:tcPr>
            <w:tcW w:w="7089"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E63393" w:rsidRPr="000F6DFD" w:rsidRDefault="00E63393"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rPr>
                <w:rFonts w:ascii="PT Astra Serif" w:hAnsi="PT Astra Serif"/>
                <w:sz w:val="28"/>
                <w:szCs w:val="28"/>
              </w:rPr>
            </w:pPr>
            <w:r w:rsidRPr="000F6DFD">
              <w:rPr>
                <w:rFonts w:ascii="PT Astra Serif" w:hAnsi="PT Astra Serif"/>
                <w:sz w:val="28"/>
                <w:szCs w:val="28"/>
              </w:rPr>
              <w:t xml:space="preserve">Бюджет муниципального образования город Узловая </w:t>
            </w:r>
            <w:r w:rsidRPr="000F6DFD">
              <w:rPr>
                <w:rFonts w:ascii="PT Astra Serif" w:hAnsi="PT Astra Serif"/>
                <w:sz w:val="28"/>
                <w:szCs w:val="28"/>
              </w:rPr>
              <w:lastRenderedPageBreak/>
              <w:t>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lastRenderedPageBreak/>
              <w:t>1865,8</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1854,639</w:t>
            </w:r>
          </w:p>
        </w:tc>
        <w:tc>
          <w:tcPr>
            <w:tcW w:w="1266" w:type="dxa"/>
            <w:tcBorders>
              <w:top w:val="single" w:sz="4" w:space="0" w:color="000000"/>
              <w:left w:val="single" w:sz="4" w:space="0" w:color="000000"/>
              <w:bottom w:val="single" w:sz="4" w:space="0" w:color="000000"/>
            </w:tcBorders>
            <w:shd w:val="clear" w:color="auto" w:fill="auto"/>
          </w:tcPr>
          <w:p w:rsidR="00DC1B6F" w:rsidRPr="00DF7BE2" w:rsidRDefault="00DF7BE2" w:rsidP="00E61F58">
            <w:pPr>
              <w:pStyle w:val="ConsPlusNormal"/>
              <w:snapToGrid w:val="0"/>
              <w:jc w:val="right"/>
              <w:rPr>
                <w:rFonts w:ascii="PT Astra Serif" w:hAnsi="PT Astra Serif"/>
                <w:sz w:val="22"/>
                <w:szCs w:val="28"/>
              </w:rPr>
            </w:pPr>
            <w:r w:rsidRPr="00DF7BE2">
              <w:rPr>
                <w:rFonts w:ascii="PT Astra Serif" w:hAnsi="PT Astra Serif"/>
                <w:sz w:val="22"/>
                <w:szCs w:val="28"/>
              </w:rPr>
              <w:t>1725,3</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1690,2</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1690,2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8 791,039</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rPr>
                <w:rFonts w:ascii="PT Astra Serif" w:hAnsi="PT Astra Serif"/>
                <w:sz w:val="28"/>
                <w:szCs w:val="28"/>
              </w:rPr>
            </w:pPr>
            <w:r>
              <w:rPr>
                <w:rFonts w:ascii="PT Astra Serif" w:hAnsi="PT Astra Serif"/>
                <w:sz w:val="28"/>
                <w:szCs w:val="28"/>
              </w:rPr>
              <w:lastRenderedPageBreak/>
              <w:t xml:space="preserve">Бюджет сельских поселений Узловского района </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297,9</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299,65</w:t>
            </w:r>
          </w:p>
        </w:tc>
        <w:tc>
          <w:tcPr>
            <w:tcW w:w="1266" w:type="dxa"/>
            <w:tcBorders>
              <w:top w:val="single" w:sz="4" w:space="0" w:color="000000"/>
              <w:left w:val="single" w:sz="4" w:space="0" w:color="000000"/>
              <w:bottom w:val="single" w:sz="4" w:space="0" w:color="000000"/>
            </w:tcBorders>
            <w:shd w:val="clear" w:color="auto" w:fill="auto"/>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283,2</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283,2</w:t>
            </w:r>
          </w:p>
        </w:tc>
        <w:tc>
          <w:tcPr>
            <w:tcW w:w="1266" w:type="dxa"/>
            <w:tcBorders>
              <w:top w:val="single" w:sz="4" w:space="0" w:color="000000"/>
              <w:left w:val="single" w:sz="4" w:space="0" w:color="000000"/>
              <w:bottom w:val="single" w:sz="4" w:space="0" w:color="000000"/>
            </w:tcBorders>
          </w:tcPr>
          <w:p w:rsidR="00DC1B6F" w:rsidRPr="00DC1B6F" w:rsidRDefault="00DC1B6F" w:rsidP="00E61F58">
            <w:pPr>
              <w:pStyle w:val="ConsPlusNormal"/>
              <w:snapToGrid w:val="0"/>
              <w:jc w:val="right"/>
              <w:rPr>
                <w:rFonts w:ascii="PT Astra Serif" w:hAnsi="PT Astra Serif"/>
                <w:sz w:val="22"/>
                <w:szCs w:val="28"/>
              </w:rPr>
            </w:pPr>
            <w:r w:rsidRPr="00DC1B6F">
              <w:rPr>
                <w:rFonts w:ascii="PT Astra Serif" w:hAnsi="PT Astra Serif"/>
                <w:sz w:val="22"/>
                <w:szCs w:val="28"/>
              </w:rPr>
              <w:t>283,2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DC1B6F" w:rsidRDefault="00DC1B6F" w:rsidP="00E61F58">
            <w:pPr>
              <w:pStyle w:val="ConsPlusNormal"/>
              <w:tabs>
                <w:tab w:val="center" w:pos="630"/>
                <w:tab w:val="right" w:pos="1260"/>
              </w:tabs>
              <w:snapToGrid w:val="0"/>
              <w:jc w:val="right"/>
              <w:rPr>
                <w:rFonts w:ascii="PT Astra Serif" w:hAnsi="PT Astra Serif"/>
                <w:sz w:val="22"/>
                <w:szCs w:val="28"/>
              </w:rPr>
            </w:pPr>
            <w:r w:rsidRPr="00DC1B6F">
              <w:rPr>
                <w:rFonts w:ascii="PT Astra Serif" w:hAnsi="PT Astra Serif"/>
                <w:sz w:val="22"/>
                <w:szCs w:val="28"/>
              </w:rPr>
              <w:t>1 447,15</w:t>
            </w:r>
          </w:p>
        </w:tc>
      </w:tr>
      <w:tr w:rsidR="00DC1B6F" w:rsidRPr="000F6DFD" w:rsidTr="00DC1B6F">
        <w:tc>
          <w:tcPr>
            <w:tcW w:w="7089"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rPr>
                <w:rFonts w:ascii="PT Astra Serif" w:hAnsi="PT Astra Serif"/>
                <w:sz w:val="28"/>
                <w:szCs w:val="28"/>
              </w:rPr>
            </w:pPr>
            <w:r w:rsidRPr="000F6DFD">
              <w:rPr>
                <w:rFonts w:ascii="PT Astra Serif" w:hAnsi="PT Astra Serif"/>
                <w:sz w:val="28"/>
                <w:szCs w:val="28"/>
              </w:rPr>
              <w:t>Внебюджетные источники</w:t>
            </w:r>
          </w:p>
        </w:tc>
        <w:tc>
          <w:tcPr>
            <w:tcW w:w="1266"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DC1B6F" w:rsidRPr="000F6DFD" w:rsidRDefault="00DC1B6F"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531811" w:rsidRDefault="007F54A6" w:rsidP="00E61F58">
            <w:pPr>
              <w:pStyle w:val="ConsPlusNormal"/>
              <w:jc w:val="both"/>
              <w:rPr>
                <w:rFonts w:ascii="PT Astra Serif" w:hAnsi="PT Astra Serif"/>
                <w:sz w:val="28"/>
                <w:szCs w:val="28"/>
              </w:rPr>
            </w:pPr>
            <w:r>
              <w:rPr>
                <w:rFonts w:ascii="PT Astra Serif" w:hAnsi="PT Astra Serif"/>
                <w:bCs/>
                <w:sz w:val="28"/>
                <w:szCs w:val="24"/>
              </w:rPr>
              <w:t xml:space="preserve">Оплата услуги «видеонаблюдение» для сегмента государственных и муниципальных учреждений располагающихся на территории муниципального образования Узловский район, услуги по организации точек доступа </w:t>
            </w:r>
            <w:proofErr w:type="gramStart"/>
            <w:r>
              <w:rPr>
                <w:rFonts w:ascii="PT Astra Serif" w:hAnsi="PT Astra Serif"/>
                <w:bCs/>
                <w:sz w:val="28"/>
                <w:szCs w:val="24"/>
              </w:rPr>
              <w:t>с</w:t>
            </w:r>
            <w:proofErr w:type="gramEnd"/>
            <w:r>
              <w:rPr>
                <w:rFonts w:ascii="PT Astra Serif" w:hAnsi="PT Astra Serif"/>
                <w:bCs/>
                <w:sz w:val="28"/>
                <w:szCs w:val="24"/>
              </w:rPr>
              <w:t xml:space="preserve"> </w:t>
            </w:r>
            <w:proofErr w:type="gramStart"/>
            <w:r>
              <w:rPr>
                <w:rFonts w:ascii="PT Astra Serif" w:hAnsi="PT Astra Serif"/>
                <w:bCs/>
                <w:sz w:val="28"/>
                <w:szCs w:val="24"/>
              </w:rPr>
              <w:t>системе</w:t>
            </w:r>
            <w:proofErr w:type="gramEnd"/>
            <w:r>
              <w:rPr>
                <w:rFonts w:ascii="PT Astra Serif" w:hAnsi="PT Astra Serif"/>
                <w:bCs/>
                <w:sz w:val="28"/>
                <w:szCs w:val="24"/>
              </w:rPr>
              <w:t xml:space="preserve"> «видеонаблюдение», приобретение камер видеонаблюдения</w:t>
            </w:r>
            <w:r w:rsidRPr="00531811">
              <w:rPr>
                <w:rFonts w:ascii="PT Astra Serif" w:hAnsi="PT Astra Serif"/>
                <w:b/>
                <w:sz w:val="32"/>
                <w:szCs w:val="28"/>
              </w:rPr>
              <w:t xml:space="preserve"> </w:t>
            </w:r>
            <w:r w:rsidRPr="00C75A93">
              <w:rPr>
                <w:rFonts w:ascii="PT Astra Serif" w:hAnsi="PT Astra Serif"/>
                <w:sz w:val="28"/>
                <w:szCs w:val="28"/>
              </w:rPr>
              <w:t>(всего), в том числе:</w:t>
            </w:r>
          </w:p>
        </w:tc>
        <w:tc>
          <w:tcPr>
            <w:tcW w:w="1266" w:type="dxa"/>
            <w:tcBorders>
              <w:top w:val="single" w:sz="4" w:space="0" w:color="000000"/>
              <w:left w:val="single" w:sz="4" w:space="0" w:color="000000"/>
              <w:bottom w:val="single" w:sz="4" w:space="0" w:color="000000"/>
            </w:tcBorders>
            <w:shd w:val="clear" w:color="auto" w:fill="auto"/>
          </w:tcPr>
          <w:p w:rsidR="007F54A6" w:rsidRPr="00DC1B6F" w:rsidRDefault="007F54A6" w:rsidP="00E61F58">
            <w:pPr>
              <w:jc w:val="right"/>
              <w:rPr>
                <w:rFonts w:ascii="PT Astra Serif" w:hAnsi="PT Astra Serif"/>
                <w:sz w:val="22"/>
              </w:rPr>
            </w:pPr>
            <w:r w:rsidRPr="00DC1B6F">
              <w:rPr>
                <w:rFonts w:ascii="PT Astra Serif" w:hAnsi="PT Astra Serif"/>
                <w:sz w:val="22"/>
              </w:rPr>
              <w:t>2163,70</w:t>
            </w:r>
          </w:p>
        </w:tc>
        <w:tc>
          <w:tcPr>
            <w:tcW w:w="1266" w:type="dxa"/>
            <w:tcBorders>
              <w:top w:val="single" w:sz="4" w:space="0" w:color="000000"/>
              <w:left w:val="single" w:sz="4" w:space="0" w:color="000000"/>
              <w:bottom w:val="single" w:sz="4" w:space="0" w:color="000000"/>
            </w:tcBorders>
            <w:shd w:val="clear" w:color="auto" w:fill="auto"/>
          </w:tcPr>
          <w:p w:rsidR="007F54A6" w:rsidRPr="00DC1B6F" w:rsidRDefault="00F36B27" w:rsidP="00E61F58">
            <w:pPr>
              <w:jc w:val="right"/>
              <w:rPr>
                <w:rFonts w:ascii="PT Astra Serif" w:hAnsi="PT Astra Serif"/>
                <w:sz w:val="22"/>
              </w:rPr>
            </w:pPr>
            <w:r>
              <w:rPr>
                <w:rFonts w:ascii="PT Astra Serif" w:hAnsi="PT Astra Serif"/>
                <w:sz w:val="22"/>
              </w:rPr>
              <w:t>2085</w:t>
            </w:r>
            <w:r w:rsidR="007F54A6" w:rsidRPr="00DC1B6F">
              <w:rPr>
                <w:rFonts w:ascii="PT Astra Serif" w:hAnsi="PT Astra Serif"/>
                <w:sz w:val="22"/>
              </w:rPr>
              <w:t>,</w:t>
            </w:r>
            <w:r>
              <w:rPr>
                <w:rFonts w:ascii="PT Astra Serif" w:hAnsi="PT Astra Serif"/>
                <w:sz w:val="22"/>
              </w:rPr>
              <w:t>25</w:t>
            </w:r>
          </w:p>
        </w:tc>
        <w:tc>
          <w:tcPr>
            <w:tcW w:w="1266" w:type="dxa"/>
            <w:tcBorders>
              <w:top w:val="single" w:sz="4" w:space="0" w:color="000000"/>
              <w:left w:val="single" w:sz="4" w:space="0" w:color="000000"/>
              <w:bottom w:val="single" w:sz="4" w:space="0" w:color="000000"/>
            </w:tcBorders>
            <w:shd w:val="clear" w:color="auto" w:fill="auto"/>
          </w:tcPr>
          <w:p w:rsidR="007F54A6" w:rsidRPr="00DC1B6F" w:rsidRDefault="00663CD2" w:rsidP="00E61F58">
            <w:pPr>
              <w:jc w:val="right"/>
              <w:rPr>
                <w:rFonts w:ascii="PT Astra Serif" w:hAnsi="PT Astra Serif"/>
                <w:sz w:val="22"/>
              </w:rPr>
            </w:pPr>
            <w:r w:rsidRPr="00DF7BE2">
              <w:rPr>
                <w:rFonts w:ascii="PT Astra Serif" w:hAnsi="PT Astra Serif"/>
                <w:sz w:val="22"/>
                <w:szCs w:val="28"/>
              </w:rPr>
              <w:t>2008,5</w:t>
            </w:r>
          </w:p>
        </w:tc>
        <w:tc>
          <w:tcPr>
            <w:tcW w:w="1266" w:type="dxa"/>
            <w:tcBorders>
              <w:top w:val="single" w:sz="4" w:space="0" w:color="000000"/>
              <w:left w:val="single" w:sz="4" w:space="0" w:color="000000"/>
              <w:bottom w:val="single" w:sz="4" w:space="0" w:color="000000"/>
            </w:tcBorders>
          </w:tcPr>
          <w:p w:rsidR="007F54A6" w:rsidRPr="00DC1B6F" w:rsidRDefault="007F54A6" w:rsidP="00E61F58">
            <w:pPr>
              <w:jc w:val="right"/>
              <w:rPr>
                <w:rFonts w:ascii="PT Astra Serif" w:hAnsi="PT Astra Serif"/>
                <w:sz w:val="22"/>
              </w:rPr>
            </w:pPr>
            <w:r w:rsidRPr="00DC1B6F">
              <w:rPr>
                <w:rFonts w:ascii="PT Astra Serif" w:hAnsi="PT Astra Serif"/>
                <w:sz w:val="22"/>
              </w:rPr>
              <w:t>1973,4</w:t>
            </w:r>
          </w:p>
        </w:tc>
        <w:tc>
          <w:tcPr>
            <w:tcW w:w="1266" w:type="dxa"/>
            <w:tcBorders>
              <w:top w:val="single" w:sz="4" w:space="0" w:color="000000"/>
              <w:left w:val="single" w:sz="4" w:space="0" w:color="000000"/>
              <w:bottom w:val="single" w:sz="4" w:space="0" w:color="000000"/>
            </w:tcBorders>
          </w:tcPr>
          <w:p w:rsidR="007F54A6" w:rsidRPr="00DC1B6F" w:rsidRDefault="007F54A6" w:rsidP="00E61F58">
            <w:pPr>
              <w:jc w:val="right"/>
              <w:rPr>
                <w:rFonts w:ascii="PT Astra Serif" w:hAnsi="PT Astra Serif"/>
                <w:sz w:val="22"/>
              </w:rPr>
            </w:pPr>
            <w:r w:rsidRPr="00DC1B6F">
              <w:rPr>
                <w:rFonts w:ascii="PT Astra Serif" w:hAnsi="PT Astra Serif"/>
                <w:sz w:val="22"/>
              </w:rPr>
              <w:t>1973,4</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C1B6F" w:rsidRDefault="00663CD2" w:rsidP="00E61F58">
            <w:pPr>
              <w:pStyle w:val="ConsPlusNormal"/>
              <w:snapToGrid w:val="0"/>
              <w:jc w:val="right"/>
              <w:rPr>
                <w:rFonts w:ascii="PT Astra Serif" w:hAnsi="PT Astra Serif"/>
                <w:sz w:val="22"/>
              </w:rPr>
            </w:pPr>
            <w:r w:rsidRPr="00663CD2">
              <w:rPr>
                <w:rFonts w:ascii="PT Astra Serif" w:hAnsi="PT Astra Serif"/>
                <w:sz w:val="22"/>
              </w:rPr>
              <w:t>10 204,25</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Федеральный бюджет</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Тульской области</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Default="007F54A6"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город Узловая 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1865,8</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D32166" w:rsidP="00E61F58">
            <w:pPr>
              <w:pStyle w:val="ConsPlusNormal"/>
              <w:snapToGrid w:val="0"/>
              <w:jc w:val="right"/>
              <w:rPr>
                <w:rFonts w:ascii="PT Astra Serif" w:hAnsi="PT Astra Serif"/>
                <w:sz w:val="22"/>
              </w:rPr>
            </w:pPr>
            <w:r w:rsidRPr="00D32166">
              <w:rPr>
                <w:rFonts w:ascii="PT Astra Serif" w:hAnsi="PT Astra Serif"/>
                <w:sz w:val="22"/>
              </w:rPr>
              <w:t>1791,599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663CD2" w:rsidP="00E61F58">
            <w:pPr>
              <w:pStyle w:val="ConsPlusNormal"/>
              <w:snapToGrid w:val="0"/>
              <w:jc w:val="right"/>
              <w:rPr>
                <w:rFonts w:ascii="PT Astra Serif" w:hAnsi="PT Astra Serif"/>
                <w:sz w:val="22"/>
              </w:rPr>
            </w:pPr>
            <w:r w:rsidRPr="00DF7BE2">
              <w:rPr>
                <w:rFonts w:ascii="PT Astra Serif" w:hAnsi="PT Astra Serif"/>
                <w:sz w:val="22"/>
                <w:szCs w:val="28"/>
              </w:rPr>
              <w:t>1725,3</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1690,2</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1690,2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663CD2" w:rsidP="00E61F58">
            <w:pPr>
              <w:pStyle w:val="ConsPlusNormal"/>
              <w:snapToGrid w:val="0"/>
              <w:jc w:val="right"/>
              <w:rPr>
                <w:rFonts w:ascii="PT Astra Serif" w:hAnsi="PT Astra Serif"/>
                <w:sz w:val="22"/>
              </w:rPr>
            </w:pPr>
            <w:r w:rsidRPr="00663CD2">
              <w:rPr>
                <w:rFonts w:ascii="PT Astra Serif" w:hAnsi="PT Astra Serif"/>
                <w:sz w:val="22"/>
              </w:rPr>
              <w:t>8763,099</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Pr>
                <w:rFonts w:ascii="PT Astra Serif" w:hAnsi="PT Astra Serif"/>
                <w:sz w:val="28"/>
                <w:szCs w:val="28"/>
              </w:rPr>
              <w:t>Бюджет сельских поселений 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297,9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29</w:t>
            </w:r>
            <w:r w:rsidR="00D32166" w:rsidRPr="00D32166">
              <w:rPr>
                <w:rFonts w:ascii="PT Astra Serif" w:hAnsi="PT Astra Serif"/>
                <w:sz w:val="22"/>
              </w:rPr>
              <w:t>3</w:t>
            </w:r>
            <w:r w:rsidRPr="00D32166">
              <w:rPr>
                <w:rFonts w:ascii="PT Astra Serif" w:hAnsi="PT Astra Serif"/>
                <w:sz w:val="22"/>
              </w:rPr>
              <w:t>,65</w:t>
            </w:r>
            <w:r w:rsidR="00D32166" w:rsidRPr="00D32166">
              <w:rPr>
                <w:rFonts w:ascii="PT Astra Serif" w:hAnsi="PT Astra Serif"/>
                <w:sz w:val="22"/>
              </w:rPr>
              <w:t>1</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283,2</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283,2</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283,2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tabs>
                <w:tab w:val="center" w:pos="630"/>
                <w:tab w:val="right" w:pos="1260"/>
              </w:tabs>
              <w:snapToGrid w:val="0"/>
              <w:jc w:val="right"/>
              <w:rPr>
                <w:rFonts w:ascii="PT Astra Serif" w:hAnsi="PT Astra Serif"/>
                <w:sz w:val="22"/>
              </w:rPr>
            </w:pPr>
            <w:r w:rsidRPr="00D32166">
              <w:rPr>
                <w:rFonts w:ascii="PT Astra Serif" w:hAnsi="PT Astra Serif"/>
                <w:sz w:val="22"/>
              </w:rPr>
              <w:t>1 44</w:t>
            </w:r>
            <w:r w:rsidR="00D32166">
              <w:rPr>
                <w:rFonts w:ascii="PT Astra Serif" w:hAnsi="PT Astra Serif"/>
                <w:sz w:val="22"/>
              </w:rPr>
              <w:t>1</w:t>
            </w:r>
            <w:r w:rsidRPr="00D32166">
              <w:rPr>
                <w:rFonts w:ascii="PT Astra Serif" w:hAnsi="PT Astra Serif"/>
                <w:sz w:val="22"/>
              </w:rPr>
              <w:t>,15</w:t>
            </w:r>
            <w:r w:rsidR="00D32166">
              <w:rPr>
                <w:rFonts w:ascii="PT Astra Serif" w:hAnsi="PT Astra Serif"/>
                <w:sz w:val="22"/>
              </w:rPr>
              <w:t>1</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Внебюджетные источники</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531811" w:rsidRDefault="007F54A6" w:rsidP="00E61F58">
            <w:pPr>
              <w:pStyle w:val="ConsPlusNormal"/>
              <w:rPr>
                <w:rFonts w:ascii="PT Astra Serif" w:hAnsi="PT Astra Serif"/>
                <w:b/>
                <w:sz w:val="28"/>
                <w:szCs w:val="28"/>
              </w:rPr>
            </w:pPr>
            <w:r w:rsidRPr="00531811">
              <w:rPr>
                <w:rFonts w:ascii="PT Astra Serif" w:hAnsi="PT Astra Serif"/>
                <w:b/>
                <w:sz w:val="28"/>
                <w:szCs w:val="24"/>
              </w:rPr>
              <w:t>приобретение оргтехники и оборудования для оснащения ЕДДС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69,039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r w:rsidRPr="00D32166">
              <w:rPr>
                <w:rFonts w:ascii="PT Astra Serif" w:hAnsi="PT Astra Serif"/>
                <w:sz w:val="22"/>
              </w:rPr>
              <w:t>69,039</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Федеральный бюджет</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Тульской области</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Бюджет муниципального образования Узловский район</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Default="007F54A6" w:rsidP="00E61F58">
            <w:pPr>
              <w:pStyle w:val="ConsPlusNormal"/>
              <w:rPr>
                <w:rFonts w:ascii="PT Astra Serif" w:hAnsi="PT Astra Serif"/>
                <w:sz w:val="28"/>
                <w:szCs w:val="28"/>
              </w:rPr>
            </w:pPr>
            <w:r w:rsidRPr="000F6DFD">
              <w:rPr>
                <w:rFonts w:ascii="PT Astra Serif" w:hAnsi="PT Astra Serif"/>
                <w:sz w:val="28"/>
                <w:szCs w:val="28"/>
              </w:rPr>
              <w:t xml:space="preserve">Бюджет муниципального образования город Узловая </w:t>
            </w:r>
            <w:r w:rsidRPr="000F6DFD">
              <w:rPr>
                <w:rFonts w:ascii="PT Astra Serif" w:hAnsi="PT Astra Serif"/>
                <w:sz w:val="28"/>
                <w:szCs w:val="28"/>
              </w:rPr>
              <w:lastRenderedPageBreak/>
              <w:t>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lastRenderedPageBreak/>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63</w:t>
            </w:r>
            <w:r w:rsidR="007F54A6" w:rsidRPr="00D32166">
              <w:rPr>
                <w:rFonts w:ascii="PT Astra Serif" w:hAnsi="PT Astra Serif"/>
                <w:sz w:val="22"/>
              </w:rPr>
              <w:t>,</w:t>
            </w:r>
            <w:r w:rsidRPr="00D32166">
              <w:rPr>
                <w:rFonts w:ascii="PT Astra Serif" w:hAnsi="PT Astra Serif"/>
                <w:sz w:val="22"/>
              </w:rPr>
              <w:t>04</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63,04</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Pr>
                <w:rFonts w:ascii="PT Astra Serif" w:hAnsi="PT Astra Serif"/>
                <w:sz w:val="28"/>
                <w:szCs w:val="28"/>
              </w:rPr>
              <w:lastRenderedPageBreak/>
              <w:t>Бюджет сельских поселений Узловского района</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center"/>
              <w:rPr>
                <w:rFonts w:ascii="PT Astra Serif" w:hAnsi="PT Astra Serif"/>
                <w:sz w:val="22"/>
              </w:rPr>
            </w:pPr>
            <w:r w:rsidRPr="00D32166">
              <w:rPr>
                <w:rFonts w:ascii="PT Astra Serif" w:hAnsi="PT Astra Serif"/>
                <w:sz w:val="22"/>
              </w:rPr>
              <w:t>-</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5,999</w:t>
            </w:r>
          </w:p>
        </w:tc>
        <w:tc>
          <w:tcPr>
            <w:tcW w:w="1266" w:type="dxa"/>
            <w:tcBorders>
              <w:top w:val="single" w:sz="4" w:space="0" w:color="000000"/>
              <w:left w:val="single" w:sz="4" w:space="0" w:color="000000"/>
              <w:bottom w:val="single" w:sz="4" w:space="0" w:color="000000"/>
            </w:tcBorders>
            <w:shd w:val="clear" w:color="auto" w:fill="auto"/>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6" w:type="dxa"/>
            <w:tcBorders>
              <w:top w:val="single" w:sz="4" w:space="0" w:color="000000"/>
              <w:left w:val="single" w:sz="4" w:space="0" w:color="000000"/>
              <w:bottom w:val="single" w:sz="4" w:space="0" w:color="000000"/>
            </w:tcBorders>
          </w:tcPr>
          <w:p w:rsidR="007F54A6" w:rsidRPr="00D32166" w:rsidRDefault="007F54A6" w:rsidP="00E61F58">
            <w:pPr>
              <w:pStyle w:val="ConsPlusNormal"/>
              <w:snapToGrid w:val="0"/>
              <w:jc w:val="right"/>
              <w:rPr>
                <w:rFonts w:ascii="PT Astra Serif" w:hAnsi="PT Astra Serif"/>
                <w:sz w:val="22"/>
              </w:rPr>
            </w:pP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D32166" w:rsidRDefault="00F36B27" w:rsidP="00E61F58">
            <w:pPr>
              <w:pStyle w:val="ConsPlusNormal"/>
              <w:snapToGrid w:val="0"/>
              <w:jc w:val="right"/>
              <w:rPr>
                <w:rFonts w:ascii="PT Astra Serif" w:hAnsi="PT Astra Serif"/>
                <w:sz w:val="22"/>
              </w:rPr>
            </w:pPr>
            <w:r w:rsidRPr="00D32166">
              <w:rPr>
                <w:rFonts w:ascii="PT Astra Serif" w:hAnsi="PT Astra Serif"/>
                <w:sz w:val="22"/>
              </w:rPr>
              <w:t>5,999</w:t>
            </w:r>
          </w:p>
        </w:tc>
      </w:tr>
      <w:tr w:rsidR="007F54A6" w:rsidRPr="000F6DFD" w:rsidTr="00DC1B6F">
        <w:tc>
          <w:tcPr>
            <w:tcW w:w="7089"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rPr>
                <w:rFonts w:ascii="PT Astra Serif" w:hAnsi="PT Astra Serif"/>
                <w:sz w:val="28"/>
                <w:szCs w:val="28"/>
              </w:rPr>
            </w:pPr>
            <w:r w:rsidRPr="000F6DFD">
              <w:rPr>
                <w:rFonts w:ascii="PT Astra Serif" w:hAnsi="PT Astra Serif"/>
                <w:sz w:val="28"/>
                <w:szCs w:val="28"/>
              </w:rPr>
              <w:t>Внебюджетные источники</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6" w:type="dxa"/>
            <w:tcBorders>
              <w:top w:val="single" w:sz="4" w:space="0" w:color="000000"/>
              <w:left w:val="single" w:sz="4" w:space="0" w:color="000000"/>
              <w:bottom w:val="single" w:sz="4" w:space="0" w:color="000000"/>
            </w:tcBorders>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Pr>
          <w:p w:rsidR="007F54A6" w:rsidRPr="000F6DFD" w:rsidRDefault="007F54A6" w:rsidP="00E61F58">
            <w:pPr>
              <w:pStyle w:val="ConsPlusNormal"/>
              <w:snapToGrid w:val="0"/>
              <w:jc w:val="center"/>
              <w:rPr>
                <w:rFonts w:ascii="PT Astra Serif" w:hAnsi="PT Astra Serif"/>
                <w:sz w:val="28"/>
                <w:szCs w:val="28"/>
              </w:rPr>
            </w:pPr>
            <w:r>
              <w:rPr>
                <w:rFonts w:ascii="PT Astra Serif" w:hAnsi="PT Astra Serif"/>
                <w:sz w:val="28"/>
                <w:szCs w:val="28"/>
              </w:rPr>
              <w:t>-</w:t>
            </w:r>
          </w:p>
        </w:tc>
      </w:tr>
    </w:tbl>
    <w:p w:rsidR="00B068A4" w:rsidRDefault="00B068A4" w:rsidP="00E61F58">
      <w:pPr>
        <w:pStyle w:val="ConsPlusNormal"/>
        <w:rPr>
          <w:rFonts w:ascii="PT Astra Serif" w:hAnsi="PT Astra Serif"/>
          <w:sz w:val="24"/>
          <w:szCs w:val="24"/>
        </w:rPr>
      </w:pPr>
    </w:p>
    <w:p w:rsidR="00B068A4" w:rsidRPr="00186396" w:rsidRDefault="00B068A4" w:rsidP="00E61F58">
      <w:pPr>
        <w:pStyle w:val="ConsPlusNormal"/>
        <w:rPr>
          <w:rFonts w:ascii="PT Astra Serif" w:hAnsi="PT Astra Serif"/>
          <w:sz w:val="24"/>
          <w:szCs w:val="24"/>
        </w:rPr>
      </w:pPr>
    </w:p>
    <w:p w:rsidR="00B149B1" w:rsidRPr="00E92754" w:rsidRDefault="00B835F8" w:rsidP="00E61F58">
      <w:pPr>
        <w:pStyle w:val="ConsPlusNormal"/>
        <w:jc w:val="center"/>
        <w:rPr>
          <w:rFonts w:ascii="PT Astra Serif" w:hAnsi="PT Astra Serif"/>
          <w:b/>
          <w:bCs/>
          <w:sz w:val="28"/>
          <w:szCs w:val="24"/>
        </w:rPr>
      </w:pPr>
      <w:r w:rsidRPr="00E92754">
        <w:rPr>
          <w:rFonts w:ascii="PT Astra Serif" w:hAnsi="PT Astra Serif"/>
          <w:b/>
          <w:bCs/>
          <w:sz w:val="28"/>
          <w:szCs w:val="24"/>
        </w:rPr>
        <w:t>План реализации комплекса процессных мероприятий</w:t>
      </w:r>
    </w:p>
    <w:p w:rsidR="00B149B1" w:rsidRPr="00911AB5" w:rsidRDefault="00B149B1" w:rsidP="00E61F58">
      <w:pPr>
        <w:pStyle w:val="ConsPlusNormal"/>
        <w:jc w:val="center"/>
        <w:rPr>
          <w:rFonts w:ascii="PT Astra Serif" w:hAnsi="PT Astra Serif"/>
          <w:sz w:val="18"/>
          <w:szCs w:val="24"/>
        </w:rPr>
      </w:pPr>
    </w:p>
    <w:tbl>
      <w:tblPr>
        <w:tblW w:w="4929" w:type="pct"/>
        <w:tblInd w:w="250" w:type="dxa"/>
        <w:tblLook w:val="0000" w:firstRow="0" w:lastRow="0" w:firstColumn="0" w:lastColumn="0" w:noHBand="0" w:noVBand="0"/>
      </w:tblPr>
      <w:tblGrid>
        <w:gridCol w:w="4394"/>
        <w:gridCol w:w="2323"/>
        <w:gridCol w:w="3740"/>
        <w:gridCol w:w="4259"/>
      </w:tblGrid>
      <w:tr w:rsidR="00B149B1" w:rsidRPr="00186396" w:rsidTr="00E45699">
        <w:trPr>
          <w:tblHeader/>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Задача, мероприятие (результат)/ контрольная точка</w:t>
            </w:r>
          </w:p>
        </w:tc>
        <w:tc>
          <w:tcPr>
            <w:tcW w:w="2323"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Дата наступления контрольной точки</w:t>
            </w:r>
          </w:p>
        </w:tc>
        <w:tc>
          <w:tcPr>
            <w:tcW w:w="374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Ответственный исполнитель</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Вид документа, подтверждающего факт достижения контрольной точки</w:t>
            </w:r>
          </w:p>
        </w:tc>
      </w:tr>
      <w:tr w:rsidR="00B149B1" w:rsidRPr="00186396" w:rsidTr="00E45699">
        <w:trPr>
          <w:tblHeader/>
        </w:trPr>
        <w:tc>
          <w:tcPr>
            <w:tcW w:w="4394"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1</w:t>
            </w:r>
          </w:p>
        </w:tc>
        <w:tc>
          <w:tcPr>
            <w:tcW w:w="2323"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2</w:t>
            </w:r>
          </w:p>
        </w:tc>
        <w:tc>
          <w:tcPr>
            <w:tcW w:w="3740" w:type="dxa"/>
            <w:tcBorders>
              <w:top w:val="single" w:sz="4" w:space="0" w:color="000000"/>
              <w:left w:val="single" w:sz="4" w:space="0" w:color="000000"/>
              <w:bottom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3</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B149B1" w:rsidRPr="00E45699" w:rsidRDefault="00B835F8" w:rsidP="00E61F58">
            <w:pPr>
              <w:pStyle w:val="ConsPlusNormal"/>
              <w:jc w:val="center"/>
              <w:rPr>
                <w:rFonts w:ascii="PT Astra Serif" w:hAnsi="PT Astra Serif"/>
                <w:b/>
                <w:sz w:val="28"/>
                <w:szCs w:val="28"/>
              </w:rPr>
            </w:pPr>
            <w:r w:rsidRPr="00E45699">
              <w:rPr>
                <w:rFonts w:ascii="PT Astra Serif" w:hAnsi="PT Astra Serif"/>
                <w:b/>
                <w:sz w:val="28"/>
                <w:szCs w:val="28"/>
              </w:rPr>
              <w:t>4</w:t>
            </w:r>
          </w:p>
        </w:tc>
      </w:tr>
      <w:tr w:rsidR="00B149B1" w:rsidRPr="00186396" w:rsidTr="00E45699">
        <w:tc>
          <w:tcPr>
            <w:tcW w:w="14716" w:type="dxa"/>
            <w:gridSpan w:val="4"/>
            <w:tcBorders>
              <w:top w:val="single" w:sz="4" w:space="0" w:color="000000"/>
              <w:left w:val="single" w:sz="4" w:space="0" w:color="000000"/>
              <w:bottom w:val="single" w:sz="4" w:space="0" w:color="000000"/>
              <w:right w:val="single" w:sz="4" w:space="0" w:color="000000"/>
            </w:tcBorders>
            <w:shd w:val="clear" w:color="auto" w:fill="auto"/>
          </w:tcPr>
          <w:p w:rsidR="00B149B1" w:rsidRPr="00B32049" w:rsidRDefault="00B32049" w:rsidP="00E61F58">
            <w:pPr>
              <w:pStyle w:val="ConsPlusNormal"/>
              <w:tabs>
                <w:tab w:val="left" w:pos="587"/>
              </w:tabs>
              <w:snapToGrid w:val="0"/>
              <w:ind w:firstLine="283"/>
              <w:jc w:val="both"/>
              <w:rPr>
                <w:rFonts w:ascii="PT Astra Serif" w:hAnsi="PT Astra Serif"/>
                <w:sz w:val="28"/>
                <w:szCs w:val="28"/>
              </w:rPr>
            </w:pPr>
            <w:r w:rsidRPr="00B32049">
              <w:rPr>
                <w:rStyle w:val="ae"/>
                <w:rFonts w:ascii="PT Astra Serif" w:hAnsi="PT Astra Serif"/>
                <w:sz w:val="28"/>
                <w:szCs w:val="28"/>
              </w:rPr>
              <w:t>Внедрение сегментов аппаратно-программного комплекса «Безопасный город» на территории муниципального образования Узловский район</w:t>
            </w:r>
          </w:p>
        </w:tc>
      </w:tr>
      <w:tr w:rsidR="00B149B1" w:rsidRPr="00186396" w:rsidTr="00E45699">
        <w:tc>
          <w:tcPr>
            <w:tcW w:w="4394" w:type="dxa"/>
            <w:tcBorders>
              <w:top w:val="single" w:sz="4" w:space="0" w:color="000000"/>
              <w:left w:val="single" w:sz="4" w:space="0" w:color="000000"/>
              <w:bottom w:val="single" w:sz="4" w:space="0" w:color="000000"/>
            </w:tcBorders>
            <w:shd w:val="clear" w:color="auto" w:fill="auto"/>
          </w:tcPr>
          <w:p w:rsidR="00B149B1" w:rsidRPr="00B32049" w:rsidRDefault="00066FA8" w:rsidP="00E61F58">
            <w:pPr>
              <w:pStyle w:val="ConsPlusNormal"/>
              <w:rPr>
                <w:rFonts w:ascii="PT Astra Serif" w:hAnsi="PT Astra Serif"/>
                <w:sz w:val="28"/>
                <w:szCs w:val="28"/>
              </w:rPr>
            </w:pPr>
            <w:r w:rsidRPr="00B32049">
              <w:rPr>
                <w:rFonts w:ascii="PT Astra Serif" w:hAnsi="PT Astra Serif"/>
                <w:sz w:val="28"/>
                <w:szCs w:val="28"/>
              </w:rPr>
              <w:t>О</w:t>
            </w:r>
            <w:r w:rsidR="00AD7EED" w:rsidRPr="00B32049">
              <w:rPr>
                <w:rFonts w:ascii="PT Astra Serif" w:hAnsi="PT Astra Serif"/>
                <w:sz w:val="28"/>
                <w:szCs w:val="28"/>
              </w:rPr>
              <w:t xml:space="preserve">плата услуги «видеонаблюдение» для сегмента государственных и муниципальных учреждений располагающихся на территории муниципального образования Узловский район», услуга по организации точек доступа к системе «видеонаблюдение», приобретение камер </w:t>
            </w:r>
            <w:r w:rsidR="00AD7EED" w:rsidRPr="00B32049">
              <w:rPr>
                <w:rFonts w:ascii="PT Astra Serif" w:hAnsi="PT Astra Serif"/>
                <w:sz w:val="28"/>
                <w:szCs w:val="28"/>
              </w:rPr>
              <w:lastRenderedPageBreak/>
              <w:t>видеонаблюдения</w:t>
            </w:r>
          </w:p>
        </w:tc>
        <w:tc>
          <w:tcPr>
            <w:tcW w:w="2323" w:type="dxa"/>
            <w:tcBorders>
              <w:top w:val="single" w:sz="4" w:space="0" w:color="000000"/>
              <w:left w:val="single" w:sz="4" w:space="0" w:color="000000"/>
              <w:bottom w:val="single" w:sz="4" w:space="0" w:color="000000"/>
            </w:tcBorders>
            <w:shd w:val="clear" w:color="auto" w:fill="auto"/>
          </w:tcPr>
          <w:p w:rsidR="00B149B1" w:rsidRPr="00B32049" w:rsidRDefault="00B149B1" w:rsidP="00E61F58">
            <w:pPr>
              <w:pStyle w:val="ConsPlusNormal"/>
              <w:snapToGrid w:val="0"/>
              <w:jc w:val="center"/>
              <w:rPr>
                <w:rFonts w:ascii="PT Astra Serif" w:hAnsi="PT Astra Serif"/>
                <w:sz w:val="28"/>
                <w:szCs w:val="28"/>
              </w:rPr>
            </w:pPr>
          </w:p>
        </w:tc>
        <w:tc>
          <w:tcPr>
            <w:tcW w:w="3740" w:type="dxa"/>
            <w:tcBorders>
              <w:top w:val="single" w:sz="4" w:space="0" w:color="000000"/>
              <w:left w:val="single" w:sz="4" w:space="0" w:color="000000"/>
              <w:bottom w:val="single" w:sz="4" w:space="0" w:color="000000"/>
            </w:tcBorders>
            <w:shd w:val="clear" w:color="auto" w:fill="auto"/>
          </w:tcPr>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 xml:space="preserve">МУ «ЦГО и ЗН </w:t>
            </w:r>
          </w:p>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МО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B149B1"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B149B1" w:rsidRPr="00B32049" w:rsidRDefault="00B149B1" w:rsidP="00E61F58">
            <w:pPr>
              <w:pStyle w:val="ConsPlusNormal"/>
              <w:snapToGrid w:val="0"/>
              <w:rPr>
                <w:rFonts w:ascii="PT Astra Serif" w:hAnsi="PT Astra Serif"/>
                <w:sz w:val="28"/>
                <w:szCs w:val="28"/>
              </w:rPr>
            </w:pP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lastRenderedPageBreak/>
              <w:t>1. Закупки включены в план-график</w:t>
            </w:r>
          </w:p>
        </w:tc>
        <w:tc>
          <w:tcPr>
            <w:tcW w:w="2323" w:type="dxa"/>
            <w:tcBorders>
              <w:top w:val="single" w:sz="4" w:space="0" w:color="000000"/>
              <w:left w:val="single" w:sz="4" w:space="0" w:color="000000"/>
              <w:bottom w:val="single" w:sz="4" w:space="0" w:color="000000"/>
            </w:tcBorders>
            <w:shd w:val="clear" w:color="auto" w:fill="auto"/>
          </w:tcPr>
          <w:p w:rsidR="008A2CA3" w:rsidRPr="00B32049" w:rsidRDefault="0084672C" w:rsidP="00E61F58">
            <w:pPr>
              <w:pStyle w:val="ConsPlusNormal"/>
              <w:snapToGrid w:val="0"/>
              <w:jc w:val="center"/>
              <w:rPr>
                <w:rFonts w:ascii="PT Astra Serif" w:hAnsi="PT Astra Serif"/>
                <w:sz w:val="28"/>
                <w:szCs w:val="28"/>
              </w:rPr>
            </w:pPr>
            <w:r w:rsidRPr="00B32049">
              <w:rPr>
                <w:rFonts w:ascii="PT Astra Serif" w:hAnsi="PT Astra Serif"/>
                <w:sz w:val="28"/>
                <w:szCs w:val="28"/>
              </w:rPr>
              <w:t>20</w:t>
            </w:r>
            <w:r w:rsidR="008A2CA3" w:rsidRPr="00B32049">
              <w:rPr>
                <w:rFonts w:ascii="PT Astra Serif" w:hAnsi="PT Astra Serif"/>
                <w:sz w:val="28"/>
                <w:szCs w:val="28"/>
              </w:rPr>
              <w:t>.01</w:t>
            </w:r>
            <w:r w:rsidR="001C2C50" w:rsidRPr="00B32049">
              <w:rPr>
                <w:rFonts w:ascii="PT Astra Serif" w:hAnsi="PT Astra Serif"/>
                <w:sz w:val="28"/>
                <w:szCs w:val="28"/>
              </w:rPr>
              <w:t>.</w:t>
            </w:r>
          </w:p>
        </w:tc>
        <w:tc>
          <w:tcPr>
            <w:tcW w:w="3740" w:type="dxa"/>
            <w:tcBorders>
              <w:top w:val="single" w:sz="4" w:space="0" w:color="000000"/>
              <w:left w:val="single" w:sz="4" w:space="0" w:color="000000"/>
              <w:bottom w:val="single" w:sz="4" w:space="0" w:color="000000"/>
            </w:tcBorders>
            <w:shd w:val="clear" w:color="auto" w:fill="auto"/>
          </w:tcPr>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План-график закупок</w:t>
            </w: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t>2. Заключены муниципальные контракты</w:t>
            </w:r>
          </w:p>
        </w:tc>
        <w:tc>
          <w:tcPr>
            <w:tcW w:w="2323" w:type="dxa"/>
            <w:tcBorders>
              <w:top w:val="single" w:sz="4" w:space="0" w:color="000000"/>
              <w:left w:val="single" w:sz="4" w:space="0" w:color="000000"/>
              <w:bottom w:val="single" w:sz="4" w:space="0" w:color="000000"/>
            </w:tcBorders>
            <w:shd w:val="clear" w:color="auto" w:fill="auto"/>
          </w:tcPr>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20.01.</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12.04.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15.07.</w:t>
            </w:r>
          </w:p>
          <w:p w:rsidR="002F74CC" w:rsidRPr="00B32049" w:rsidRDefault="00911AB5" w:rsidP="00E61F58">
            <w:pPr>
              <w:pStyle w:val="ConsPlusNormal"/>
              <w:snapToGrid w:val="0"/>
              <w:jc w:val="center"/>
              <w:rPr>
                <w:rFonts w:ascii="PT Astra Serif" w:hAnsi="PT Astra Serif"/>
                <w:sz w:val="28"/>
                <w:szCs w:val="28"/>
              </w:rPr>
            </w:pPr>
            <w:r w:rsidRPr="00911AB5">
              <w:rPr>
                <w:rFonts w:ascii="PT Astra Serif" w:hAnsi="PT Astra Serif"/>
                <w:sz w:val="28"/>
                <w:szCs w:val="24"/>
              </w:rPr>
              <w:t>07.10.</w:t>
            </w:r>
          </w:p>
        </w:tc>
        <w:tc>
          <w:tcPr>
            <w:tcW w:w="3740" w:type="dxa"/>
            <w:tcBorders>
              <w:top w:val="single" w:sz="4" w:space="0" w:color="000000"/>
              <w:left w:val="single" w:sz="4" w:space="0" w:color="000000"/>
              <w:bottom w:val="single" w:sz="4" w:space="0" w:color="000000"/>
            </w:tcBorders>
            <w:shd w:val="clear" w:color="auto" w:fill="auto"/>
          </w:tcPr>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 xml:space="preserve">МУ «ЦГО и ЗН </w:t>
            </w:r>
          </w:p>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МО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Муниципальные контракты</w:t>
            </w: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t>3. Приемка оказанных услуг (выполненных работ)</w:t>
            </w:r>
          </w:p>
        </w:tc>
        <w:tc>
          <w:tcPr>
            <w:tcW w:w="2323" w:type="dxa"/>
            <w:tcBorders>
              <w:top w:val="single" w:sz="4" w:space="0" w:color="000000"/>
              <w:left w:val="single" w:sz="4" w:space="0" w:color="000000"/>
              <w:bottom w:val="single" w:sz="4" w:space="0" w:color="000000"/>
            </w:tcBorders>
            <w:shd w:val="clear" w:color="auto" w:fill="auto"/>
          </w:tcPr>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04.02.</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04.03.</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05.05.</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03.06.</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05.07.</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05.08.</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05.09.</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lastRenderedPageBreak/>
              <w:t>0</w:t>
            </w:r>
            <w:r w:rsidR="001C3297">
              <w:rPr>
                <w:rFonts w:ascii="PT Astra Serif" w:hAnsi="PT Astra Serif"/>
                <w:sz w:val="28"/>
                <w:szCs w:val="24"/>
              </w:rPr>
              <w:t>8</w:t>
            </w:r>
            <w:r w:rsidRPr="00911AB5">
              <w:rPr>
                <w:rFonts w:ascii="PT Astra Serif" w:hAnsi="PT Astra Serif"/>
                <w:sz w:val="28"/>
                <w:szCs w:val="24"/>
              </w:rPr>
              <w:t>.10.</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01.11.</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02.12.</w:t>
            </w:r>
          </w:p>
          <w:p w:rsidR="00E45699" w:rsidRPr="00B32049" w:rsidRDefault="00911AB5" w:rsidP="00E61F58">
            <w:pPr>
              <w:pStyle w:val="ConsPlusNormal"/>
              <w:snapToGrid w:val="0"/>
              <w:jc w:val="center"/>
              <w:rPr>
                <w:rFonts w:ascii="PT Astra Serif" w:hAnsi="PT Astra Serif"/>
                <w:sz w:val="28"/>
                <w:szCs w:val="28"/>
              </w:rPr>
            </w:pPr>
            <w:r w:rsidRPr="00911AB5">
              <w:rPr>
                <w:rFonts w:ascii="PT Astra Serif" w:hAnsi="PT Astra Serif"/>
                <w:sz w:val="28"/>
                <w:szCs w:val="24"/>
              </w:rPr>
              <w:t>30.12.</w:t>
            </w:r>
          </w:p>
        </w:tc>
        <w:tc>
          <w:tcPr>
            <w:tcW w:w="3740" w:type="dxa"/>
            <w:tcBorders>
              <w:top w:val="single" w:sz="4" w:space="0" w:color="000000"/>
              <w:left w:val="single" w:sz="4" w:space="0" w:color="000000"/>
              <w:bottom w:val="single" w:sz="4" w:space="0" w:color="000000"/>
            </w:tcBorders>
            <w:shd w:val="clear" w:color="auto" w:fill="auto"/>
          </w:tcPr>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lastRenderedPageBreak/>
              <w:t xml:space="preserve">МУ «ЦГО и ЗН </w:t>
            </w:r>
          </w:p>
          <w:p w:rsidR="0009239F" w:rsidRDefault="0009239F" w:rsidP="00E61F58">
            <w:pPr>
              <w:jc w:val="center"/>
              <w:rPr>
                <w:rFonts w:ascii="PT Astra Serif" w:hAnsi="PT Astra Serif"/>
                <w:color w:val="000000"/>
                <w:sz w:val="22"/>
                <w:szCs w:val="28"/>
              </w:rPr>
            </w:pPr>
            <w:r>
              <w:rPr>
                <w:rFonts w:ascii="PT Astra Serif" w:hAnsi="PT Astra Serif"/>
                <w:color w:val="000000"/>
                <w:sz w:val="22"/>
                <w:szCs w:val="28"/>
              </w:rPr>
              <w:t>МО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Акты приемки</w:t>
            </w:r>
          </w:p>
        </w:tc>
      </w:tr>
      <w:tr w:rsidR="008A2CA3" w:rsidRPr="00186396" w:rsidTr="00E45699">
        <w:tc>
          <w:tcPr>
            <w:tcW w:w="4394" w:type="dxa"/>
            <w:tcBorders>
              <w:top w:val="single" w:sz="4" w:space="0" w:color="000000"/>
              <w:left w:val="single" w:sz="4" w:space="0" w:color="000000"/>
              <w:bottom w:val="single" w:sz="4" w:space="0" w:color="000000"/>
            </w:tcBorders>
            <w:shd w:val="clear" w:color="auto" w:fill="auto"/>
          </w:tcPr>
          <w:p w:rsidR="008A2CA3" w:rsidRPr="00B32049" w:rsidRDefault="008A2CA3" w:rsidP="00E61F58">
            <w:pPr>
              <w:pStyle w:val="ConsPlusNormal"/>
              <w:rPr>
                <w:rFonts w:ascii="PT Astra Serif" w:hAnsi="PT Astra Serif"/>
                <w:sz w:val="28"/>
                <w:szCs w:val="28"/>
              </w:rPr>
            </w:pPr>
            <w:r w:rsidRPr="00B32049">
              <w:rPr>
                <w:rFonts w:ascii="PT Astra Serif" w:hAnsi="PT Astra Serif"/>
                <w:sz w:val="28"/>
                <w:szCs w:val="28"/>
              </w:rPr>
              <w:lastRenderedPageBreak/>
              <w:t>4. Оплата муниципальных контрактов</w:t>
            </w:r>
          </w:p>
        </w:tc>
        <w:tc>
          <w:tcPr>
            <w:tcW w:w="2323" w:type="dxa"/>
            <w:tcBorders>
              <w:top w:val="single" w:sz="4" w:space="0" w:color="000000"/>
              <w:left w:val="single" w:sz="4" w:space="0" w:color="000000"/>
              <w:bottom w:val="single" w:sz="4" w:space="0" w:color="000000"/>
            </w:tcBorders>
            <w:shd w:val="clear" w:color="auto" w:fill="auto"/>
          </w:tcPr>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04.03.</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04.04.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29.04.</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03.06.</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01.07.</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05.08.</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05.09.</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18.09.</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w:t>
            </w:r>
            <w:r w:rsidR="001C3297">
              <w:rPr>
                <w:rFonts w:ascii="PT Astra Serif" w:hAnsi="PT Astra Serif"/>
                <w:sz w:val="28"/>
                <w:szCs w:val="24"/>
              </w:rPr>
              <w:t>8</w:t>
            </w:r>
            <w:r w:rsidRPr="00911AB5">
              <w:rPr>
                <w:rFonts w:ascii="PT Astra Serif" w:hAnsi="PT Astra Serif"/>
                <w:sz w:val="28"/>
                <w:szCs w:val="24"/>
              </w:rPr>
              <w:t>.10.</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15.11.</w:t>
            </w:r>
          </w:p>
          <w:p w:rsidR="00911AB5" w:rsidRPr="00911AB5" w:rsidRDefault="00911AB5" w:rsidP="00E61F58">
            <w:pPr>
              <w:pStyle w:val="ConsPlusNormal"/>
              <w:snapToGrid w:val="0"/>
              <w:jc w:val="center"/>
              <w:rPr>
                <w:rFonts w:ascii="PT Astra Serif" w:hAnsi="PT Astra Serif"/>
                <w:sz w:val="28"/>
                <w:szCs w:val="24"/>
              </w:rPr>
            </w:pPr>
            <w:r w:rsidRPr="00911AB5">
              <w:rPr>
                <w:rFonts w:ascii="PT Astra Serif" w:hAnsi="PT Astra Serif"/>
                <w:sz w:val="28"/>
                <w:szCs w:val="24"/>
              </w:rPr>
              <w:t>16.12.</w:t>
            </w:r>
          </w:p>
          <w:p w:rsidR="00AD759A" w:rsidRPr="00B32049" w:rsidRDefault="00911AB5" w:rsidP="00E61F58">
            <w:pPr>
              <w:pStyle w:val="ConsPlusNormal"/>
              <w:snapToGrid w:val="0"/>
              <w:jc w:val="center"/>
              <w:rPr>
                <w:rFonts w:ascii="PT Astra Serif" w:hAnsi="PT Astra Serif"/>
                <w:sz w:val="28"/>
                <w:szCs w:val="28"/>
              </w:rPr>
            </w:pPr>
            <w:r w:rsidRPr="00911AB5">
              <w:rPr>
                <w:rFonts w:ascii="PT Astra Serif" w:hAnsi="PT Astra Serif"/>
                <w:sz w:val="28"/>
                <w:szCs w:val="24"/>
              </w:rPr>
              <w:t>31.12.</w:t>
            </w:r>
          </w:p>
        </w:tc>
        <w:tc>
          <w:tcPr>
            <w:tcW w:w="3740" w:type="dxa"/>
            <w:tcBorders>
              <w:top w:val="single" w:sz="4" w:space="0" w:color="000000"/>
              <w:left w:val="single" w:sz="4" w:space="0" w:color="000000"/>
              <w:bottom w:val="single" w:sz="4" w:space="0" w:color="000000"/>
            </w:tcBorders>
            <w:shd w:val="clear" w:color="auto" w:fill="auto"/>
          </w:tcPr>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комитет по благоустройству, транспорту и дорожному хозяйству администрации муниципального образования Узловский район;</w:t>
            </w:r>
          </w:p>
          <w:p w:rsidR="0009239F" w:rsidRPr="0009239F" w:rsidRDefault="0009239F" w:rsidP="00E61F58">
            <w:pPr>
              <w:jc w:val="center"/>
              <w:rPr>
                <w:rFonts w:ascii="PT Astra Serif" w:hAnsi="PT Astra Serif"/>
                <w:color w:val="000000"/>
                <w:sz w:val="22"/>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Каменецкое Узловского района;</w:t>
            </w:r>
          </w:p>
          <w:p w:rsidR="008A2CA3" w:rsidRPr="00B32049" w:rsidRDefault="0009239F" w:rsidP="00E61F58">
            <w:pPr>
              <w:pStyle w:val="ConsPlusNormal"/>
              <w:snapToGrid w:val="0"/>
              <w:jc w:val="center"/>
              <w:rPr>
                <w:rFonts w:ascii="PT Astra Serif" w:hAnsi="PT Astra Serif"/>
                <w:sz w:val="28"/>
                <w:szCs w:val="28"/>
              </w:rPr>
            </w:pPr>
            <w:r w:rsidRPr="0009239F">
              <w:rPr>
                <w:rFonts w:ascii="PT Astra Serif" w:hAnsi="PT Astra Serif"/>
                <w:color w:val="000000"/>
                <w:sz w:val="22"/>
                <w:szCs w:val="28"/>
              </w:rPr>
              <w:t xml:space="preserve">администрация </w:t>
            </w:r>
            <w:r>
              <w:rPr>
                <w:rFonts w:ascii="PT Astra Serif" w:hAnsi="PT Astra Serif"/>
                <w:color w:val="000000"/>
                <w:sz w:val="22"/>
                <w:szCs w:val="28"/>
              </w:rPr>
              <w:t>МО</w:t>
            </w:r>
            <w:r w:rsidRPr="0009239F">
              <w:rPr>
                <w:rFonts w:ascii="PT Astra Serif" w:hAnsi="PT Astra Serif"/>
                <w:color w:val="000000"/>
                <w:sz w:val="22"/>
                <w:szCs w:val="28"/>
              </w:rPr>
              <w:t xml:space="preserve"> Шахтёрское Узловского района</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8A2CA3" w:rsidRPr="00B32049" w:rsidRDefault="008A2CA3" w:rsidP="00E61F58">
            <w:pPr>
              <w:pStyle w:val="ConsPlusNormal"/>
              <w:snapToGrid w:val="0"/>
              <w:rPr>
                <w:rFonts w:ascii="PT Astra Serif" w:hAnsi="PT Astra Serif"/>
                <w:sz w:val="28"/>
                <w:szCs w:val="28"/>
              </w:rPr>
            </w:pPr>
            <w:r w:rsidRPr="00B32049">
              <w:rPr>
                <w:rFonts w:ascii="PT Astra Serif" w:hAnsi="PT Astra Serif"/>
                <w:sz w:val="28"/>
                <w:szCs w:val="28"/>
              </w:rPr>
              <w:t>Платежные поручения</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066FA8" w:rsidP="00E61F58">
            <w:pPr>
              <w:pStyle w:val="ConsPlusNormal"/>
              <w:rPr>
                <w:rFonts w:ascii="PT Astra Serif" w:hAnsi="PT Astra Serif"/>
                <w:b/>
                <w:sz w:val="28"/>
                <w:szCs w:val="28"/>
              </w:rPr>
            </w:pPr>
            <w:r w:rsidRPr="00B32049">
              <w:rPr>
                <w:rFonts w:ascii="PT Astra Serif" w:hAnsi="PT Astra Serif"/>
                <w:b/>
                <w:sz w:val="28"/>
                <w:szCs w:val="28"/>
              </w:rPr>
              <w:t>П</w:t>
            </w:r>
            <w:r w:rsidR="00CB6560" w:rsidRPr="00B32049">
              <w:rPr>
                <w:rFonts w:ascii="PT Astra Serif" w:hAnsi="PT Astra Serif"/>
                <w:b/>
                <w:sz w:val="28"/>
                <w:szCs w:val="28"/>
              </w:rPr>
              <w:t>риобретение оргтехники и оборудования для оснащения ЕДДС муниципального образования Узловский район</w:t>
            </w:r>
          </w:p>
        </w:tc>
        <w:tc>
          <w:tcPr>
            <w:tcW w:w="2323"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t>1. Закупки включены в план-график</w:t>
            </w:r>
          </w:p>
        </w:tc>
        <w:tc>
          <w:tcPr>
            <w:tcW w:w="2323" w:type="dxa"/>
            <w:tcBorders>
              <w:top w:val="single" w:sz="4" w:space="0" w:color="000000"/>
              <w:left w:val="single" w:sz="4" w:space="0" w:color="000000"/>
              <w:bottom w:val="single" w:sz="4" w:space="0" w:color="000000"/>
            </w:tcBorders>
            <w:shd w:val="clear" w:color="auto" w:fill="auto"/>
          </w:tcPr>
          <w:p w:rsidR="00CB6560" w:rsidRPr="00B32049"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t>20.01.</w:t>
            </w: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r w:rsidRPr="00B32049">
              <w:rPr>
                <w:rFonts w:ascii="PT Astra Serif" w:hAnsi="PT Astra Serif"/>
                <w:sz w:val="28"/>
                <w:szCs w:val="28"/>
              </w:rPr>
              <w:t>План-график закупок</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t xml:space="preserve">2. Заключены муниципальные </w:t>
            </w:r>
            <w:r w:rsidRPr="00B32049">
              <w:rPr>
                <w:rFonts w:ascii="PT Astra Serif" w:hAnsi="PT Astra Serif"/>
                <w:sz w:val="28"/>
                <w:szCs w:val="28"/>
              </w:rPr>
              <w:lastRenderedPageBreak/>
              <w:t>контракты</w:t>
            </w:r>
          </w:p>
        </w:tc>
        <w:tc>
          <w:tcPr>
            <w:tcW w:w="2323" w:type="dxa"/>
            <w:tcBorders>
              <w:top w:val="single" w:sz="4" w:space="0" w:color="000000"/>
              <w:left w:val="single" w:sz="4" w:space="0" w:color="000000"/>
              <w:bottom w:val="single" w:sz="4" w:space="0" w:color="000000"/>
            </w:tcBorders>
            <w:shd w:val="clear" w:color="auto" w:fill="auto"/>
          </w:tcPr>
          <w:p w:rsidR="00CB6560"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lastRenderedPageBreak/>
              <w:t>25.08.</w:t>
            </w:r>
          </w:p>
          <w:p w:rsidR="00D32166"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lastRenderedPageBreak/>
              <w:t>25.09.</w:t>
            </w:r>
          </w:p>
          <w:p w:rsidR="004070A8" w:rsidRDefault="004070A8" w:rsidP="00E61F58">
            <w:pPr>
              <w:pStyle w:val="ConsPlusNormal"/>
              <w:snapToGrid w:val="0"/>
              <w:jc w:val="center"/>
              <w:rPr>
                <w:rFonts w:ascii="PT Astra Serif" w:hAnsi="PT Astra Serif"/>
                <w:sz w:val="28"/>
                <w:szCs w:val="28"/>
              </w:rPr>
            </w:pPr>
            <w:r>
              <w:rPr>
                <w:rFonts w:ascii="PT Astra Serif" w:hAnsi="PT Astra Serif"/>
                <w:sz w:val="28"/>
                <w:szCs w:val="28"/>
              </w:rPr>
              <w:t>29.11.</w:t>
            </w:r>
          </w:p>
          <w:p w:rsidR="004070A8" w:rsidRPr="00B32049" w:rsidRDefault="004070A8" w:rsidP="00E61F58">
            <w:pPr>
              <w:pStyle w:val="ConsPlusNormal"/>
              <w:snapToGrid w:val="0"/>
              <w:jc w:val="center"/>
              <w:rPr>
                <w:rFonts w:ascii="PT Astra Serif" w:hAnsi="PT Astra Serif"/>
                <w:sz w:val="28"/>
                <w:szCs w:val="28"/>
              </w:rPr>
            </w:pP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lastRenderedPageBreak/>
              <w:t xml:space="preserve">МУ «ЦГО и ЗН МО </w:t>
            </w:r>
            <w:r w:rsidRPr="00B32049">
              <w:rPr>
                <w:rFonts w:ascii="PT Astra Serif" w:hAnsi="PT Astra Serif"/>
                <w:color w:val="000000"/>
                <w:sz w:val="28"/>
                <w:szCs w:val="28"/>
              </w:rPr>
              <w:lastRenderedPageBreak/>
              <w:t>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r w:rsidRPr="00B32049">
              <w:rPr>
                <w:rFonts w:ascii="PT Astra Serif" w:hAnsi="PT Astra Serif"/>
                <w:sz w:val="28"/>
                <w:szCs w:val="28"/>
              </w:rPr>
              <w:lastRenderedPageBreak/>
              <w:t>Муниципальные контракты</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lastRenderedPageBreak/>
              <w:t>3. Приемка оказанных услуг (выполненных работ, поставленных товаров)</w:t>
            </w:r>
          </w:p>
        </w:tc>
        <w:tc>
          <w:tcPr>
            <w:tcW w:w="2323" w:type="dxa"/>
            <w:tcBorders>
              <w:top w:val="single" w:sz="4" w:space="0" w:color="000000"/>
              <w:left w:val="single" w:sz="4" w:space="0" w:color="000000"/>
              <w:bottom w:val="single" w:sz="4" w:space="0" w:color="000000"/>
            </w:tcBorders>
            <w:shd w:val="clear" w:color="auto" w:fill="auto"/>
          </w:tcPr>
          <w:p w:rsidR="00CB6560"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t>08.09.</w:t>
            </w:r>
          </w:p>
          <w:p w:rsidR="00D32166"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14.10.</w:t>
            </w:r>
          </w:p>
          <w:p w:rsidR="00D32166" w:rsidRPr="00B32049"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18.12.</w:t>
            </w: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066FA8" w:rsidP="00E61F58">
            <w:pPr>
              <w:pStyle w:val="ConsPlusNormal"/>
              <w:snapToGrid w:val="0"/>
              <w:rPr>
                <w:rFonts w:ascii="PT Astra Serif" w:hAnsi="PT Astra Serif"/>
                <w:sz w:val="28"/>
                <w:szCs w:val="28"/>
              </w:rPr>
            </w:pPr>
            <w:r w:rsidRPr="00B32049">
              <w:rPr>
                <w:rFonts w:ascii="PT Astra Serif" w:hAnsi="PT Astra Serif"/>
                <w:sz w:val="28"/>
                <w:szCs w:val="28"/>
              </w:rPr>
              <w:t>Товарная н</w:t>
            </w:r>
            <w:r w:rsidR="00CB6560" w:rsidRPr="00B32049">
              <w:rPr>
                <w:rFonts w:ascii="PT Astra Serif" w:hAnsi="PT Astra Serif"/>
                <w:sz w:val="28"/>
                <w:szCs w:val="28"/>
              </w:rPr>
              <w:t xml:space="preserve">акладная </w:t>
            </w:r>
            <w:r w:rsidRPr="00B32049">
              <w:rPr>
                <w:rFonts w:ascii="PT Astra Serif" w:hAnsi="PT Astra Serif"/>
                <w:sz w:val="28"/>
                <w:szCs w:val="28"/>
              </w:rPr>
              <w:t>(универсальный передаточный документ (УПД))</w:t>
            </w:r>
          </w:p>
        </w:tc>
      </w:tr>
      <w:tr w:rsidR="00CB6560" w:rsidRPr="00186396" w:rsidTr="00E45699">
        <w:tc>
          <w:tcPr>
            <w:tcW w:w="4394"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rPr>
                <w:rFonts w:ascii="PT Astra Serif" w:hAnsi="PT Astra Serif"/>
                <w:sz w:val="28"/>
                <w:szCs w:val="28"/>
              </w:rPr>
            </w:pPr>
            <w:r w:rsidRPr="00B32049">
              <w:rPr>
                <w:rFonts w:ascii="PT Astra Serif" w:hAnsi="PT Astra Serif"/>
                <w:sz w:val="28"/>
                <w:szCs w:val="28"/>
              </w:rPr>
              <w:t>4. Оплата муниципальных контрактов</w:t>
            </w:r>
          </w:p>
        </w:tc>
        <w:tc>
          <w:tcPr>
            <w:tcW w:w="2323" w:type="dxa"/>
            <w:tcBorders>
              <w:top w:val="single" w:sz="4" w:space="0" w:color="000000"/>
              <w:left w:val="single" w:sz="4" w:space="0" w:color="000000"/>
              <w:bottom w:val="single" w:sz="4" w:space="0" w:color="000000"/>
            </w:tcBorders>
            <w:shd w:val="clear" w:color="auto" w:fill="auto"/>
          </w:tcPr>
          <w:p w:rsidR="00CB6560" w:rsidRDefault="00911AB5" w:rsidP="00E61F58">
            <w:pPr>
              <w:pStyle w:val="ConsPlusNormal"/>
              <w:snapToGrid w:val="0"/>
              <w:jc w:val="center"/>
              <w:rPr>
                <w:rFonts w:ascii="PT Astra Serif" w:hAnsi="PT Astra Serif"/>
                <w:sz w:val="28"/>
                <w:szCs w:val="28"/>
              </w:rPr>
            </w:pPr>
            <w:r>
              <w:rPr>
                <w:rFonts w:ascii="PT Astra Serif" w:hAnsi="PT Astra Serif"/>
                <w:sz w:val="28"/>
                <w:szCs w:val="28"/>
              </w:rPr>
              <w:t>22.09.</w:t>
            </w:r>
          </w:p>
          <w:p w:rsidR="00D32166"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25.10.</w:t>
            </w:r>
          </w:p>
          <w:p w:rsidR="00D32166" w:rsidRPr="00B32049" w:rsidRDefault="00D32166" w:rsidP="00E61F58">
            <w:pPr>
              <w:pStyle w:val="ConsPlusNormal"/>
              <w:snapToGrid w:val="0"/>
              <w:jc w:val="center"/>
              <w:rPr>
                <w:rFonts w:ascii="PT Astra Serif" w:hAnsi="PT Astra Serif"/>
                <w:sz w:val="28"/>
                <w:szCs w:val="28"/>
              </w:rPr>
            </w:pPr>
            <w:r>
              <w:rPr>
                <w:rFonts w:ascii="PT Astra Serif" w:hAnsi="PT Astra Serif"/>
                <w:sz w:val="28"/>
                <w:szCs w:val="28"/>
              </w:rPr>
              <w:t>31.12.</w:t>
            </w:r>
          </w:p>
        </w:tc>
        <w:tc>
          <w:tcPr>
            <w:tcW w:w="3740" w:type="dxa"/>
            <w:tcBorders>
              <w:top w:val="single" w:sz="4" w:space="0" w:color="000000"/>
              <w:left w:val="single" w:sz="4" w:space="0" w:color="000000"/>
              <w:bottom w:val="single" w:sz="4" w:space="0" w:color="000000"/>
            </w:tcBorders>
            <w:shd w:val="clear" w:color="auto" w:fill="auto"/>
          </w:tcPr>
          <w:p w:rsidR="00CB6560" w:rsidRPr="00B32049" w:rsidRDefault="00CB6560" w:rsidP="00E61F58">
            <w:pPr>
              <w:pStyle w:val="ConsPlusNormal"/>
              <w:snapToGrid w:val="0"/>
              <w:jc w:val="center"/>
              <w:rPr>
                <w:rFonts w:ascii="PT Astra Serif" w:hAnsi="PT Astra Serif"/>
                <w:sz w:val="28"/>
                <w:szCs w:val="28"/>
              </w:rPr>
            </w:pPr>
            <w:r w:rsidRPr="00B32049">
              <w:rPr>
                <w:rFonts w:ascii="PT Astra Serif" w:hAnsi="PT Astra Serif"/>
                <w:color w:val="000000"/>
                <w:sz w:val="28"/>
                <w:szCs w:val="28"/>
              </w:rPr>
              <w:t>МУ «ЦГО и ЗН МО Узловский район»</w:t>
            </w:r>
          </w:p>
        </w:tc>
        <w:tc>
          <w:tcPr>
            <w:tcW w:w="4259" w:type="dxa"/>
            <w:tcBorders>
              <w:top w:val="single" w:sz="4" w:space="0" w:color="000000"/>
              <w:left w:val="single" w:sz="4" w:space="0" w:color="000000"/>
              <w:bottom w:val="single" w:sz="4" w:space="0" w:color="000000"/>
              <w:right w:val="single" w:sz="4" w:space="0" w:color="000000"/>
            </w:tcBorders>
            <w:shd w:val="clear" w:color="auto" w:fill="auto"/>
          </w:tcPr>
          <w:p w:rsidR="00CB6560" w:rsidRPr="00B32049" w:rsidRDefault="00CB6560" w:rsidP="00E61F58">
            <w:pPr>
              <w:pStyle w:val="ConsPlusNormal"/>
              <w:snapToGrid w:val="0"/>
              <w:rPr>
                <w:rFonts w:ascii="PT Astra Serif" w:hAnsi="PT Astra Serif"/>
                <w:sz w:val="28"/>
                <w:szCs w:val="28"/>
              </w:rPr>
            </w:pPr>
            <w:r w:rsidRPr="00B32049">
              <w:rPr>
                <w:rFonts w:ascii="PT Astra Serif" w:hAnsi="PT Astra Serif"/>
                <w:sz w:val="28"/>
                <w:szCs w:val="28"/>
              </w:rPr>
              <w:t>Платежные поручения</w:t>
            </w:r>
          </w:p>
        </w:tc>
      </w:tr>
    </w:tbl>
    <w:p w:rsidR="00B149B1" w:rsidRDefault="00B149B1" w:rsidP="00E61F58">
      <w:pPr>
        <w:pStyle w:val="ConsPlusNormal"/>
        <w:suppressAutoHyphens/>
        <w:jc w:val="center"/>
        <w:rPr>
          <w:rFonts w:ascii="PT Astra Serif" w:hAnsi="PT Astra Serif"/>
          <w:sz w:val="24"/>
          <w:szCs w:val="24"/>
        </w:rPr>
      </w:pPr>
    </w:p>
    <w:p w:rsidR="00E45699" w:rsidRDefault="00E45699" w:rsidP="00E61F58">
      <w:pPr>
        <w:pStyle w:val="ConsPlusNormal"/>
        <w:suppressAutoHyphens/>
        <w:jc w:val="center"/>
        <w:rPr>
          <w:rFonts w:ascii="PT Astra Serif" w:hAnsi="PT Astra Serif"/>
          <w:sz w:val="24"/>
          <w:szCs w:val="24"/>
        </w:rPr>
      </w:pPr>
    </w:p>
    <w:p w:rsidR="00C829C7" w:rsidRPr="00E56465" w:rsidRDefault="00C829C7" w:rsidP="00E61F58">
      <w:pPr>
        <w:pStyle w:val="ConsPlusNormal"/>
        <w:suppressAutoHyphens/>
        <w:jc w:val="center"/>
        <w:rPr>
          <w:rFonts w:ascii="PT Astra Serif" w:hAnsi="PT Astra Serif"/>
          <w:b/>
          <w:sz w:val="28"/>
          <w:szCs w:val="28"/>
        </w:rPr>
      </w:pPr>
      <w:r w:rsidRPr="00E56465">
        <w:rPr>
          <w:rFonts w:ascii="PT Astra Serif" w:hAnsi="PT Astra Serif"/>
          <w:b/>
          <w:sz w:val="28"/>
          <w:szCs w:val="28"/>
        </w:rPr>
        <w:t>______________</w:t>
      </w:r>
      <w:r w:rsidR="00352019" w:rsidRPr="00E56465">
        <w:rPr>
          <w:rFonts w:ascii="PT Astra Serif" w:hAnsi="PT Astra Serif"/>
          <w:b/>
          <w:sz w:val="28"/>
          <w:szCs w:val="28"/>
        </w:rPr>
        <w:t>___</w:t>
      </w:r>
      <w:r w:rsidRPr="00E56465">
        <w:rPr>
          <w:rFonts w:ascii="PT Astra Serif" w:hAnsi="PT Astra Serif"/>
          <w:b/>
          <w:sz w:val="28"/>
          <w:szCs w:val="28"/>
        </w:rPr>
        <w:t>_______________________</w:t>
      </w:r>
    </w:p>
    <w:tbl>
      <w:tblPr>
        <w:tblW w:w="10188" w:type="dxa"/>
        <w:tblInd w:w="2195" w:type="dxa"/>
        <w:tblLook w:val="01E0" w:firstRow="1" w:lastRow="1" w:firstColumn="1" w:lastColumn="1" w:noHBand="0" w:noVBand="0"/>
      </w:tblPr>
      <w:tblGrid>
        <w:gridCol w:w="4932"/>
        <w:gridCol w:w="5256"/>
      </w:tblGrid>
      <w:tr w:rsidR="00C829C7" w:rsidRPr="001C3297" w:rsidTr="00042F5E">
        <w:tc>
          <w:tcPr>
            <w:tcW w:w="4932" w:type="dxa"/>
          </w:tcPr>
          <w:p w:rsidR="00C829C7" w:rsidRPr="001C3297" w:rsidRDefault="00C829C7" w:rsidP="00E61F58">
            <w:pPr>
              <w:jc w:val="center"/>
              <w:rPr>
                <w:rFonts w:ascii="PT Astra Serif" w:hAnsi="PT Astra Serif"/>
                <w:b/>
                <w:bCs/>
                <w:color w:val="000000" w:themeColor="text1"/>
                <w:sz w:val="28"/>
                <w:szCs w:val="24"/>
              </w:rPr>
            </w:pPr>
            <w:r w:rsidRPr="001C3297">
              <w:rPr>
                <w:rFonts w:ascii="PT Astra Serif" w:hAnsi="PT Astra Serif"/>
                <w:b/>
                <w:bCs/>
                <w:color w:val="000000" w:themeColor="text1"/>
                <w:sz w:val="28"/>
                <w:szCs w:val="24"/>
              </w:rPr>
              <w:t xml:space="preserve">Директор </w:t>
            </w:r>
          </w:p>
          <w:p w:rsidR="00C829C7" w:rsidRPr="001C3297" w:rsidRDefault="00C829C7" w:rsidP="00E61F58">
            <w:pPr>
              <w:jc w:val="center"/>
              <w:rPr>
                <w:rFonts w:ascii="PT Astra Serif" w:hAnsi="PT Astra Serif"/>
                <w:b/>
                <w:color w:val="000000" w:themeColor="text1"/>
                <w:sz w:val="28"/>
                <w:szCs w:val="24"/>
              </w:rPr>
            </w:pPr>
            <w:r w:rsidRPr="001C3297">
              <w:rPr>
                <w:rFonts w:ascii="PT Astra Serif" w:hAnsi="PT Astra Serif"/>
                <w:b/>
                <w:color w:val="000000" w:themeColor="text1"/>
                <w:sz w:val="28"/>
                <w:szCs w:val="24"/>
              </w:rPr>
              <w:t xml:space="preserve">муниципального учреждения </w:t>
            </w:r>
          </w:p>
          <w:p w:rsidR="00C829C7" w:rsidRPr="001C3297" w:rsidRDefault="00C829C7" w:rsidP="00E61F58">
            <w:pPr>
              <w:jc w:val="center"/>
              <w:rPr>
                <w:rFonts w:ascii="PT Astra Serif" w:hAnsi="PT Astra Serif"/>
                <w:b/>
                <w:bCs/>
                <w:color w:val="000000" w:themeColor="text1"/>
                <w:sz w:val="28"/>
                <w:szCs w:val="24"/>
              </w:rPr>
            </w:pPr>
            <w:r w:rsidRPr="001C3297">
              <w:rPr>
                <w:rFonts w:ascii="PT Astra Serif" w:hAnsi="PT Astra Serif"/>
                <w:b/>
                <w:color w:val="000000" w:themeColor="text1"/>
                <w:sz w:val="28"/>
                <w:szCs w:val="24"/>
              </w:rPr>
              <w:t>«Центр гражданской обороны и защиты населения муниципального образования Узловский район»</w:t>
            </w:r>
          </w:p>
        </w:tc>
        <w:tc>
          <w:tcPr>
            <w:tcW w:w="5256" w:type="dxa"/>
          </w:tcPr>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p>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p>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p>
          <w:p w:rsidR="00C829C7" w:rsidRPr="001C3297" w:rsidRDefault="00C829C7" w:rsidP="00E61F58">
            <w:pPr>
              <w:pStyle w:val="af0"/>
              <w:spacing w:after="0" w:line="240" w:lineRule="auto"/>
              <w:rPr>
                <w:rFonts w:ascii="PT Astra Serif" w:hAnsi="PT Astra Serif"/>
                <w:b/>
                <w:bCs/>
                <w:color w:val="000000" w:themeColor="text1"/>
                <w:sz w:val="28"/>
                <w:szCs w:val="24"/>
              </w:rPr>
            </w:pPr>
          </w:p>
          <w:p w:rsidR="00C829C7" w:rsidRPr="001C3297" w:rsidRDefault="00C829C7" w:rsidP="00E61F58">
            <w:pPr>
              <w:pStyle w:val="af0"/>
              <w:spacing w:after="0" w:line="240" w:lineRule="auto"/>
              <w:jc w:val="right"/>
              <w:rPr>
                <w:rFonts w:ascii="PT Astra Serif" w:hAnsi="PT Astra Serif"/>
                <w:b/>
                <w:bCs/>
                <w:color w:val="000000" w:themeColor="text1"/>
                <w:sz w:val="28"/>
                <w:szCs w:val="24"/>
              </w:rPr>
            </w:pPr>
            <w:r w:rsidRPr="001C3297">
              <w:rPr>
                <w:rFonts w:ascii="PT Astra Serif" w:hAnsi="PT Astra Serif"/>
                <w:b/>
                <w:bCs/>
                <w:color w:val="000000" w:themeColor="text1"/>
                <w:sz w:val="28"/>
                <w:szCs w:val="24"/>
              </w:rPr>
              <w:t>С.А.</w:t>
            </w:r>
            <w:r w:rsidR="00E90C15">
              <w:rPr>
                <w:rFonts w:ascii="PT Astra Serif" w:hAnsi="PT Astra Serif"/>
                <w:b/>
                <w:bCs/>
                <w:color w:val="000000" w:themeColor="text1"/>
                <w:sz w:val="28"/>
                <w:szCs w:val="24"/>
              </w:rPr>
              <w:t xml:space="preserve"> </w:t>
            </w:r>
            <w:r w:rsidRPr="001C3297">
              <w:rPr>
                <w:rFonts w:ascii="PT Astra Serif" w:hAnsi="PT Astra Serif"/>
                <w:b/>
                <w:bCs/>
                <w:color w:val="000000" w:themeColor="text1"/>
                <w:sz w:val="28"/>
                <w:szCs w:val="24"/>
              </w:rPr>
              <w:t>Алтухов</w:t>
            </w:r>
          </w:p>
        </w:tc>
      </w:tr>
    </w:tbl>
    <w:p w:rsidR="00C829C7" w:rsidRPr="00186396" w:rsidRDefault="00C829C7" w:rsidP="00E61F58">
      <w:pPr>
        <w:pStyle w:val="ConsPlusNormal"/>
        <w:suppressAutoHyphens/>
        <w:jc w:val="center"/>
        <w:rPr>
          <w:rFonts w:ascii="PT Astra Serif" w:hAnsi="PT Astra Serif"/>
          <w:sz w:val="24"/>
          <w:szCs w:val="24"/>
        </w:rPr>
        <w:sectPr w:rsidR="00C829C7" w:rsidRPr="00186396" w:rsidSect="00352019">
          <w:headerReference w:type="default" r:id="rId13"/>
          <w:pgSz w:w="16838" w:h="11906" w:orient="landscape"/>
          <w:pgMar w:top="1701" w:right="992" w:bottom="993" w:left="1134" w:header="425" w:footer="0" w:gutter="0"/>
          <w:cols w:space="720"/>
          <w:formProt w:val="0"/>
          <w:titlePg/>
          <w:docGrid w:linePitch="360" w:charSpace="8192"/>
        </w:sectPr>
      </w:pPr>
    </w:p>
    <w:p w:rsidR="00B149B1" w:rsidRDefault="00B149B1" w:rsidP="00E61F58">
      <w:pPr>
        <w:pStyle w:val="ConsPlusNormal"/>
        <w:suppressAutoHyphens/>
        <w:jc w:val="center"/>
        <w:rPr>
          <w:rFonts w:ascii="PT Astra Serif" w:hAnsi="PT Astra Serif"/>
          <w:sz w:val="24"/>
          <w:szCs w:val="24"/>
        </w:rPr>
      </w:pPr>
    </w:p>
    <w:p w:rsidR="00663CD2" w:rsidRDefault="00663CD2" w:rsidP="00E61F58">
      <w:pPr>
        <w:pStyle w:val="ConsPlusNormal"/>
        <w:suppressAutoHyphens/>
        <w:jc w:val="center"/>
        <w:rPr>
          <w:rFonts w:ascii="PT Astra Serif" w:hAnsi="PT Astra Serif"/>
          <w:sz w:val="24"/>
          <w:szCs w:val="24"/>
        </w:rPr>
      </w:pPr>
    </w:p>
    <w:p w:rsidR="001C3297" w:rsidRDefault="001C3297" w:rsidP="00E61F58">
      <w:pPr>
        <w:pStyle w:val="ConsPlusNormal"/>
        <w:suppressAutoHyphens/>
        <w:jc w:val="center"/>
        <w:rPr>
          <w:rFonts w:ascii="PT Astra Serif" w:hAnsi="PT Astra Serif"/>
          <w:sz w:val="24"/>
          <w:szCs w:val="24"/>
        </w:rPr>
      </w:pPr>
    </w:p>
    <w:p w:rsidR="001C3297" w:rsidRDefault="001C3297" w:rsidP="00E61F58">
      <w:pPr>
        <w:pStyle w:val="ConsPlusNormal"/>
        <w:suppressAutoHyphens/>
        <w:jc w:val="center"/>
        <w:rPr>
          <w:rFonts w:ascii="PT Astra Serif" w:hAnsi="PT Astra Serif"/>
          <w:sz w:val="24"/>
          <w:szCs w:val="24"/>
        </w:rPr>
      </w:pPr>
    </w:p>
    <w:tbl>
      <w:tblPr>
        <w:tblW w:w="9444" w:type="dxa"/>
        <w:tblInd w:w="108" w:type="dxa"/>
        <w:tblLook w:val="04A0" w:firstRow="1" w:lastRow="0" w:firstColumn="1" w:lastColumn="0" w:noHBand="0" w:noVBand="1"/>
      </w:tblPr>
      <w:tblGrid>
        <w:gridCol w:w="3544"/>
        <w:gridCol w:w="2684"/>
        <w:gridCol w:w="1852"/>
        <w:gridCol w:w="1364"/>
      </w:tblGrid>
      <w:tr w:rsidR="00663CD2" w:rsidRPr="000D5FD7" w:rsidTr="004577B6">
        <w:tc>
          <w:tcPr>
            <w:tcW w:w="3544" w:type="dxa"/>
          </w:tcPr>
          <w:p w:rsidR="00663CD2" w:rsidRPr="00663CD2" w:rsidRDefault="00663CD2" w:rsidP="004577B6">
            <w:pPr>
              <w:widowControl w:val="0"/>
              <w:autoSpaceDE w:val="0"/>
              <w:autoSpaceDN w:val="0"/>
              <w:adjustRightInd w:val="0"/>
              <w:jc w:val="both"/>
              <w:rPr>
                <w:rFonts w:ascii="PT Astra Serif" w:eastAsia="Calibri" w:hAnsi="PT Astra Serif" w:cs="Arial"/>
                <w:color w:val="000000"/>
                <w:sz w:val="24"/>
                <w:szCs w:val="24"/>
              </w:rPr>
            </w:pPr>
            <w:r w:rsidRPr="00663CD2">
              <w:rPr>
                <w:rFonts w:ascii="PT Astra Serif" w:eastAsia="Calibri" w:hAnsi="PT Astra Serif" w:cs="Arial"/>
                <w:color w:val="000000"/>
                <w:sz w:val="24"/>
                <w:szCs w:val="24"/>
              </w:rPr>
              <w:t xml:space="preserve">Согласовано: </w:t>
            </w:r>
          </w:p>
          <w:p w:rsidR="00663CD2" w:rsidRPr="00663CD2" w:rsidRDefault="00663CD2" w:rsidP="004577B6">
            <w:pPr>
              <w:rPr>
                <w:rFonts w:ascii="PT Astra Serif" w:eastAsia="Calibri" w:hAnsi="PT Astra Serif" w:cs="Arial"/>
                <w:color w:val="000000"/>
                <w:sz w:val="24"/>
                <w:szCs w:val="24"/>
              </w:rPr>
            </w:pPr>
          </w:p>
        </w:tc>
        <w:tc>
          <w:tcPr>
            <w:tcW w:w="2684" w:type="dxa"/>
          </w:tcPr>
          <w:p w:rsidR="00663CD2" w:rsidRPr="000D5FD7" w:rsidRDefault="00663CD2" w:rsidP="004577B6">
            <w:pPr>
              <w:jc w:val="center"/>
              <w:rPr>
                <w:rFonts w:ascii="PT Astra Serif" w:eastAsia="Calibri" w:hAnsi="PT Astra Serif" w:cs="Arial"/>
                <w:color w:val="000000"/>
                <w:szCs w:val="28"/>
              </w:rPr>
            </w:pPr>
          </w:p>
        </w:tc>
        <w:tc>
          <w:tcPr>
            <w:tcW w:w="1852" w:type="dxa"/>
          </w:tcPr>
          <w:p w:rsidR="00663CD2" w:rsidRPr="000D5FD7" w:rsidRDefault="00663CD2" w:rsidP="004577B6">
            <w:pPr>
              <w:jc w:val="center"/>
              <w:rPr>
                <w:rFonts w:ascii="PT Astra Serif" w:eastAsia="Calibri" w:hAnsi="PT Astra Serif" w:cs="Arial"/>
                <w:color w:val="000000"/>
                <w:szCs w:val="28"/>
              </w:rPr>
            </w:pPr>
          </w:p>
        </w:tc>
        <w:tc>
          <w:tcPr>
            <w:tcW w:w="1364" w:type="dxa"/>
          </w:tcPr>
          <w:p w:rsidR="00663CD2" w:rsidRPr="000D5FD7" w:rsidRDefault="00663CD2" w:rsidP="004577B6">
            <w:pPr>
              <w:jc w:val="center"/>
              <w:rPr>
                <w:rFonts w:ascii="PT Astra Serif" w:eastAsia="Calibri" w:hAnsi="PT Astra Serif" w:cs="Arial"/>
                <w:color w:val="000000"/>
                <w:szCs w:val="28"/>
              </w:rPr>
            </w:pPr>
          </w:p>
        </w:tc>
      </w:tr>
      <w:tr w:rsidR="00663CD2" w:rsidRPr="000D5FD7" w:rsidTr="004577B6">
        <w:tc>
          <w:tcPr>
            <w:tcW w:w="3544" w:type="dxa"/>
          </w:tcPr>
          <w:p w:rsidR="00663CD2" w:rsidRPr="00663CD2" w:rsidRDefault="00663CD2" w:rsidP="004577B6">
            <w:pPr>
              <w:rPr>
                <w:rFonts w:ascii="PT Astra Serif" w:eastAsia="Calibri" w:hAnsi="PT Astra Serif" w:cs="Arial"/>
                <w:color w:val="000000"/>
                <w:sz w:val="24"/>
                <w:szCs w:val="24"/>
              </w:rPr>
            </w:pPr>
            <w:r w:rsidRPr="00663CD2">
              <w:rPr>
                <w:rFonts w:ascii="PT Astra Serif" w:eastAsia="Calibri" w:hAnsi="PT Astra Serif" w:cs="Arial"/>
                <w:color w:val="000000"/>
                <w:sz w:val="24"/>
                <w:szCs w:val="24"/>
              </w:rPr>
              <w:t>Заместитель главы администрации</w:t>
            </w:r>
          </w:p>
          <w:p w:rsidR="00663CD2" w:rsidRPr="00663CD2" w:rsidRDefault="00663CD2" w:rsidP="004577B6">
            <w:pPr>
              <w:rPr>
                <w:rFonts w:ascii="PT Astra Serif" w:eastAsia="Calibri" w:hAnsi="PT Astra Serif" w:cs="Arial"/>
                <w:color w:val="000000"/>
                <w:sz w:val="24"/>
                <w:szCs w:val="24"/>
              </w:rPr>
            </w:pPr>
          </w:p>
        </w:tc>
        <w:tc>
          <w:tcPr>
            <w:tcW w:w="2684" w:type="dxa"/>
          </w:tcPr>
          <w:p w:rsidR="00663CD2" w:rsidRDefault="00663CD2" w:rsidP="004577B6">
            <w:pPr>
              <w:jc w:val="center"/>
              <w:rPr>
                <w:rFonts w:ascii="PT Astra Serif" w:eastAsia="Calibri" w:hAnsi="PT Astra Serif" w:cs="Arial"/>
                <w:color w:val="000000"/>
                <w:szCs w:val="28"/>
                <w:u w:val="single"/>
              </w:rPr>
            </w:pPr>
          </w:p>
          <w:p w:rsidR="00663CD2" w:rsidRPr="00663CD2" w:rsidRDefault="00663CD2" w:rsidP="004577B6">
            <w:pPr>
              <w:jc w:val="center"/>
              <w:rPr>
                <w:rFonts w:ascii="PT Astra Serif" w:eastAsia="Calibri" w:hAnsi="PT Astra Serif" w:cs="Arial"/>
                <w:color w:val="000000"/>
                <w:sz w:val="22"/>
                <w:szCs w:val="28"/>
                <w:u w:val="single"/>
              </w:rPr>
            </w:pPr>
            <w:r w:rsidRPr="00663CD2">
              <w:rPr>
                <w:rFonts w:ascii="PT Astra Serif" w:eastAsia="Calibri" w:hAnsi="PT Astra Serif" w:cs="Arial"/>
                <w:color w:val="000000"/>
                <w:sz w:val="22"/>
                <w:szCs w:val="28"/>
                <w:u w:val="single"/>
              </w:rPr>
              <w:t>Дементьев Д.И.</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фамилия, инициалы</w:t>
            </w:r>
          </w:p>
        </w:tc>
        <w:tc>
          <w:tcPr>
            <w:tcW w:w="1852" w:type="dxa"/>
          </w:tcPr>
          <w:p w:rsidR="00663CD2" w:rsidRDefault="00663CD2"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663CD2" w:rsidRDefault="00663CD2"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663CD2" w:rsidRPr="000D5FD7" w:rsidTr="004577B6">
        <w:tc>
          <w:tcPr>
            <w:tcW w:w="3544" w:type="dxa"/>
          </w:tcPr>
          <w:p w:rsidR="00663CD2" w:rsidRPr="00663CD2" w:rsidRDefault="00663CD2" w:rsidP="004577B6">
            <w:pPr>
              <w:rPr>
                <w:rFonts w:ascii="PT Astra Serif" w:hAnsi="PT Astra Serif" w:cs="Arial"/>
                <w:color w:val="000000"/>
                <w:sz w:val="24"/>
                <w:szCs w:val="24"/>
              </w:rPr>
            </w:pPr>
            <w:r w:rsidRPr="00663CD2">
              <w:rPr>
                <w:rFonts w:ascii="PT Astra Serif" w:hAnsi="PT Astra Serif" w:cs="Arial"/>
                <w:color w:val="000000"/>
                <w:sz w:val="24"/>
                <w:szCs w:val="24"/>
              </w:rPr>
              <w:t xml:space="preserve">МУ «Центр гражданской обороны и защиты населения муниципального образования Узловский район» </w:t>
            </w:r>
          </w:p>
          <w:p w:rsidR="00663CD2" w:rsidRPr="00663CD2" w:rsidRDefault="00663CD2" w:rsidP="004577B6">
            <w:pPr>
              <w:widowControl w:val="0"/>
              <w:autoSpaceDE w:val="0"/>
              <w:autoSpaceDN w:val="0"/>
              <w:adjustRightInd w:val="0"/>
              <w:rPr>
                <w:rFonts w:ascii="PT Astra Serif" w:eastAsia="Calibri" w:hAnsi="PT Astra Serif" w:cs="Arial"/>
                <w:color w:val="000000"/>
                <w:sz w:val="24"/>
                <w:szCs w:val="24"/>
              </w:rPr>
            </w:pPr>
          </w:p>
        </w:tc>
        <w:tc>
          <w:tcPr>
            <w:tcW w:w="2684" w:type="dxa"/>
          </w:tcPr>
          <w:p w:rsidR="00663CD2" w:rsidRPr="000D5FD7"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663CD2" w:rsidRPr="000D5FD7"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663CD2" w:rsidRPr="000D5FD7" w:rsidRDefault="00663CD2"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663CD2" w:rsidRPr="000D5FD7"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663CD2" w:rsidRDefault="00663CD2"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663CD2" w:rsidRPr="000D5FD7" w:rsidRDefault="00663CD2"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663CD2" w:rsidRPr="000D5FD7" w:rsidRDefault="00663CD2" w:rsidP="004577B6">
            <w:pPr>
              <w:jc w:val="center"/>
              <w:rPr>
                <w:rFonts w:ascii="PT Astra Serif" w:eastAsia="Calibri" w:hAnsi="PT Astra Serif" w:cs="Arial"/>
                <w:color w:val="000000"/>
              </w:rPr>
            </w:pPr>
            <w:r w:rsidRPr="000D5FD7">
              <w:rPr>
                <w:rFonts w:ascii="PT Astra Serif" w:eastAsia="Calibri" w:hAnsi="PT Astra Serif" w:cs="Arial"/>
                <w:color w:val="000000"/>
              </w:rPr>
              <w:t>дата</w:t>
            </w:r>
          </w:p>
        </w:tc>
      </w:tr>
      <w:tr w:rsidR="002060A1" w:rsidRPr="000D5FD7" w:rsidTr="004577B6">
        <w:tc>
          <w:tcPr>
            <w:tcW w:w="3544" w:type="dxa"/>
          </w:tcPr>
          <w:p w:rsidR="002060A1" w:rsidRPr="00663CD2" w:rsidRDefault="002060A1" w:rsidP="004577B6">
            <w:pPr>
              <w:pStyle w:val="aff6"/>
              <w:rPr>
                <w:rFonts w:ascii="PT Astra Serif" w:hAnsi="PT Astra Serif" w:cs="Arial"/>
                <w:color w:val="000000"/>
                <w:sz w:val="24"/>
                <w:szCs w:val="24"/>
              </w:rPr>
            </w:pPr>
            <w:r w:rsidRPr="00663CD2">
              <w:rPr>
                <w:rFonts w:ascii="PT Astra Serif" w:hAnsi="PT Astra Serif" w:cs="Arial"/>
                <w:color w:val="000000"/>
                <w:sz w:val="24"/>
                <w:szCs w:val="24"/>
              </w:rPr>
              <w:t xml:space="preserve">Комитет </w:t>
            </w:r>
            <w:proofErr w:type="gramStart"/>
            <w:r>
              <w:rPr>
                <w:rFonts w:ascii="PT Astra Serif" w:hAnsi="PT Astra Serif" w:cs="Arial"/>
                <w:color w:val="000000"/>
                <w:sz w:val="24"/>
                <w:szCs w:val="24"/>
              </w:rPr>
              <w:t>экономического</w:t>
            </w:r>
            <w:proofErr w:type="gramEnd"/>
          </w:p>
          <w:p w:rsidR="002060A1" w:rsidRPr="00663CD2" w:rsidRDefault="002060A1" w:rsidP="004577B6">
            <w:pPr>
              <w:pStyle w:val="aff6"/>
              <w:rPr>
                <w:rFonts w:ascii="PT Astra Serif" w:hAnsi="PT Astra Serif" w:cs="Arial"/>
                <w:color w:val="000000"/>
                <w:sz w:val="24"/>
                <w:szCs w:val="24"/>
              </w:rPr>
            </w:pPr>
            <w:r>
              <w:rPr>
                <w:rFonts w:ascii="PT Astra Serif" w:hAnsi="PT Astra Serif" w:cs="Arial"/>
                <w:color w:val="000000"/>
                <w:sz w:val="24"/>
                <w:szCs w:val="24"/>
              </w:rPr>
              <w:t xml:space="preserve">развития и предпринимательства </w:t>
            </w:r>
          </w:p>
          <w:p w:rsidR="002060A1" w:rsidRPr="00663CD2" w:rsidRDefault="002060A1" w:rsidP="004577B6">
            <w:pPr>
              <w:pStyle w:val="aff6"/>
              <w:rPr>
                <w:rFonts w:ascii="PT Astra Serif" w:eastAsia="MS Mincho" w:hAnsi="PT Astra Serif" w:cs="Arial"/>
                <w:color w:val="000000"/>
                <w:sz w:val="24"/>
                <w:szCs w:val="24"/>
              </w:rPr>
            </w:pPr>
          </w:p>
        </w:tc>
        <w:tc>
          <w:tcPr>
            <w:tcW w:w="2684" w:type="dxa"/>
          </w:tcPr>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2060A1" w:rsidRPr="000D5FD7" w:rsidRDefault="002060A1"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Default="002060A1" w:rsidP="004577B6">
            <w:pPr>
              <w:jc w:val="center"/>
              <w:rPr>
                <w:rFonts w:ascii="PT Astra Serif" w:eastAsia="Calibri" w:hAnsi="PT Astra Serif" w:cs="Arial"/>
                <w:color w:val="000000"/>
                <w:szCs w:val="28"/>
              </w:rPr>
            </w:pPr>
          </w:p>
          <w:p w:rsidR="002060A1" w:rsidRPr="000D5FD7" w:rsidRDefault="002060A1"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2060A1" w:rsidRPr="000D5FD7" w:rsidRDefault="002060A1"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2060A1" w:rsidRPr="000D5FD7" w:rsidTr="004577B6">
        <w:tc>
          <w:tcPr>
            <w:tcW w:w="3544" w:type="dxa"/>
          </w:tcPr>
          <w:p w:rsidR="002060A1" w:rsidRPr="00663CD2" w:rsidRDefault="002060A1" w:rsidP="004577B6">
            <w:pPr>
              <w:pStyle w:val="aff6"/>
              <w:rPr>
                <w:rFonts w:ascii="PT Astra Serif" w:hAnsi="PT Astra Serif" w:cs="Arial"/>
                <w:color w:val="000000"/>
                <w:sz w:val="24"/>
                <w:szCs w:val="24"/>
              </w:rPr>
            </w:pPr>
          </w:p>
        </w:tc>
        <w:tc>
          <w:tcPr>
            <w:tcW w:w="2684" w:type="dxa"/>
          </w:tcPr>
          <w:p w:rsidR="002060A1" w:rsidRDefault="002060A1" w:rsidP="004577B6">
            <w:pPr>
              <w:jc w:val="center"/>
              <w:rPr>
                <w:rFonts w:ascii="PT Astra Serif" w:eastAsia="Calibri" w:hAnsi="PT Astra Serif" w:cs="Arial"/>
                <w:color w:val="000000"/>
                <w:szCs w:val="28"/>
              </w:rPr>
            </w:pPr>
          </w:p>
        </w:tc>
        <w:tc>
          <w:tcPr>
            <w:tcW w:w="1852" w:type="dxa"/>
          </w:tcPr>
          <w:p w:rsidR="002060A1" w:rsidRDefault="002060A1" w:rsidP="004577B6">
            <w:pPr>
              <w:jc w:val="center"/>
              <w:rPr>
                <w:rFonts w:ascii="PT Astra Serif" w:eastAsia="Calibri" w:hAnsi="PT Astra Serif" w:cs="Arial"/>
                <w:color w:val="000000"/>
                <w:szCs w:val="28"/>
              </w:rPr>
            </w:pPr>
          </w:p>
        </w:tc>
        <w:tc>
          <w:tcPr>
            <w:tcW w:w="1364" w:type="dxa"/>
          </w:tcPr>
          <w:p w:rsidR="002060A1" w:rsidRDefault="002060A1" w:rsidP="004577B6">
            <w:pPr>
              <w:jc w:val="center"/>
              <w:rPr>
                <w:rFonts w:ascii="PT Astra Serif" w:eastAsia="Calibri" w:hAnsi="PT Astra Serif" w:cs="Arial"/>
                <w:color w:val="000000"/>
                <w:szCs w:val="28"/>
              </w:rPr>
            </w:pPr>
          </w:p>
        </w:tc>
      </w:tr>
      <w:tr w:rsidR="00E90C15" w:rsidRPr="000D5FD7" w:rsidTr="004577B6">
        <w:tc>
          <w:tcPr>
            <w:tcW w:w="3544" w:type="dxa"/>
          </w:tcPr>
          <w:p w:rsidR="00E90C15" w:rsidRPr="00663CD2" w:rsidRDefault="00E90C15" w:rsidP="007A312A">
            <w:pPr>
              <w:pStyle w:val="aff6"/>
              <w:rPr>
                <w:rFonts w:ascii="PT Astra Serif" w:hAnsi="PT Astra Serif" w:cs="Arial"/>
                <w:color w:val="000000"/>
                <w:sz w:val="24"/>
                <w:szCs w:val="24"/>
              </w:rPr>
            </w:pPr>
            <w:r>
              <w:rPr>
                <w:rFonts w:ascii="PT Astra Serif" w:hAnsi="PT Astra Serif" w:cs="Arial"/>
                <w:color w:val="000000"/>
                <w:sz w:val="24"/>
                <w:szCs w:val="24"/>
              </w:rPr>
              <w:t>Финансовое управление</w:t>
            </w:r>
          </w:p>
          <w:p w:rsidR="00E90C15" w:rsidRPr="00663CD2" w:rsidRDefault="00E90C15" w:rsidP="007A312A">
            <w:pPr>
              <w:pStyle w:val="aff6"/>
              <w:rPr>
                <w:rFonts w:ascii="PT Astra Serif" w:eastAsia="MS Mincho" w:hAnsi="PT Astra Serif" w:cs="Arial"/>
                <w:color w:val="000000"/>
                <w:sz w:val="24"/>
                <w:szCs w:val="24"/>
              </w:rPr>
            </w:pPr>
          </w:p>
        </w:tc>
        <w:tc>
          <w:tcPr>
            <w:tcW w:w="2684" w:type="dxa"/>
          </w:tcPr>
          <w:p w:rsidR="00E90C15" w:rsidRDefault="00E90C15" w:rsidP="007A312A">
            <w:pPr>
              <w:jc w:val="center"/>
              <w:rPr>
                <w:rFonts w:ascii="PT Astra Serif" w:eastAsia="Calibri" w:hAnsi="PT Astra Serif" w:cs="Arial"/>
                <w:color w:val="000000"/>
                <w:szCs w:val="28"/>
              </w:rPr>
            </w:pPr>
          </w:p>
          <w:p w:rsidR="00E90C15" w:rsidRPr="000D5FD7" w:rsidRDefault="00E90C15" w:rsidP="007A312A">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E90C15" w:rsidRPr="000D5FD7" w:rsidRDefault="00E90C15" w:rsidP="007A312A">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E90C15" w:rsidRDefault="00E90C15" w:rsidP="007A312A">
            <w:pPr>
              <w:jc w:val="center"/>
              <w:rPr>
                <w:rFonts w:ascii="PT Astra Serif" w:eastAsia="Calibri" w:hAnsi="PT Astra Serif" w:cs="Arial"/>
                <w:color w:val="000000"/>
                <w:szCs w:val="28"/>
              </w:rPr>
            </w:pPr>
          </w:p>
          <w:p w:rsidR="00E90C15" w:rsidRPr="000D5FD7" w:rsidRDefault="00E90C15" w:rsidP="007A312A">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E90C15" w:rsidRPr="000D5FD7" w:rsidRDefault="00E90C15" w:rsidP="007A312A">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E90C15" w:rsidRDefault="00E90C15" w:rsidP="007A312A">
            <w:pPr>
              <w:jc w:val="center"/>
              <w:rPr>
                <w:rFonts w:ascii="PT Astra Serif" w:eastAsia="Calibri" w:hAnsi="PT Astra Serif" w:cs="Arial"/>
                <w:color w:val="000000"/>
                <w:szCs w:val="28"/>
              </w:rPr>
            </w:pPr>
          </w:p>
          <w:p w:rsidR="00E90C15" w:rsidRPr="000D5FD7" w:rsidRDefault="00E90C15" w:rsidP="007A312A">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E90C15" w:rsidRPr="000D5FD7" w:rsidRDefault="00E90C15" w:rsidP="007A312A">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E90C15" w:rsidRPr="000D5FD7" w:rsidTr="004577B6">
        <w:tc>
          <w:tcPr>
            <w:tcW w:w="3544" w:type="dxa"/>
          </w:tcPr>
          <w:p w:rsidR="00E90C15" w:rsidRPr="00663CD2" w:rsidRDefault="00E90C15" w:rsidP="004577B6">
            <w:pPr>
              <w:pStyle w:val="aff6"/>
              <w:rPr>
                <w:rFonts w:ascii="PT Astra Serif" w:hAnsi="PT Astra Serif" w:cs="Arial"/>
                <w:color w:val="000000"/>
                <w:sz w:val="24"/>
                <w:szCs w:val="24"/>
              </w:rPr>
            </w:pPr>
            <w:bookmarkStart w:id="0" w:name="_GoBack"/>
            <w:bookmarkEnd w:id="0"/>
          </w:p>
        </w:tc>
        <w:tc>
          <w:tcPr>
            <w:tcW w:w="2684" w:type="dxa"/>
          </w:tcPr>
          <w:p w:rsidR="00E90C15" w:rsidRDefault="00E90C15" w:rsidP="004577B6">
            <w:pPr>
              <w:jc w:val="center"/>
              <w:rPr>
                <w:rFonts w:ascii="PT Astra Serif" w:eastAsia="Calibri" w:hAnsi="PT Astra Serif" w:cs="Arial"/>
                <w:color w:val="000000"/>
                <w:szCs w:val="28"/>
              </w:rPr>
            </w:pPr>
          </w:p>
        </w:tc>
        <w:tc>
          <w:tcPr>
            <w:tcW w:w="1852" w:type="dxa"/>
          </w:tcPr>
          <w:p w:rsidR="00E90C15" w:rsidRDefault="00E90C15" w:rsidP="004577B6">
            <w:pPr>
              <w:jc w:val="center"/>
              <w:rPr>
                <w:rFonts w:ascii="PT Astra Serif" w:eastAsia="Calibri" w:hAnsi="PT Astra Serif" w:cs="Arial"/>
                <w:color w:val="000000"/>
                <w:szCs w:val="28"/>
              </w:rPr>
            </w:pPr>
          </w:p>
        </w:tc>
        <w:tc>
          <w:tcPr>
            <w:tcW w:w="1364" w:type="dxa"/>
          </w:tcPr>
          <w:p w:rsidR="00E90C15" w:rsidRDefault="00E90C15" w:rsidP="004577B6">
            <w:pPr>
              <w:jc w:val="center"/>
              <w:rPr>
                <w:rFonts w:ascii="PT Astra Serif" w:eastAsia="Calibri" w:hAnsi="PT Astra Serif" w:cs="Arial"/>
                <w:color w:val="000000"/>
                <w:szCs w:val="28"/>
              </w:rPr>
            </w:pPr>
          </w:p>
        </w:tc>
      </w:tr>
      <w:tr w:rsidR="00E90C15" w:rsidRPr="000D5FD7" w:rsidTr="004577B6">
        <w:tc>
          <w:tcPr>
            <w:tcW w:w="3544" w:type="dxa"/>
          </w:tcPr>
          <w:p w:rsidR="00E90C15" w:rsidRPr="00663CD2" w:rsidRDefault="00E90C15" w:rsidP="004577B6">
            <w:pPr>
              <w:pStyle w:val="aff6"/>
              <w:rPr>
                <w:rFonts w:ascii="PT Astra Serif" w:hAnsi="PT Astra Serif" w:cs="Arial"/>
                <w:color w:val="000000"/>
                <w:sz w:val="24"/>
                <w:szCs w:val="24"/>
              </w:rPr>
            </w:pPr>
            <w:r w:rsidRPr="00663CD2">
              <w:rPr>
                <w:rFonts w:ascii="PT Astra Serif" w:hAnsi="PT Astra Serif" w:cs="Arial"/>
                <w:color w:val="000000"/>
                <w:sz w:val="24"/>
                <w:szCs w:val="24"/>
              </w:rPr>
              <w:t xml:space="preserve">Комитет </w:t>
            </w:r>
          </w:p>
          <w:p w:rsidR="00E90C15" w:rsidRPr="00663CD2" w:rsidRDefault="00E90C15" w:rsidP="004577B6">
            <w:pPr>
              <w:pStyle w:val="aff6"/>
              <w:rPr>
                <w:rFonts w:ascii="PT Astra Serif" w:hAnsi="PT Astra Serif" w:cs="Arial"/>
                <w:color w:val="000000"/>
                <w:sz w:val="24"/>
                <w:szCs w:val="24"/>
              </w:rPr>
            </w:pPr>
            <w:r w:rsidRPr="00663CD2">
              <w:rPr>
                <w:rFonts w:ascii="PT Astra Serif" w:hAnsi="PT Astra Serif" w:cs="Arial"/>
                <w:color w:val="000000"/>
                <w:sz w:val="24"/>
                <w:szCs w:val="24"/>
              </w:rPr>
              <w:t>по правовой работе</w:t>
            </w:r>
          </w:p>
          <w:p w:rsidR="00E90C15" w:rsidRPr="00663CD2" w:rsidRDefault="00E90C15" w:rsidP="004577B6">
            <w:pPr>
              <w:pStyle w:val="aff6"/>
              <w:rPr>
                <w:rFonts w:ascii="PT Astra Serif" w:eastAsia="MS Mincho" w:hAnsi="PT Astra Serif" w:cs="Arial"/>
                <w:color w:val="000000"/>
                <w:sz w:val="24"/>
                <w:szCs w:val="24"/>
              </w:rPr>
            </w:pPr>
          </w:p>
        </w:tc>
        <w:tc>
          <w:tcPr>
            <w:tcW w:w="2684"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_________________ </w:t>
            </w: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 w:val="18"/>
                <w:szCs w:val="18"/>
              </w:rPr>
              <w:t>фамилия, инициалы</w:t>
            </w:r>
          </w:p>
        </w:tc>
        <w:tc>
          <w:tcPr>
            <w:tcW w:w="1852"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E90C15" w:rsidRPr="000D5FD7" w:rsidTr="004577B6">
        <w:tc>
          <w:tcPr>
            <w:tcW w:w="3544" w:type="dxa"/>
          </w:tcPr>
          <w:p w:rsidR="00E90C15" w:rsidRDefault="00E90C15" w:rsidP="004577B6">
            <w:pPr>
              <w:widowControl w:val="0"/>
              <w:autoSpaceDE w:val="0"/>
              <w:autoSpaceDN w:val="0"/>
              <w:adjustRightInd w:val="0"/>
              <w:rPr>
                <w:rFonts w:ascii="PT Astra Serif" w:eastAsia="Calibri" w:hAnsi="PT Astra Serif" w:cs="Arial"/>
                <w:color w:val="000000"/>
                <w:sz w:val="24"/>
                <w:szCs w:val="24"/>
              </w:rPr>
            </w:pPr>
          </w:p>
          <w:p w:rsidR="00E90C15" w:rsidRPr="00663CD2" w:rsidRDefault="00E90C15" w:rsidP="004577B6">
            <w:pPr>
              <w:widowControl w:val="0"/>
              <w:autoSpaceDE w:val="0"/>
              <w:autoSpaceDN w:val="0"/>
              <w:adjustRightInd w:val="0"/>
              <w:rPr>
                <w:rFonts w:ascii="PT Astra Serif" w:eastAsia="Calibri" w:hAnsi="PT Astra Serif" w:cs="Arial"/>
                <w:color w:val="000000"/>
                <w:sz w:val="24"/>
                <w:szCs w:val="24"/>
              </w:rPr>
            </w:pPr>
            <w:r w:rsidRPr="00663CD2">
              <w:rPr>
                <w:rFonts w:ascii="PT Astra Serif" w:eastAsia="Calibri" w:hAnsi="PT Astra Serif" w:cs="Arial"/>
                <w:color w:val="000000"/>
                <w:sz w:val="24"/>
                <w:szCs w:val="24"/>
              </w:rPr>
              <w:t xml:space="preserve">Руководитель аппарата </w:t>
            </w:r>
          </w:p>
          <w:p w:rsidR="00E90C15" w:rsidRPr="00663CD2" w:rsidRDefault="00E90C15" w:rsidP="004577B6">
            <w:pPr>
              <w:widowControl w:val="0"/>
              <w:autoSpaceDE w:val="0"/>
              <w:autoSpaceDN w:val="0"/>
              <w:adjustRightInd w:val="0"/>
              <w:rPr>
                <w:rFonts w:ascii="PT Astra Serif" w:eastAsia="Calibri" w:hAnsi="PT Astra Serif" w:cs="Arial"/>
                <w:color w:val="000000"/>
                <w:sz w:val="24"/>
                <w:szCs w:val="24"/>
              </w:rPr>
            </w:pPr>
          </w:p>
        </w:tc>
        <w:tc>
          <w:tcPr>
            <w:tcW w:w="2684" w:type="dxa"/>
          </w:tcPr>
          <w:p w:rsidR="00E90C15" w:rsidRDefault="00E90C15" w:rsidP="004577B6">
            <w:pPr>
              <w:jc w:val="center"/>
              <w:rPr>
                <w:rFonts w:ascii="PT Astra Serif" w:eastAsia="Calibri" w:hAnsi="PT Astra Serif" w:cs="Arial"/>
                <w:color w:val="000000"/>
                <w:szCs w:val="28"/>
                <w:u w:val="single"/>
              </w:rPr>
            </w:pPr>
          </w:p>
          <w:p w:rsidR="00E90C15" w:rsidRPr="00663CD2" w:rsidRDefault="00E90C15" w:rsidP="004577B6">
            <w:pPr>
              <w:jc w:val="center"/>
              <w:rPr>
                <w:rFonts w:ascii="PT Astra Serif" w:eastAsia="Calibri" w:hAnsi="PT Astra Serif" w:cs="Arial"/>
                <w:color w:val="000000"/>
                <w:sz w:val="22"/>
                <w:szCs w:val="28"/>
                <w:u w:val="single"/>
              </w:rPr>
            </w:pPr>
            <w:r w:rsidRPr="00663CD2">
              <w:rPr>
                <w:rFonts w:ascii="PT Astra Serif" w:eastAsia="Calibri" w:hAnsi="PT Astra Serif" w:cs="Arial"/>
                <w:color w:val="000000"/>
                <w:sz w:val="22"/>
                <w:szCs w:val="28"/>
                <w:u w:val="single"/>
              </w:rPr>
              <w:t xml:space="preserve">Мызникова С.М. </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фамилия, инициалы</w:t>
            </w:r>
          </w:p>
          <w:p w:rsidR="00E90C15" w:rsidRPr="000D5FD7" w:rsidRDefault="00E90C15" w:rsidP="004577B6">
            <w:pPr>
              <w:jc w:val="center"/>
              <w:rPr>
                <w:rFonts w:ascii="PT Astra Serif" w:eastAsia="Calibri" w:hAnsi="PT Astra Serif" w:cs="Arial"/>
                <w:color w:val="000000"/>
                <w:szCs w:val="28"/>
              </w:rPr>
            </w:pPr>
          </w:p>
        </w:tc>
        <w:tc>
          <w:tcPr>
            <w:tcW w:w="1852"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___________</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подпись</w:t>
            </w:r>
          </w:p>
        </w:tc>
        <w:tc>
          <w:tcPr>
            <w:tcW w:w="1364" w:type="dxa"/>
          </w:tcPr>
          <w:p w:rsidR="00E90C15" w:rsidRDefault="00E90C15" w:rsidP="004577B6">
            <w:pPr>
              <w:jc w:val="center"/>
              <w:rPr>
                <w:rFonts w:ascii="PT Astra Serif" w:eastAsia="Calibri" w:hAnsi="PT Astra Serif" w:cs="Arial"/>
                <w:color w:val="000000"/>
                <w:szCs w:val="28"/>
              </w:rPr>
            </w:pPr>
          </w:p>
          <w:p w:rsidR="00E90C15" w:rsidRPr="000D5FD7" w:rsidRDefault="00E90C15" w:rsidP="004577B6">
            <w:pPr>
              <w:jc w:val="center"/>
              <w:rPr>
                <w:rFonts w:ascii="PT Astra Serif" w:eastAsia="Calibri" w:hAnsi="PT Astra Serif" w:cs="Arial"/>
                <w:color w:val="000000"/>
                <w:szCs w:val="28"/>
              </w:rPr>
            </w:pPr>
            <w:r w:rsidRPr="000D5FD7">
              <w:rPr>
                <w:rFonts w:ascii="PT Astra Serif" w:eastAsia="Calibri" w:hAnsi="PT Astra Serif" w:cs="Arial"/>
                <w:color w:val="000000"/>
                <w:szCs w:val="28"/>
              </w:rPr>
              <w:t xml:space="preserve">________ </w:t>
            </w:r>
          </w:p>
          <w:p w:rsidR="00E90C15" w:rsidRPr="000D5FD7" w:rsidRDefault="00E90C15" w:rsidP="004577B6">
            <w:pPr>
              <w:jc w:val="center"/>
              <w:rPr>
                <w:rFonts w:ascii="PT Astra Serif" w:eastAsia="Calibri" w:hAnsi="PT Astra Serif" w:cs="Arial"/>
                <w:color w:val="000000"/>
                <w:sz w:val="18"/>
                <w:szCs w:val="18"/>
              </w:rPr>
            </w:pPr>
            <w:r w:rsidRPr="000D5FD7">
              <w:rPr>
                <w:rFonts w:ascii="PT Astra Serif" w:eastAsia="Calibri" w:hAnsi="PT Astra Serif" w:cs="Arial"/>
                <w:color w:val="000000"/>
                <w:sz w:val="18"/>
                <w:szCs w:val="18"/>
              </w:rPr>
              <w:t>дата</w:t>
            </w:r>
          </w:p>
        </w:tc>
      </w:tr>
      <w:tr w:rsidR="00E90C15" w:rsidRPr="000D5FD7" w:rsidTr="004577B6">
        <w:tc>
          <w:tcPr>
            <w:tcW w:w="3544" w:type="dxa"/>
          </w:tcPr>
          <w:p w:rsidR="00E90C15" w:rsidRPr="000D5FD7" w:rsidRDefault="00E90C15" w:rsidP="004577B6">
            <w:pPr>
              <w:widowControl w:val="0"/>
              <w:autoSpaceDE w:val="0"/>
              <w:autoSpaceDN w:val="0"/>
              <w:adjustRightInd w:val="0"/>
              <w:rPr>
                <w:rFonts w:ascii="PT Astra Serif" w:eastAsia="Calibri" w:hAnsi="PT Astra Serif" w:cs="Arial"/>
                <w:color w:val="000000"/>
                <w:szCs w:val="28"/>
              </w:rPr>
            </w:pPr>
          </w:p>
        </w:tc>
        <w:tc>
          <w:tcPr>
            <w:tcW w:w="2684" w:type="dxa"/>
          </w:tcPr>
          <w:p w:rsidR="00E90C15" w:rsidRPr="000D5FD7" w:rsidRDefault="00E90C15" w:rsidP="004577B6">
            <w:pPr>
              <w:jc w:val="center"/>
              <w:rPr>
                <w:rFonts w:ascii="PT Astra Serif" w:eastAsia="Calibri" w:hAnsi="PT Astra Serif" w:cs="Arial"/>
                <w:color w:val="000000"/>
                <w:szCs w:val="28"/>
              </w:rPr>
            </w:pPr>
          </w:p>
        </w:tc>
        <w:tc>
          <w:tcPr>
            <w:tcW w:w="1852" w:type="dxa"/>
          </w:tcPr>
          <w:p w:rsidR="00E90C15" w:rsidRPr="000D5FD7" w:rsidRDefault="00E90C15" w:rsidP="004577B6">
            <w:pPr>
              <w:jc w:val="center"/>
              <w:rPr>
                <w:rFonts w:ascii="PT Astra Serif" w:eastAsia="Calibri" w:hAnsi="PT Astra Serif" w:cs="Arial"/>
                <w:color w:val="000000"/>
                <w:szCs w:val="28"/>
              </w:rPr>
            </w:pPr>
          </w:p>
        </w:tc>
        <w:tc>
          <w:tcPr>
            <w:tcW w:w="1364" w:type="dxa"/>
          </w:tcPr>
          <w:p w:rsidR="00E90C15" w:rsidRPr="000D5FD7" w:rsidRDefault="00E90C15" w:rsidP="004577B6">
            <w:pPr>
              <w:jc w:val="center"/>
              <w:rPr>
                <w:rFonts w:ascii="PT Astra Serif" w:eastAsia="Calibri" w:hAnsi="PT Astra Serif" w:cs="Arial"/>
                <w:color w:val="000000"/>
                <w:szCs w:val="28"/>
              </w:rPr>
            </w:pPr>
          </w:p>
        </w:tc>
      </w:tr>
      <w:tr w:rsidR="00E90C15" w:rsidRPr="000D5FD7" w:rsidTr="004577B6">
        <w:trPr>
          <w:trHeight w:val="60"/>
        </w:trPr>
        <w:tc>
          <w:tcPr>
            <w:tcW w:w="9444" w:type="dxa"/>
            <w:gridSpan w:val="4"/>
          </w:tcPr>
          <w:p w:rsidR="00E90C15" w:rsidRPr="00663CD2" w:rsidRDefault="00E90C15" w:rsidP="004577B6">
            <w:pPr>
              <w:jc w:val="both"/>
              <w:rPr>
                <w:rFonts w:ascii="PT Astra Serif" w:eastAsia="Calibri" w:hAnsi="PT Astra Serif" w:cs="Arial"/>
                <w:color w:val="000000"/>
                <w:sz w:val="22"/>
                <w:szCs w:val="28"/>
              </w:rPr>
            </w:pPr>
            <w:r w:rsidRPr="00663CD2">
              <w:rPr>
                <w:rFonts w:ascii="PT Astra Serif" w:eastAsia="Calibri" w:hAnsi="PT Astra Serif" w:cs="Arial"/>
                <w:color w:val="000000"/>
                <w:sz w:val="22"/>
                <w:szCs w:val="28"/>
              </w:rPr>
              <w:t xml:space="preserve">Исполнитель: </w:t>
            </w:r>
            <w:r w:rsidRPr="00663CD2">
              <w:rPr>
                <w:rFonts w:ascii="PT Astra Serif" w:hAnsi="PT Astra Serif" w:cs="Arial"/>
                <w:color w:val="000000"/>
                <w:sz w:val="22"/>
                <w:szCs w:val="28"/>
              </w:rPr>
              <w:t>муниципальное учреждение «Центр гражданской обороны и защиты населения муниципального образования Узловский район», Меметов А.В.,  6-48-10</w:t>
            </w:r>
          </w:p>
        </w:tc>
      </w:tr>
    </w:tbl>
    <w:p w:rsidR="00663CD2" w:rsidRPr="00186396" w:rsidRDefault="00663CD2" w:rsidP="00E61F58">
      <w:pPr>
        <w:pStyle w:val="ConsPlusNormal"/>
        <w:suppressAutoHyphens/>
        <w:jc w:val="center"/>
        <w:rPr>
          <w:rFonts w:ascii="PT Astra Serif" w:hAnsi="PT Astra Serif"/>
          <w:sz w:val="24"/>
          <w:szCs w:val="24"/>
        </w:rPr>
      </w:pPr>
    </w:p>
    <w:sectPr w:rsidR="00663CD2" w:rsidRPr="00186396" w:rsidSect="00E45699">
      <w:headerReference w:type="default" r:id="rId14"/>
      <w:pgSz w:w="11906" w:h="16838"/>
      <w:pgMar w:top="815" w:right="851" w:bottom="992" w:left="1701" w:header="425"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56" w:rsidRDefault="00493256">
      <w:r>
        <w:separator/>
      </w:r>
    </w:p>
  </w:endnote>
  <w:endnote w:type="continuationSeparator" w:id="0">
    <w:p w:rsidR="00493256" w:rsidRDefault="0049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an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Arial"/>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56" w:rsidRDefault="00493256">
      <w:r>
        <w:separator/>
      </w:r>
    </w:p>
  </w:footnote>
  <w:footnote w:type="continuationSeparator" w:id="0">
    <w:p w:rsidR="00493256" w:rsidRDefault="00493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B6" w:rsidRDefault="004577B6">
    <w:pPr>
      <w:pStyle w:val="afb"/>
      <w:jc w:val="center"/>
    </w:pPr>
    <w:r>
      <w:fldChar w:fldCharType="begin"/>
    </w:r>
    <w:r>
      <w:instrText xml:space="preserve"> PAGE   \* MERGEFORMAT </w:instrText>
    </w:r>
    <w:r>
      <w:fldChar w:fldCharType="separate"/>
    </w:r>
    <w:r w:rsidR="00E90C15">
      <w:rPr>
        <w:noProof/>
      </w:rPr>
      <w:t>4</w:t>
    </w:r>
    <w:r>
      <w:fldChar w:fldCharType="end"/>
    </w:r>
  </w:p>
  <w:p w:rsidR="004577B6" w:rsidRPr="00AD6D55" w:rsidRDefault="004577B6" w:rsidP="00AD6D55">
    <w:pPr>
      <w:pStyle w:val="afb"/>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B6" w:rsidRPr="00E61F58" w:rsidRDefault="004577B6" w:rsidP="00E61F58">
    <w:pPr>
      <w:pStyle w:val="afb"/>
      <w:jc w:val="center"/>
      <w:rPr>
        <w:lang w:val="ru-RU"/>
      </w:rPr>
    </w:pPr>
    <w:r>
      <w:fldChar w:fldCharType="begin"/>
    </w:r>
    <w:r>
      <w:instrText xml:space="preserve"> PAGE   \* MERGEFORMAT </w:instrText>
    </w:r>
    <w:r>
      <w:fldChar w:fldCharType="separate"/>
    </w:r>
    <w:r w:rsidR="00E90C15">
      <w:rPr>
        <w:noProof/>
      </w:rPr>
      <w:t>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B6" w:rsidRDefault="004577B6">
    <w:pPr>
      <w:pStyle w:val="afb"/>
      <w:jc w:val="center"/>
    </w:pPr>
    <w:r>
      <w:fldChar w:fldCharType="begin"/>
    </w:r>
    <w:r>
      <w:instrText>PAGE</w:instrText>
    </w:r>
    <w:r>
      <w:fldChar w:fldCharType="separate"/>
    </w:r>
    <w:r w:rsidR="00E90C15">
      <w:rPr>
        <w:noProof/>
      </w:rPr>
      <w:t>18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B6" w:rsidRDefault="004577B6">
    <w:pPr>
      <w:pStyle w:val="afb"/>
      <w:jc w:val="center"/>
    </w:pPr>
    <w:r>
      <w:fldChar w:fldCharType="begin"/>
    </w:r>
    <w:r>
      <w:instrText>PAGE</w:instrText>
    </w:r>
    <w:r>
      <w:fldChar w:fldCharType="separate"/>
    </w:r>
    <w: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6552"/>
    <w:multiLevelType w:val="multilevel"/>
    <w:tmpl w:val="74EE7246"/>
    <w:lvl w:ilvl="0">
      <w:start w:val="1"/>
      <w:numFmt w:val="bullet"/>
      <w:lvlText w:val=""/>
      <w:lvlJc w:val="left"/>
      <w:pPr>
        <w:tabs>
          <w:tab w:val="num" w:pos="1789"/>
        </w:tabs>
        <w:ind w:left="178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2DCE7665"/>
    <w:multiLevelType w:val="multilevel"/>
    <w:tmpl w:val="99722C36"/>
    <w:lvl w:ilvl="0">
      <w:start w:val="1"/>
      <w:numFmt w:val="bullet"/>
      <w:lvlText w:val=""/>
      <w:lvlJc w:val="left"/>
      <w:pPr>
        <w:tabs>
          <w:tab w:val="num" w:pos="1789"/>
        </w:tabs>
        <w:ind w:left="178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381A0EEA"/>
    <w:multiLevelType w:val="multilevel"/>
    <w:tmpl w:val="D7D0C0E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48344A"/>
    <w:multiLevelType w:val="multilevel"/>
    <w:tmpl w:val="5204B856"/>
    <w:lvl w:ilvl="0">
      <w:start w:val="1"/>
      <w:numFmt w:val="bullet"/>
      <w:lvlText w:val=""/>
      <w:lvlJc w:val="left"/>
      <w:pPr>
        <w:tabs>
          <w:tab w:val="num" w:pos="1353"/>
        </w:tabs>
        <w:ind w:left="1353" w:hanging="360"/>
      </w:pPr>
      <w:rPr>
        <w:rFonts w:ascii="Symbol" w:hAnsi="Symbol" w:cs="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cs="Wingdings" w:hint="default"/>
      </w:rPr>
    </w:lvl>
    <w:lvl w:ilvl="3">
      <w:start w:val="1"/>
      <w:numFmt w:val="bullet"/>
      <w:lvlText w:val=""/>
      <w:lvlJc w:val="left"/>
      <w:pPr>
        <w:tabs>
          <w:tab w:val="num" w:pos="3153"/>
        </w:tabs>
        <w:ind w:left="3153" w:hanging="360"/>
      </w:pPr>
      <w:rPr>
        <w:rFonts w:ascii="Symbol" w:hAnsi="Symbol" w:cs="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cs="Wingdings" w:hint="default"/>
      </w:rPr>
    </w:lvl>
    <w:lvl w:ilvl="6">
      <w:start w:val="1"/>
      <w:numFmt w:val="bullet"/>
      <w:lvlText w:val=""/>
      <w:lvlJc w:val="left"/>
      <w:pPr>
        <w:tabs>
          <w:tab w:val="num" w:pos="5313"/>
        </w:tabs>
        <w:ind w:left="5313" w:hanging="360"/>
      </w:pPr>
      <w:rPr>
        <w:rFonts w:ascii="Symbol" w:hAnsi="Symbol" w:cs="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cs="Wingdings" w:hint="default"/>
      </w:rPr>
    </w:lvl>
  </w:abstractNum>
  <w:abstractNum w:abstractNumId="4">
    <w:nsid w:val="3DFC26D0"/>
    <w:multiLevelType w:val="multilevel"/>
    <w:tmpl w:val="6158FC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2E104B7"/>
    <w:multiLevelType w:val="multilevel"/>
    <w:tmpl w:val="1386504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B1"/>
    <w:rsid w:val="00000923"/>
    <w:rsid w:val="00016E49"/>
    <w:rsid w:val="0003170A"/>
    <w:rsid w:val="00042391"/>
    <w:rsid w:val="00042F5E"/>
    <w:rsid w:val="0005570C"/>
    <w:rsid w:val="00057AA4"/>
    <w:rsid w:val="00066FA8"/>
    <w:rsid w:val="0009239F"/>
    <w:rsid w:val="000A615D"/>
    <w:rsid w:val="000B0FA9"/>
    <w:rsid w:val="000B4DCE"/>
    <w:rsid w:val="000B59D2"/>
    <w:rsid w:val="000B6EB5"/>
    <w:rsid w:val="000C7641"/>
    <w:rsid w:val="000D2C42"/>
    <w:rsid w:val="000D7FEE"/>
    <w:rsid w:val="000E049F"/>
    <w:rsid w:val="00103E04"/>
    <w:rsid w:val="001475C3"/>
    <w:rsid w:val="001505AA"/>
    <w:rsid w:val="0016547D"/>
    <w:rsid w:val="0016678E"/>
    <w:rsid w:val="00186396"/>
    <w:rsid w:val="001C2C50"/>
    <w:rsid w:val="001C2D13"/>
    <w:rsid w:val="001C3297"/>
    <w:rsid w:val="002057E1"/>
    <w:rsid w:val="002060A1"/>
    <w:rsid w:val="00263484"/>
    <w:rsid w:val="00277B81"/>
    <w:rsid w:val="002A160F"/>
    <w:rsid w:val="002A169E"/>
    <w:rsid w:val="002B7B72"/>
    <w:rsid w:val="002D4E00"/>
    <w:rsid w:val="002F74CC"/>
    <w:rsid w:val="00301F35"/>
    <w:rsid w:val="003021F5"/>
    <w:rsid w:val="00306BB5"/>
    <w:rsid w:val="00334947"/>
    <w:rsid w:val="0034145C"/>
    <w:rsid w:val="00342E08"/>
    <w:rsid w:val="00352019"/>
    <w:rsid w:val="003904FD"/>
    <w:rsid w:val="003B6267"/>
    <w:rsid w:val="004070A8"/>
    <w:rsid w:val="004152A6"/>
    <w:rsid w:val="004577B6"/>
    <w:rsid w:val="004602DC"/>
    <w:rsid w:val="004679C5"/>
    <w:rsid w:val="00473418"/>
    <w:rsid w:val="004879C7"/>
    <w:rsid w:val="00491942"/>
    <w:rsid w:val="00493256"/>
    <w:rsid w:val="0049680D"/>
    <w:rsid w:val="004F4422"/>
    <w:rsid w:val="00517947"/>
    <w:rsid w:val="00522B50"/>
    <w:rsid w:val="00522B5F"/>
    <w:rsid w:val="00524C68"/>
    <w:rsid w:val="00531811"/>
    <w:rsid w:val="00532020"/>
    <w:rsid w:val="0054622A"/>
    <w:rsid w:val="00591B58"/>
    <w:rsid w:val="005A36A5"/>
    <w:rsid w:val="005C14FC"/>
    <w:rsid w:val="005C6120"/>
    <w:rsid w:val="005E48F5"/>
    <w:rsid w:val="005F0EFE"/>
    <w:rsid w:val="00606D1C"/>
    <w:rsid w:val="00621010"/>
    <w:rsid w:val="00643D84"/>
    <w:rsid w:val="006557DF"/>
    <w:rsid w:val="00657698"/>
    <w:rsid w:val="00662F28"/>
    <w:rsid w:val="00663CD2"/>
    <w:rsid w:val="006763C2"/>
    <w:rsid w:val="00677240"/>
    <w:rsid w:val="0069068A"/>
    <w:rsid w:val="0069546C"/>
    <w:rsid w:val="00697E7C"/>
    <w:rsid w:val="006A6778"/>
    <w:rsid w:val="006B41FE"/>
    <w:rsid w:val="006B7CAA"/>
    <w:rsid w:val="006C6A4E"/>
    <w:rsid w:val="006D4693"/>
    <w:rsid w:val="006F16A0"/>
    <w:rsid w:val="00724EFD"/>
    <w:rsid w:val="0072677D"/>
    <w:rsid w:val="007324A7"/>
    <w:rsid w:val="00740B42"/>
    <w:rsid w:val="007632B8"/>
    <w:rsid w:val="00766714"/>
    <w:rsid w:val="00794BA4"/>
    <w:rsid w:val="007C755F"/>
    <w:rsid w:val="007F0387"/>
    <w:rsid w:val="007F0530"/>
    <w:rsid w:val="007F54A6"/>
    <w:rsid w:val="008016EB"/>
    <w:rsid w:val="0080263B"/>
    <w:rsid w:val="0084672C"/>
    <w:rsid w:val="00850F16"/>
    <w:rsid w:val="00856C4B"/>
    <w:rsid w:val="00895DF9"/>
    <w:rsid w:val="008A2CA3"/>
    <w:rsid w:val="008E5613"/>
    <w:rsid w:val="008F1EE5"/>
    <w:rsid w:val="00902CAB"/>
    <w:rsid w:val="00911AB5"/>
    <w:rsid w:val="00932BF5"/>
    <w:rsid w:val="00944909"/>
    <w:rsid w:val="00977B89"/>
    <w:rsid w:val="00981722"/>
    <w:rsid w:val="009828C8"/>
    <w:rsid w:val="00986E4E"/>
    <w:rsid w:val="009B3793"/>
    <w:rsid w:val="009B672E"/>
    <w:rsid w:val="009D2C89"/>
    <w:rsid w:val="009E1DD1"/>
    <w:rsid w:val="009F2931"/>
    <w:rsid w:val="009F6122"/>
    <w:rsid w:val="00A57FDD"/>
    <w:rsid w:val="00A62AB9"/>
    <w:rsid w:val="00A74911"/>
    <w:rsid w:val="00A800DC"/>
    <w:rsid w:val="00AA5ADA"/>
    <w:rsid w:val="00AA78B0"/>
    <w:rsid w:val="00AB6CAF"/>
    <w:rsid w:val="00AD6D55"/>
    <w:rsid w:val="00AD759A"/>
    <w:rsid w:val="00AD7EED"/>
    <w:rsid w:val="00B04F3C"/>
    <w:rsid w:val="00B068A4"/>
    <w:rsid w:val="00B149B1"/>
    <w:rsid w:val="00B253AF"/>
    <w:rsid w:val="00B32049"/>
    <w:rsid w:val="00B47E11"/>
    <w:rsid w:val="00B522CA"/>
    <w:rsid w:val="00B62A99"/>
    <w:rsid w:val="00B658D6"/>
    <w:rsid w:val="00B835F8"/>
    <w:rsid w:val="00B919E1"/>
    <w:rsid w:val="00BB52FD"/>
    <w:rsid w:val="00C002D8"/>
    <w:rsid w:val="00C00671"/>
    <w:rsid w:val="00C009F2"/>
    <w:rsid w:val="00C127D8"/>
    <w:rsid w:val="00C72AA4"/>
    <w:rsid w:val="00C75A93"/>
    <w:rsid w:val="00C829C7"/>
    <w:rsid w:val="00CB39D3"/>
    <w:rsid w:val="00CB6560"/>
    <w:rsid w:val="00CD4980"/>
    <w:rsid w:val="00CF2B09"/>
    <w:rsid w:val="00D07287"/>
    <w:rsid w:val="00D32166"/>
    <w:rsid w:val="00D4273F"/>
    <w:rsid w:val="00D46BA1"/>
    <w:rsid w:val="00D87F33"/>
    <w:rsid w:val="00DA3601"/>
    <w:rsid w:val="00DC1B6F"/>
    <w:rsid w:val="00DF7BE2"/>
    <w:rsid w:val="00E02587"/>
    <w:rsid w:val="00E076F4"/>
    <w:rsid w:val="00E10D8F"/>
    <w:rsid w:val="00E12871"/>
    <w:rsid w:val="00E14A45"/>
    <w:rsid w:val="00E21B56"/>
    <w:rsid w:val="00E21D8B"/>
    <w:rsid w:val="00E33888"/>
    <w:rsid w:val="00E3579D"/>
    <w:rsid w:val="00E45699"/>
    <w:rsid w:val="00E4769D"/>
    <w:rsid w:val="00E56465"/>
    <w:rsid w:val="00E57932"/>
    <w:rsid w:val="00E61F58"/>
    <w:rsid w:val="00E63393"/>
    <w:rsid w:val="00E90C15"/>
    <w:rsid w:val="00E92754"/>
    <w:rsid w:val="00EC6C52"/>
    <w:rsid w:val="00ED5791"/>
    <w:rsid w:val="00F07FC3"/>
    <w:rsid w:val="00F14FA9"/>
    <w:rsid w:val="00F20800"/>
    <w:rsid w:val="00F36B27"/>
    <w:rsid w:val="00F400CC"/>
    <w:rsid w:val="00F62A79"/>
    <w:rsid w:val="00F86C9E"/>
    <w:rsid w:val="00F9692E"/>
    <w:rsid w:val="00FA72E2"/>
    <w:rsid w:val="00FD3E5A"/>
    <w:rsid w:val="00FE5E4A"/>
    <w:rsid w:val="00FF2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C8"/>
    <w:rPr>
      <w:szCs w:val="22"/>
      <w:lang w:eastAsia="en-US" w:bidi="en-US"/>
    </w:rPr>
  </w:style>
  <w:style w:type="paragraph" w:styleId="1">
    <w:name w:val="heading 1"/>
    <w:basedOn w:val="a"/>
    <w:link w:val="10"/>
    <w:qFormat/>
    <w:rsid w:val="009828C8"/>
    <w:pPr>
      <w:spacing w:beforeAutospacing="1" w:afterAutospacing="1"/>
      <w:jc w:val="center"/>
      <w:outlineLvl w:val="0"/>
    </w:pPr>
    <w:rPr>
      <w:rFonts w:ascii="Times New Roman" w:hAnsi="Times New Roman"/>
      <w:b/>
      <w:bCs/>
      <w:sz w:val="48"/>
      <w:szCs w:val="48"/>
      <w:lang w:val="x-none" w:eastAsia="x-none" w:bidi="ar-SA"/>
    </w:rPr>
  </w:style>
  <w:style w:type="paragraph" w:styleId="2">
    <w:name w:val="heading 2"/>
    <w:uiPriority w:val="9"/>
    <w:unhideWhenUsed/>
    <w:qFormat/>
    <w:rsid w:val="009828C8"/>
    <w:pPr>
      <w:keepNext/>
      <w:keepLines/>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9828C8"/>
    <w:pPr>
      <w:keepNext/>
      <w:keepLines/>
      <w:spacing w:before="320" w:after="200"/>
      <w:outlineLvl w:val="2"/>
    </w:pPr>
    <w:rPr>
      <w:rFonts w:ascii="Arial" w:eastAsia="Arial" w:hAnsi="Arial"/>
      <w:sz w:val="30"/>
      <w:szCs w:val="30"/>
    </w:rPr>
  </w:style>
  <w:style w:type="paragraph" w:styleId="4">
    <w:name w:val="heading 4"/>
    <w:link w:val="40"/>
    <w:uiPriority w:val="9"/>
    <w:unhideWhenUsed/>
    <w:qFormat/>
    <w:rsid w:val="009828C8"/>
    <w:pPr>
      <w:keepNext/>
      <w:keepLines/>
      <w:spacing w:before="320" w:after="200"/>
      <w:outlineLvl w:val="3"/>
    </w:pPr>
    <w:rPr>
      <w:rFonts w:ascii="Arial" w:eastAsia="Arial" w:hAnsi="Arial"/>
      <w:b/>
      <w:bCs/>
      <w:sz w:val="26"/>
      <w:szCs w:val="26"/>
    </w:rPr>
  </w:style>
  <w:style w:type="paragraph" w:styleId="5">
    <w:name w:val="heading 5"/>
    <w:link w:val="50"/>
    <w:uiPriority w:val="9"/>
    <w:unhideWhenUsed/>
    <w:qFormat/>
    <w:rsid w:val="009828C8"/>
    <w:pPr>
      <w:keepNext/>
      <w:keepLines/>
      <w:spacing w:before="320" w:after="200"/>
      <w:outlineLvl w:val="4"/>
    </w:pPr>
    <w:rPr>
      <w:rFonts w:ascii="Arial" w:eastAsia="Arial" w:hAnsi="Arial"/>
      <w:b/>
      <w:bCs/>
      <w:sz w:val="24"/>
      <w:szCs w:val="24"/>
    </w:rPr>
  </w:style>
  <w:style w:type="paragraph" w:styleId="6">
    <w:name w:val="heading 6"/>
    <w:link w:val="60"/>
    <w:uiPriority w:val="9"/>
    <w:unhideWhenUsed/>
    <w:qFormat/>
    <w:rsid w:val="009828C8"/>
    <w:pPr>
      <w:keepNext/>
      <w:keepLines/>
      <w:spacing w:before="320" w:after="200"/>
      <w:outlineLvl w:val="5"/>
    </w:pPr>
    <w:rPr>
      <w:rFonts w:ascii="Arial" w:eastAsia="Arial" w:hAnsi="Arial"/>
      <w:b/>
      <w:bCs/>
      <w:sz w:val="22"/>
      <w:szCs w:val="22"/>
    </w:rPr>
  </w:style>
  <w:style w:type="paragraph" w:styleId="7">
    <w:name w:val="heading 7"/>
    <w:link w:val="70"/>
    <w:uiPriority w:val="9"/>
    <w:unhideWhenUsed/>
    <w:qFormat/>
    <w:rsid w:val="009828C8"/>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9828C8"/>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9828C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sid w:val="009828C8"/>
    <w:rPr>
      <w:rFonts w:ascii="Arial" w:eastAsia="Arial" w:hAnsi="Arial" w:cs="Arial"/>
      <w:sz w:val="40"/>
      <w:szCs w:val="40"/>
    </w:rPr>
  </w:style>
  <w:style w:type="character" w:customStyle="1" w:styleId="20">
    <w:name w:val="Заголовок 2 Знак"/>
    <w:uiPriority w:val="9"/>
    <w:qFormat/>
    <w:rsid w:val="009828C8"/>
    <w:rPr>
      <w:rFonts w:ascii="Arial" w:eastAsia="Arial" w:hAnsi="Arial" w:cs="Arial"/>
      <w:sz w:val="34"/>
    </w:rPr>
  </w:style>
  <w:style w:type="character" w:customStyle="1" w:styleId="30">
    <w:name w:val="Заголовок 3 Знак"/>
    <w:link w:val="3"/>
    <w:uiPriority w:val="9"/>
    <w:qFormat/>
    <w:rsid w:val="009828C8"/>
    <w:rPr>
      <w:rFonts w:ascii="Arial" w:eastAsia="Arial" w:hAnsi="Arial"/>
      <w:sz w:val="30"/>
      <w:szCs w:val="30"/>
      <w:lang w:bidi="ar-SA"/>
    </w:rPr>
  </w:style>
  <w:style w:type="character" w:customStyle="1" w:styleId="40">
    <w:name w:val="Заголовок 4 Знак"/>
    <w:link w:val="4"/>
    <w:uiPriority w:val="9"/>
    <w:qFormat/>
    <w:rsid w:val="009828C8"/>
    <w:rPr>
      <w:rFonts w:ascii="Arial" w:eastAsia="Arial" w:hAnsi="Arial"/>
      <w:b/>
      <w:bCs/>
      <w:sz w:val="26"/>
      <w:szCs w:val="26"/>
      <w:lang w:bidi="ar-SA"/>
    </w:rPr>
  </w:style>
  <w:style w:type="character" w:customStyle="1" w:styleId="50">
    <w:name w:val="Заголовок 5 Знак"/>
    <w:link w:val="5"/>
    <w:uiPriority w:val="9"/>
    <w:qFormat/>
    <w:rsid w:val="009828C8"/>
    <w:rPr>
      <w:rFonts w:ascii="Arial" w:eastAsia="Arial" w:hAnsi="Arial"/>
      <w:b/>
      <w:bCs/>
      <w:sz w:val="24"/>
      <w:szCs w:val="24"/>
      <w:lang w:bidi="ar-SA"/>
    </w:rPr>
  </w:style>
  <w:style w:type="character" w:customStyle="1" w:styleId="60">
    <w:name w:val="Заголовок 6 Знак"/>
    <w:link w:val="6"/>
    <w:uiPriority w:val="9"/>
    <w:qFormat/>
    <w:rsid w:val="009828C8"/>
    <w:rPr>
      <w:rFonts w:ascii="Arial" w:eastAsia="Arial" w:hAnsi="Arial"/>
      <w:b/>
      <w:bCs/>
      <w:sz w:val="22"/>
      <w:szCs w:val="22"/>
      <w:lang w:bidi="ar-SA"/>
    </w:rPr>
  </w:style>
  <w:style w:type="character" w:customStyle="1" w:styleId="70">
    <w:name w:val="Заголовок 7 Знак"/>
    <w:link w:val="7"/>
    <w:uiPriority w:val="9"/>
    <w:qFormat/>
    <w:rsid w:val="009828C8"/>
    <w:rPr>
      <w:rFonts w:ascii="Arial" w:eastAsia="Arial" w:hAnsi="Arial"/>
      <w:b/>
      <w:bCs/>
      <w:i/>
      <w:iCs/>
      <w:sz w:val="22"/>
      <w:szCs w:val="22"/>
      <w:lang w:bidi="ar-SA"/>
    </w:rPr>
  </w:style>
  <w:style w:type="character" w:customStyle="1" w:styleId="80">
    <w:name w:val="Заголовок 8 Знак"/>
    <w:link w:val="8"/>
    <w:uiPriority w:val="9"/>
    <w:qFormat/>
    <w:rsid w:val="009828C8"/>
    <w:rPr>
      <w:rFonts w:ascii="Arial" w:eastAsia="Arial" w:hAnsi="Arial"/>
      <w:i/>
      <w:iCs/>
      <w:sz w:val="22"/>
      <w:szCs w:val="22"/>
      <w:lang w:bidi="ar-SA"/>
    </w:rPr>
  </w:style>
  <w:style w:type="character" w:customStyle="1" w:styleId="90">
    <w:name w:val="Заголовок 9 Знак"/>
    <w:link w:val="9"/>
    <w:uiPriority w:val="9"/>
    <w:qFormat/>
    <w:rsid w:val="009828C8"/>
    <w:rPr>
      <w:rFonts w:ascii="Arial" w:eastAsia="Arial" w:hAnsi="Arial"/>
      <w:i/>
      <w:iCs/>
      <w:sz w:val="21"/>
      <w:szCs w:val="21"/>
      <w:lang w:bidi="ar-SA"/>
    </w:rPr>
  </w:style>
  <w:style w:type="character" w:customStyle="1" w:styleId="TitleChar">
    <w:name w:val="Title Char"/>
    <w:uiPriority w:val="10"/>
    <w:qFormat/>
    <w:rsid w:val="009828C8"/>
    <w:rPr>
      <w:sz w:val="48"/>
      <w:szCs w:val="48"/>
    </w:rPr>
  </w:style>
  <w:style w:type="character" w:customStyle="1" w:styleId="a3">
    <w:name w:val="Подзаголовок Знак"/>
    <w:uiPriority w:val="11"/>
    <w:qFormat/>
    <w:rsid w:val="009828C8"/>
    <w:rPr>
      <w:sz w:val="24"/>
      <w:szCs w:val="24"/>
    </w:rPr>
  </w:style>
  <w:style w:type="character" w:customStyle="1" w:styleId="21">
    <w:name w:val="Цитата 2 Знак"/>
    <w:link w:val="22"/>
    <w:uiPriority w:val="29"/>
    <w:qFormat/>
    <w:rsid w:val="009828C8"/>
    <w:rPr>
      <w:i/>
      <w:szCs w:val="22"/>
      <w:lang w:val="ru-RU" w:eastAsia="en-US" w:bidi="en-US"/>
    </w:rPr>
  </w:style>
  <w:style w:type="character" w:customStyle="1" w:styleId="a4">
    <w:name w:val="Выделенная цитата Знак"/>
    <w:uiPriority w:val="30"/>
    <w:qFormat/>
    <w:rsid w:val="009828C8"/>
    <w:rPr>
      <w:i/>
    </w:rPr>
  </w:style>
  <w:style w:type="character" w:customStyle="1" w:styleId="HeaderChar">
    <w:name w:val="Header Char"/>
    <w:uiPriority w:val="99"/>
    <w:qFormat/>
    <w:rsid w:val="009828C8"/>
  </w:style>
  <w:style w:type="character" w:customStyle="1" w:styleId="FooterChar">
    <w:name w:val="Footer Char"/>
    <w:uiPriority w:val="99"/>
    <w:qFormat/>
    <w:rsid w:val="009828C8"/>
  </w:style>
  <w:style w:type="character" w:customStyle="1" w:styleId="-">
    <w:name w:val="Интернет-ссылка"/>
    <w:rsid w:val="009828C8"/>
    <w:rPr>
      <w:color w:val="0000FF"/>
      <w:u w:val="single"/>
    </w:rPr>
  </w:style>
  <w:style w:type="character" w:customStyle="1" w:styleId="a5">
    <w:name w:val="Текст сноски Знак"/>
    <w:uiPriority w:val="99"/>
    <w:qFormat/>
    <w:rsid w:val="009828C8"/>
    <w:rPr>
      <w:sz w:val="18"/>
    </w:rPr>
  </w:style>
  <w:style w:type="character" w:customStyle="1" w:styleId="a6">
    <w:name w:val="Привязка сноски"/>
    <w:rsid w:val="009828C8"/>
    <w:rPr>
      <w:vertAlign w:val="superscript"/>
    </w:rPr>
  </w:style>
  <w:style w:type="character" w:customStyle="1" w:styleId="FootnoteCharacters">
    <w:name w:val="Footnote Characters"/>
    <w:uiPriority w:val="99"/>
    <w:unhideWhenUsed/>
    <w:qFormat/>
    <w:rsid w:val="009828C8"/>
    <w:rPr>
      <w:vertAlign w:val="superscript"/>
    </w:rPr>
  </w:style>
  <w:style w:type="character" w:customStyle="1" w:styleId="a7">
    <w:name w:val="Основной текст_"/>
    <w:qFormat/>
    <w:rsid w:val="009828C8"/>
    <w:rPr>
      <w:rFonts w:ascii="Times New Roman" w:hAnsi="Times New Roman"/>
      <w:sz w:val="26"/>
      <w:szCs w:val="26"/>
      <w:shd w:val="clear" w:color="auto" w:fill="FFFFFF"/>
    </w:rPr>
  </w:style>
  <w:style w:type="character" w:customStyle="1" w:styleId="a8">
    <w:name w:val="Текст выноски Знак"/>
    <w:semiHidden/>
    <w:qFormat/>
    <w:rsid w:val="009828C8"/>
    <w:rPr>
      <w:rFonts w:ascii="Segoe UI" w:hAnsi="Segoe UI"/>
      <w:sz w:val="18"/>
      <w:szCs w:val="18"/>
    </w:rPr>
  </w:style>
  <w:style w:type="character" w:customStyle="1" w:styleId="apple-converted-space">
    <w:name w:val="apple-converted-space"/>
    <w:basedOn w:val="a0"/>
    <w:qFormat/>
    <w:rsid w:val="009828C8"/>
  </w:style>
  <w:style w:type="character" w:customStyle="1" w:styleId="a9">
    <w:name w:val="Название Знак"/>
    <w:qFormat/>
    <w:rsid w:val="009828C8"/>
    <w:rPr>
      <w:rFonts w:ascii="Cambria" w:eastAsia="Times New Roman" w:hAnsi="Cambria"/>
      <w:spacing w:val="-9"/>
      <w:sz w:val="56"/>
      <w:szCs w:val="56"/>
    </w:rPr>
  </w:style>
  <w:style w:type="character" w:customStyle="1" w:styleId="10">
    <w:name w:val="Заголовок 1 Знак"/>
    <w:link w:val="1"/>
    <w:qFormat/>
    <w:rsid w:val="009828C8"/>
    <w:rPr>
      <w:rFonts w:ascii="Times New Roman" w:hAnsi="Times New Roman"/>
      <w:b/>
      <w:bCs/>
      <w:sz w:val="48"/>
      <w:szCs w:val="48"/>
    </w:rPr>
  </w:style>
  <w:style w:type="character" w:customStyle="1" w:styleId="aa">
    <w:name w:val="Верхний колонтитул Знак"/>
    <w:uiPriority w:val="99"/>
    <w:qFormat/>
    <w:rsid w:val="009828C8"/>
    <w:rPr>
      <w:sz w:val="22"/>
      <w:szCs w:val="22"/>
    </w:rPr>
  </w:style>
  <w:style w:type="character" w:customStyle="1" w:styleId="ab">
    <w:name w:val="Нижний колонтитул Знак"/>
    <w:qFormat/>
    <w:rsid w:val="009828C8"/>
    <w:rPr>
      <w:sz w:val="22"/>
      <w:szCs w:val="22"/>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qFormat/>
    <w:rsid w:val="009828C8"/>
    <w:rPr>
      <w:rFonts w:ascii="Courier New" w:hAnsi="Courier New"/>
    </w:rPr>
  </w:style>
  <w:style w:type="character" w:customStyle="1" w:styleId="3222211212112111212122">
    <w:name w:val="Текст Знак3;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2"/>
    <w:link w:val="21221212112131"/>
    <w:qFormat/>
    <w:rsid w:val="009828C8"/>
    <w:rPr>
      <w:rFonts w:ascii="Courier New" w:hAnsi="Courier New"/>
      <w:szCs w:val="24"/>
    </w:rPr>
  </w:style>
  <w:style w:type="character" w:customStyle="1" w:styleId="ad">
    <w:name w:val="Света Знак"/>
    <w:qFormat/>
    <w:rsid w:val="009828C8"/>
    <w:rPr>
      <w:rFonts w:ascii="Arial" w:hAnsi="Arial"/>
      <w:sz w:val="24"/>
      <w:szCs w:val="22"/>
    </w:rPr>
  </w:style>
  <w:style w:type="character" w:customStyle="1" w:styleId="41">
    <w:name w:val="Основной шрифт абзаца4"/>
    <w:qFormat/>
    <w:rsid w:val="009828C8"/>
  </w:style>
  <w:style w:type="character" w:styleId="ae">
    <w:name w:val="Strong"/>
    <w:uiPriority w:val="22"/>
    <w:qFormat/>
    <w:rsid w:val="000D4F93"/>
    <w:rPr>
      <w:b/>
      <w:bCs/>
    </w:rPr>
  </w:style>
  <w:style w:type="character" w:customStyle="1" w:styleId="11">
    <w:name w:val="Текст Знак1"/>
    <w:uiPriority w:val="99"/>
    <w:semiHidden/>
    <w:qFormat/>
    <w:rsid w:val="002F7098"/>
    <w:rPr>
      <w:rFonts w:ascii="Consolas" w:hAnsi="Consolas"/>
      <w:sz w:val="21"/>
      <w:szCs w:val="21"/>
    </w:rPr>
  </w:style>
  <w:style w:type="paragraph" w:customStyle="1" w:styleId="af">
    <w:name w:val="Заголовок"/>
    <w:basedOn w:val="a"/>
    <w:next w:val="af0"/>
    <w:qFormat/>
    <w:rsid w:val="009828C8"/>
    <w:pPr>
      <w:keepNext/>
      <w:spacing w:before="240" w:after="120"/>
    </w:pPr>
    <w:rPr>
      <w:rFonts w:ascii="Liberation Sans" w:eastAsia="Microsoft YaHei" w:hAnsi="Liberation Sans" w:cs="Mangal"/>
      <w:sz w:val="28"/>
      <w:szCs w:val="28"/>
    </w:rPr>
  </w:style>
  <w:style w:type="paragraph" w:styleId="af0">
    <w:name w:val="Body Text"/>
    <w:basedOn w:val="a"/>
    <w:link w:val="af1"/>
    <w:rsid w:val="009828C8"/>
    <w:pPr>
      <w:spacing w:after="140" w:line="276" w:lineRule="auto"/>
    </w:pPr>
  </w:style>
  <w:style w:type="paragraph" w:styleId="af2">
    <w:name w:val="List"/>
    <w:basedOn w:val="af0"/>
    <w:rsid w:val="009828C8"/>
    <w:rPr>
      <w:rFonts w:cs="Mangal"/>
    </w:rPr>
  </w:style>
  <w:style w:type="paragraph" w:styleId="af3">
    <w:name w:val="caption"/>
    <w:basedOn w:val="a"/>
    <w:qFormat/>
    <w:rsid w:val="009828C8"/>
    <w:pPr>
      <w:suppressLineNumbers/>
      <w:spacing w:before="120" w:after="120"/>
    </w:pPr>
    <w:rPr>
      <w:rFonts w:cs="Mangal"/>
      <w:i/>
      <w:iCs/>
      <w:sz w:val="24"/>
      <w:szCs w:val="24"/>
    </w:rPr>
  </w:style>
  <w:style w:type="paragraph" w:styleId="af4">
    <w:name w:val="index heading"/>
    <w:basedOn w:val="a"/>
    <w:qFormat/>
    <w:rsid w:val="009828C8"/>
    <w:pPr>
      <w:suppressLineNumbers/>
    </w:pPr>
    <w:rPr>
      <w:rFonts w:cs="Mangal"/>
    </w:rPr>
  </w:style>
  <w:style w:type="paragraph" w:styleId="af5">
    <w:name w:val="List Paragraph"/>
    <w:basedOn w:val="a"/>
    <w:qFormat/>
    <w:rsid w:val="009828C8"/>
    <w:pPr>
      <w:ind w:left="708"/>
      <w:jc w:val="both"/>
    </w:pPr>
    <w:rPr>
      <w:rFonts w:ascii="Times New Roman" w:hAnsi="Times New Roman"/>
      <w:szCs w:val="20"/>
    </w:rPr>
  </w:style>
  <w:style w:type="paragraph" w:styleId="af6">
    <w:name w:val="No Spacing"/>
    <w:uiPriority w:val="1"/>
    <w:qFormat/>
    <w:rsid w:val="009828C8"/>
    <w:rPr>
      <w:szCs w:val="22"/>
      <w:lang w:eastAsia="en-US" w:bidi="en-US"/>
    </w:rPr>
  </w:style>
  <w:style w:type="paragraph" w:styleId="af7">
    <w:name w:val="Title"/>
    <w:basedOn w:val="a"/>
    <w:next w:val="a"/>
    <w:qFormat/>
    <w:rsid w:val="009828C8"/>
    <w:pPr>
      <w:contextualSpacing/>
    </w:pPr>
    <w:rPr>
      <w:rFonts w:ascii="Cambria" w:hAnsi="Cambria"/>
      <w:spacing w:val="-9"/>
      <w:sz w:val="56"/>
      <w:szCs w:val="56"/>
      <w:lang w:val="en-US"/>
    </w:rPr>
  </w:style>
  <w:style w:type="paragraph" w:styleId="af8">
    <w:name w:val="Subtitle"/>
    <w:uiPriority w:val="11"/>
    <w:qFormat/>
    <w:rsid w:val="009828C8"/>
    <w:pPr>
      <w:spacing w:before="200" w:after="200"/>
    </w:pPr>
    <w:rPr>
      <w:sz w:val="24"/>
      <w:szCs w:val="24"/>
      <w:lang w:eastAsia="en-US" w:bidi="en-US"/>
    </w:rPr>
  </w:style>
  <w:style w:type="paragraph" w:styleId="22">
    <w:name w:val="Quote"/>
    <w:link w:val="21"/>
    <w:uiPriority w:val="29"/>
    <w:qFormat/>
    <w:rsid w:val="009828C8"/>
    <w:pPr>
      <w:ind w:left="720" w:right="720"/>
    </w:pPr>
    <w:rPr>
      <w:i/>
      <w:szCs w:val="22"/>
      <w:lang w:eastAsia="en-US" w:bidi="en-US"/>
    </w:rPr>
  </w:style>
  <w:style w:type="paragraph" w:styleId="af9">
    <w:name w:val="Intense Quote"/>
    <w:uiPriority w:val="30"/>
    <w:qFormat/>
    <w:rsid w:val="009828C8"/>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2"/>
      <w:lang w:eastAsia="en-US" w:bidi="en-US"/>
    </w:rPr>
  </w:style>
  <w:style w:type="paragraph" w:customStyle="1" w:styleId="afa">
    <w:name w:val="Верхний и нижний колонтитулы"/>
    <w:basedOn w:val="a"/>
    <w:qFormat/>
    <w:rsid w:val="009828C8"/>
  </w:style>
  <w:style w:type="paragraph" w:styleId="afb">
    <w:name w:val="header"/>
    <w:basedOn w:val="a"/>
    <w:uiPriority w:val="99"/>
    <w:rsid w:val="009828C8"/>
    <w:pPr>
      <w:tabs>
        <w:tab w:val="center" w:pos="4677"/>
        <w:tab w:val="right" w:pos="9355"/>
      </w:tabs>
    </w:pPr>
    <w:rPr>
      <w:lang w:val="en-US"/>
    </w:rPr>
  </w:style>
  <w:style w:type="paragraph" w:styleId="afc">
    <w:name w:val="footer"/>
    <w:basedOn w:val="a"/>
    <w:rsid w:val="009828C8"/>
    <w:pPr>
      <w:tabs>
        <w:tab w:val="center" w:pos="4677"/>
        <w:tab w:val="right" w:pos="9355"/>
      </w:tabs>
    </w:pPr>
    <w:rPr>
      <w:lang w:val="en-US"/>
    </w:rPr>
  </w:style>
  <w:style w:type="paragraph" w:styleId="afd">
    <w:name w:val="footnote text"/>
    <w:uiPriority w:val="99"/>
    <w:semiHidden/>
    <w:unhideWhenUsed/>
    <w:rsid w:val="009828C8"/>
    <w:pPr>
      <w:spacing w:after="40"/>
    </w:pPr>
    <w:rPr>
      <w:sz w:val="18"/>
      <w:szCs w:val="22"/>
      <w:lang w:eastAsia="en-US" w:bidi="en-US"/>
    </w:rPr>
  </w:style>
  <w:style w:type="paragraph" w:styleId="12">
    <w:name w:val="toc 1"/>
    <w:uiPriority w:val="39"/>
    <w:unhideWhenUsed/>
    <w:rsid w:val="009828C8"/>
    <w:pPr>
      <w:spacing w:after="57"/>
    </w:pPr>
    <w:rPr>
      <w:szCs w:val="22"/>
      <w:lang w:eastAsia="en-US" w:bidi="en-US"/>
    </w:rPr>
  </w:style>
  <w:style w:type="paragraph" w:styleId="23">
    <w:name w:val="toc 2"/>
    <w:uiPriority w:val="39"/>
    <w:unhideWhenUsed/>
    <w:rsid w:val="009828C8"/>
    <w:pPr>
      <w:spacing w:after="57"/>
      <w:ind w:left="283"/>
    </w:pPr>
    <w:rPr>
      <w:szCs w:val="22"/>
      <w:lang w:eastAsia="en-US" w:bidi="en-US"/>
    </w:rPr>
  </w:style>
  <w:style w:type="paragraph" w:styleId="31">
    <w:name w:val="toc 3"/>
    <w:uiPriority w:val="39"/>
    <w:unhideWhenUsed/>
    <w:rsid w:val="009828C8"/>
    <w:pPr>
      <w:spacing w:after="57"/>
      <w:ind w:left="567"/>
    </w:pPr>
    <w:rPr>
      <w:szCs w:val="22"/>
      <w:lang w:eastAsia="en-US" w:bidi="en-US"/>
    </w:rPr>
  </w:style>
  <w:style w:type="paragraph" w:styleId="42">
    <w:name w:val="toc 4"/>
    <w:uiPriority w:val="39"/>
    <w:unhideWhenUsed/>
    <w:rsid w:val="009828C8"/>
    <w:pPr>
      <w:spacing w:after="57"/>
      <w:ind w:left="850"/>
    </w:pPr>
    <w:rPr>
      <w:szCs w:val="22"/>
      <w:lang w:eastAsia="en-US" w:bidi="en-US"/>
    </w:rPr>
  </w:style>
  <w:style w:type="paragraph" w:styleId="51">
    <w:name w:val="toc 5"/>
    <w:uiPriority w:val="39"/>
    <w:unhideWhenUsed/>
    <w:rsid w:val="009828C8"/>
    <w:pPr>
      <w:spacing w:after="57"/>
      <w:ind w:left="1134"/>
    </w:pPr>
    <w:rPr>
      <w:szCs w:val="22"/>
      <w:lang w:eastAsia="en-US" w:bidi="en-US"/>
    </w:rPr>
  </w:style>
  <w:style w:type="paragraph" w:styleId="61">
    <w:name w:val="toc 6"/>
    <w:uiPriority w:val="39"/>
    <w:unhideWhenUsed/>
    <w:rsid w:val="009828C8"/>
    <w:pPr>
      <w:spacing w:after="57"/>
      <w:ind w:left="1417"/>
    </w:pPr>
    <w:rPr>
      <w:szCs w:val="22"/>
      <w:lang w:eastAsia="en-US" w:bidi="en-US"/>
    </w:rPr>
  </w:style>
  <w:style w:type="paragraph" w:styleId="71">
    <w:name w:val="toc 7"/>
    <w:uiPriority w:val="39"/>
    <w:unhideWhenUsed/>
    <w:rsid w:val="009828C8"/>
    <w:pPr>
      <w:spacing w:after="57"/>
      <w:ind w:left="1701"/>
    </w:pPr>
    <w:rPr>
      <w:szCs w:val="22"/>
      <w:lang w:eastAsia="en-US" w:bidi="en-US"/>
    </w:rPr>
  </w:style>
  <w:style w:type="paragraph" w:styleId="81">
    <w:name w:val="toc 8"/>
    <w:uiPriority w:val="39"/>
    <w:unhideWhenUsed/>
    <w:rsid w:val="009828C8"/>
    <w:pPr>
      <w:spacing w:after="57"/>
      <w:ind w:left="1984"/>
    </w:pPr>
    <w:rPr>
      <w:szCs w:val="22"/>
      <w:lang w:eastAsia="en-US" w:bidi="en-US"/>
    </w:rPr>
  </w:style>
  <w:style w:type="paragraph" w:styleId="91">
    <w:name w:val="toc 9"/>
    <w:uiPriority w:val="39"/>
    <w:unhideWhenUsed/>
    <w:rsid w:val="009828C8"/>
    <w:pPr>
      <w:spacing w:after="57"/>
      <w:ind w:left="2268"/>
    </w:pPr>
    <w:rPr>
      <w:szCs w:val="22"/>
      <w:lang w:eastAsia="en-US" w:bidi="en-US"/>
    </w:rPr>
  </w:style>
  <w:style w:type="paragraph" w:styleId="afe">
    <w:name w:val="TOC Heading"/>
    <w:uiPriority w:val="39"/>
    <w:unhideWhenUsed/>
    <w:qFormat/>
    <w:rsid w:val="009828C8"/>
    <w:rPr>
      <w:szCs w:val="22"/>
      <w:lang w:eastAsia="en-US" w:bidi="en-US"/>
    </w:rPr>
  </w:style>
  <w:style w:type="paragraph" w:customStyle="1" w:styleId="ConsPlusNormal">
    <w:name w:val="ConsPlusNormal"/>
    <w:link w:val="ConsPlusNormal0"/>
    <w:qFormat/>
    <w:rsid w:val="009828C8"/>
    <w:pPr>
      <w:widowControl w:val="0"/>
    </w:pPr>
    <w:rPr>
      <w:rFonts w:ascii="Arial" w:hAnsi="Arial"/>
      <w:szCs w:val="22"/>
    </w:rPr>
  </w:style>
  <w:style w:type="paragraph" w:customStyle="1" w:styleId="ConsPlusNonformat">
    <w:name w:val="ConsPlusNonformat"/>
    <w:qFormat/>
    <w:rsid w:val="009828C8"/>
    <w:pPr>
      <w:widowControl w:val="0"/>
    </w:pPr>
    <w:rPr>
      <w:rFonts w:ascii="Courier New" w:hAnsi="Courier New"/>
      <w:szCs w:val="22"/>
    </w:rPr>
  </w:style>
  <w:style w:type="paragraph" w:customStyle="1" w:styleId="13">
    <w:name w:val="Абзац списка1"/>
    <w:basedOn w:val="a"/>
    <w:qFormat/>
    <w:rsid w:val="009828C8"/>
    <w:pPr>
      <w:ind w:left="720"/>
      <w:contextualSpacing/>
    </w:pPr>
    <w:rPr>
      <w:rFonts w:ascii="Cambria" w:eastAsia="MS Mincho" w:hAnsi="Cambria"/>
      <w:sz w:val="24"/>
      <w:szCs w:val="24"/>
    </w:rPr>
  </w:style>
  <w:style w:type="paragraph" w:styleId="aff">
    <w:name w:val="Normal (Web)"/>
    <w:basedOn w:val="a"/>
    <w:qFormat/>
    <w:rsid w:val="009828C8"/>
    <w:pPr>
      <w:spacing w:beforeAutospacing="1" w:afterAutospacing="1"/>
    </w:pPr>
    <w:rPr>
      <w:rFonts w:ascii="Times New Roman" w:eastAsia="Calibri" w:hAnsi="Times New Roman"/>
      <w:sz w:val="24"/>
      <w:szCs w:val="24"/>
    </w:rPr>
  </w:style>
  <w:style w:type="paragraph" w:customStyle="1" w:styleId="aff0">
    <w:name w:val="мой"/>
    <w:basedOn w:val="a"/>
    <w:qFormat/>
    <w:rsid w:val="009828C8"/>
    <w:pPr>
      <w:ind w:firstLine="720"/>
      <w:jc w:val="both"/>
    </w:pPr>
    <w:rPr>
      <w:rFonts w:ascii="Times New Roman" w:eastAsia="Calibri" w:hAnsi="Times New Roman"/>
      <w:sz w:val="28"/>
      <w:szCs w:val="28"/>
    </w:rPr>
  </w:style>
  <w:style w:type="paragraph" w:customStyle="1" w:styleId="43">
    <w:name w:val="Основной текст4"/>
    <w:basedOn w:val="a"/>
    <w:qFormat/>
    <w:rsid w:val="009828C8"/>
    <w:pPr>
      <w:widowControl w:val="0"/>
      <w:shd w:val="clear" w:color="auto" w:fill="FFFFFF"/>
      <w:spacing w:after="480" w:line="326" w:lineRule="exact"/>
      <w:ind w:hanging="559"/>
      <w:jc w:val="center"/>
    </w:pPr>
    <w:rPr>
      <w:rFonts w:ascii="Times New Roman" w:hAnsi="Times New Roman"/>
      <w:sz w:val="26"/>
      <w:szCs w:val="26"/>
      <w:lang w:val="en-US"/>
    </w:rPr>
  </w:style>
  <w:style w:type="paragraph" w:styleId="aff1">
    <w:name w:val="Balloon Text"/>
    <w:basedOn w:val="a"/>
    <w:semiHidden/>
    <w:qFormat/>
    <w:rsid w:val="009828C8"/>
    <w:rPr>
      <w:rFonts w:ascii="Segoe UI" w:hAnsi="Segoe UI"/>
      <w:sz w:val="18"/>
      <w:szCs w:val="18"/>
      <w:lang w:val="en-US"/>
    </w:rPr>
  </w:style>
  <w:style w:type="paragraph" w:customStyle="1" w:styleId="aff2">
    <w:name w:val="Шапка(паспорт) документа"/>
    <w:basedOn w:val="af7"/>
    <w:qFormat/>
    <w:rsid w:val="009828C8"/>
    <w:pPr>
      <w:jc w:val="center"/>
    </w:pPr>
    <w:rPr>
      <w:rFonts w:ascii="Arial" w:hAnsi="Arial"/>
      <w:b/>
      <w:spacing w:val="0"/>
      <w:sz w:val="24"/>
      <w:szCs w:val="20"/>
    </w:rPr>
  </w:style>
  <w:style w:type="paragraph" w:customStyle="1" w:styleId="21221212112131">
    <w:name w:val="Текст;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222211212112111212122"/>
    <w:qFormat/>
    <w:rsid w:val="009828C8"/>
    <w:rPr>
      <w:rFonts w:ascii="Courier New" w:hAnsi="Courier New"/>
      <w:szCs w:val="24"/>
      <w:lang w:val="x-none" w:eastAsia="x-none" w:bidi="ar-SA"/>
    </w:rPr>
  </w:style>
  <w:style w:type="paragraph" w:customStyle="1" w:styleId="aff3">
    <w:name w:val="Света"/>
    <w:basedOn w:val="a"/>
    <w:qFormat/>
    <w:rsid w:val="009828C8"/>
    <w:pPr>
      <w:jc w:val="both"/>
    </w:pPr>
    <w:rPr>
      <w:rFonts w:ascii="Arial" w:hAnsi="Arial"/>
      <w:sz w:val="24"/>
      <w:lang w:val="en-US"/>
    </w:rPr>
  </w:style>
  <w:style w:type="paragraph" w:customStyle="1" w:styleId="aff4">
    <w:name w:val="Содержимое таблицы"/>
    <w:basedOn w:val="a"/>
    <w:qFormat/>
    <w:rsid w:val="009828C8"/>
    <w:rPr>
      <w:rFonts w:ascii="Times New Roman" w:hAnsi="Times New Roman"/>
      <w:sz w:val="24"/>
      <w:szCs w:val="24"/>
      <w:lang w:eastAsia="ar-SA"/>
    </w:rPr>
  </w:style>
  <w:style w:type="paragraph" w:customStyle="1" w:styleId="ConsPlusTitle">
    <w:name w:val="ConsPlusTitle"/>
    <w:qFormat/>
    <w:rsid w:val="009828C8"/>
    <w:pPr>
      <w:widowControl w:val="0"/>
    </w:pPr>
    <w:rPr>
      <w:rFonts w:ascii="Times New Roman" w:hAnsi="Times New Roman"/>
      <w:b/>
      <w:sz w:val="24"/>
      <w:szCs w:val="22"/>
    </w:rPr>
  </w:style>
  <w:style w:type="paragraph" w:customStyle="1" w:styleId="ConsPlusCell">
    <w:name w:val="ConsPlusCell"/>
    <w:qFormat/>
    <w:rsid w:val="00E356C5"/>
    <w:pPr>
      <w:widowControl w:val="0"/>
      <w:suppressAutoHyphens/>
    </w:pPr>
    <w:rPr>
      <w:rFonts w:ascii="Arial" w:hAnsi="Arial" w:cs="Arial"/>
      <w:lang w:eastAsia="zh-CN"/>
    </w:rPr>
  </w:style>
  <w:style w:type="paragraph" w:customStyle="1" w:styleId="aff5">
    <w:name w:val="Нормальный"/>
    <w:qFormat/>
    <w:rsid w:val="00A54DBC"/>
    <w:pPr>
      <w:widowControl w:val="0"/>
    </w:pPr>
    <w:rPr>
      <w:rFonts w:ascii="Times New Roman" w:hAnsi="Times New Roman"/>
      <w:color w:val="000000"/>
      <w:sz w:val="24"/>
      <w:szCs w:val="24"/>
    </w:rPr>
  </w:style>
  <w:style w:type="paragraph" w:styleId="aff6">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Текст Знак Знак"/>
    <w:basedOn w:val="a"/>
    <w:qFormat/>
    <w:rsid w:val="002F7098"/>
    <w:rPr>
      <w:rFonts w:ascii="Courier New" w:hAnsi="Courier New"/>
    </w:rPr>
  </w:style>
  <w:style w:type="paragraph" w:customStyle="1" w:styleId="aff7">
    <w:name w:val="Содержимое врезки"/>
    <w:basedOn w:val="a"/>
    <w:qFormat/>
    <w:rsid w:val="009828C8"/>
  </w:style>
  <w:style w:type="paragraph" w:customStyle="1" w:styleId="aff8">
    <w:name w:val="Заголовок таблицы"/>
    <w:basedOn w:val="aff4"/>
    <w:qFormat/>
    <w:rsid w:val="009828C8"/>
    <w:pPr>
      <w:suppressLineNumbers/>
      <w:jc w:val="center"/>
    </w:pPr>
    <w:rPr>
      <w:b/>
      <w:bCs/>
    </w:rPr>
  </w:style>
  <w:style w:type="table" w:styleId="aff9">
    <w:name w:val="Table Grid"/>
    <w:basedOn w:val="a1"/>
    <w:rsid w:val="009828C8"/>
    <w:tblPr/>
  </w:style>
  <w:style w:type="table" w:customStyle="1" w:styleId="Lined">
    <w:name w:val="Lined"/>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828C8"/>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828C8"/>
    <w:rPr>
      <w:szCs w:val="22"/>
      <w:lang w:eastAsia="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828C8"/>
    <w:rPr>
      <w:szCs w:val="22"/>
      <w:lang w:eastAsia="en-US"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828C8"/>
    <w:rPr>
      <w:szCs w:val="22"/>
      <w:lang w:eastAsia="en-US"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828C8"/>
    <w:rPr>
      <w:szCs w:val="22"/>
      <w:lang w:eastAsia="en-US"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828C8"/>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828C8"/>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828C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828C8"/>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828C8"/>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828C8"/>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828C8"/>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828C8"/>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828C8"/>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customStyle="1" w:styleId="af1">
    <w:name w:val="Основной текст Знак"/>
    <w:basedOn w:val="a0"/>
    <w:link w:val="af0"/>
    <w:rsid w:val="00C829C7"/>
  </w:style>
  <w:style w:type="character" w:customStyle="1" w:styleId="ConsPlusNormal0">
    <w:name w:val="ConsPlusNormal Знак"/>
    <w:link w:val="ConsPlusNormal"/>
    <w:locked/>
    <w:rsid w:val="00F62A79"/>
    <w:rPr>
      <w:rFonts w:ascii="Arial" w:hAnsi="Arial"/>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C8"/>
    <w:rPr>
      <w:szCs w:val="22"/>
      <w:lang w:eastAsia="en-US" w:bidi="en-US"/>
    </w:rPr>
  </w:style>
  <w:style w:type="paragraph" w:styleId="1">
    <w:name w:val="heading 1"/>
    <w:basedOn w:val="a"/>
    <w:link w:val="10"/>
    <w:qFormat/>
    <w:rsid w:val="009828C8"/>
    <w:pPr>
      <w:spacing w:beforeAutospacing="1" w:afterAutospacing="1"/>
      <w:jc w:val="center"/>
      <w:outlineLvl w:val="0"/>
    </w:pPr>
    <w:rPr>
      <w:rFonts w:ascii="Times New Roman" w:hAnsi="Times New Roman"/>
      <w:b/>
      <w:bCs/>
      <w:sz w:val="48"/>
      <w:szCs w:val="48"/>
      <w:lang w:val="x-none" w:eastAsia="x-none" w:bidi="ar-SA"/>
    </w:rPr>
  </w:style>
  <w:style w:type="paragraph" w:styleId="2">
    <w:name w:val="heading 2"/>
    <w:uiPriority w:val="9"/>
    <w:unhideWhenUsed/>
    <w:qFormat/>
    <w:rsid w:val="009828C8"/>
    <w:pPr>
      <w:keepNext/>
      <w:keepLines/>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9828C8"/>
    <w:pPr>
      <w:keepNext/>
      <w:keepLines/>
      <w:spacing w:before="320" w:after="200"/>
      <w:outlineLvl w:val="2"/>
    </w:pPr>
    <w:rPr>
      <w:rFonts w:ascii="Arial" w:eastAsia="Arial" w:hAnsi="Arial"/>
      <w:sz w:val="30"/>
      <w:szCs w:val="30"/>
    </w:rPr>
  </w:style>
  <w:style w:type="paragraph" w:styleId="4">
    <w:name w:val="heading 4"/>
    <w:link w:val="40"/>
    <w:uiPriority w:val="9"/>
    <w:unhideWhenUsed/>
    <w:qFormat/>
    <w:rsid w:val="009828C8"/>
    <w:pPr>
      <w:keepNext/>
      <w:keepLines/>
      <w:spacing w:before="320" w:after="200"/>
      <w:outlineLvl w:val="3"/>
    </w:pPr>
    <w:rPr>
      <w:rFonts w:ascii="Arial" w:eastAsia="Arial" w:hAnsi="Arial"/>
      <w:b/>
      <w:bCs/>
      <w:sz w:val="26"/>
      <w:szCs w:val="26"/>
    </w:rPr>
  </w:style>
  <w:style w:type="paragraph" w:styleId="5">
    <w:name w:val="heading 5"/>
    <w:link w:val="50"/>
    <w:uiPriority w:val="9"/>
    <w:unhideWhenUsed/>
    <w:qFormat/>
    <w:rsid w:val="009828C8"/>
    <w:pPr>
      <w:keepNext/>
      <w:keepLines/>
      <w:spacing w:before="320" w:after="200"/>
      <w:outlineLvl w:val="4"/>
    </w:pPr>
    <w:rPr>
      <w:rFonts w:ascii="Arial" w:eastAsia="Arial" w:hAnsi="Arial"/>
      <w:b/>
      <w:bCs/>
      <w:sz w:val="24"/>
      <w:szCs w:val="24"/>
    </w:rPr>
  </w:style>
  <w:style w:type="paragraph" w:styleId="6">
    <w:name w:val="heading 6"/>
    <w:link w:val="60"/>
    <w:uiPriority w:val="9"/>
    <w:unhideWhenUsed/>
    <w:qFormat/>
    <w:rsid w:val="009828C8"/>
    <w:pPr>
      <w:keepNext/>
      <w:keepLines/>
      <w:spacing w:before="320" w:after="200"/>
      <w:outlineLvl w:val="5"/>
    </w:pPr>
    <w:rPr>
      <w:rFonts w:ascii="Arial" w:eastAsia="Arial" w:hAnsi="Arial"/>
      <w:b/>
      <w:bCs/>
      <w:sz w:val="22"/>
      <w:szCs w:val="22"/>
    </w:rPr>
  </w:style>
  <w:style w:type="paragraph" w:styleId="7">
    <w:name w:val="heading 7"/>
    <w:link w:val="70"/>
    <w:uiPriority w:val="9"/>
    <w:unhideWhenUsed/>
    <w:qFormat/>
    <w:rsid w:val="009828C8"/>
    <w:pPr>
      <w:keepNext/>
      <w:keepLines/>
      <w:spacing w:before="320" w:after="200"/>
      <w:outlineLvl w:val="6"/>
    </w:pPr>
    <w:rPr>
      <w:rFonts w:ascii="Arial" w:eastAsia="Arial" w:hAnsi="Arial"/>
      <w:b/>
      <w:bCs/>
      <w:i/>
      <w:iCs/>
      <w:sz w:val="22"/>
      <w:szCs w:val="22"/>
    </w:rPr>
  </w:style>
  <w:style w:type="paragraph" w:styleId="8">
    <w:name w:val="heading 8"/>
    <w:link w:val="80"/>
    <w:uiPriority w:val="9"/>
    <w:unhideWhenUsed/>
    <w:qFormat/>
    <w:rsid w:val="009828C8"/>
    <w:pPr>
      <w:keepNext/>
      <w:keepLines/>
      <w:spacing w:before="320" w:after="200"/>
      <w:outlineLvl w:val="7"/>
    </w:pPr>
    <w:rPr>
      <w:rFonts w:ascii="Arial" w:eastAsia="Arial" w:hAnsi="Arial"/>
      <w:i/>
      <w:iCs/>
      <w:sz w:val="22"/>
      <w:szCs w:val="22"/>
    </w:rPr>
  </w:style>
  <w:style w:type="paragraph" w:styleId="9">
    <w:name w:val="heading 9"/>
    <w:link w:val="90"/>
    <w:uiPriority w:val="9"/>
    <w:unhideWhenUsed/>
    <w:qFormat/>
    <w:rsid w:val="009828C8"/>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sid w:val="009828C8"/>
    <w:rPr>
      <w:rFonts w:ascii="Arial" w:eastAsia="Arial" w:hAnsi="Arial" w:cs="Arial"/>
      <w:sz w:val="40"/>
      <w:szCs w:val="40"/>
    </w:rPr>
  </w:style>
  <w:style w:type="character" w:customStyle="1" w:styleId="20">
    <w:name w:val="Заголовок 2 Знак"/>
    <w:uiPriority w:val="9"/>
    <w:qFormat/>
    <w:rsid w:val="009828C8"/>
    <w:rPr>
      <w:rFonts w:ascii="Arial" w:eastAsia="Arial" w:hAnsi="Arial" w:cs="Arial"/>
      <w:sz w:val="34"/>
    </w:rPr>
  </w:style>
  <w:style w:type="character" w:customStyle="1" w:styleId="30">
    <w:name w:val="Заголовок 3 Знак"/>
    <w:link w:val="3"/>
    <w:uiPriority w:val="9"/>
    <w:qFormat/>
    <w:rsid w:val="009828C8"/>
    <w:rPr>
      <w:rFonts w:ascii="Arial" w:eastAsia="Arial" w:hAnsi="Arial"/>
      <w:sz w:val="30"/>
      <w:szCs w:val="30"/>
      <w:lang w:bidi="ar-SA"/>
    </w:rPr>
  </w:style>
  <w:style w:type="character" w:customStyle="1" w:styleId="40">
    <w:name w:val="Заголовок 4 Знак"/>
    <w:link w:val="4"/>
    <w:uiPriority w:val="9"/>
    <w:qFormat/>
    <w:rsid w:val="009828C8"/>
    <w:rPr>
      <w:rFonts w:ascii="Arial" w:eastAsia="Arial" w:hAnsi="Arial"/>
      <w:b/>
      <w:bCs/>
      <w:sz w:val="26"/>
      <w:szCs w:val="26"/>
      <w:lang w:bidi="ar-SA"/>
    </w:rPr>
  </w:style>
  <w:style w:type="character" w:customStyle="1" w:styleId="50">
    <w:name w:val="Заголовок 5 Знак"/>
    <w:link w:val="5"/>
    <w:uiPriority w:val="9"/>
    <w:qFormat/>
    <w:rsid w:val="009828C8"/>
    <w:rPr>
      <w:rFonts w:ascii="Arial" w:eastAsia="Arial" w:hAnsi="Arial"/>
      <w:b/>
      <w:bCs/>
      <w:sz w:val="24"/>
      <w:szCs w:val="24"/>
      <w:lang w:bidi="ar-SA"/>
    </w:rPr>
  </w:style>
  <w:style w:type="character" w:customStyle="1" w:styleId="60">
    <w:name w:val="Заголовок 6 Знак"/>
    <w:link w:val="6"/>
    <w:uiPriority w:val="9"/>
    <w:qFormat/>
    <w:rsid w:val="009828C8"/>
    <w:rPr>
      <w:rFonts w:ascii="Arial" w:eastAsia="Arial" w:hAnsi="Arial"/>
      <w:b/>
      <w:bCs/>
      <w:sz w:val="22"/>
      <w:szCs w:val="22"/>
      <w:lang w:bidi="ar-SA"/>
    </w:rPr>
  </w:style>
  <w:style w:type="character" w:customStyle="1" w:styleId="70">
    <w:name w:val="Заголовок 7 Знак"/>
    <w:link w:val="7"/>
    <w:uiPriority w:val="9"/>
    <w:qFormat/>
    <w:rsid w:val="009828C8"/>
    <w:rPr>
      <w:rFonts w:ascii="Arial" w:eastAsia="Arial" w:hAnsi="Arial"/>
      <w:b/>
      <w:bCs/>
      <w:i/>
      <w:iCs/>
      <w:sz w:val="22"/>
      <w:szCs w:val="22"/>
      <w:lang w:bidi="ar-SA"/>
    </w:rPr>
  </w:style>
  <w:style w:type="character" w:customStyle="1" w:styleId="80">
    <w:name w:val="Заголовок 8 Знак"/>
    <w:link w:val="8"/>
    <w:uiPriority w:val="9"/>
    <w:qFormat/>
    <w:rsid w:val="009828C8"/>
    <w:rPr>
      <w:rFonts w:ascii="Arial" w:eastAsia="Arial" w:hAnsi="Arial"/>
      <w:i/>
      <w:iCs/>
      <w:sz w:val="22"/>
      <w:szCs w:val="22"/>
      <w:lang w:bidi="ar-SA"/>
    </w:rPr>
  </w:style>
  <w:style w:type="character" w:customStyle="1" w:styleId="90">
    <w:name w:val="Заголовок 9 Знак"/>
    <w:link w:val="9"/>
    <w:uiPriority w:val="9"/>
    <w:qFormat/>
    <w:rsid w:val="009828C8"/>
    <w:rPr>
      <w:rFonts w:ascii="Arial" w:eastAsia="Arial" w:hAnsi="Arial"/>
      <w:i/>
      <w:iCs/>
      <w:sz w:val="21"/>
      <w:szCs w:val="21"/>
      <w:lang w:bidi="ar-SA"/>
    </w:rPr>
  </w:style>
  <w:style w:type="character" w:customStyle="1" w:styleId="TitleChar">
    <w:name w:val="Title Char"/>
    <w:uiPriority w:val="10"/>
    <w:qFormat/>
    <w:rsid w:val="009828C8"/>
    <w:rPr>
      <w:sz w:val="48"/>
      <w:szCs w:val="48"/>
    </w:rPr>
  </w:style>
  <w:style w:type="character" w:customStyle="1" w:styleId="a3">
    <w:name w:val="Подзаголовок Знак"/>
    <w:uiPriority w:val="11"/>
    <w:qFormat/>
    <w:rsid w:val="009828C8"/>
    <w:rPr>
      <w:sz w:val="24"/>
      <w:szCs w:val="24"/>
    </w:rPr>
  </w:style>
  <w:style w:type="character" w:customStyle="1" w:styleId="21">
    <w:name w:val="Цитата 2 Знак"/>
    <w:link w:val="22"/>
    <w:uiPriority w:val="29"/>
    <w:qFormat/>
    <w:rsid w:val="009828C8"/>
    <w:rPr>
      <w:i/>
      <w:szCs w:val="22"/>
      <w:lang w:val="ru-RU" w:eastAsia="en-US" w:bidi="en-US"/>
    </w:rPr>
  </w:style>
  <w:style w:type="character" w:customStyle="1" w:styleId="a4">
    <w:name w:val="Выделенная цитата Знак"/>
    <w:uiPriority w:val="30"/>
    <w:qFormat/>
    <w:rsid w:val="009828C8"/>
    <w:rPr>
      <w:i/>
    </w:rPr>
  </w:style>
  <w:style w:type="character" w:customStyle="1" w:styleId="HeaderChar">
    <w:name w:val="Header Char"/>
    <w:uiPriority w:val="99"/>
    <w:qFormat/>
    <w:rsid w:val="009828C8"/>
  </w:style>
  <w:style w:type="character" w:customStyle="1" w:styleId="FooterChar">
    <w:name w:val="Footer Char"/>
    <w:uiPriority w:val="99"/>
    <w:qFormat/>
    <w:rsid w:val="009828C8"/>
  </w:style>
  <w:style w:type="character" w:customStyle="1" w:styleId="-">
    <w:name w:val="Интернет-ссылка"/>
    <w:rsid w:val="009828C8"/>
    <w:rPr>
      <w:color w:val="0000FF"/>
      <w:u w:val="single"/>
    </w:rPr>
  </w:style>
  <w:style w:type="character" w:customStyle="1" w:styleId="a5">
    <w:name w:val="Текст сноски Знак"/>
    <w:uiPriority w:val="99"/>
    <w:qFormat/>
    <w:rsid w:val="009828C8"/>
    <w:rPr>
      <w:sz w:val="18"/>
    </w:rPr>
  </w:style>
  <w:style w:type="character" w:customStyle="1" w:styleId="a6">
    <w:name w:val="Привязка сноски"/>
    <w:rsid w:val="009828C8"/>
    <w:rPr>
      <w:vertAlign w:val="superscript"/>
    </w:rPr>
  </w:style>
  <w:style w:type="character" w:customStyle="1" w:styleId="FootnoteCharacters">
    <w:name w:val="Footnote Characters"/>
    <w:uiPriority w:val="99"/>
    <w:unhideWhenUsed/>
    <w:qFormat/>
    <w:rsid w:val="009828C8"/>
    <w:rPr>
      <w:vertAlign w:val="superscript"/>
    </w:rPr>
  </w:style>
  <w:style w:type="character" w:customStyle="1" w:styleId="a7">
    <w:name w:val="Основной текст_"/>
    <w:qFormat/>
    <w:rsid w:val="009828C8"/>
    <w:rPr>
      <w:rFonts w:ascii="Times New Roman" w:hAnsi="Times New Roman"/>
      <w:sz w:val="26"/>
      <w:szCs w:val="26"/>
      <w:shd w:val="clear" w:color="auto" w:fill="FFFFFF"/>
    </w:rPr>
  </w:style>
  <w:style w:type="character" w:customStyle="1" w:styleId="a8">
    <w:name w:val="Текст выноски Знак"/>
    <w:semiHidden/>
    <w:qFormat/>
    <w:rsid w:val="009828C8"/>
    <w:rPr>
      <w:rFonts w:ascii="Segoe UI" w:hAnsi="Segoe UI"/>
      <w:sz w:val="18"/>
      <w:szCs w:val="18"/>
    </w:rPr>
  </w:style>
  <w:style w:type="character" w:customStyle="1" w:styleId="apple-converted-space">
    <w:name w:val="apple-converted-space"/>
    <w:basedOn w:val="a0"/>
    <w:qFormat/>
    <w:rsid w:val="009828C8"/>
  </w:style>
  <w:style w:type="character" w:customStyle="1" w:styleId="a9">
    <w:name w:val="Название Знак"/>
    <w:qFormat/>
    <w:rsid w:val="009828C8"/>
    <w:rPr>
      <w:rFonts w:ascii="Cambria" w:eastAsia="Times New Roman" w:hAnsi="Cambria"/>
      <w:spacing w:val="-9"/>
      <w:sz w:val="56"/>
      <w:szCs w:val="56"/>
    </w:rPr>
  </w:style>
  <w:style w:type="character" w:customStyle="1" w:styleId="10">
    <w:name w:val="Заголовок 1 Знак"/>
    <w:link w:val="1"/>
    <w:qFormat/>
    <w:rsid w:val="009828C8"/>
    <w:rPr>
      <w:rFonts w:ascii="Times New Roman" w:hAnsi="Times New Roman"/>
      <w:b/>
      <w:bCs/>
      <w:sz w:val="48"/>
      <w:szCs w:val="48"/>
    </w:rPr>
  </w:style>
  <w:style w:type="character" w:customStyle="1" w:styleId="aa">
    <w:name w:val="Верхний колонтитул Знак"/>
    <w:uiPriority w:val="99"/>
    <w:qFormat/>
    <w:rsid w:val="009828C8"/>
    <w:rPr>
      <w:sz w:val="22"/>
      <w:szCs w:val="22"/>
    </w:rPr>
  </w:style>
  <w:style w:type="character" w:customStyle="1" w:styleId="ab">
    <w:name w:val="Нижний колонтитул Знак"/>
    <w:qFormat/>
    <w:rsid w:val="009828C8"/>
    <w:rPr>
      <w:sz w:val="22"/>
      <w:szCs w:val="22"/>
    </w:rPr>
  </w:style>
  <w:style w:type="character" w:customStyle="1" w:styleId="ac">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qFormat/>
    <w:rsid w:val="009828C8"/>
    <w:rPr>
      <w:rFonts w:ascii="Courier New" w:hAnsi="Courier New"/>
    </w:rPr>
  </w:style>
  <w:style w:type="character" w:customStyle="1" w:styleId="3222211212112111212122">
    <w:name w:val="Текст Знак3;Знак2 Знак Знак2;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Текст Знак Знак2"/>
    <w:link w:val="21221212112131"/>
    <w:qFormat/>
    <w:rsid w:val="009828C8"/>
    <w:rPr>
      <w:rFonts w:ascii="Courier New" w:hAnsi="Courier New"/>
      <w:szCs w:val="24"/>
    </w:rPr>
  </w:style>
  <w:style w:type="character" w:customStyle="1" w:styleId="ad">
    <w:name w:val="Света Знак"/>
    <w:qFormat/>
    <w:rsid w:val="009828C8"/>
    <w:rPr>
      <w:rFonts w:ascii="Arial" w:hAnsi="Arial"/>
      <w:sz w:val="24"/>
      <w:szCs w:val="22"/>
    </w:rPr>
  </w:style>
  <w:style w:type="character" w:customStyle="1" w:styleId="41">
    <w:name w:val="Основной шрифт абзаца4"/>
    <w:qFormat/>
    <w:rsid w:val="009828C8"/>
  </w:style>
  <w:style w:type="character" w:styleId="ae">
    <w:name w:val="Strong"/>
    <w:uiPriority w:val="22"/>
    <w:qFormat/>
    <w:rsid w:val="000D4F93"/>
    <w:rPr>
      <w:b/>
      <w:bCs/>
    </w:rPr>
  </w:style>
  <w:style w:type="character" w:customStyle="1" w:styleId="11">
    <w:name w:val="Текст Знак1"/>
    <w:uiPriority w:val="99"/>
    <w:semiHidden/>
    <w:qFormat/>
    <w:rsid w:val="002F7098"/>
    <w:rPr>
      <w:rFonts w:ascii="Consolas" w:hAnsi="Consolas"/>
      <w:sz w:val="21"/>
      <w:szCs w:val="21"/>
    </w:rPr>
  </w:style>
  <w:style w:type="paragraph" w:customStyle="1" w:styleId="af">
    <w:name w:val="Заголовок"/>
    <w:basedOn w:val="a"/>
    <w:next w:val="af0"/>
    <w:qFormat/>
    <w:rsid w:val="009828C8"/>
    <w:pPr>
      <w:keepNext/>
      <w:spacing w:before="240" w:after="120"/>
    </w:pPr>
    <w:rPr>
      <w:rFonts w:ascii="Liberation Sans" w:eastAsia="Microsoft YaHei" w:hAnsi="Liberation Sans" w:cs="Mangal"/>
      <w:sz w:val="28"/>
      <w:szCs w:val="28"/>
    </w:rPr>
  </w:style>
  <w:style w:type="paragraph" w:styleId="af0">
    <w:name w:val="Body Text"/>
    <w:basedOn w:val="a"/>
    <w:link w:val="af1"/>
    <w:rsid w:val="009828C8"/>
    <w:pPr>
      <w:spacing w:after="140" w:line="276" w:lineRule="auto"/>
    </w:pPr>
  </w:style>
  <w:style w:type="paragraph" w:styleId="af2">
    <w:name w:val="List"/>
    <w:basedOn w:val="af0"/>
    <w:rsid w:val="009828C8"/>
    <w:rPr>
      <w:rFonts w:cs="Mangal"/>
    </w:rPr>
  </w:style>
  <w:style w:type="paragraph" w:styleId="af3">
    <w:name w:val="caption"/>
    <w:basedOn w:val="a"/>
    <w:qFormat/>
    <w:rsid w:val="009828C8"/>
    <w:pPr>
      <w:suppressLineNumbers/>
      <w:spacing w:before="120" w:after="120"/>
    </w:pPr>
    <w:rPr>
      <w:rFonts w:cs="Mangal"/>
      <w:i/>
      <w:iCs/>
      <w:sz w:val="24"/>
      <w:szCs w:val="24"/>
    </w:rPr>
  </w:style>
  <w:style w:type="paragraph" w:styleId="af4">
    <w:name w:val="index heading"/>
    <w:basedOn w:val="a"/>
    <w:qFormat/>
    <w:rsid w:val="009828C8"/>
    <w:pPr>
      <w:suppressLineNumbers/>
    </w:pPr>
    <w:rPr>
      <w:rFonts w:cs="Mangal"/>
    </w:rPr>
  </w:style>
  <w:style w:type="paragraph" w:styleId="af5">
    <w:name w:val="List Paragraph"/>
    <w:basedOn w:val="a"/>
    <w:qFormat/>
    <w:rsid w:val="009828C8"/>
    <w:pPr>
      <w:ind w:left="708"/>
      <w:jc w:val="both"/>
    </w:pPr>
    <w:rPr>
      <w:rFonts w:ascii="Times New Roman" w:hAnsi="Times New Roman"/>
      <w:szCs w:val="20"/>
    </w:rPr>
  </w:style>
  <w:style w:type="paragraph" w:styleId="af6">
    <w:name w:val="No Spacing"/>
    <w:uiPriority w:val="1"/>
    <w:qFormat/>
    <w:rsid w:val="009828C8"/>
    <w:rPr>
      <w:szCs w:val="22"/>
      <w:lang w:eastAsia="en-US" w:bidi="en-US"/>
    </w:rPr>
  </w:style>
  <w:style w:type="paragraph" w:styleId="af7">
    <w:name w:val="Title"/>
    <w:basedOn w:val="a"/>
    <w:next w:val="a"/>
    <w:qFormat/>
    <w:rsid w:val="009828C8"/>
    <w:pPr>
      <w:contextualSpacing/>
    </w:pPr>
    <w:rPr>
      <w:rFonts w:ascii="Cambria" w:hAnsi="Cambria"/>
      <w:spacing w:val="-9"/>
      <w:sz w:val="56"/>
      <w:szCs w:val="56"/>
      <w:lang w:val="en-US"/>
    </w:rPr>
  </w:style>
  <w:style w:type="paragraph" w:styleId="af8">
    <w:name w:val="Subtitle"/>
    <w:uiPriority w:val="11"/>
    <w:qFormat/>
    <w:rsid w:val="009828C8"/>
    <w:pPr>
      <w:spacing w:before="200" w:after="200"/>
    </w:pPr>
    <w:rPr>
      <w:sz w:val="24"/>
      <w:szCs w:val="24"/>
      <w:lang w:eastAsia="en-US" w:bidi="en-US"/>
    </w:rPr>
  </w:style>
  <w:style w:type="paragraph" w:styleId="22">
    <w:name w:val="Quote"/>
    <w:link w:val="21"/>
    <w:uiPriority w:val="29"/>
    <w:qFormat/>
    <w:rsid w:val="009828C8"/>
    <w:pPr>
      <w:ind w:left="720" w:right="720"/>
    </w:pPr>
    <w:rPr>
      <w:i/>
      <w:szCs w:val="22"/>
      <w:lang w:eastAsia="en-US" w:bidi="en-US"/>
    </w:rPr>
  </w:style>
  <w:style w:type="paragraph" w:styleId="af9">
    <w:name w:val="Intense Quote"/>
    <w:uiPriority w:val="30"/>
    <w:qFormat/>
    <w:rsid w:val="009828C8"/>
    <w:pPr>
      <w:pBdr>
        <w:top w:val="single" w:sz="4" w:space="5" w:color="FFFFFF"/>
        <w:left w:val="single" w:sz="4" w:space="10" w:color="FFFFFF"/>
        <w:bottom w:val="single" w:sz="4" w:space="5" w:color="FFFFFF"/>
        <w:right w:val="single" w:sz="4" w:space="10" w:color="FFFFFF"/>
      </w:pBdr>
      <w:shd w:val="clear" w:color="auto" w:fill="F2F2F2"/>
      <w:ind w:left="720" w:right="720"/>
    </w:pPr>
    <w:rPr>
      <w:i/>
      <w:szCs w:val="22"/>
      <w:lang w:eastAsia="en-US" w:bidi="en-US"/>
    </w:rPr>
  </w:style>
  <w:style w:type="paragraph" w:customStyle="1" w:styleId="afa">
    <w:name w:val="Верхний и нижний колонтитулы"/>
    <w:basedOn w:val="a"/>
    <w:qFormat/>
    <w:rsid w:val="009828C8"/>
  </w:style>
  <w:style w:type="paragraph" w:styleId="afb">
    <w:name w:val="header"/>
    <w:basedOn w:val="a"/>
    <w:uiPriority w:val="99"/>
    <w:rsid w:val="009828C8"/>
    <w:pPr>
      <w:tabs>
        <w:tab w:val="center" w:pos="4677"/>
        <w:tab w:val="right" w:pos="9355"/>
      </w:tabs>
    </w:pPr>
    <w:rPr>
      <w:lang w:val="en-US"/>
    </w:rPr>
  </w:style>
  <w:style w:type="paragraph" w:styleId="afc">
    <w:name w:val="footer"/>
    <w:basedOn w:val="a"/>
    <w:rsid w:val="009828C8"/>
    <w:pPr>
      <w:tabs>
        <w:tab w:val="center" w:pos="4677"/>
        <w:tab w:val="right" w:pos="9355"/>
      </w:tabs>
    </w:pPr>
    <w:rPr>
      <w:lang w:val="en-US"/>
    </w:rPr>
  </w:style>
  <w:style w:type="paragraph" w:styleId="afd">
    <w:name w:val="footnote text"/>
    <w:uiPriority w:val="99"/>
    <w:semiHidden/>
    <w:unhideWhenUsed/>
    <w:rsid w:val="009828C8"/>
    <w:pPr>
      <w:spacing w:after="40"/>
    </w:pPr>
    <w:rPr>
      <w:sz w:val="18"/>
      <w:szCs w:val="22"/>
      <w:lang w:eastAsia="en-US" w:bidi="en-US"/>
    </w:rPr>
  </w:style>
  <w:style w:type="paragraph" w:styleId="12">
    <w:name w:val="toc 1"/>
    <w:uiPriority w:val="39"/>
    <w:unhideWhenUsed/>
    <w:rsid w:val="009828C8"/>
    <w:pPr>
      <w:spacing w:after="57"/>
    </w:pPr>
    <w:rPr>
      <w:szCs w:val="22"/>
      <w:lang w:eastAsia="en-US" w:bidi="en-US"/>
    </w:rPr>
  </w:style>
  <w:style w:type="paragraph" w:styleId="23">
    <w:name w:val="toc 2"/>
    <w:uiPriority w:val="39"/>
    <w:unhideWhenUsed/>
    <w:rsid w:val="009828C8"/>
    <w:pPr>
      <w:spacing w:after="57"/>
      <w:ind w:left="283"/>
    </w:pPr>
    <w:rPr>
      <w:szCs w:val="22"/>
      <w:lang w:eastAsia="en-US" w:bidi="en-US"/>
    </w:rPr>
  </w:style>
  <w:style w:type="paragraph" w:styleId="31">
    <w:name w:val="toc 3"/>
    <w:uiPriority w:val="39"/>
    <w:unhideWhenUsed/>
    <w:rsid w:val="009828C8"/>
    <w:pPr>
      <w:spacing w:after="57"/>
      <w:ind w:left="567"/>
    </w:pPr>
    <w:rPr>
      <w:szCs w:val="22"/>
      <w:lang w:eastAsia="en-US" w:bidi="en-US"/>
    </w:rPr>
  </w:style>
  <w:style w:type="paragraph" w:styleId="42">
    <w:name w:val="toc 4"/>
    <w:uiPriority w:val="39"/>
    <w:unhideWhenUsed/>
    <w:rsid w:val="009828C8"/>
    <w:pPr>
      <w:spacing w:after="57"/>
      <w:ind w:left="850"/>
    </w:pPr>
    <w:rPr>
      <w:szCs w:val="22"/>
      <w:lang w:eastAsia="en-US" w:bidi="en-US"/>
    </w:rPr>
  </w:style>
  <w:style w:type="paragraph" w:styleId="51">
    <w:name w:val="toc 5"/>
    <w:uiPriority w:val="39"/>
    <w:unhideWhenUsed/>
    <w:rsid w:val="009828C8"/>
    <w:pPr>
      <w:spacing w:after="57"/>
      <w:ind w:left="1134"/>
    </w:pPr>
    <w:rPr>
      <w:szCs w:val="22"/>
      <w:lang w:eastAsia="en-US" w:bidi="en-US"/>
    </w:rPr>
  </w:style>
  <w:style w:type="paragraph" w:styleId="61">
    <w:name w:val="toc 6"/>
    <w:uiPriority w:val="39"/>
    <w:unhideWhenUsed/>
    <w:rsid w:val="009828C8"/>
    <w:pPr>
      <w:spacing w:after="57"/>
      <w:ind w:left="1417"/>
    </w:pPr>
    <w:rPr>
      <w:szCs w:val="22"/>
      <w:lang w:eastAsia="en-US" w:bidi="en-US"/>
    </w:rPr>
  </w:style>
  <w:style w:type="paragraph" w:styleId="71">
    <w:name w:val="toc 7"/>
    <w:uiPriority w:val="39"/>
    <w:unhideWhenUsed/>
    <w:rsid w:val="009828C8"/>
    <w:pPr>
      <w:spacing w:after="57"/>
      <w:ind w:left="1701"/>
    </w:pPr>
    <w:rPr>
      <w:szCs w:val="22"/>
      <w:lang w:eastAsia="en-US" w:bidi="en-US"/>
    </w:rPr>
  </w:style>
  <w:style w:type="paragraph" w:styleId="81">
    <w:name w:val="toc 8"/>
    <w:uiPriority w:val="39"/>
    <w:unhideWhenUsed/>
    <w:rsid w:val="009828C8"/>
    <w:pPr>
      <w:spacing w:after="57"/>
      <w:ind w:left="1984"/>
    </w:pPr>
    <w:rPr>
      <w:szCs w:val="22"/>
      <w:lang w:eastAsia="en-US" w:bidi="en-US"/>
    </w:rPr>
  </w:style>
  <w:style w:type="paragraph" w:styleId="91">
    <w:name w:val="toc 9"/>
    <w:uiPriority w:val="39"/>
    <w:unhideWhenUsed/>
    <w:rsid w:val="009828C8"/>
    <w:pPr>
      <w:spacing w:after="57"/>
      <w:ind w:left="2268"/>
    </w:pPr>
    <w:rPr>
      <w:szCs w:val="22"/>
      <w:lang w:eastAsia="en-US" w:bidi="en-US"/>
    </w:rPr>
  </w:style>
  <w:style w:type="paragraph" w:styleId="afe">
    <w:name w:val="TOC Heading"/>
    <w:uiPriority w:val="39"/>
    <w:unhideWhenUsed/>
    <w:qFormat/>
    <w:rsid w:val="009828C8"/>
    <w:rPr>
      <w:szCs w:val="22"/>
      <w:lang w:eastAsia="en-US" w:bidi="en-US"/>
    </w:rPr>
  </w:style>
  <w:style w:type="paragraph" w:customStyle="1" w:styleId="ConsPlusNormal">
    <w:name w:val="ConsPlusNormal"/>
    <w:link w:val="ConsPlusNormal0"/>
    <w:qFormat/>
    <w:rsid w:val="009828C8"/>
    <w:pPr>
      <w:widowControl w:val="0"/>
    </w:pPr>
    <w:rPr>
      <w:rFonts w:ascii="Arial" w:hAnsi="Arial"/>
      <w:szCs w:val="22"/>
    </w:rPr>
  </w:style>
  <w:style w:type="paragraph" w:customStyle="1" w:styleId="ConsPlusNonformat">
    <w:name w:val="ConsPlusNonformat"/>
    <w:qFormat/>
    <w:rsid w:val="009828C8"/>
    <w:pPr>
      <w:widowControl w:val="0"/>
    </w:pPr>
    <w:rPr>
      <w:rFonts w:ascii="Courier New" w:hAnsi="Courier New"/>
      <w:szCs w:val="22"/>
    </w:rPr>
  </w:style>
  <w:style w:type="paragraph" w:customStyle="1" w:styleId="13">
    <w:name w:val="Абзац списка1"/>
    <w:basedOn w:val="a"/>
    <w:qFormat/>
    <w:rsid w:val="009828C8"/>
    <w:pPr>
      <w:ind w:left="720"/>
      <w:contextualSpacing/>
    </w:pPr>
    <w:rPr>
      <w:rFonts w:ascii="Cambria" w:eastAsia="MS Mincho" w:hAnsi="Cambria"/>
      <w:sz w:val="24"/>
      <w:szCs w:val="24"/>
    </w:rPr>
  </w:style>
  <w:style w:type="paragraph" w:styleId="aff">
    <w:name w:val="Normal (Web)"/>
    <w:basedOn w:val="a"/>
    <w:qFormat/>
    <w:rsid w:val="009828C8"/>
    <w:pPr>
      <w:spacing w:beforeAutospacing="1" w:afterAutospacing="1"/>
    </w:pPr>
    <w:rPr>
      <w:rFonts w:ascii="Times New Roman" w:eastAsia="Calibri" w:hAnsi="Times New Roman"/>
      <w:sz w:val="24"/>
      <w:szCs w:val="24"/>
    </w:rPr>
  </w:style>
  <w:style w:type="paragraph" w:customStyle="1" w:styleId="aff0">
    <w:name w:val="мой"/>
    <w:basedOn w:val="a"/>
    <w:qFormat/>
    <w:rsid w:val="009828C8"/>
    <w:pPr>
      <w:ind w:firstLine="720"/>
      <w:jc w:val="both"/>
    </w:pPr>
    <w:rPr>
      <w:rFonts w:ascii="Times New Roman" w:eastAsia="Calibri" w:hAnsi="Times New Roman"/>
      <w:sz w:val="28"/>
      <w:szCs w:val="28"/>
    </w:rPr>
  </w:style>
  <w:style w:type="paragraph" w:customStyle="1" w:styleId="43">
    <w:name w:val="Основной текст4"/>
    <w:basedOn w:val="a"/>
    <w:qFormat/>
    <w:rsid w:val="009828C8"/>
    <w:pPr>
      <w:widowControl w:val="0"/>
      <w:shd w:val="clear" w:color="auto" w:fill="FFFFFF"/>
      <w:spacing w:after="480" w:line="326" w:lineRule="exact"/>
      <w:ind w:hanging="559"/>
      <w:jc w:val="center"/>
    </w:pPr>
    <w:rPr>
      <w:rFonts w:ascii="Times New Roman" w:hAnsi="Times New Roman"/>
      <w:sz w:val="26"/>
      <w:szCs w:val="26"/>
      <w:lang w:val="en-US"/>
    </w:rPr>
  </w:style>
  <w:style w:type="paragraph" w:styleId="aff1">
    <w:name w:val="Balloon Text"/>
    <w:basedOn w:val="a"/>
    <w:semiHidden/>
    <w:qFormat/>
    <w:rsid w:val="009828C8"/>
    <w:rPr>
      <w:rFonts w:ascii="Segoe UI" w:hAnsi="Segoe UI"/>
      <w:sz w:val="18"/>
      <w:szCs w:val="18"/>
      <w:lang w:val="en-US"/>
    </w:rPr>
  </w:style>
  <w:style w:type="paragraph" w:customStyle="1" w:styleId="aff2">
    <w:name w:val="Шапка(паспорт) документа"/>
    <w:basedOn w:val="af7"/>
    <w:qFormat/>
    <w:rsid w:val="009828C8"/>
    <w:pPr>
      <w:jc w:val="center"/>
    </w:pPr>
    <w:rPr>
      <w:rFonts w:ascii="Arial" w:hAnsi="Arial"/>
      <w:b/>
      <w:spacing w:val="0"/>
      <w:sz w:val="24"/>
      <w:szCs w:val="20"/>
    </w:rPr>
  </w:style>
  <w:style w:type="paragraph" w:customStyle="1" w:styleId="21221212112131">
    <w:name w:val="Текст;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
    <w:basedOn w:val="a"/>
    <w:link w:val="3222211212112111212122"/>
    <w:qFormat/>
    <w:rsid w:val="009828C8"/>
    <w:rPr>
      <w:rFonts w:ascii="Courier New" w:hAnsi="Courier New"/>
      <w:szCs w:val="24"/>
      <w:lang w:val="x-none" w:eastAsia="x-none" w:bidi="ar-SA"/>
    </w:rPr>
  </w:style>
  <w:style w:type="paragraph" w:customStyle="1" w:styleId="aff3">
    <w:name w:val="Света"/>
    <w:basedOn w:val="a"/>
    <w:qFormat/>
    <w:rsid w:val="009828C8"/>
    <w:pPr>
      <w:jc w:val="both"/>
    </w:pPr>
    <w:rPr>
      <w:rFonts w:ascii="Arial" w:hAnsi="Arial"/>
      <w:sz w:val="24"/>
      <w:lang w:val="en-US"/>
    </w:rPr>
  </w:style>
  <w:style w:type="paragraph" w:customStyle="1" w:styleId="aff4">
    <w:name w:val="Содержимое таблицы"/>
    <w:basedOn w:val="a"/>
    <w:qFormat/>
    <w:rsid w:val="009828C8"/>
    <w:rPr>
      <w:rFonts w:ascii="Times New Roman" w:hAnsi="Times New Roman"/>
      <w:sz w:val="24"/>
      <w:szCs w:val="24"/>
      <w:lang w:eastAsia="ar-SA"/>
    </w:rPr>
  </w:style>
  <w:style w:type="paragraph" w:customStyle="1" w:styleId="ConsPlusTitle">
    <w:name w:val="ConsPlusTitle"/>
    <w:qFormat/>
    <w:rsid w:val="009828C8"/>
    <w:pPr>
      <w:widowControl w:val="0"/>
    </w:pPr>
    <w:rPr>
      <w:rFonts w:ascii="Times New Roman" w:hAnsi="Times New Roman"/>
      <w:b/>
      <w:sz w:val="24"/>
      <w:szCs w:val="22"/>
    </w:rPr>
  </w:style>
  <w:style w:type="paragraph" w:customStyle="1" w:styleId="ConsPlusCell">
    <w:name w:val="ConsPlusCell"/>
    <w:qFormat/>
    <w:rsid w:val="00E356C5"/>
    <w:pPr>
      <w:widowControl w:val="0"/>
      <w:suppressAutoHyphens/>
    </w:pPr>
    <w:rPr>
      <w:rFonts w:ascii="Arial" w:hAnsi="Arial" w:cs="Arial"/>
      <w:lang w:eastAsia="zh-CN"/>
    </w:rPr>
  </w:style>
  <w:style w:type="paragraph" w:customStyle="1" w:styleId="aff5">
    <w:name w:val="Нормальный"/>
    <w:qFormat/>
    <w:rsid w:val="00A54DBC"/>
    <w:pPr>
      <w:widowControl w:val="0"/>
    </w:pPr>
    <w:rPr>
      <w:rFonts w:ascii="Times New Roman" w:hAnsi="Times New Roman"/>
      <w:color w:val="000000"/>
      <w:sz w:val="24"/>
      <w:szCs w:val="24"/>
    </w:rPr>
  </w:style>
  <w:style w:type="paragraph" w:styleId="aff6">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Текст Знак Знак"/>
    <w:basedOn w:val="a"/>
    <w:qFormat/>
    <w:rsid w:val="002F7098"/>
    <w:rPr>
      <w:rFonts w:ascii="Courier New" w:hAnsi="Courier New"/>
    </w:rPr>
  </w:style>
  <w:style w:type="paragraph" w:customStyle="1" w:styleId="aff7">
    <w:name w:val="Содержимое врезки"/>
    <w:basedOn w:val="a"/>
    <w:qFormat/>
    <w:rsid w:val="009828C8"/>
  </w:style>
  <w:style w:type="paragraph" w:customStyle="1" w:styleId="aff8">
    <w:name w:val="Заголовок таблицы"/>
    <w:basedOn w:val="aff4"/>
    <w:qFormat/>
    <w:rsid w:val="009828C8"/>
    <w:pPr>
      <w:suppressLineNumbers/>
      <w:jc w:val="center"/>
    </w:pPr>
    <w:rPr>
      <w:b/>
      <w:bCs/>
    </w:rPr>
  </w:style>
  <w:style w:type="table" w:styleId="aff9">
    <w:name w:val="Table Grid"/>
    <w:basedOn w:val="a1"/>
    <w:rsid w:val="009828C8"/>
    <w:tblPr/>
  </w:style>
  <w:style w:type="table" w:customStyle="1" w:styleId="Lined">
    <w:name w:val="Lined"/>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1">
    <w:name w:val="Lined - Accent 1"/>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2">
    <w:name w:val="Lined - Accent 2"/>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3">
    <w:name w:val="Lined - Accent 3"/>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4">
    <w:name w:val="Lined - Accent 4"/>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5">
    <w:name w:val="Lined - Accent 5"/>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Lined-Accent6">
    <w:name w:val="Lined - Accent 6"/>
    <w:uiPriority w:val="99"/>
    <w:rsid w:val="009828C8"/>
    <w:rPr>
      <w:color w:val="404040"/>
    </w:rPr>
    <w:tblPr>
      <w:tblStyleRowBandSize w:val="1"/>
      <w:tblStyleColBandSize w:val="1"/>
      <w:tblInd w:w="0" w:type="dxa"/>
      <w:tblCellMar>
        <w:top w:w="96" w:type="dxa"/>
        <w:left w:w="170" w:type="dxa"/>
        <w:bottom w:w="96" w:type="dxa"/>
        <w:right w:w="170" w:type="dxa"/>
      </w:tblCellMar>
    </w:tblPr>
  </w:style>
  <w:style w:type="table" w:customStyle="1" w:styleId="Bordered">
    <w:name w:val="Bordered"/>
    <w:uiPriority w:val="99"/>
    <w:rsid w:val="009828C8"/>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style>
  <w:style w:type="table" w:customStyle="1" w:styleId="Bordered-Accent1">
    <w:name w:val="Bordered - Accent 1"/>
    <w:uiPriority w:val="99"/>
    <w:rsid w:val="009828C8"/>
    <w:rPr>
      <w:szCs w:val="22"/>
      <w:lang w:eastAsia="en-US" w:bidi="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style>
  <w:style w:type="table" w:customStyle="1" w:styleId="Bordered-Accent2">
    <w:name w:val="Bordered - Accent 2"/>
    <w:uiPriority w:val="99"/>
    <w:rsid w:val="009828C8"/>
    <w:rPr>
      <w:szCs w:val="22"/>
      <w:lang w:eastAsia="en-US" w:bidi="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style>
  <w:style w:type="table" w:customStyle="1" w:styleId="Bordered-Accent3">
    <w:name w:val="Bordered - Accent 3"/>
    <w:uiPriority w:val="99"/>
    <w:rsid w:val="009828C8"/>
    <w:rPr>
      <w:szCs w:val="22"/>
      <w:lang w:eastAsia="en-US" w:bidi="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style>
  <w:style w:type="table" w:customStyle="1" w:styleId="Bordered-Accent4">
    <w:name w:val="Bordered - Accent 4"/>
    <w:uiPriority w:val="99"/>
    <w:rsid w:val="009828C8"/>
    <w:rPr>
      <w:szCs w:val="22"/>
      <w:lang w:eastAsia="en-US" w:bidi="en-US"/>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style>
  <w:style w:type="table" w:customStyle="1" w:styleId="Bordered-Accent5">
    <w:name w:val="Bordered - Accent 5"/>
    <w:uiPriority w:val="99"/>
    <w:rsid w:val="009828C8"/>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style>
  <w:style w:type="table" w:customStyle="1" w:styleId="Bordered-Accent6">
    <w:name w:val="Bordered - Accent 6"/>
    <w:uiPriority w:val="99"/>
    <w:rsid w:val="009828C8"/>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style>
  <w:style w:type="table" w:customStyle="1" w:styleId="BorderedLined">
    <w:name w:val="Bordered &amp; Lined"/>
    <w:uiPriority w:val="99"/>
    <w:rsid w:val="009828C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style>
  <w:style w:type="table" w:customStyle="1" w:styleId="BorderedLined-Accent1">
    <w:name w:val="Bordered &amp; Lined - Accent 1"/>
    <w:uiPriority w:val="99"/>
    <w:rsid w:val="009828C8"/>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style>
  <w:style w:type="table" w:customStyle="1" w:styleId="BorderedLined-Accent2">
    <w:name w:val="Bordered &amp; Lined - Accent 2"/>
    <w:uiPriority w:val="99"/>
    <w:rsid w:val="009828C8"/>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style>
  <w:style w:type="table" w:customStyle="1" w:styleId="BorderedLined-Accent3">
    <w:name w:val="Bordered &amp; Lined - Accent 3"/>
    <w:uiPriority w:val="99"/>
    <w:rsid w:val="009828C8"/>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style>
  <w:style w:type="table" w:customStyle="1" w:styleId="BorderedLined-Accent4">
    <w:name w:val="Bordered &amp; Lined - Accent 4"/>
    <w:uiPriority w:val="99"/>
    <w:rsid w:val="009828C8"/>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style>
  <w:style w:type="table" w:customStyle="1" w:styleId="BorderedLined-Accent5">
    <w:name w:val="Bordered &amp; Lined - Accent 5"/>
    <w:uiPriority w:val="99"/>
    <w:rsid w:val="009828C8"/>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style>
  <w:style w:type="table" w:customStyle="1" w:styleId="BorderedLined-Accent6">
    <w:name w:val="Bordered &amp; Lined - Accent 6"/>
    <w:uiPriority w:val="99"/>
    <w:rsid w:val="009828C8"/>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style>
  <w:style w:type="character" w:customStyle="1" w:styleId="af1">
    <w:name w:val="Основной текст Знак"/>
    <w:basedOn w:val="a0"/>
    <w:link w:val="af0"/>
    <w:rsid w:val="00C829C7"/>
  </w:style>
  <w:style w:type="character" w:customStyle="1" w:styleId="ConsPlusNormal0">
    <w:name w:val="ConsPlusNormal Знак"/>
    <w:link w:val="ConsPlusNormal"/>
    <w:locked/>
    <w:rsid w:val="00F62A79"/>
    <w:rPr>
      <w:rFonts w:ascii="Arial" w:hAnsi="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5772D8DE95A2D610A0D1F69031AF12A8635D07FDF7BE3128A55437368394A90xFN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68FB-D060-44CF-8914-E6C9312E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4838</Words>
  <Characters>27579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32353</CharactersWithSpaces>
  <SharedDoc>false</SharedDoc>
  <HLinks>
    <vt:vector size="6" baseType="variant">
      <vt:variant>
        <vt:i4>4128820</vt:i4>
      </vt:variant>
      <vt:variant>
        <vt:i4>0</vt:i4>
      </vt:variant>
      <vt:variant>
        <vt:i4>0</vt:i4>
      </vt:variant>
      <vt:variant>
        <vt:i4>5</vt:i4>
      </vt:variant>
      <vt:variant>
        <vt:lpwstr>consultantplus://offline/ref=E5772D8DE95A2D610A0D1F69031AF12A8635D07FDF7BE3128A55437368394A90xFN0J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Memetov</cp:lastModifiedBy>
  <cp:revision>2</cp:revision>
  <cp:lastPrinted>2024-10-15T14:58:00Z</cp:lastPrinted>
  <dcterms:created xsi:type="dcterms:W3CDTF">2024-10-18T09:52:00Z</dcterms:created>
  <dcterms:modified xsi:type="dcterms:W3CDTF">2024-10-18T09:52:00Z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