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7D5079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  <w:r w:rsidR="007D5079">
        <w:rPr>
          <w:rFonts w:ascii="Arial" w:hAnsi="Arial" w:cs="Arial"/>
          <w:sz w:val="32"/>
          <w:szCs w:val="32"/>
          <w:lang w:val="en-US"/>
        </w:rPr>
        <w:t>V</w:t>
      </w:r>
      <w:r w:rsidR="007D5079" w:rsidRPr="00072D87">
        <w:rPr>
          <w:rFonts w:ascii="Arial" w:hAnsi="Arial" w:cs="Arial"/>
          <w:sz w:val="32"/>
          <w:szCs w:val="32"/>
        </w:rPr>
        <w:t xml:space="preserve"> </w:t>
      </w:r>
      <w:r w:rsidR="007D5079">
        <w:rPr>
          <w:rFonts w:ascii="Arial" w:hAnsi="Arial" w:cs="Arial"/>
          <w:sz w:val="32"/>
          <w:szCs w:val="32"/>
        </w:rPr>
        <w:t>созыва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2E1C25" w:rsidRDefault="001E0ED6" w:rsidP="001B6E1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71301E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71301E" w:rsidRPr="0071301E">
        <w:rPr>
          <w:rFonts w:ascii="PT Astra Serif" w:hAnsi="PT Astra Serif" w:cs="Times New Roman"/>
          <w:b/>
          <w:color w:val="000000" w:themeColor="text1"/>
          <w:sz w:val="28"/>
          <w:szCs w:val="28"/>
        </w:rPr>
        <w:t>5</w:t>
      </w:r>
      <w:r w:rsidR="00281AC6" w:rsidRPr="0071301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031D9" w:rsidRPr="0071301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71301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июня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031D9"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C954B9"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>202</w:t>
      </w:r>
      <w:r w:rsidR="00F031D9"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5 </w:t>
      </w:r>
      <w:r w:rsidR="001B6E1F" w:rsidRPr="002E1C25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B6E1F" w:rsidRPr="005C6E60" w:rsidRDefault="00C954B9" w:rsidP="001B6E1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71301E">
        <w:rPr>
          <w:rFonts w:ascii="PT Astra Serif" w:hAnsi="PT Astra Serif" w:cs="Times New Roman"/>
          <w:b/>
          <w:sz w:val="28"/>
          <w:szCs w:val="28"/>
        </w:rPr>
        <w:t>1</w:t>
      </w:r>
      <w:r w:rsidR="00702537" w:rsidRPr="0071301E">
        <w:rPr>
          <w:rFonts w:ascii="PT Astra Serif" w:hAnsi="PT Astra Serif" w:cs="Times New Roman"/>
          <w:b/>
          <w:sz w:val="28"/>
          <w:szCs w:val="28"/>
        </w:rPr>
        <w:t>6</w:t>
      </w:r>
      <w:r w:rsidR="00852E20" w:rsidRPr="0071301E">
        <w:rPr>
          <w:rFonts w:ascii="PT Astra Serif" w:hAnsi="PT Astra Serif" w:cs="Times New Roman"/>
          <w:b/>
          <w:sz w:val="28"/>
          <w:szCs w:val="28"/>
        </w:rPr>
        <w:t xml:space="preserve">:00 </w:t>
      </w:r>
      <w:r w:rsidR="001B6E1F" w:rsidRPr="0071301E">
        <w:rPr>
          <w:rFonts w:ascii="PT Astra Serif" w:hAnsi="PT Astra Serif" w:cs="Times New Roman"/>
          <w:b/>
          <w:sz w:val="28"/>
          <w:szCs w:val="28"/>
        </w:rPr>
        <w:t>часов</w:t>
      </w:r>
    </w:p>
    <w:p w:rsidR="001B6E1F" w:rsidRPr="005C6E60" w:rsidRDefault="0012167F" w:rsidP="00072D87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5C6E60">
        <w:rPr>
          <w:rFonts w:ascii="PT Astra Serif" w:hAnsi="PT Astra Serif" w:cs="Times New Roman"/>
          <w:b/>
          <w:sz w:val="28"/>
          <w:szCs w:val="28"/>
        </w:rPr>
        <w:t xml:space="preserve">                                 </w:t>
      </w:r>
      <w:r w:rsidR="00C954B9" w:rsidRPr="005C6E60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Pr="005C6E60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C954B9" w:rsidRPr="005C6E60">
        <w:rPr>
          <w:rFonts w:ascii="PT Astra Serif" w:hAnsi="PT Astra Serif" w:cs="Times New Roman"/>
          <w:b/>
          <w:sz w:val="28"/>
          <w:szCs w:val="28"/>
        </w:rPr>
        <w:t>Читальный зал Центральной библиотеки</w:t>
      </w:r>
    </w:p>
    <w:p w:rsid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</w:p>
    <w:p w:rsidR="00356854" w:rsidRPr="005C6E60" w:rsidRDefault="00356854" w:rsidP="00356854">
      <w:pPr>
        <w:pStyle w:val="a5"/>
        <w:ind w:left="0"/>
        <w:rPr>
          <w:rFonts w:ascii="PT Astra Serif" w:hAnsi="PT Astra Serif" w:cs="Arial"/>
          <w:szCs w:val="28"/>
        </w:rPr>
      </w:pPr>
      <w:r w:rsidRPr="005C6E60">
        <w:rPr>
          <w:rFonts w:ascii="PT Astra Serif" w:hAnsi="PT Astra Serif" w:cs="Arial"/>
          <w:szCs w:val="28"/>
        </w:rPr>
        <w:t>Заседание проводит:</w:t>
      </w:r>
    </w:p>
    <w:p w:rsidR="00356854" w:rsidRPr="005C6E60" w:rsidRDefault="00356854" w:rsidP="00356854">
      <w:pPr>
        <w:pStyle w:val="a3"/>
        <w:jc w:val="left"/>
        <w:rPr>
          <w:rFonts w:ascii="PT Astra Serif" w:hAnsi="PT Astra Serif" w:cs="Arial"/>
          <w:b w:val="0"/>
          <w:szCs w:val="28"/>
        </w:rPr>
      </w:pPr>
      <w:r w:rsidRPr="005C6E60">
        <w:rPr>
          <w:rFonts w:ascii="PT Astra Serif" w:hAnsi="PT Astra Serif" w:cs="Arial"/>
          <w:b w:val="0"/>
          <w:szCs w:val="28"/>
        </w:rPr>
        <w:t xml:space="preserve">Председатель Общественного совета муниципального образования </w:t>
      </w:r>
      <w:proofErr w:type="spellStart"/>
      <w:r w:rsidRPr="005C6E60">
        <w:rPr>
          <w:rFonts w:ascii="PT Astra Serif" w:hAnsi="PT Astra Serif" w:cs="Arial"/>
          <w:b w:val="0"/>
          <w:szCs w:val="28"/>
        </w:rPr>
        <w:t>Узловский</w:t>
      </w:r>
      <w:proofErr w:type="spellEnd"/>
      <w:r w:rsidRPr="005C6E60">
        <w:rPr>
          <w:rFonts w:ascii="PT Astra Serif" w:hAnsi="PT Astra Serif" w:cs="Arial"/>
          <w:b w:val="0"/>
          <w:szCs w:val="28"/>
        </w:rPr>
        <w:t xml:space="preserve"> район Грачев Н.И.</w:t>
      </w:r>
    </w:p>
    <w:p w:rsidR="00420ACF" w:rsidRPr="005C6E60" w:rsidRDefault="00420ACF" w:rsidP="007D5079">
      <w:pPr>
        <w:pStyle w:val="a3"/>
        <w:jc w:val="left"/>
        <w:rPr>
          <w:rFonts w:ascii="PT Astra Serif" w:hAnsi="PT Astra Serif" w:cs="Arial"/>
          <w:szCs w:val="28"/>
        </w:rPr>
      </w:pPr>
    </w:p>
    <w:p w:rsidR="00072D87" w:rsidRDefault="00072D87" w:rsidP="00072D87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7D5079" w:rsidRPr="0071301E" w:rsidRDefault="001B6E1F" w:rsidP="00072D8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1301E">
        <w:rPr>
          <w:rFonts w:ascii="PT Astra Serif" w:hAnsi="PT Astra Serif" w:cs="Arial"/>
          <w:b/>
          <w:sz w:val="28"/>
          <w:szCs w:val="28"/>
        </w:rPr>
        <w:t>ПОВЕСТКА ДНЯ</w:t>
      </w:r>
    </w:p>
    <w:p w:rsidR="00B57F5B" w:rsidRPr="0071301E" w:rsidRDefault="00B57F5B" w:rsidP="003976B2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71301E" w:rsidRPr="00CE7B5D" w:rsidRDefault="0071301E" w:rsidP="0071301E">
      <w:pPr>
        <w:spacing w:after="0" w:line="240" w:lineRule="auto"/>
        <w:ind w:firstLine="708"/>
        <w:rPr>
          <w:rFonts w:ascii="PT Astra Serif" w:hAnsi="PT Astra Serif"/>
          <w:b/>
          <w:bCs/>
          <w:sz w:val="28"/>
          <w:szCs w:val="28"/>
        </w:rPr>
      </w:pPr>
      <w:r w:rsidRPr="00CE7B5D">
        <w:rPr>
          <w:rFonts w:ascii="PT Astra Serif" w:hAnsi="PT Astra Serif"/>
          <w:b/>
          <w:bCs/>
          <w:sz w:val="28"/>
          <w:szCs w:val="28"/>
        </w:rPr>
        <w:t>1</w:t>
      </w:r>
      <w:r w:rsidR="005C6E60" w:rsidRPr="00CE7B5D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02141A">
        <w:rPr>
          <w:rFonts w:ascii="PT Astra Serif" w:hAnsi="PT Astra Serif" w:cs="Times New Roman"/>
          <w:b/>
          <w:sz w:val="28"/>
          <w:szCs w:val="28"/>
        </w:rPr>
        <w:t xml:space="preserve">Об организации  мероприятий </w:t>
      </w:r>
      <w:r w:rsidRPr="00CE7B5D">
        <w:rPr>
          <w:rFonts w:ascii="PT Astra Serif" w:hAnsi="PT Astra Serif" w:cs="Times New Roman"/>
          <w:b/>
          <w:sz w:val="28"/>
          <w:szCs w:val="28"/>
        </w:rPr>
        <w:t>по борьбе с борщевиком Сосновского</w:t>
      </w:r>
      <w:r w:rsidRPr="00CE7B5D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Pr="00CE7B5D">
        <w:rPr>
          <w:rFonts w:ascii="PT Astra Serif" w:hAnsi="PT Astra Serif"/>
          <w:b/>
          <w:bCs/>
          <w:sz w:val="28"/>
          <w:szCs w:val="28"/>
        </w:rPr>
        <w:t>Узловский</w:t>
      </w:r>
      <w:proofErr w:type="spellEnd"/>
      <w:r w:rsidRPr="00CE7B5D">
        <w:rPr>
          <w:rFonts w:ascii="PT Astra Serif" w:hAnsi="PT Astra Serif"/>
          <w:b/>
          <w:bCs/>
          <w:sz w:val="28"/>
          <w:szCs w:val="28"/>
        </w:rPr>
        <w:t xml:space="preserve"> район.</w:t>
      </w:r>
    </w:p>
    <w:p w:rsidR="00057B89" w:rsidRPr="00461200" w:rsidRDefault="0071301E" w:rsidP="00057B89">
      <w:pPr>
        <w:spacing w:after="0" w:line="300" w:lineRule="atLeast"/>
        <w:jc w:val="both"/>
        <w:rPr>
          <w:rFonts w:ascii="PT Astra Serif" w:eastAsia="MS Mincho" w:hAnsi="PT Astra Serif"/>
          <w:i/>
          <w:sz w:val="28"/>
          <w:szCs w:val="28"/>
          <w:u w:val="single"/>
        </w:rPr>
      </w:pPr>
      <w:r w:rsidRPr="00CE7B5D">
        <w:rPr>
          <w:rFonts w:ascii="PT Astra Serif" w:hAnsi="PT Astra Serif" w:cs="Arial"/>
          <w:bCs/>
          <w:sz w:val="28"/>
          <w:szCs w:val="28"/>
        </w:rPr>
        <w:tab/>
      </w:r>
      <w:r w:rsidR="00CE7B5D" w:rsidRPr="00057B89">
        <w:rPr>
          <w:rFonts w:ascii="PT Astra Serif" w:hAnsi="PT Astra Serif"/>
          <w:sz w:val="28"/>
          <w:szCs w:val="28"/>
          <w:u w:val="single"/>
        </w:rPr>
        <w:t>Борискина Юлия Игоревна</w:t>
      </w:r>
      <w:r w:rsidR="00CE7B5D" w:rsidRPr="00057B89">
        <w:rPr>
          <w:rFonts w:ascii="PT Astra Serif" w:hAnsi="PT Astra Serif" w:cs="Arial"/>
          <w:bCs/>
          <w:sz w:val="28"/>
          <w:szCs w:val="28"/>
          <w:u w:val="single"/>
        </w:rPr>
        <w:t xml:space="preserve">, </w:t>
      </w:r>
      <w:r w:rsidR="00CE7B5D" w:rsidRPr="00057B89">
        <w:rPr>
          <w:rFonts w:ascii="PT Astra Serif" w:eastAsia="MS Mincho" w:hAnsi="PT Astra Serif"/>
          <w:color w:val="000000"/>
          <w:sz w:val="28"/>
          <w:szCs w:val="28"/>
          <w:u w:val="single"/>
        </w:rPr>
        <w:t xml:space="preserve">председатель комитета </w:t>
      </w:r>
      <w:r w:rsidR="00CE7B5D" w:rsidRPr="00057B89">
        <w:rPr>
          <w:rFonts w:ascii="PT Astra Serif" w:eastAsia="MS Mincho" w:hAnsi="PT Astra Serif"/>
          <w:sz w:val="28"/>
          <w:szCs w:val="28"/>
          <w:u w:val="single"/>
        </w:rPr>
        <w:t>по благоустройству, транспорту и дорожному хозяйству</w:t>
      </w:r>
      <w:r w:rsidR="00461200" w:rsidRPr="00461200">
        <w:rPr>
          <w:rFonts w:ascii="PT Astra Serif" w:eastAsia="MS Mincho" w:hAnsi="PT Astra Serif"/>
          <w:color w:val="000000"/>
          <w:sz w:val="28"/>
          <w:szCs w:val="28"/>
          <w:u w:val="single"/>
        </w:rPr>
        <w:t xml:space="preserve"> </w:t>
      </w:r>
      <w:r w:rsidR="00461200" w:rsidRPr="00057B89">
        <w:rPr>
          <w:rFonts w:ascii="PT Astra Serif" w:eastAsia="MS Mincho" w:hAnsi="PT Astra Serif"/>
          <w:color w:val="000000"/>
          <w:sz w:val="28"/>
          <w:szCs w:val="28"/>
          <w:u w:val="single"/>
        </w:rPr>
        <w:t xml:space="preserve">администрации </w:t>
      </w:r>
      <w:r w:rsidR="00461200" w:rsidRPr="00057B89">
        <w:rPr>
          <w:rFonts w:ascii="PT Astra Serif" w:hAnsi="PT Astra Serif" w:cs="Arial"/>
          <w:bCs/>
          <w:sz w:val="28"/>
          <w:szCs w:val="28"/>
          <w:u w:val="single"/>
        </w:rPr>
        <w:t xml:space="preserve">муниципального   образования </w:t>
      </w:r>
      <w:proofErr w:type="spellStart"/>
      <w:r w:rsidR="00461200" w:rsidRPr="00057B89">
        <w:rPr>
          <w:rFonts w:ascii="PT Astra Serif" w:hAnsi="PT Astra Serif" w:cs="Arial"/>
          <w:bCs/>
          <w:sz w:val="28"/>
          <w:szCs w:val="28"/>
          <w:u w:val="single"/>
        </w:rPr>
        <w:t>Узловский</w:t>
      </w:r>
      <w:proofErr w:type="spellEnd"/>
      <w:r w:rsidR="00461200" w:rsidRPr="00057B89">
        <w:rPr>
          <w:rFonts w:ascii="PT Astra Serif" w:hAnsi="PT Astra Serif" w:cs="Arial"/>
          <w:bCs/>
          <w:sz w:val="28"/>
          <w:szCs w:val="28"/>
          <w:u w:val="single"/>
        </w:rPr>
        <w:t xml:space="preserve"> район</w:t>
      </w:r>
      <w:r w:rsidR="00CE7B5D" w:rsidRPr="00057B89">
        <w:rPr>
          <w:rFonts w:ascii="PT Astra Serif" w:eastAsia="MS Mincho" w:hAnsi="PT Astra Serif"/>
          <w:sz w:val="28"/>
          <w:szCs w:val="28"/>
          <w:u w:val="single"/>
        </w:rPr>
        <w:t xml:space="preserve">, </w:t>
      </w:r>
    </w:p>
    <w:p w:rsidR="0071301E" w:rsidRPr="00057B89" w:rsidRDefault="00057B89" w:rsidP="00057B89">
      <w:pPr>
        <w:spacing w:after="0" w:line="300" w:lineRule="atLeast"/>
        <w:jc w:val="both"/>
        <w:rPr>
          <w:rFonts w:ascii="PT Astra Serif" w:eastAsia="MS Mincho" w:hAnsi="PT Astra Serif"/>
          <w:i/>
          <w:sz w:val="28"/>
          <w:szCs w:val="28"/>
          <w:u w:val="single"/>
        </w:rPr>
      </w:pPr>
      <w:r w:rsidRPr="00057B89">
        <w:rPr>
          <w:rFonts w:ascii="PT Astra Serif" w:hAnsi="PT Astra Serif" w:cs="Arial"/>
          <w:bCs/>
          <w:sz w:val="28"/>
          <w:szCs w:val="28"/>
        </w:rPr>
        <w:t xml:space="preserve">          </w:t>
      </w:r>
      <w:r w:rsidR="0071301E" w:rsidRPr="00057B89">
        <w:rPr>
          <w:rFonts w:ascii="PT Astra Serif" w:hAnsi="PT Astra Serif" w:cs="Arial"/>
          <w:bCs/>
          <w:sz w:val="28"/>
          <w:szCs w:val="28"/>
          <w:u w:val="single"/>
        </w:rPr>
        <w:t xml:space="preserve">Митасова Ирина Вячеславовна, </w:t>
      </w:r>
      <w:r w:rsidR="0071301E" w:rsidRPr="00057B89">
        <w:rPr>
          <w:rFonts w:ascii="PT Astra Serif" w:eastAsia="MS Mincho" w:hAnsi="PT Astra Serif"/>
          <w:sz w:val="28"/>
          <w:szCs w:val="28"/>
          <w:u w:val="single"/>
        </w:rPr>
        <w:t>председатель комитета экономического развития и предпринимательства</w:t>
      </w:r>
      <w:r w:rsidR="0071301E" w:rsidRPr="00057B89">
        <w:rPr>
          <w:rFonts w:ascii="PT Astra Serif" w:eastAsia="MS Mincho" w:hAnsi="PT Astra Serif"/>
          <w:color w:val="000000"/>
          <w:sz w:val="28"/>
          <w:szCs w:val="28"/>
          <w:u w:val="single"/>
        </w:rPr>
        <w:t xml:space="preserve"> администрации </w:t>
      </w:r>
      <w:r w:rsidR="0071301E" w:rsidRPr="00057B89">
        <w:rPr>
          <w:rFonts w:ascii="PT Astra Serif" w:hAnsi="PT Astra Serif" w:cs="Arial"/>
          <w:bCs/>
          <w:sz w:val="28"/>
          <w:szCs w:val="28"/>
          <w:u w:val="single"/>
        </w:rPr>
        <w:t xml:space="preserve">муниципального   образования </w:t>
      </w:r>
      <w:proofErr w:type="spellStart"/>
      <w:r w:rsidR="0071301E" w:rsidRPr="00057B89">
        <w:rPr>
          <w:rFonts w:ascii="PT Astra Serif" w:hAnsi="PT Astra Serif" w:cs="Arial"/>
          <w:bCs/>
          <w:sz w:val="28"/>
          <w:szCs w:val="28"/>
          <w:u w:val="single"/>
        </w:rPr>
        <w:t>Узловский</w:t>
      </w:r>
      <w:proofErr w:type="spellEnd"/>
      <w:r w:rsidR="0071301E" w:rsidRPr="00057B89">
        <w:rPr>
          <w:rFonts w:ascii="PT Astra Serif" w:hAnsi="PT Astra Serif" w:cs="Arial"/>
          <w:bCs/>
          <w:sz w:val="28"/>
          <w:szCs w:val="28"/>
          <w:u w:val="single"/>
        </w:rPr>
        <w:t xml:space="preserve"> район</w:t>
      </w:r>
    </w:p>
    <w:p w:rsidR="0071301E" w:rsidRPr="00057B89" w:rsidRDefault="0071301E" w:rsidP="0071301E">
      <w:pPr>
        <w:pStyle w:val="a7"/>
        <w:spacing w:after="0"/>
        <w:ind w:firstLine="284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71301E" w:rsidRPr="00CE7B5D" w:rsidRDefault="0071301E" w:rsidP="0071301E">
      <w:pPr>
        <w:pStyle w:val="a7"/>
        <w:spacing w:after="0"/>
        <w:ind w:firstLine="284"/>
        <w:jc w:val="both"/>
        <w:rPr>
          <w:rFonts w:ascii="PT Astra Serif" w:hAnsi="PT Astra Serif"/>
          <w:b/>
          <w:bCs/>
          <w:sz w:val="28"/>
          <w:szCs w:val="28"/>
        </w:rPr>
      </w:pPr>
      <w:r w:rsidRPr="00CE7B5D">
        <w:rPr>
          <w:rFonts w:ascii="PT Astra Serif" w:hAnsi="PT Astra Serif"/>
          <w:b/>
          <w:bCs/>
          <w:sz w:val="28"/>
          <w:szCs w:val="28"/>
        </w:rPr>
        <w:t>2. О действиях населения в случае угрозы антитеррористической безопасности.</w:t>
      </w:r>
    </w:p>
    <w:p w:rsidR="0071301E" w:rsidRPr="00CE7B5D" w:rsidRDefault="0071301E" w:rsidP="0020676A">
      <w:pPr>
        <w:ind w:hanging="283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CE7B5D">
        <w:rPr>
          <w:rFonts w:ascii="PT Astra Serif" w:hAnsi="PT Astra Serif"/>
          <w:b/>
          <w:color w:val="000000"/>
          <w:sz w:val="28"/>
          <w:szCs w:val="28"/>
        </w:rPr>
        <w:t xml:space="preserve">        </w:t>
      </w:r>
      <w:r w:rsidRPr="00CE7B5D">
        <w:rPr>
          <w:rFonts w:ascii="PT Astra Serif" w:eastAsia="MS Mincho;ＭＳ 明朝" w:hAnsi="PT Astra Serif" w:cs="Arial"/>
          <w:iCs/>
          <w:color w:val="000000" w:themeColor="text1"/>
          <w:sz w:val="28"/>
          <w:szCs w:val="28"/>
          <w:u w:val="single"/>
        </w:rPr>
        <w:t>Бондаренко Сергей Анатольевич</w:t>
      </w:r>
      <w:r w:rsidRPr="00CE7B5D">
        <w:rPr>
          <w:rFonts w:ascii="PT Astra Serif" w:eastAsia="MS Mincho;ＭＳ 明朝" w:hAnsi="PT Astra Serif" w:cs="Arial"/>
          <w:color w:val="000000" w:themeColor="text1"/>
          <w:sz w:val="28"/>
          <w:szCs w:val="28"/>
          <w:u w:val="single"/>
        </w:rPr>
        <w:t>, старший инспектор отдела по ГО</w:t>
      </w:r>
      <w:proofErr w:type="gramStart"/>
      <w:r w:rsidRPr="00CE7B5D">
        <w:rPr>
          <w:rFonts w:ascii="PT Astra Serif" w:eastAsia="MS Mincho;ＭＳ 明朝" w:hAnsi="PT Astra Serif" w:cs="Arial"/>
          <w:color w:val="000000" w:themeColor="text1"/>
          <w:sz w:val="28"/>
          <w:szCs w:val="28"/>
          <w:u w:val="single"/>
        </w:rPr>
        <w:t>,Ч</w:t>
      </w:r>
      <w:proofErr w:type="gramEnd"/>
      <w:r w:rsidRPr="00CE7B5D">
        <w:rPr>
          <w:rFonts w:ascii="PT Astra Serif" w:eastAsia="MS Mincho;ＭＳ 明朝" w:hAnsi="PT Astra Serif" w:cs="Arial"/>
          <w:color w:val="000000" w:themeColor="text1"/>
          <w:sz w:val="28"/>
          <w:szCs w:val="28"/>
          <w:u w:val="single"/>
        </w:rPr>
        <w:t xml:space="preserve">С и ООС </w:t>
      </w:r>
      <w:r w:rsidRPr="00CE7B5D"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  <w:t>муниципального учреждения «Центр </w:t>
      </w:r>
      <w:r w:rsidRPr="00CE7B5D">
        <w:rPr>
          <w:rFonts w:ascii="PT Astra Serif" w:hAnsi="PT Astra Serif" w:cs="Arial"/>
          <w:bCs/>
          <w:color w:val="000000" w:themeColor="text1"/>
          <w:sz w:val="28"/>
          <w:szCs w:val="28"/>
          <w:u w:val="single"/>
          <w:shd w:val="clear" w:color="auto" w:fill="FFFFFF"/>
        </w:rPr>
        <w:t>гражданской</w:t>
      </w:r>
      <w:r w:rsidRPr="00CE7B5D"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CE7B5D">
        <w:rPr>
          <w:rFonts w:ascii="PT Astra Serif" w:hAnsi="PT Astra Serif" w:cs="Arial"/>
          <w:bCs/>
          <w:color w:val="000000" w:themeColor="text1"/>
          <w:sz w:val="28"/>
          <w:szCs w:val="28"/>
          <w:u w:val="single"/>
          <w:shd w:val="clear" w:color="auto" w:fill="FFFFFF"/>
        </w:rPr>
        <w:t>обороны</w:t>
      </w:r>
      <w:r w:rsidRPr="00CE7B5D"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  <w:t xml:space="preserve"> и защиты населения МО </w:t>
      </w:r>
      <w:proofErr w:type="spellStart"/>
      <w:r w:rsidRPr="00CE7B5D"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  <w:t>Узловский</w:t>
      </w:r>
      <w:proofErr w:type="spellEnd"/>
      <w:r w:rsidRPr="00CE7B5D"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  <w:t xml:space="preserve"> район»</w:t>
      </w:r>
    </w:p>
    <w:p w:rsidR="008B08FC" w:rsidRPr="00CE7B5D" w:rsidRDefault="0071301E" w:rsidP="0071301E">
      <w:pPr>
        <w:spacing w:after="0" w:line="240" w:lineRule="auto"/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CE7B5D">
        <w:rPr>
          <w:rFonts w:ascii="PT Astra Serif" w:hAnsi="PT Astra Serif"/>
          <w:b/>
          <w:bCs/>
          <w:sz w:val="28"/>
          <w:szCs w:val="28"/>
        </w:rPr>
        <w:t xml:space="preserve">    3</w:t>
      </w:r>
      <w:r w:rsidR="005C6E60" w:rsidRPr="00CE7B5D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8B08FC" w:rsidRPr="00CE7B5D">
        <w:rPr>
          <w:rFonts w:ascii="PT Astra Serif" w:hAnsi="PT Astra Serif" w:cs="Arial"/>
          <w:b/>
          <w:bCs/>
          <w:sz w:val="28"/>
          <w:szCs w:val="28"/>
        </w:rPr>
        <w:t xml:space="preserve">Разное. </w:t>
      </w:r>
    </w:p>
    <w:p w:rsidR="008B08FC" w:rsidRPr="00CE7B5D" w:rsidRDefault="008B08FC" w:rsidP="005C6E60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54A92" w:rsidRPr="007D5079" w:rsidRDefault="00A54A92" w:rsidP="007544F2">
      <w:pPr>
        <w:pStyle w:val="a7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A54A92" w:rsidRPr="007D5079" w:rsidSect="006C0ABD">
      <w:pgSz w:w="11906" w:h="16838"/>
      <w:pgMar w:top="28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8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4E36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B4E5B5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260A1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40547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86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01140F"/>
    <w:rsid w:val="0002141A"/>
    <w:rsid w:val="00052A47"/>
    <w:rsid w:val="00057B89"/>
    <w:rsid w:val="00071EF4"/>
    <w:rsid w:val="00072D87"/>
    <w:rsid w:val="000C3878"/>
    <w:rsid w:val="000C3C16"/>
    <w:rsid w:val="000E655B"/>
    <w:rsid w:val="000F4B54"/>
    <w:rsid w:val="000F6B22"/>
    <w:rsid w:val="00100938"/>
    <w:rsid w:val="00111753"/>
    <w:rsid w:val="0012167F"/>
    <w:rsid w:val="0013324C"/>
    <w:rsid w:val="0014746C"/>
    <w:rsid w:val="00180432"/>
    <w:rsid w:val="00186FB9"/>
    <w:rsid w:val="00193913"/>
    <w:rsid w:val="001A65E7"/>
    <w:rsid w:val="001B6E1F"/>
    <w:rsid w:val="001C405F"/>
    <w:rsid w:val="001D30F4"/>
    <w:rsid w:val="001E0ED6"/>
    <w:rsid w:val="0020676A"/>
    <w:rsid w:val="002227BB"/>
    <w:rsid w:val="00226B52"/>
    <w:rsid w:val="00246B51"/>
    <w:rsid w:val="00247206"/>
    <w:rsid w:val="00276441"/>
    <w:rsid w:val="00277780"/>
    <w:rsid w:val="00280C79"/>
    <w:rsid w:val="00281AC6"/>
    <w:rsid w:val="002B34DD"/>
    <w:rsid w:val="002C0B39"/>
    <w:rsid w:val="002C3217"/>
    <w:rsid w:val="002D5EDF"/>
    <w:rsid w:val="002E1C25"/>
    <w:rsid w:val="002E778B"/>
    <w:rsid w:val="003030F8"/>
    <w:rsid w:val="00311277"/>
    <w:rsid w:val="00312206"/>
    <w:rsid w:val="00331C9E"/>
    <w:rsid w:val="00344CED"/>
    <w:rsid w:val="00350302"/>
    <w:rsid w:val="00356854"/>
    <w:rsid w:val="003605CA"/>
    <w:rsid w:val="003623C1"/>
    <w:rsid w:val="00370AAA"/>
    <w:rsid w:val="00382E1B"/>
    <w:rsid w:val="00387899"/>
    <w:rsid w:val="0039409F"/>
    <w:rsid w:val="003952BC"/>
    <w:rsid w:val="003976B2"/>
    <w:rsid w:val="003C56ED"/>
    <w:rsid w:val="003F23D1"/>
    <w:rsid w:val="00405EBB"/>
    <w:rsid w:val="00420ACF"/>
    <w:rsid w:val="004264D1"/>
    <w:rsid w:val="0043675D"/>
    <w:rsid w:val="00461200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53C2B"/>
    <w:rsid w:val="005623BF"/>
    <w:rsid w:val="005715F6"/>
    <w:rsid w:val="0058261B"/>
    <w:rsid w:val="005A0118"/>
    <w:rsid w:val="005A33AE"/>
    <w:rsid w:val="005C1C76"/>
    <w:rsid w:val="005C471B"/>
    <w:rsid w:val="005C6E60"/>
    <w:rsid w:val="005D1392"/>
    <w:rsid w:val="005E16AE"/>
    <w:rsid w:val="005E7E9F"/>
    <w:rsid w:val="00620EA8"/>
    <w:rsid w:val="00627CF8"/>
    <w:rsid w:val="00670ABB"/>
    <w:rsid w:val="00682B0E"/>
    <w:rsid w:val="0069669A"/>
    <w:rsid w:val="006A6150"/>
    <w:rsid w:val="006A6F55"/>
    <w:rsid w:val="006C0ABD"/>
    <w:rsid w:val="006C4062"/>
    <w:rsid w:val="006C67F6"/>
    <w:rsid w:val="006E0497"/>
    <w:rsid w:val="00702537"/>
    <w:rsid w:val="0071301E"/>
    <w:rsid w:val="0071679B"/>
    <w:rsid w:val="007460A9"/>
    <w:rsid w:val="00750C99"/>
    <w:rsid w:val="007544F2"/>
    <w:rsid w:val="00780725"/>
    <w:rsid w:val="00786595"/>
    <w:rsid w:val="007955E5"/>
    <w:rsid w:val="00796F7B"/>
    <w:rsid w:val="007B47AC"/>
    <w:rsid w:val="007D5079"/>
    <w:rsid w:val="007E5B73"/>
    <w:rsid w:val="00820124"/>
    <w:rsid w:val="008232D2"/>
    <w:rsid w:val="0084547B"/>
    <w:rsid w:val="00852E20"/>
    <w:rsid w:val="00873877"/>
    <w:rsid w:val="00875370"/>
    <w:rsid w:val="00880603"/>
    <w:rsid w:val="00881D01"/>
    <w:rsid w:val="00883774"/>
    <w:rsid w:val="00887276"/>
    <w:rsid w:val="008A1822"/>
    <w:rsid w:val="008A6BA2"/>
    <w:rsid w:val="008B08FC"/>
    <w:rsid w:val="008D4104"/>
    <w:rsid w:val="008E0B19"/>
    <w:rsid w:val="008E770D"/>
    <w:rsid w:val="008F1B12"/>
    <w:rsid w:val="008F7BBD"/>
    <w:rsid w:val="009033FB"/>
    <w:rsid w:val="009175A5"/>
    <w:rsid w:val="00930FF9"/>
    <w:rsid w:val="00933742"/>
    <w:rsid w:val="009863F0"/>
    <w:rsid w:val="009A607E"/>
    <w:rsid w:val="009C434D"/>
    <w:rsid w:val="009E7992"/>
    <w:rsid w:val="009F6895"/>
    <w:rsid w:val="00A03B68"/>
    <w:rsid w:val="00A10AE7"/>
    <w:rsid w:val="00A24D7C"/>
    <w:rsid w:val="00A35BCB"/>
    <w:rsid w:val="00A42C0F"/>
    <w:rsid w:val="00A45710"/>
    <w:rsid w:val="00A50C89"/>
    <w:rsid w:val="00A54A92"/>
    <w:rsid w:val="00A91822"/>
    <w:rsid w:val="00AA7B24"/>
    <w:rsid w:val="00AB09FD"/>
    <w:rsid w:val="00AB1650"/>
    <w:rsid w:val="00AB7085"/>
    <w:rsid w:val="00AD10D3"/>
    <w:rsid w:val="00AE6300"/>
    <w:rsid w:val="00AF53B4"/>
    <w:rsid w:val="00B10393"/>
    <w:rsid w:val="00B17E6C"/>
    <w:rsid w:val="00B26460"/>
    <w:rsid w:val="00B40062"/>
    <w:rsid w:val="00B44973"/>
    <w:rsid w:val="00B57F5B"/>
    <w:rsid w:val="00B815B4"/>
    <w:rsid w:val="00BA65EF"/>
    <w:rsid w:val="00BB0382"/>
    <w:rsid w:val="00BB718F"/>
    <w:rsid w:val="00BE0209"/>
    <w:rsid w:val="00BF5002"/>
    <w:rsid w:val="00C0508E"/>
    <w:rsid w:val="00C10885"/>
    <w:rsid w:val="00C14252"/>
    <w:rsid w:val="00C85631"/>
    <w:rsid w:val="00C85C8C"/>
    <w:rsid w:val="00C94D51"/>
    <w:rsid w:val="00C954B9"/>
    <w:rsid w:val="00CB0630"/>
    <w:rsid w:val="00CC650C"/>
    <w:rsid w:val="00CD2627"/>
    <w:rsid w:val="00CE7B5D"/>
    <w:rsid w:val="00CF0367"/>
    <w:rsid w:val="00D053DE"/>
    <w:rsid w:val="00D51E85"/>
    <w:rsid w:val="00D70D61"/>
    <w:rsid w:val="00DA6CB2"/>
    <w:rsid w:val="00DB1464"/>
    <w:rsid w:val="00DB2FA8"/>
    <w:rsid w:val="00DE7191"/>
    <w:rsid w:val="00E06234"/>
    <w:rsid w:val="00E15542"/>
    <w:rsid w:val="00E1587A"/>
    <w:rsid w:val="00E206D6"/>
    <w:rsid w:val="00E21804"/>
    <w:rsid w:val="00E6112E"/>
    <w:rsid w:val="00E92804"/>
    <w:rsid w:val="00EA3773"/>
    <w:rsid w:val="00EB2B8F"/>
    <w:rsid w:val="00ED30E1"/>
    <w:rsid w:val="00EE3F70"/>
    <w:rsid w:val="00EE556A"/>
    <w:rsid w:val="00F031D9"/>
    <w:rsid w:val="00F057AB"/>
    <w:rsid w:val="00F164B8"/>
    <w:rsid w:val="00F20358"/>
    <w:rsid w:val="00F356CF"/>
    <w:rsid w:val="00F6359F"/>
    <w:rsid w:val="00F65B25"/>
    <w:rsid w:val="00F815A8"/>
    <w:rsid w:val="00F95BB4"/>
    <w:rsid w:val="00F96DBF"/>
    <w:rsid w:val="00FB08FD"/>
    <w:rsid w:val="00FB19B1"/>
    <w:rsid w:val="00FB5610"/>
    <w:rsid w:val="00FD3CBC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14746C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111</cp:revision>
  <cp:lastPrinted>2025-05-28T14:07:00Z</cp:lastPrinted>
  <dcterms:created xsi:type="dcterms:W3CDTF">2021-08-17T07:27:00Z</dcterms:created>
  <dcterms:modified xsi:type="dcterms:W3CDTF">2025-05-28T14:41:00Z</dcterms:modified>
</cp:coreProperties>
</file>