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45F" w:rsidRDefault="0049345F" w:rsidP="0049345F">
      <w:pPr>
        <w:pStyle w:val="a4"/>
      </w:pPr>
      <w:r>
        <w:rPr>
          <w:rStyle w:val="a5"/>
        </w:rPr>
        <w:t>Пройди онлайн-зачёт на знание важных документов и получи электронный сертификат!</w:t>
      </w:r>
    </w:p>
    <w:p w:rsidR="0049345F" w:rsidRDefault="0049345F" w:rsidP="0049345F">
      <w:pPr>
        <w:pStyle w:val="a4"/>
      </w:pPr>
      <w:r>
        <w:rPr>
          <w:rFonts w:ascii="Segoe UI Symbol" w:hAnsi="Segoe UI Symbol" w:cs="Segoe UI Symbol"/>
        </w:rPr>
        <w:t>❗️</w:t>
      </w:r>
      <w:r>
        <w:t xml:space="preserve">Каждый день мы сталкиваемся с оформлением справок, подачей заявлений и </w:t>
      </w:r>
      <w:proofErr w:type="spellStart"/>
      <w:r>
        <w:t>госуслугами</w:t>
      </w:r>
      <w:proofErr w:type="spellEnd"/>
      <w:r>
        <w:t xml:space="preserve">. Но уверены ли вы, что знаете, </w:t>
      </w:r>
      <w:r>
        <w:rPr>
          <w:rStyle w:val="a5"/>
        </w:rPr>
        <w:t>какие документы действительно нужны</w:t>
      </w:r>
      <w:r>
        <w:t xml:space="preserve">, </w:t>
      </w:r>
      <w:r>
        <w:t>и в каких случаях</w:t>
      </w:r>
      <w:r>
        <w:t>?</w:t>
      </w:r>
    </w:p>
    <w:p w:rsidR="0049345F" w:rsidRDefault="0049345F" w:rsidP="0049345F">
      <w:pPr>
        <w:pStyle w:val="a4"/>
      </w:pPr>
      <w:r>
        <w:t xml:space="preserve">Чтобы избежать ошибок, сэкономить время и нервы, </w:t>
      </w:r>
      <w:r>
        <w:rPr>
          <w:rStyle w:val="a5"/>
        </w:rPr>
        <w:t>МФЦ Тульской области запускает онлайн-зачёт</w:t>
      </w:r>
      <w:r>
        <w:t xml:space="preserve"> — для всех, кто хочет проверить себя и повысить свою грамотность в вопросах повседневных документов.</w:t>
      </w:r>
    </w:p>
    <w:p w:rsidR="0049345F" w:rsidRDefault="0049345F" w:rsidP="0049345F">
      <w:r>
        <w:pict>
          <v:rect id="_x0000_i1025" style="width:0;height:1.5pt" o:hralign="center" o:hrstd="t" o:hr="t" fillcolor="#a0a0a0" stroked="f"/>
        </w:pict>
      </w:r>
    </w:p>
    <w:p w:rsidR="0049345F" w:rsidRDefault="0049345F" w:rsidP="0049345F">
      <w:pPr>
        <w:pStyle w:val="3"/>
      </w:pPr>
      <w:r>
        <w:t>Почему стоит пройти зачёт?</w:t>
      </w:r>
    </w:p>
    <w:p w:rsidR="0049345F" w:rsidRDefault="0049345F" w:rsidP="0049345F">
      <w:pPr>
        <w:pStyle w:val="a4"/>
      </w:pPr>
      <w:r>
        <w:rPr>
          <w:rFonts w:ascii="Segoe UI Symbol" w:hAnsi="Segoe UI Symbol" w:cs="Segoe UI Symbol"/>
        </w:rPr>
        <w:t>✅</w:t>
      </w:r>
      <w:r>
        <w:t xml:space="preserve"> Убедитесь, насколько хорошо вы ориентируетесь в ключевых государственных и правовых документах.</w:t>
      </w:r>
      <w:bookmarkStart w:id="0" w:name="_GoBack"/>
      <w:bookmarkEnd w:id="0"/>
      <w:r>
        <w:br/>
      </w:r>
      <w:r>
        <w:rPr>
          <w:rFonts w:ascii="Segoe UI Symbol" w:hAnsi="Segoe UI Symbol" w:cs="Segoe UI Symbol"/>
        </w:rPr>
        <w:t>✅</w:t>
      </w:r>
      <w:r>
        <w:t xml:space="preserve"> Повысите свою юридическую грамотность — пригодится каждому.</w:t>
      </w:r>
      <w:r>
        <w:br/>
      </w:r>
      <w:r>
        <w:rPr>
          <w:rFonts w:ascii="Segoe UI Symbol" w:hAnsi="Segoe UI Symbol" w:cs="Segoe UI Symbol"/>
        </w:rPr>
        <w:t>✅</w:t>
      </w:r>
      <w:r>
        <w:t xml:space="preserve"> Получите </w:t>
      </w:r>
      <w:r>
        <w:rPr>
          <w:rStyle w:val="a5"/>
        </w:rPr>
        <w:t>электронный сертификат</w:t>
      </w:r>
      <w:r>
        <w:t xml:space="preserve"> сразу после прохождения.</w:t>
      </w:r>
    </w:p>
    <w:p w:rsidR="0049345F" w:rsidRDefault="0049345F" w:rsidP="0049345F">
      <w:r>
        <w:pict>
          <v:rect id="_x0000_i1026" style="width:0;height:1.5pt" o:hralign="center" o:hrstd="t" o:hr="t" fillcolor="#a0a0a0" stroked="f"/>
        </w:pict>
      </w:r>
    </w:p>
    <w:p w:rsidR="0049345F" w:rsidRDefault="0049345F" w:rsidP="0049345F">
      <w:pPr>
        <w:pStyle w:val="a4"/>
      </w:pPr>
      <w:r>
        <w:rPr>
          <w:rFonts w:ascii="Segoe UI Symbol" w:hAnsi="Segoe UI Symbol" w:cs="Segoe UI Symbol"/>
        </w:rPr>
        <w:t>📍</w:t>
      </w:r>
      <w:r>
        <w:rPr>
          <w:rStyle w:val="a5"/>
        </w:rPr>
        <w:t>Где пройти?</w:t>
      </w:r>
      <w:r>
        <w:br/>
        <w:t>На официальном сайте МФЦ Тульской области:</w:t>
      </w:r>
      <w:r>
        <w:br/>
      </w:r>
      <w:r>
        <w:rPr>
          <w:rFonts w:ascii="Segoe UI Symbol" w:hAnsi="Segoe UI Symbol" w:cs="Segoe UI Symbol"/>
        </w:rPr>
        <w:t>👉</w:t>
      </w:r>
      <w:r>
        <w:t xml:space="preserve"> </w:t>
      </w:r>
      <w:hyperlink r:id="rId4" w:tgtFrame="_new" w:history="1">
        <w:r>
          <w:rPr>
            <w:rStyle w:val="a3"/>
          </w:rPr>
          <w:t>https://mfc71.ru/onlinezachet/</w:t>
        </w:r>
      </w:hyperlink>
    </w:p>
    <w:p w:rsidR="0049345F" w:rsidRDefault="0049345F" w:rsidP="0049345F">
      <w:pPr>
        <w:pStyle w:val="a4"/>
      </w:pPr>
      <w:r>
        <w:br/>
      </w:r>
      <w:r>
        <w:rPr>
          <w:rFonts w:ascii="Segoe UI Symbol" w:hAnsi="Segoe UI Symbol" w:cs="Segoe UI Symbol"/>
        </w:rPr>
        <w:t>🎓</w:t>
      </w:r>
      <w:r>
        <w:t xml:space="preserve"> Сертификат приходит сразу после успешного прохождения.</w:t>
      </w:r>
    </w:p>
    <w:p w:rsidR="0049345F" w:rsidRDefault="0049345F" w:rsidP="0049345F">
      <w:r>
        <w:pict>
          <v:rect id="_x0000_i1027" style="width:0;height:1.5pt" o:hralign="center" o:hrstd="t" o:hr="t" fillcolor="#a0a0a0" stroked="f"/>
        </w:pict>
      </w:r>
    </w:p>
    <w:p w:rsidR="0049345F" w:rsidRDefault="0049345F" w:rsidP="0049345F">
      <w:pPr>
        <w:pStyle w:val="a4"/>
      </w:pPr>
      <w:r>
        <w:rPr>
          <w:rFonts w:ascii="Segoe UI Symbol" w:hAnsi="Segoe UI Symbol" w:cs="Segoe UI Symbol"/>
        </w:rPr>
        <w:t>👥</w:t>
      </w:r>
      <w:r>
        <w:t xml:space="preserve"> Участвуйте сами и приглашайте друзей.</w:t>
      </w:r>
      <w:r>
        <w:br/>
      </w:r>
      <w:r>
        <w:rPr>
          <w:rStyle w:val="a5"/>
        </w:rPr>
        <w:t>Быть информированным — значит быть защищённым.</w:t>
      </w:r>
    </w:p>
    <w:p w:rsidR="00631B63" w:rsidRPr="0049345F" w:rsidRDefault="00F61BA2" w:rsidP="0049345F"/>
    <w:sectPr w:rsidR="00631B63" w:rsidRPr="00493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026"/>
    <w:rsid w:val="00116B04"/>
    <w:rsid w:val="0049345F"/>
    <w:rsid w:val="006D69A4"/>
    <w:rsid w:val="009E0026"/>
    <w:rsid w:val="00A93EC5"/>
    <w:rsid w:val="00B85622"/>
    <w:rsid w:val="00DC0D9F"/>
    <w:rsid w:val="00EF395D"/>
    <w:rsid w:val="00F6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80505"/>
  <w15:chartTrackingRefBased/>
  <w15:docId w15:val="{F211ABCE-E7D3-4DB7-8A83-BE6D7DC61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934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6B04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4934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493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934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4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fc71.ru/onlinezach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Курусь Петр Юрьевич</dc:creator>
  <cp:keywords/>
  <dc:description/>
  <cp:lastModifiedBy>Курусь Петр Юрьевич</cp:lastModifiedBy>
  <cp:revision>3</cp:revision>
  <dcterms:created xsi:type="dcterms:W3CDTF">2025-06-19T14:36:00Z</dcterms:created>
  <dcterms:modified xsi:type="dcterms:W3CDTF">2025-06-25T14:22:00Z</dcterms:modified>
</cp:coreProperties>
</file>