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ED5" w:rsidRDefault="00956339" w:rsidP="00956339">
      <w:pPr>
        <w:spacing w:after="0" w:line="240" w:lineRule="auto"/>
        <w:ind w:left="10773"/>
        <w:jc w:val="center"/>
        <w:rPr>
          <w:rFonts w:ascii="PT Astra Serif" w:hAnsi="PT Astra Serif" w:cs="Arial"/>
          <w:sz w:val="28"/>
          <w:szCs w:val="28"/>
        </w:rPr>
      </w:pPr>
      <w:r>
        <w:rPr>
          <w:rFonts w:ascii="PT Astra Serif" w:hAnsi="PT Astra Serif" w:cs="Arial"/>
          <w:sz w:val="28"/>
          <w:szCs w:val="28"/>
        </w:rPr>
        <w:t>П</w:t>
      </w:r>
      <w:r w:rsidRPr="000A2B13">
        <w:rPr>
          <w:rFonts w:ascii="PT Astra Serif" w:hAnsi="PT Astra Serif" w:cs="Arial"/>
          <w:sz w:val="28"/>
          <w:szCs w:val="28"/>
        </w:rPr>
        <w:t>риложение</w:t>
      </w:r>
      <w:r>
        <w:rPr>
          <w:rFonts w:ascii="PT Astra Serif" w:hAnsi="PT Astra Serif" w:cs="Arial"/>
          <w:sz w:val="28"/>
          <w:szCs w:val="28"/>
        </w:rPr>
        <w:t xml:space="preserve"> </w:t>
      </w:r>
    </w:p>
    <w:p w:rsidR="00956339" w:rsidRPr="000A2B13" w:rsidRDefault="00956339" w:rsidP="00956339">
      <w:pPr>
        <w:spacing w:after="0" w:line="240" w:lineRule="auto"/>
        <w:ind w:left="10773"/>
        <w:jc w:val="center"/>
        <w:rPr>
          <w:rFonts w:ascii="PT Astra Serif" w:hAnsi="PT Astra Serif" w:cs="Arial"/>
          <w:sz w:val="28"/>
          <w:szCs w:val="28"/>
        </w:rPr>
      </w:pPr>
      <w:r w:rsidRPr="000A2B13">
        <w:rPr>
          <w:rFonts w:ascii="PT Astra Serif" w:hAnsi="PT Astra Serif" w:cs="Arial"/>
          <w:sz w:val="28"/>
          <w:szCs w:val="28"/>
        </w:rPr>
        <w:t>к постановлению администрации</w:t>
      </w:r>
    </w:p>
    <w:p w:rsidR="00242625" w:rsidRPr="000A2B13" w:rsidRDefault="00956339" w:rsidP="00242625">
      <w:pPr>
        <w:spacing w:after="0" w:line="240" w:lineRule="auto"/>
        <w:ind w:left="10773"/>
        <w:jc w:val="center"/>
        <w:rPr>
          <w:rFonts w:ascii="PT Astra Serif" w:hAnsi="PT Astra Serif" w:cs="Arial"/>
          <w:sz w:val="28"/>
          <w:szCs w:val="28"/>
        </w:rPr>
      </w:pPr>
      <w:r w:rsidRPr="000A2B13">
        <w:rPr>
          <w:rFonts w:ascii="PT Astra Serif" w:hAnsi="PT Astra Serif" w:cs="Arial"/>
          <w:sz w:val="28"/>
          <w:szCs w:val="28"/>
        </w:rPr>
        <w:t>муниципального</w:t>
      </w:r>
      <w:r w:rsidR="00D62800">
        <w:rPr>
          <w:rFonts w:ascii="PT Astra Serif" w:hAnsi="PT Astra Serif" w:cs="Arial"/>
          <w:sz w:val="28"/>
          <w:szCs w:val="28"/>
        </w:rPr>
        <w:t xml:space="preserve"> образования</w:t>
      </w:r>
      <w:r w:rsidRPr="000A2B13">
        <w:rPr>
          <w:rFonts w:ascii="PT Astra Serif" w:hAnsi="PT Astra Serif" w:cs="Arial"/>
          <w:sz w:val="28"/>
          <w:szCs w:val="28"/>
        </w:rPr>
        <w:t xml:space="preserve"> </w:t>
      </w:r>
    </w:p>
    <w:p w:rsidR="00956339" w:rsidRPr="000A2B13" w:rsidRDefault="00D62800" w:rsidP="00956339">
      <w:pPr>
        <w:spacing w:after="0" w:line="240" w:lineRule="auto"/>
        <w:ind w:left="10773"/>
        <w:jc w:val="center"/>
        <w:rPr>
          <w:rFonts w:ascii="PT Astra Serif" w:hAnsi="PT Astra Serif" w:cs="Arial"/>
          <w:sz w:val="28"/>
          <w:szCs w:val="28"/>
        </w:rPr>
      </w:pPr>
      <w:r>
        <w:rPr>
          <w:rFonts w:ascii="PT Astra Serif" w:hAnsi="PT Astra Serif" w:cs="Arial"/>
          <w:sz w:val="28"/>
          <w:szCs w:val="28"/>
        </w:rPr>
        <w:t>Узловский район</w:t>
      </w:r>
    </w:p>
    <w:p w:rsidR="00956339" w:rsidRPr="000A2B13" w:rsidRDefault="00956339" w:rsidP="00956339">
      <w:pPr>
        <w:pStyle w:val="ad"/>
        <w:ind w:left="10773"/>
        <w:jc w:val="center"/>
        <w:rPr>
          <w:rFonts w:ascii="PT Astra Serif" w:eastAsia="MS Mincho" w:hAnsi="PT Astra Serif"/>
          <w:sz w:val="28"/>
          <w:szCs w:val="28"/>
        </w:rPr>
      </w:pPr>
      <w:r w:rsidRPr="000A2B13">
        <w:rPr>
          <w:rFonts w:ascii="PT Astra Serif" w:hAnsi="PT Astra Serif" w:cs="Arial"/>
          <w:sz w:val="28"/>
          <w:szCs w:val="28"/>
        </w:rPr>
        <w:t xml:space="preserve">от </w:t>
      </w:r>
      <w:r w:rsidR="00565029">
        <w:rPr>
          <w:rFonts w:ascii="PT Astra Serif" w:hAnsi="PT Astra Serif" w:cs="Arial"/>
          <w:sz w:val="28"/>
          <w:szCs w:val="28"/>
        </w:rPr>
        <w:t>15.01.2025</w:t>
      </w:r>
      <w:r w:rsidRPr="000A2B13">
        <w:rPr>
          <w:rFonts w:ascii="PT Astra Serif" w:hAnsi="PT Astra Serif" w:cs="Arial"/>
          <w:sz w:val="28"/>
          <w:szCs w:val="28"/>
        </w:rPr>
        <w:t xml:space="preserve"> № </w:t>
      </w:r>
      <w:r w:rsidR="00565029">
        <w:rPr>
          <w:rFonts w:ascii="PT Astra Serif" w:hAnsi="PT Astra Serif" w:cs="Arial"/>
          <w:sz w:val="28"/>
          <w:szCs w:val="28"/>
        </w:rPr>
        <w:t>29</w:t>
      </w:r>
    </w:p>
    <w:p w:rsidR="002D55D4" w:rsidRPr="00790A23" w:rsidRDefault="002D55D4" w:rsidP="00956339">
      <w:pPr>
        <w:pStyle w:val="ab"/>
        <w:jc w:val="right"/>
        <w:rPr>
          <w:rFonts w:ascii="PT Astra Serif" w:hAnsi="PT Astra Serif"/>
          <w:i w:val="0"/>
          <w:sz w:val="28"/>
        </w:rPr>
      </w:pPr>
    </w:p>
    <w:p w:rsidR="002D55D4" w:rsidRPr="00565029" w:rsidRDefault="00EB5968" w:rsidP="00956339">
      <w:pPr>
        <w:spacing w:after="0" w:line="240" w:lineRule="auto"/>
        <w:jc w:val="center"/>
        <w:rPr>
          <w:rFonts w:ascii="PT Astra Serif" w:hAnsi="PT Astra Serif"/>
          <w:b/>
          <w:sz w:val="28"/>
        </w:rPr>
      </w:pPr>
      <w:r w:rsidRPr="00565029">
        <w:rPr>
          <w:rFonts w:ascii="PT Astra Serif" w:hAnsi="PT Astra Serif"/>
          <w:b/>
          <w:sz w:val="28"/>
        </w:rPr>
        <w:t xml:space="preserve">Реестр заглубленных </w:t>
      </w:r>
      <w:r w:rsidR="00565029" w:rsidRPr="00565029">
        <w:rPr>
          <w:rFonts w:ascii="PT Astra Serif" w:hAnsi="PT Astra Serif"/>
          <w:b/>
          <w:sz w:val="28"/>
        </w:rPr>
        <w:t>О</w:t>
      </w:r>
      <w:r w:rsidRPr="00565029">
        <w:rPr>
          <w:rFonts w:ascii="PT Astra Serif" w:hAnsi="PT Astra Serif"/>
          <w:b/>
          <w:sz w:val="28"/>
        </w:rPr>
        <w:t>бъектов подземного пространства соответствующих требованиям для укрытия населения и иных объектов для временного размещения населения при возникновении угрозы их жизни и здоровью, расположенных на территории муниципального</w:t>
      </w:r>
      <w:r w:rsidR="00790649" w:rsidRPr="00565029">
        <w:rPr>
          <w:rFonts w:ascii="PT Astra Serif" w:hAnsi="PT Astra Serif"/>
          <w:b/>
          <w:sz w:val="28"/>
        </w:rPr>
        <w:t xml:space="preserve"> </w:t>
      </w:r>
      <w:r w:rsidR="00D62800">
        <w:rPr>
          <w:rFonts w:ascii="PT Astra Serif" w:hAnsi="PT Astra Serif"/>
          <w:b/>
          <w:sz w:val="28"/>
        </w:rPr>
        <w:t xml:space="preserve">образования Узловский </w:t>
      </w:r>
      <w:bookmarkStart w:id="0" w:name="_GoBack"/>
      <w:bookmarkEnd w:id="0"/>
      <w:r w:rsidR="00D62800">
        <w:rPr>
          <w:rFonts w:ascii="PT Astra Serif" w:hAnsi="PT Astra Serif"/>
          <w:b/>
          <w:sz w:val="28"/>
        </w:rPr>
        <w:t>район</w:t>
      </w:r>
    </w:p>
    <w:p w:rsidR="00565029" w:rsidRPr="00790A23" w:rsidRDefault="00565029" w:rsidP="00956339">
      <w:pPr>
        <w:spacing w:after="0" w:line="240" w:lineRule="auto"/>
        <w:jc w:val="center"/>
        <w:rPr>
          <w:rFonts w:ascii="PT Astra Serif" w:hAnsi="PT Astra Serif"/>
        </w:rPr>
      </w:pPr>
    </w:p>
    <w:tbl>
      <w:tblPr>
        <w:tblW w:w="15649" w:type="dxa"/>
        <w:tblLayout w:type="fixed"/>
        <w:tblLook w:val="04A0" w:firstRow="1" w:lastRow="0" w:firstColumn="1" w:lastColumn="0" w:noHBand="0" w:noVBand="1"/>
      </w:tblPr>
      <w:tblGrid>
        <w:gridCol w:w="492"/>
        <w:gridCol w:w="1176"/>
        <w:gridCol w:w="1701"/>
        <w:gridCol w:w="708"/>
        <w:gridCol w:w="851"/>
        <w:gridCol w:w="1843"/>
        <w:gridCol w:w="1134"/>
        <w:gridCol w:w="992"/>
        <w:gridCol w:w="1134"/>
        <w:gridCol w:w="1276"/>
        <w:gridCol w:w="1134"/>
        <w:gridCol w:w="992"/>
        <w:gridCol w:w="1134"/>
        <w:gridCol w:w="1082"/>
      </w:tblGrid>
      <w:tr w:rsidR="002D55D4" w:rsidRPr="00790A23" w:rsidTr="00C413FA">
        <w:trPr>
          <w:trHeight w:hRule="exact" w:val="561"/>
          <w:tblHeader/>
        </w:trPr>
        <w:tc>
          <w:tcPr>
            <w:tcW w:w="492" w:type="dxa"/>
            <w:vMerge w:val="restart"/>
            <w:tcBorders>
              <w:top w:val="single" w:sz="6" w:space="0" w:color="000000"/>
              <w:left w:val="single" w:sz="6" w:space="0" w:color="000000"/>
              <w:bottom w:val="single" w:sz="6" w:space="0" w:color="000000"/>
              <w:right w:val="single" w:sz="6" w:space="0" w:color="000000"/>
            </w:tcBorders>
            <w:vAlign w:val="center"/>
          </w:tcPr>
          <w:p w:rsidR="002D55D4" w:rsidRPr="00790A23" w:rsidRDefault="00EB5968"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 xml:space="preserve">№ </w:t>
            </w:r>
            <w:proofErr w:type="gramStart"/>
            <w:r w:rsidRPr="00790A23">
              <w:rPr>
                <w:rFonts w:ascii="PT Astra Serif" w:hAnsi="PT Astra Serif"/>
                <w:sz w:val="18"/>
                <w:szCs w:val="18"/>
              </w:rPr>
              <w:t>п</w:t>
            </w:r>
            <w:proofErr w:type="gramEnd"/>
            <w:r w:rsidRPr="00790A23">
              <w:rPr>
                <w:rFonts w:ascii="PT Astra Serif" w:hAnsi="PT Astra Serif"/>
                <w:sz w:val="18"/>
                <w:szCs w:val="18"/>
              </w:rPr>
              <w:t>/п</w:t>
            </w:r>
          </w:p>
        </w:tc>
        <w:tc>
          <w:tcPr>
            <w:tcW w:w="4436" w:type="dxa"/>
            <w:gridSpan w:val="4"/>
            <w:tcBorders>
              <w:top w:val="single" w:sz="6" w:space="0" w:color="000000"/>
              <w:left w:val="single" w:sz="6" w:space="0" w:color="000000"/>
              <w:bottom w:val="single" w:sz="6" w:space="0" w:color="000000"/>
              <w:right w:val="single" w:sz="6" w:space="0" w:color="000000"/>
            </w:tcBorders>
            <w:vAlign w:val="center"/>
          </w:tcPr>
          <w:p w:rsidR="002D55D4" w:rsidRPr="00790A23" w:rsidRDefault="00EB5968"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Адрес</w:t>
            </w:r>
            <w:r w:rsidRPr="00790A23">
              <w:rPr>
                <w:rFonts w:ascii="PT Astra Serif" w:hAnsi="PT Astra Serif"/>
                <w:spacing w:val="-3"/>
                <w:sz w:val="18"/>
                <w:szCs w:val="18"/>
              </w:rPr>
              <w:t xml:space="preserve"> </w:t>
            </w:r>
            <w:r w:rsidRPr="00790A23">
              <w:rPr>
                <w:rFonts w:ascii="PT Astra Serif" w:hAnsi="PT Astra Serif"/>
                <w:sz w:val="18"/>
                <w:szCs w:val="18"/>
              </w:rPr>
              <w:t>местоположения</w:t>
            </w:r>
            <w:r w:rsidRPr="00790A23">
              <w:rPr>
                <w:rFonts w:ascii="PT Astra Serif" w:hAnsi="PT Astra Serif"/>
                <w:spacing w:val="-3"/>
                <w:sz w:val="18"/>
                <w:szCs w:val="18"/>
              </w:rPr>
              <w:t xml:space="preserve"> </w:t>
            </w:r>
            <w:r w:rsidRPr="00790A23">
              <w:rPr>
                <w:rFonts w:ascii="PT Astra Serif" w:hAnsi="PT Astra Serif"/>
                <w:sz w:val="18"/>
                <w:szCs w:val="18"/>
              </w:rPr>
              <w:t>Объекта</w:t>
            </w:r>
          </w:p>
        </w:tc>
        <w:tc>
          <w:tcPr>
            <w:tcW w:w="1843" w:type="dxa"/>
            <w:vMerge w:val="restart"/>
            <w:tcBorders>
              <w:top w:val="single" w:sz="6" w:space="0" w:color="000000"/>
              <w:left w:val="single" w:sz="6" w:space="0" w:color="000000"/>
              <w:bottom w:val="single" w:sz="6" w:space="0" w:color="000000"/>
              <w:right w:val="single" w:sz="6" w:space="0" w:color="000000"/>
            </w:tcBorders>
            <w:vAlign w:val="center"/>
          </w:tcPr>
          <w:p w:rsidR="002D55D4" w:rsidRPr="00790A23" w:rsidRDefault="00EB5968"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Наименование</w:t>
            </w:r>
            <w:r w:rsidRPr="00790A23">
              <w:rPr>
                <w:rFonts w:ascii="PT Astra Serif" w:hAnsi="PT Astra Serif"/>
                <w:spacing w:val="-7"/>
                <w:sz w:val="18"/>
                <w:szCs w:val="18"/>
              </w:rPr>
              <w:t xml:space="preserve"> </w:t>
            </w:r>
            <w:r w:rsidRPr="00790A23">
              <w:rPr>
                <w:rFonts w:ascii="PT Astra Serif" w:hAnsi="PT Astra Serif"/>
                <w:sz w:val="18"/>
                <w:szCs w:val="18"/>
              </w:rPr>
              <w:t>организации,</w:t>
            </w:r>
            <w:r w:rsidRPr="00790A23">
              <w:rPr>
                <w:rFonts w:ascii="PT Astra Serif" w:hAnsi="PT Astra Serif"/>
                <w:spacing w:val="-6"/>
                <w:sz w:val="18"/>
                <w:szCs w:val="18"/>
              </w:rPr>
              <w:t xml:space="preserve"> </w:t>
            </w:r>
            <w:r w:rsidRPr="00790A23">
              <w:rPr>
                <w:rFonts w:ascii="PT Astra Serif" w:hAnsi="PT Astra Serif"/>
                <w:sz w:val="18"/>
                <w:szCs w:val="18"/>
              </w:rPr>
              <w:t>эксплуатирующей</w:t>
            </w:r>
            <w:r w:rsidRPr="00790A23">
              <w:rPr>
                <w:rFonts w:ascii="PT Astra Serif" w:hAnsi="PT Astra Serif"/>
                <w:spacing w:val="-6"/>
                <w:sz w:val="18"/>
                <w:szCs w:val="18"/>
              </w:rPr>
              <w:t xml:space="preserve"> </w:t>
            </w:r>
            <w:r w:rsidRPr="00790A23">
              <w:rPr>
                <w:rFonts w:ascii="PT Astra Serif" w:hAnsi="PT Astra Serif"/>
                <w:sz w:val="18"/>
                <w:szCs w:val="18"/>
              </w:rPr>
              <w:t>Объект</w:t>
            </w:r>
          </w:p>
        </w:tc>
        <w:tc>
          <w:tcPr>
            <w:tcW w:w="1134" w:type="dxa"/>
            <w:vMerge w:val="restart"/>
            <w:tcBorders>
              <w:top w:val="single" w:sz="6" w:space="0" w:color="000000"/>
              <w:left w:val="single" w:sz="6" w:space="0" w:color="000000"/>
              <w:bottom w:val="single" w:sz="6" w:space="0" w:color="000000"/>
              <w:right w:val="single" w:sz="6" w:space="0" w:color="000000"/>
            </w:tcBorders>
            <w:vAlign w:val="center"/>
          </w:tcPr>
          <w:p w:rsidR="002D55D4" w:rsidRPr="00790A23" w:rsidRDefault="00EB5968"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Дата включения в реестр</w:t>
            </w:r>
          </w:p>
        </w:tc>
        <w:tc>
          <w:tcPr>
            <w:tcW w:w="992" w:type="dxa"/>
            <w:vMerge w:val="restart"/>
            <w:tcBorders>
              <w:top w:val="single" w:sz="6" w:space="0" w:color="000000"/>
              <w:left w:val="single" w:sz="6" w:space="0" w:color="000000"/>
              <w:bottom w:val="single" w:sz="6" w:space="0" w:color="000000"/>
              <w:right w:val="single" w:sz="6" w:space="0" w:color="000000"/>
            </w:tcBorders>
            <w:vAlign w:val="center"/>
          </w:tcPr>
          <w:p w:rsidR="002D55D4" w:rsidRPr="00790A23" w:rsidRDefault="00EB5968" w:rsidP="00956339">
            <w:pPr>
              <w:widowControl w:val="0"/>
              <w:spacing w:after="0" w:line="240" w:lineRule="auto"/>
              <w:jc w:val="center"/>
              <w:rPr>
                <w:rFonts w:ascii="PT Astra Serif" w:hAnsi="PT Astra Serif"/>
                <w:sz w:val="18"/>
                <w:szCs w:val="18"/>
              </w:rPr>
            </w:pPr>
            <w:r w:rsidRPr="00790A23">
              <w:rPr>
                <w:rFonts w:ascii="PT Astra Serif" w:hAnsi="PT Astra Serif"/>
                <w:sz w:val="18"/>
                <w:szCs w:val="18"/>
              </w:rPr>
              <w:t xml:space="preserve">Тип </w:t>
            </w:r>
            <w:r w:rsidR="00956339">
              <w:rPr>
                <w:rFonts w:ascii="PT Astra Serif" w:hAnsi="PT Astra Serif"/>
                <w:sz w:val="18"/>
                <w:szCs w:val="18"/>
              </w:rPr>
              <w:t>О</w:t>
            </w:r>
            <w:r w:rsidRPr="00790A23">
              <w:rPr>
                <w:rFonts w:ascii="PT Astra Serif" w:hAnsi="PT Astra Serif"/>
                <w:sz w:val="18"/>
                <w:szCs w:val="18"/>
              </w:rPr>
              <w:t>бъекта</w:t>
            </w:r>
          </w:p>
        </w:tc>
        <w:tc>
          <w:tcPr>
            <w:tcW w:w="1134" w:type="dxa"/>
            <w:vMerge w:val="restart"/>
            <w:tcBorders>
              <w:top w:val="single" w:sz="6" w:space="0" w:color="000000"/>
              <w:left w:val="single" w:sz="6" w:space="0" w:color="000000"/>
              <w:bottom w:val="single" w:sz="6" w:space="0" w:color="000000"/>
              <w:right w:val="single" w:sz="6" w:space="0" w:color="000000"/>
            </w:tcBorders>
            <w:vAlign w:val="center"/>
          </w:tcPr>
          <w:p w:rsidR="002D55D4" w:rsidRPr="00790A23" w:rsidRDefault="00EB5968" w:rsidP="00956339">
            <w:pPr>
              <w:widowControl w:val="0"/>
              <w:spacing w:after="0" w:line="240" w:lineRule="auto"/>
              <w:jc w:val="center"/>
              <w:rPr>
                <w:rFonts w:ascii="PT Astra Serif" w:hAnsi="PT Astra Serif"/>
                <w:sz w:val="18"/>
                <w:szCs w:val="18"/>
              </w:rPr>
            </w:pPr>
            <w:r w:rsidRPr="00790A23">
              <w:rPr>
                <w:rFonts w:ascii="PT Astra Serif" w:hAnsi="PT Astra Serif"/>
                <w:sz w:val="18"/>
                <w:szCs w:val="18"/>
              </w:rPr>
              <w:t xml:space="preserve">Максимальная </w:t>
            </w:r>
            <w:r w:rsidRPr="00790A23">
              <w:rPr>
                <w:rFonts w:ascii="PT Astra Serif" w:hAnsi="PT Astra Serif"/>
                <w:spacing w:val="-4"/>
                <w:sz w:val="18"/>
                <w:szCs w:val="18"/>
              </w:rPr>
              <w:t xml:space="preserve"> </w:t>
            </w:r>
            <w:r w:rsidRPr="00790A23">
              <w:rPr>
                <w:rFonts w:ascii="PT Astra Serif" w:hAnsi="PT Astra Serif"/>
                <w:sz w:val="18"/>
                <w:szCs w:val="18"/>
              </w:rPr>
              <w:t>вместимость</w:t>
            </w:r>
            <w:r w:rsidRPr="00790A23">
              <w:rPr>
                <w:rFonts w:ascii="PT Astra Serif" w:hAnsi="PT Astra Serif"/>
                <w:spacing w:val="-3"/>
                <w:sz w:val="18"/>
                <w:szCs w:val="18"/>
              </w:rPr>
              <w:t xml:space="preserve"> </w:t>
            </w:r>
            <w:r w:rsidR="00956339">
              <w:rPr>
                <w:rFonts w:ascii="PT Astra Serif" w:hAnsi="PT Astra Serif"/>
                <w:sz w:val="18"/>
                <w:szCs w:val="18"/>
              </w:rPr>
              <w:t>О</w:t>
            </w:r>
            <w:r w:rsidRPr="00790A23">
              <w:rPr>
                <w:rFonts w:ascii="PT Astra Serif" w:hAnsi="PT Astra Serif"/>
                <w:sz w:val="18"/>
                <w:szCs w:val="18"/>
              </w:rPr>
              <w:t>бъекта,</w:t>
            </w:r>
            <w:r w:rsidRPr="00790A23">
              <w:rPr>
                <w:rFonts w:ascii="PT Astra Serif" w:hAnsi="PT Astra Serif"/>
                <w:spacing w:val="-4"/>
                <w:sz w:val="18"/>
                <w:szCs w:val="18"/>
              </w:rPr>
              <w:t xml:space="preserve"> </w:t>
            </w:r>
            <w:r w:rsidRPr="00790A23">
              <w:rPr>
                <w:rFonts w:ascii="PT Astra Serif" w:hAnsi="PT Astra Serif"/>
                <w:sz w:val="18"/>
                <w:szCs w:val="18"/>
              </w:rPr>
              <w:t>чел.</w:t>
            </w:r>
          </w:p>
        </w:tc>
        <w:tc>
          <w:tcPr>
            <w:tcW w:w="1276" w:type="dxa"/>
            <w:vMerge w:val="restart"/>
            <w:tcBorders>
              <w:top w:val="single" w:sz="6" w:space="0" w:color="000000"/>
              <w:left w:val="single" w:sz="6" w:space="0" w:color="000000"/>
              <w:bottom w:val="single" w:sz="6" w:space="0" w:color="000000"/>
              <w:right w:val="single" w:sz="6" w:space="0" w:color="000000"/>
            </w:tcBorders>
            <w:vAlign w:val="center"/>
          </w:tcPr>
          <w:p w:rsidR="00565029" w:rsidRDefault="00EB5968" w:rsidP="00790A23">
            <w:pPr>
              <w:widowControl w:val="0"/>
              <w:spacing w:after="0" w:line="240" w:lineRule="auto"/>
              <w:jc w:val="center"/>
              <w:rPr>
                <w:rFonts w:ascii="PT Astra Serif" w:hAnsi="PT Astra Serif"/>
                <w:spacing w:val="-4"/>
                <w:sz w:val="18"/>
                <w:szCs w:val="18"/>
              </w:rPr>
            </w:pPr>
            <w:r w:rsidRPr="00790A23">
              <w:rPr>
                <w:rFonts w:ascii="PT Astra Serif" w:hAnsi="PT Astra Serif"/>
                <w:sz w:val="18"/>
                <w:szCs w:val="18"/>
              </w:rPr>
              <w:t>Общая</w:t>
            </w:r>
            <w:r w:rsidRPr="00790A23">
              <w:rPr>
                <w:rFonts w:ascii="PT Astra Serif" w:hAnsi="PT Astra Serif"/>
                <w:spacing w:val="-5"/>
                <w:sz w:val="18"/>
                <w:szCs w:val="18"/>
              </w:rPr>
              <w:t xml:space="preserve"> </w:t>
            </w:r>
            <w:r w:rsidRPr="00790A23">
              <w:rPr>
                <w:rFonts w:ascii="PT Astra Serif" w:hAnsi="PT Astra Serif"/>
                <w:sz w:val="18"/>
                <w:szCs w:val="18"/>
              </w:rPr>
              <w:t>площадь</w:t>
            </w:r>
            <w:r w:rsidRPr="00790A23">
              <w:rPr>
                <w:rFonts w:ascii="PT Astra Serif" w:hAnsi="PT Astra Serif"/>
                <w:spacing w:val="-3"/>
                <w:sz w:val="18"/>
                <w:szCs w:val="18"/>
              </w:rPr>
              <w:t xml:space="preserve"> </w:t>
            </w:r>
            <w:r w:rsidR="00790A23" w:rsidRPr="00790A23">
              <w:rPr>
                <w:rFonts w:ascii="PT Astra Serif" w:hAnsi="PT Astra Serif"/>
                <w:sz w:val="18"/>
                <w:szCs w:val="18"/>
              </w:rPr>
              <w:t>о</w:t>
            </w:r>
            <w:r w:rsidRPr="00790A23">
              <w:rPr>
                <w:rFonts w:ascii="PT Astra Serif" w:hAnsi="PT Astra Serif"/>
                <w:sz w:val="18"/>
                <w:szCs w:val="18"/>
              </w:rPr>
              <w:t>бъекта,</w:t>
            </w:r>
            <w:r w:rsidRPr="00790A23">
              <w:rPr>
                <w:rFonts w:ascii="PT Astra Serif" w:hAnsi="PT Astra Serif"/>
                <w:spacing w:val="-4"/>
                <w:sz w:val="18"/>
                <w:szCs w:val="18"/>
              </w:rPr>
              <w:t xml:space="preserve"> </w:t>
            </w:r>
          </w:p>
          <w:p w:rsidR="002D55D4" w:rsidRPr="00790A23" w:rsidRDefault="00EB5968"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кв.</w:t>
            </w:r>
            <w:r w:rsidR="00565029">
              <w:rPr>
                <w:rFonts w:ascii="PT Astra Serif" w:hAnsi="PT Astra Serif"/>
                <w:sz w:val="18"/>
                <w:szCs w:val="18"/>
              </w:rPr>
              <w:t xml:space="preserve"> </w:t>
            </w:r>
            <w:r w:rsidRPr="00790A23">
              <w:rPr>
                <w:rFonts w:ascii="PT Astra Serif" w:hAnsi="PT Astra Serif"/>
                <w:sz w:val="18"/>
                <w:szCs w:val="18"/>
              </w:rPr>
              <w:t>м.</w:t>
            </w:r>
          </w:p>
        </w:tc>
        <w:tc>
          <w:tcPr>
            <w:tcW w:w="1134" w:type="dxa"/>
            <w:vMerge w:val="restart"/>
            <w:tcBorders>
              <w:top w:val="single" w:sz="6" w:space="0" w:color="000000"/>
              <w:left w:val="single" w:sz="6" w:space="0" w:color="000000"/>
              <w:bottom w:val="single" w:sz="6" w:space="0" w:color="000000"/>
              <w:right w:val="single" w:sz="6" w:space="0" w:color="000000"/>
            </w:tcBorders>
            <w:vAlign w:val="center"/>
          </w:tcPr>
          <w:p w:rsidR="002D55D4" w:rsidRPr="00790A23" w:rsidRDefault="00EB5968"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Высота потолка</w:t>
            </w:r>
            <w:r w:rsidR="00790A23" w:rsidRPr="00790A23">
              <w:rPr>
                <w:rFonts w:ascii="PT Astra Serif" w:hAnsi="PT Astra Serif"/>
                <w:sz w:val="18"/>
                <w:szCs w:val="18"/>
              </w:rPr>
              <w:t>,</w:t>
            </w:r>
          </w:p>
          <w:p w:rsidR="00790A23" w:rsidRPr="00790A23" w:rsidRDefault="00790A23"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м</w:t>
            </w:r>
          </w:p>
        </w:tc>
        <w:tc>
          <w:tcPr>
            <w:tcW w:w="992" w:type="dxa"/>
            <w:vMerge w:val="restart"/>
            <w:tcBorders>
              <w:top w:val="single" w:sz="6" w:space="0" w:color="000000"/>
              <w:left w:val="single" w:sz="6" w:space="0" w:color="000000"/>
              <w:bottom w:val="single" w:sz="6" w:space="0" w:color="000000"/>
              <w:right w:val="single" w:sz="6" w:space="0" w:color="000000"/>
            </w:tcBorders>
            <w:vAlign w:val="center"/>
          </w:tcPr>
          <w:p w:rsidR="002D55D4" w:rsidRPr="00790A23" w:rsidRDefault="00EB5968" w:rsidP="00790A23">
            <w:pPr>
              <w:widowControl w:val="0"/>
              <w:spacing w:after="0" w:line="240" w:lineRule="auto"/>
              <w:jc w:val="center"/>
              <w:rPr>
                <w:rFonts w:ascii="PT Astra Serif" w:hAnsi="PT Astra Serif"/>
                <w:sz w:val="18"/>
                <w:szCs w:val="18"/>
              </w:rPr>
            </w:pPr>
            <w:proofErr w:type="gramStart"/>
            <w:r w:rsidRPr="00790A23">
              <w:rPr>
                <w:rFonts w:ascii="PT Astra Serif" w:hAnsi="PT Astra Serif"/>
                <w:sz w:val="18"/>
                <w:szCs w:val="18"/>
              </w:rPr>
              <w:t>Коли</w:t>
            </w:r>
            <w:r w:rsidR="00565029">
              <w:rPr>
                <w:rFonts w:ascii="PT Astra Serif" w:hAnsi="PT Astra Serif"/>
                <w:sz w:val="18"/>
                <w:szCs w:val="18"/>
              </w:rPr>
              <w:t>-</w:t>
            </w:r>
            <w:proofErr w:type="spellStart"/>
            <w:r w:rsidRPr="00790A23">
              <w:rPr>
                <w:rFonts w:ascii="PT Astra Serif" w:hAnsi="PT Astra Serif"/>
                <w:sz w:val="18"/>
                <w:szCs w:val="18"/>
              </w:rPr>
              <w:t>чество</w:t>
            </w:r>
            <w:proofErr w:type="spellEnd"/>
            <w:proofErr w:type="gramEnd"/>
            <w:r w:rsidRPr="00790A23">
              <w:rPr>
                <w:rFonts w:ascii="PT Astra Serif" w:hAnsi="PT Astra Serif"/>
                <w:sz w:val="18"/>
                <w:szCs w:val="18"/>
              </w:rPr>
              <w:t xml:space="preserve"> входов</w:t>
            </w:r>
          </w:p>
        </w:tc>
        <w:tc>
          <w:tcPr>
            <w:tcW w:w="1134" w:type="dxa"/>
            <w:vMerge w:val="restart"/>
            <w:tcBorders>
              <w:top w:val="single" w:sz="6" w:space="0" w:color="000000"/>
              <w:left w:val="single" w:sz="6" w:space="0" w:color="000000"/>
              <w:bottom w:val="single" w:sz="6" w:space="0" w:color="000000"/>
              <w:right w:val="single" w:sz="6" w:space="0" w:color="000000"/>
            </w:tcBorders>
            <w:vAlign w:val="center"/>
          </w:tcPr>
          <w:p w:rsidR="002D55D4" w:rsidRPr="00790A23" w:rsidRDefault="00EB5968"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Наличие системы  вентиляции</w:t>
            </w:r>
          </w:p>
        </w:tc>
        <w:tc>
          <w:tcPr>
            <w:tcW w:w="1082" w:type="dxa"/>
            <w:vMerge w:val="restart"/>
            <w:tcBorders>
              <w:top w:val="single" w:sz="6" w:space="0" w:color="000000"/>
              <w:left w:val="single" w:sz="6" w:space="0" w:color="000000"/>
              <w:bottom w:val="single" w:sz="6" w:space="0" w:color="000000"/>
              <w:right w:val="single" w:sz="6" w:space="0" w:color="000000"/>
            </w:tcBorders>
            <w:vAlign w:val="center"/>
          </w:tcPr>
          <w:p w:rsidR="002D55D4" w:rsidRPr="00790A23" w:rsidRDefault="00EB5968"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 xml:space="preserve">Наличие магнитных </w:t>
            </w:r>
            <w:proofErr w:type="spellStart"/>
            <w:proofErr w:type="gramStart"/>
            <w:r w:rsidRPr="00790A23">
              <w:rPr>
                <w:rFonts w:ascii="PT Astra Serif" w:hAnsi="PT Astra Serif"/>
                <w:sz w:val="18"/>
                <w:szCs w:val="18"/>
              </w:rPr>
              <w:t>размыка</w:t>
            </w:r>
            <w:r w:rsidR="00565029">
              <w:rPr>
                <w:rFonts w:ascii="PT Astra Serif" w:hAnsi="PT Astra Serif"/>
                <w:sz w:val="18"/>
                <w:szCs w:val="18"/>
              </w:rPr>
              <w:t>-</w:t>
            </w:r>
            <w:r w:rsidRPr="00790A23">
              <w:rPr>
                <w:rFonts w:ascii="PT Astra Serif" w:hAnsi="PT Astra Serif"/>
                <w:sz w:val="18"/>
                <w:szCs w:val="18"/>
              </w:rPr>
              <w:t>телей</w:t>
            </w:r>
            <w:proofErr w:type="spellEnd"/>
            <w:proofErr w:type="gramEnd"/>
            <w:r w:rsidRPr="00790A23">
              <w:rPr>
                <w:rFonts w:ascii="PT Astra Serif" w:hAnsi="PT Astra Serif"/>
                <w:sz w:val="18"/>
                <w:szCs w:val="18"/>
              </w:rPr>
              <w:t xml:space="preserve"> дверей</w:t>
            </w:r>
          </w:p>
        </w:tc>
      </w:tr>
      <w:tr w:rsidR="002D55D4" w:rsidRPr="00790A23" w:rsidTr="00C413FA">
        <w:trPr>
          <w:trHeight w:val="300"/>
          <w:tblHeader/>
        </w:trPr>
        <w:tc>
          <w:tcPr>
            <w:tcW w:w="492" w:type="dxa"/>
            <w:vMerge/>
            <w:tcBorders>
              <w:top w:val="single" w:sz="6" w:space="0" w:color="000000"/>
              <w:left w:val="single" w:sz="6" w:space="0" w:color="000000"/>
              <w:bottom w:val="single" w:sz="6" w:space="0" w:color="000000"/>
              <w:right w:val="single" w:sz="6" w:space="0" w:color="000000"/>
            </w:tcBorders>
            <w:vAlign w:val="center"/>
          </w:tcPr>
          <w:p w:rsidR="002D55D4" w:rsidRPr="00790A23" w:rsidRDefault="002D55D4" w:rsidP="00790A23">
            <w:pPr>
              <w:widowControl w:val="0"/>
              <w:spacing w:after="0" w:line="240" w:lineRule="auto"/>
              <w:rPr>
                <w:rFonts w:ascii="PT Astra Serif" w:hAnsi="PT Astra Serif"/>
                <w:sz w:val="18"/>
                <w:szCs w:val="18"/>
              </w:rPr>
            </w:pPr>
          </w:p>
        </w:tc>
        <w:tc>
          <w:tcPr>
            <w:tcW w:w="1176" w:type="dxa"/>
            <w:tcBorders>
              <w:top w:val="single" w:sz="6" w:space="0" w:color="000000"/>
              <w:left w:val="single" w:sz="6" w:space="0" w:color="000000"/>
              <w:bottom w:val="single" w:sz="6" w:space="0" w:color="000000"/>
              <w:right w:val="single" w:sz="6" w:space="0" w:color="000000"/>
            </w:tcBorders>
            <w:vAlign w:val="center"/>
          </w:tcPr>
          <w:p w:rsidR="002D55D4" w:rsidRPr="00790A23" w:rsidRDefault="00565029" w:rsidP="00790A23">
            <w:pPr>
              <w:widowControl w:val="0"/>
              <w:spacing w:after="0" w:line="240" w:lineRule="auto"/>
              <w:jc w:val="center"/>
              <w:rPr>
                <w:rFonts w:ascii="PT Astra Serif" w:hAnsi="PT Astra Serif"/>
                <w:sz w:val="18"/>
                <w:szCs w:val="18"/>
              </w:rPr>
            </w:pPr>
            <w:proofErr w:type="spellStart"/>
            <w:proofErr w:type="gramStart"/>
            <w:r w:rsidRPr="00790A23">
              <w:rPr>
                <w:rFonts w:ascii="PT Astra Serif" w:hAnsi="PT Astra Serif"/>
                <w:sz w:val="18"/>
                <w:szCs w:val="18"/>
              </w:rPr>
              <w:t>Н</w:t>
            </w:r>
            <w:r w:rsidR="00EB5968" w:rsidRPr="00790A23">
              <w:rPr>
                <w:rFonts w:ascii="PT Astra Serif" w:hAnsi="PT Astra Serif"/>
                <w:sz w:val="18"/>
                <w:szCs w:val="18"/>
              </w:rPr>
              <w:t>аименова</w:t>
            </w:r>
            <w:r>
              <w:rPr>
                <w:rFonts w:ascii="PT Astra Serif" w:hAnsi="PT Astra Serif"/>
                <w:sz w:val="18"/>
                <w:szCs w:val="18"/>
              </w:rPr>
              <w:t>-</w:t>
            </w:r>
            <w:r w:rsidR="00EB5968" w:rsidRPr="00790A23">
              <w:rPr>
                <w:rFonts w:ascii="PT Astra Serif" w:hAnsi="PT Astra Serif"/>
                <w:sz w:val="18"/>
                <w:szCs w:val="18"/>
              </w:rPr>
              <w:t>ние</w:t>
            </w:r>
            <w:proofErr w:type="spellEnd"/>
            <w:proofErr w:type="gramEnd"/>
            <w:r w:rsidR="00EB5968" w:rsidRPr="00790A23">
              <w:rPr>
                <w:rFonts w:ascii="PT Astra Serif" w:hAnsi="PT Astra Serif"/>
                <w:sz w:val="18"/>
                <w:szCs w:val="18"/>
              </w:rPr>
              <w:t xml:space="preserve"> населенного пункта</w:t>
            </w:r>
          </w:p>
        </w:tc>
        <w:tc>
          <w:tcPr>
            <w:tcW w:w="1701" w:type="dxa"/>
            <w:tcBorders>
              <w:top w:val="single" w:sz="6" w:space="0" w:color="000000"/>
              <w:left w:val="single" w:sz="6" w:space="0" w:color="000000"/>
              <w:bottom w:val="single" w:sz="6" w:space="0" w:color="000000"/>
              <w:right w:val="single" w:sz="6" w:space="0" w:color="000000"/>
            </w:tcBorders>
            <w:vAlign w:val="center"/>
          </w:tcPr>
          <w:p w:rsidR="002D55D4" w:rsidRPr="00790A23" w:rsidRDefault="00EB5968"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улица</w:t>
            </w:r>
          </w:p>
        </w:tc>
        <w:tc>
          <w:tcPr>
            <w:tcW w:w="708" w:type="dxa"/>
            <w:tcBorders>
              <w:top w:val="single" w:sz="6" w:space="0" w:color="000000"/>
              <w:left w:val="single" w:sz="6" w:space="0" w:color="000000"/>
              <w:bottom w:val="single" w:sz="6" w:space="0" w:color="000000"/>
              <w:right w:val="single" w:sz="6" w:space="0" w:color="000000"/>
            </w:tcBorders>
            <w:vAlign w:val="center"/>
          </w:tcPr>
          <w:p w:rsidR="002D55D4" w:rsidRPr="00790A23" w:rsidRDefault="00EB5968"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дом</w:t>
            </w:r>
          </w:p>
        </w:tc>
        <w:tc>
          <w:tcPr>
            <w:tcW w:w="851" w:type="dxa"/>
            <w:tcBorders>
              <w:top w:val="single" w:sz="6" w:space="0" w:color="000000"/>
              <w:left w:val="single" w:sz="6" w:space="0" w:color="000000"/>
              <w:bottom w:val="single" w:sz="6" w:space="0" w:color="000000"/>
              <w:right w:val="single" w:sz="6" w:space="0" w:color="000000"/>
            </w:tcBorders>
            <w:vAlign w:val="center"/>
          </w:tcPr>
          <w:p w:rsidR="002D55D4" w:rsidRPr="00790A23" w:rsidRDefault="00EB5968"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корпус</w:t>
            </w:r>
          </w:p>
        </w:tc>
        <w:tc>
          <w:tcPr>
            <w:tcW w:w="1843" w:type="dxa"/>
            <w:vMerge/>
            <w:tcBorders>
              <w:top w:val="single" w:sz="6" w:space="0" w:color="000000"/>
              <w:left w:val="single" w:sz="6" w:space="0" w:color="000000"/>
              <w:bottom w:val="single" w:sz="6" w:space="0" w:color="000000"/>
              <w:right w:val="single" w:sz="6" w:space="0" w:color="000000"/>
            </w:tcBorders>
            <w:vAlign w:val="center"/>
          </w:tcPr>
          <w:p w:rsidR="002D55D4" w:rsidRPr="00790A23" w:rsidRDefault="002D55D4" w:rsidP="00790A23">
            <w:pPr>
              <w:widowControl w:val="0"/>
              <w:spacing w:after="0" w:line="240" w:lineRule="auto"/>
              <w:rPr>
                <w:rFonts w:ascii="PT Astra Serif" w:hAnsi="PT Astra Serif"/>
                <w:sz w:val="18"/>
                <w:szCs w:val="18"/>
              </w:rPr>
            </w:pPr>
          </w:p>
        </w:tc>
        <w:tc>
          <w:tcPr>
            <w:tcW w:w="1134" w:type="dxa"/>
            <w:vMerge/>
            <w:tcBorders>
              <w:top w:val="single" w:sz="6" w:space="0" w:color="000000"/>
              <w:left w:val="single" w:sz="6" w:space="0" w:color="000000"/>
              <w:bottom w:val="single" w:sz="6" w:space="0" w:color="000000"/>
              <w:right w:val="single" w:sz="6" w:space="0" w:color="000000"/>
            </w:tcBorders>
            <w:vAlign w:val="center"/>
          </w:tcPr>
          <w:p w:rsidR="002D55D4" w:rsidRPr="00790A23" w:rsidRDefault="002D55D4" w:rsidP="00790A23">
            <w:pPr>
              <w:widowControl w:val="0"/>
              <w:spacing w:after="0" w:line="240" w:lineRule="auto"/>
              <w:rPr>
                <w:rFonts w:ascii="PT Astra Serif" w:hAnsi="PT Astra Serif"/>
                <w:sz w:val="18"/>
                <w:szCs w:val="18"/>
              </w:rPr>
            </w:pPr>
          </w:p>
        </w:tc>
        <w:tc>
          <w:tcPr>
            <w:tcW w:w="992" w:type="dxa"/>
            <w:vMerge/>
            <w:tcBorders>
              <w:top w:val="single" w:sz="6" w:space="0" w:color="000000"/>
              <w:left w:val="single" w:sz="6" w:space="0" w:color="000000"/>
              <w:bottom w:val="single" w:sz="6" w:space="0" w:color="000000"/>
              <w:right w:val="single" w:sz="6" w:space="0" w:color="000000"/>
            </w:tcBorders>
            <w:vAlign w:val="center"/>
          </w:tcPr>
          <w:p w:rsidR="002D55D4" w:rsidRPr="00790A23" w:rsidRDefault="002D55D4" w:rsidP="00790A23">
            <w:pPr>
              <w:widowControl w:val="0"/>
              <w:spacing w:after="0" w:line="240" w:lineRule="auto"/>
              <w:rPr>
                <w:rFonts w:ascii="PT Astra Serif" w:hAnsi="PT Astra Serif"/>
                <w:sz w:val="18"/>
                <w:szCs w:val="18"/>
              </w:rPr>
            </w:pPr>
          </w:p>
        </w:tc>
        <w:tc>
          <w:tcPr>
            <w:tcW w:w="1134" w:type="dxa"/>
            <w:vMerge/>
            <w:tcBorders>
              <w:top w:val="single" w:sz="6" w:space="0" w:color="000000"/>
              <w:left w:val="single" w:sz="6" w:space="0" w:color="000000"/>
              <w:bottom w:val="single" w:sz="6" w:space="0" w:color="000000"/>
              <w:right w:val="single" w:sz="6" w:space="0" w:color="000000"/>
            </w:tcBorders>
            <w:vAlign w:val="center"/>
          </w:tcPr>
          <w:p w:rsidR="002D55D4" w:rsidRPr="00790A23" w:rsidRDefault="002D55D4" w:rsidP="00790A23">
            <w:pPr>
              <w:widowControl w:val="0"/>
              <w:spacing w:after="0" w:line="240" w:lineRule="auto"/>
              <w:rPr>
                <w:rFonts w:ascii="PT Astra Serif" w:hAnsi="PT Astra Serif"/>
                <w:sz w:val="18"/>
                <w:szCs w:val="18"/>
              </w:rPr>
            </w:pPr>
          </w:p>
        </w:tc>
        <w:tc>
          <w:tcPr>
            <w:tcW w:w="1276" w:type="dxa"/>
            <w:vMerge/>
            <w:tcBorders>
              <w:top w:val="single" w:sz="6" w:space="0" w:color="000000"/>
              <w:left w:val="single" w:sz="6" w:space="0" w:color="000000"/>
              <w:bottom w:val="single" w:sz="6" w:space="0" w:color="000000"/>
              <w:right w:val="single" w:sz="6" w:space="0" w:color="000000"/>
            </w:tcBorders>
            <w:vAlign w:val="center"/>
          </w:tcPr>
          <w:p w:rsidR="002D55D4" w:rsidRPr="00790A23" w:rsidRDefault="002D55D4" w:rsidP="00790A23">
            <w:pPr>
              <w:widowControl w:val="0"/>
              <w:spacing w:after="0" w:line="240" w:lineRule="auto"/>
              <w:rPr>
                <w:rFonts w:ascii="PT Astra Serif" w:hAnsi="PT Astra Serif"/>
                <w:sz w:val="18"/>
                <w:szCs w:val="18"/>
              </w:rPr>
            </w:pPr>
          </w:p>
        </w:tc>
        <w:tc>
          <w:tcPr>
            <w:tcW w:w="1134" w:type="dxa"/>
            <w:vMerge/>
            <w:tcBorders>
              <w:top w:val="single" w:sz="6" w:space="0" w:color="000000"/>
              <w:left w:val="single" w:sz="6" w:space="0" w:color="000000"/>
              <w:bottom w:val="single" w:sz="6" w:space="0" w:color="000000"/>
              <w:right w:val="single" w:sz="6" w:space="0" w:color="000000"/>
            </w:tcBorders>
            <w:vAlign w:val="center"/>
          </w:tcPr>
          <w:p w:rsidR="002D55D4" w:rsidRPr="00790A23" w:rsidRDefault="002D55D4" w:rsidP="00790A23">
            <w:pPr>
              <w:widowControl w:val="0"/>
              <w:spacing w:after="0" w:line="240" w:lineRule="auto"/>
              <w:rPr>
                <w:rFonts w:ascii="PT Astra Serif" w:hAnsi="PT Astra Serif"/>
                <w:sz w:val="18"/>
                <w:szCs w:val="18"/>
              </w:rPr>
            </w:pPr>
          </w:p>
        </w:tc>
        <w:tc>
          <w:tcPr>
            <w:tcW w:w="992" w:type="dxa"/>
            <w:vMerge/>
            <w:tcBorders>
              <w:top w:val="single" w:sz="6" w:space="0" w:color="000000"/>
              <w:left w:val="single" w:sz="6" w:space="0" w:color="000000"/>
              <w:bottom w:val="single" w:sz="6" w:space="0" w:color="000000"/>
              <w:right w:val="single" w:sz="6" w:space="0" w:color="000000"/>
            </w:tcBorders>
            <w:vAlign w:val="center"/>
          </w:tcPr>
          <w:p w:rsidR="002D55D4" w:rsidRPr="00790A23" w:rsidRDefault="002D55D4" w:rsidP="00790A23">
            <w:pPr>
              <w:widowControl w:val="0"/>
              <w:spacing w:after="0" w:line="240" w:lineRule="auto"/>
              <w:rPr>
                <w:rFonts w:ascii="PT Astra Serif" w:hAnsi="PT Astra Serif"/>
                <w:sz w:val="18"/>
                <w:szCs w:val="18"/>
              </w:rPr>
            </w:pPr>
          </w:p>
        </w:tc>
        <w:tc>
          <w:tcPr>
            <w:tcW w:w="1134" w:type="dxa"/>
            <w:vMerge/>
            <w:tcBorders>
              <w:top w:val="single" w:sz="6" w:space="0" w:color="000000"/>
              <w:left w:val="single" w:sz="6" w:space="0" w:color="000000"/>
              <w:bottom w:val="single" w:sz="6" w:space="0" w:color="000000"/>
              <w:right w:val="single" w:sz="6" w:space="0" w:color="000000"/>
            </w:tcBorders>
            <w:vAlign w:val="center"/>
          </w:tcPr>
          <w:p w:rsidR="002D55D4" w:rsidRPr="00790A23" w:rsidRDefault="002D55D4" w:rsidP="00790A23">
            <w:pPr>
              <w:widowControl w:val="0"/>
              <w:spacing w:after="0" w:line="240" w:lineRule="auto"/>
              <w:rPr>
                <w:rFonts w:ascii="PT Astra Serif" w:hAnsi="PT Astra Serif"/>
                <w:sz w:val="18"/>
                <w:szCs w:val="18"/>
              </w:rPr>
            </w:pPr>
          </w:p>
        </w:tc>
        <w:tc>
          <w:tcPr>
            <w:tcW w:w="1082" w:type="dxa"/>
            <w:vMerge/>
            <w:tcBorders>
              <w:top w:val="single" w:sz="6" w:space="0" w:color="000000"/>
              <w:left w:val="single" w:sz="6" w:space="0" w:color="000000"/>
              <w:bottom w:val="single" w:sz="6" w:space="0" w:color="000000"/>
              <w:right w:val="single" w:sz="6" w:space="0" w:color="000000"/>
            </w:tcBorders>
            <w:vAlign w:val="center"/>
          </w:tcPr>
          <w:p w:rsidR="002D55D4" w:rsidRPr="00790A23" w:rsidRDefault="002D55D4" w:rsidP="00790A23">
            <w:pPr>
              <w:widowControl w:val="0"/>
              <w:spacing w:after="0" w:line="240" w:lineRule="auto"/>
              <w:rPr>
                <w:rFonts w:ascii="PT Astra Serif" w:hAnsi="PT Astra Serif"/>
                <w:sz w:val="18"/>
                <w:szCs w:val="18"/>
              </w:rPr>
            </w:pPr>
          </w:p>
        </w:tc>
      </w:tr>
      <w:tr w:rsidR="005D258A" w:rsidRPr="00790A23" w:rsidTr="00C413FA">
        <w:trPr>
          <w:trHeight w:val="300"/>
        </w:trPr>
        <w:tc>
          <w:tcPr>
            <w:tcW w:w="4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1</w:t>
            </w:r>
            <w:r>
              <w:rPr>
                <w:rFonts w:ascii="PT Astra Serif" w:hAnsi="PT Astra Serif"/>
                <w:sz w:val="18"/>
                <w:szCs w:val="18"/>
              </w:rPr>
              <w:t>.</w:t>
            </w:r>
          </w:p>
        </w:tc>
        <w:tc>
          <w:tcPr>
            <w:tcW w:w="1176"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г.</w:t>
            </w:r>
            <w:r>
              <w:rPr>
                <w:rFonts w:ascii="PT Astra Serif" w:hAnsi="PT Astra Serif"/>
                <w:sz w:val="18"/>
                <w:szCs w:val="18"/>
              </w:rPr>
              <w:t xml:space="preserve"> </w:t>
            </w:r>
            <w:r w:rsidRPr="00790A23">
              <w:rPr>
                <w:rFonts w:ascii="PT Astra Serif" w:hAnsi="PT Astra Serif"/>
                <w:sz w:val="18"/>
                <w:szCs w:val="18"/>
              </w:rPr>
              <w:t>Узловая</w:t>
            </w:r>
          </w:p>
        </w:tc>
        <w:tc>
          <w:tcPr>
            <w:tcW w:w="1701"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ул. Гагарина</w:t>
            </w:r>
          </w:p>
        </w:tc>
        <w:tc>
          <w:tcPr>
            <w:tcW w:w="708"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28</w:t>
            </w:r>
          </w:p>
        </w:tc>
        <w:tc>
          <w:tcPr>
            <w:tcW w:w="851"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ООО «УК ПРОФСЕРВИС»</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C413FA" w:rsidRDefault="00650ED5" w:rsidP="005D258A">
            <w:pPr>
              <w:widowControl w:val="0"/>
              <w:spacing w:after="0" w:line="240" w:lineRule="auto"/>
              <w:jc w:val="center"/>
              <w:rPr>
                <w:rFonts w:ascii="PT Astra Serif" w:hAnsi="PT Astra Serif"/>
                <w:sz w:val="18"/>
                <w:szCs w:val="18"/>
              </w:rPr>
            </w:pPr>
            <w:r>
              <w:rPr>
                <w:rFonts w:ascii="PT Astra Serif" w:hAnsi="PT Astra Serif"/>
                <w:sz w:val="16"/>
                <w:szCs w:val="18"/>
              </w:rPr>
              <w:t>28.10.</w:t>
            </w:r>
            <w:r w:rsidR="005D258A" w:rsidRPr="005D258A">
              <w:rPr>
                <w:rFonts w:ascii="PT Astra Serif" w:hAnsi="PT Astra Serif"/>
                <w:sz w:val="16"/>
                <w:szCs w:val="18"/>
              </w:rPr>
              <w:t>2022</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МКД</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544</w:t>
            </w:r>
          </w:p>
        </w:tc>
        <w:tc>
          <w:tcPr>
            <w:tcW w:w="1276"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653</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2,5</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2</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proofErr w:type="gramStart"/>
            <w:r w:rsidRPr="00790A23">
              <w:rPr>
                <w:rFonts w:ascii="PT Astra Serif" w:hAnsi="PT Astra Serif"/>
                <w:sz w:val="16"/>
                <w:szCs w:val="18"/>
              </w:rPr>
              <w:t>Естественно-приточная</w:t>
            </w:r>
            <w:proofErr w:type="gramEnd"/>
            <w:r w:rsidRPr="00790A23">
              <w:rPr>
                <w:rFonts w:ascii="PT Astra Serif" w:hAnsi="PT Astra Serif"/>
                <w:sz w:val="16"/>
                <w:szCs w:val="18"/>
              </w:rPr>
              <w:t xml:space="preserve"> </w:t>
            </w:r>
            <w:r w:rsidRPr="00790A23">
              <w:rPr>
                <w:rFonts w:ascii="PT Astra Serif" w:hAnsi="PT Astra Serif"/>
                <w:sz w:val="18"/>
                <w:szCs w:val="18"/>
              </w:rPr>
              <w:t>(продухи в цоколе)</w:t>
            </w:r>
          </w:p>
        </w:tc>
        <w:tc>
          <w:tcPr>
            <w:tcW w:w="108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нет</w:t>
            </w:r>
          </w:p>
        </w:tc>
      </w:tr>
      <w:tr w:rsidR="005D258A" w:rsidRPr="00790A23" w:rsidTr="00C413FA">
        <w:trPr>
          <w:trHeight w:val="300"/>
        </w:trPr>
        <w:tc>
          <w:tcPr>
            <w:tcW w:w="4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2</w:t>
            </w:r>
            <w:r>
              <w:rPr>
                <w:rFonts w:ascii="PT Astra Serif" w:hAnsi="PT Astra Serif"/>
                <w:sz w:val="18"/>
                <w:szCs w:val="18"/>
              </w:rPr>
              <w:t>.</w:t>
            </w:r>
          </w:p>
        </w:tc>
        <w:tc>
          <w:tcPr>
            <w:tcW w:w="1176"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г.</w:t>
            </w:r>
            <w:r>
              <w:rPr>
                <w:rFonts w:ascii="PT Astra Serif" w:hAnsi="PT Astra Serif"/>
                <w:sz w:val="18"/>
                <w:szCs w:val="18"/>
              </w:rPr>
              <w:t xml:space="preserve"> </w:t>
            </w:r>
            <w:r w:rsidRPr="00790A23">
              <w:rPr>
                <w:rFonts w:ascii="PT Astra Serif" w:hAnsi="PT Astra Serif"/>
                <w:sz w:val="18"/>
                <w:szCs w:val="18"/>
              </w:rPr>
              <w:t>Узловая</w:t>
            </w:r>
          </w:p>
        </w:tc>
        <w:tc>
          <w:tcPr>
            <w:tcW w:w="1701"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ул. Горняцкая</w:t>
            </w:r>
          </w:p>
        </w:tc>
        <w:tc>
          <w:tcPr>
            <w:tcW w:w="708"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15</w:t>
            </w:r>
          </w:p>
        </w:tc>
        <w:tc>
          <w:tcPr>
            <w:tcW w:w="851"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ООО «УК ПРОФСЕРВИС»</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C413FA" w:rsidRDefault="00650ED5" w:rsidP="00DC2456">
            <w:pPr>
              <w:widowControl w:val="0"/>
              <w:spacing w:after="0" w:line="240" w:lineRule="auto"/>
              <w:jc w:val="center"/>
              <w:rPr>
                <w:rFonts w:ascii="PT Astra Serif" w:hAnsi="PT Astra Serif"/>
                <w:sz w:val="18"/>
                <w:szCs w:val="18"/>
              </w:rPr>
            </w:pPr>
            <w:r>
              <w:rPr>
                <w:rFonts w:ascii="PT Astra Serif" w:hAnsi="PT Astra Serif"/>
                <w:sz w:val="16"/>
                <w:szCs w:val="18"/>
              </w:rPr>
              <w:t>28.10.</w:t>
            </w:r>
            <w:r w:rsidRPr="005D258A">
              <w:rPr>
                <w:rFonts w:ascii="PT Astra Serif" w:hAnsi="PT Astra Serif"/>
                <w:sz w:val="16"/>
                <w:szCs w:val="18"/>
              </w:rPr>
              <w:t>2022</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МКД</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570</w:t>
            </w:r>
          </w:p>
        </w:tc>
        <w:tc>
          <w:tcPr>
            <w:tcW w:w="1276"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684</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2,5</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2</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proofErr w:type="gramStart"/>
            <w:r w:rsidRPr="00790A23">
              <w:rPr>
                <w:rFonts w:ascii="PT Astra Serif" w:hAnsi="PT Astra Serif"/>
                <w:sz w:val="16"/>
                <w:szCs w:val="18"/>
              </w:rPr>
              <w:t>Естественно-приточная</w:t>
            </w:r>
            <w:proofErr w:type="gramEnd"/>
            <w:r w:rsidRPr="00790A23">
              <w:rPr>
                <w:rFonts w:ascii="PT Astra Serif" w:hAnsi="PT Astra Serif"/>
                <w:sz w:val="16"/>
                <w:szCs w:val="18"/>
              </w:rPr>
              <w:t xml:space="preserve"> </w:t>
            </w:r>
            <w:r w:rsidRPr="00790A23">
              <w:rPr>
                <w:rFonts w:ascii="PT Astra Serif" w:hAnsi="PT Astra Serif"/>
                <w:sz w:val="18"/>
                <w:szCs w:val="18"/>
              </w:rPr>
              <w:t>(продухи в цоколе)</w:t>
            </w:r>
          </w:p>
        </w:tc>
        <w:tc>
          <w:tcPr>
            <w:tcW w:w="108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нет</w:t>
            </w:r>
          </w:p>
        </w:tc>
      </w:tr>
      <w:tr w:rsidR="005D258A" w:rsidRPr="00790A23" w:rsidTr="00C413FA">
        <w:trPr>
          <w:trHeight w:val="300"/>
        </w:trPr>
        <w:tc>
          <w:tcPr>
            <w:tcW w:w="4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3</w:t>
            </w:r>
            <w:r>
              <w:rPr>
                <w:rFonts w:ascii="PT Astra Serif" w:hAnsi="PT Astra Serif"/>
                <w:sz w:val="18"/>
                <w:szCs w:val="18"/>
              </w:rPr>
              <w:t>.</w:t>
            </w:r>
          </w:p>
        </w:tc>
        <w:tc>
          <w:tcPr>
            <w:tcW w:w="1176"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г.</w:t>
            </w:r>
            <w:r>
              <w:rPr>
                <w:rFonts w:ascii="PT Astra Serif" w:hAnsi="PT Astra Serif"/>
                <w:sz w:val="18"/>
                <w:szCs w:val="18"/>
              </w:rPr>
              <w:t xml:space="preserve"> </w:t>
            </w:r>
            <w:r w:rsidRPr="00790A23">
              <w:rPr>
                <w:rFonts w:ascii="PT Astra Serif" w:hAnsi="PT Astra Serif"/>
                <w:sz w:val="18"/>
                <w:szCs w:val="18"/>
              </w:rPr>
              <w:t>Узловая</w:t>
            </w:r>
          </w:p>
        </w:tc>
        <w:tc>
          <w:tcPr>
            <w:tcW w:w="1701"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7 Съезд Советов</w:t>
            </w:r>
          </w:p>
        </w:tc>
        <w:tc>
          <w:tcPr>
            <w:tcW w:w="708"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11</w:t>
            </w:r>
          </w:p>
        </w:tc>
        <w:tc>
          <w:tcPr>
            <w:tcW w:w="851"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Pr>
                <w:rFonts w:ascii="PT Astra Serif" w:hAnsi="PT Astra Serif"/>
                <w:sz w:val="18"/>
                <w:szCs w:val="18"/>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C413FA">
            <w:pPr>
              <w:widowControl w:val="0"/>
              <w:spacing w:after="0" w:line="240" w:lineRule="auto"/>
              <w:jc w:val="center"/>
              <w:rPr>
                <w:rFonts w:ascii="PT Astra Serif" w:hAnsi="PT Astra Serif"/>
                <w:sz w:val="18"/>
                <w:szCs w:val="18"/>
              </w:rPr>
            </w:pPr>
            <w:r w:rsidRPr="00790A23">
              <w:rPr>
                <w:rFonts w:ascii="PT Astra Serif" w:hAnsi="PT Astra Serif"/>
                <w:sz w:val="18"/>
                <w:szCs w:val="18"/>
              </w:rPr>
              <w:t>ООО</w:t>
            </w:r>
            <w:proofErr w:type="gramStart"/>
            <w:r w:rsidRPr="00790A23">
              <w:rPr>
                <w:rFonts w:ascii="PT Astra Serif" w:hAnsi="PT Astra Serif"/>
                <w:sz w:val="18"/>
                <w:szCs w:val="18"/>
              </w:rPr>
              <w:t>«У</w:t>
            </w:r>
            <w:proofErr w:type="gramEnd"/>
            <w:r w:rsidRPr="00790A23">
              <w:rPr>
                <w:rFonts w:ascii="PT Astra Serif" w:hAnsi="PT Astra Serif"/>
                <w:sz w:val="18"/>
                <w:szCs w:val="18"/>
              </w:rPr>
              <w:t>К «Жилфонд - Центр»</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C413FA" w:rsidRDefault="00650ED5" w:rsidP="00DC2456">
            <w:pPr>
              <w:widowControl w:val="0"/>
              <w:spacing w:after="0" w:line="240" w:lineRule="auto"/>
              <w:jc w:val="center"/>
              <w:rPr>
                <w:rFonts w:ascii="PT Astra Serif" w:hAnsi="PT Astra Serif"/>
                <w:sz w:val="18"/>
                <w:szCs w:val="18"/>
              </w:rPr>
            </w:pPr>
            <w:r>
              <w:rPr>
                <w:rFonts w:ascii="PT Astra Serif" w:hAnsi="PT Astra Serif"/>
                <w:sz w:val="16"/>
                <w:szCs w:val="18"/>
              </w:rPr>
              <w:t>28.10.</w:t>
            </w:r>
            <w:r w:rsidRPr="005D258A">
              <w:rPr>
                <w:rFonts w:ascii="PT Astra Serif" w:hAnsi="PT Astra Serif"/>
                <w:sz w:val="16"/>
                <w:szCs w:val="18"/>
              </w:rPr>
              <w:t>2022</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МКД</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1597</w:t>
            </w:r>
          </w:p>
        </w:tc>
        <w:tc>
          <w:tcPr>
            <w:tcW w:w="1276"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958</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1,</w:t>
            </w:r>
            <w:r>
              <w:rPr>
                <w:rFonts w:ascii="PT Astra Serif" w:hAnsi="PT Astra Serif"/>
                <w:sz w:val="18"/>
                <w:szCs w:val="18"/>
              </w:rPr>
              <w:t>7</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2</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продухи</w:t>
            </w:r>
          </w:p>
        </w:tc>
        <w:tc>
          <w:tcPr>
            <w:tcW w:w="108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нет</w:t>
            </w:r>
          </w:p>
        </w:tc>
      </w:tr>
      <w:tr w:rsidR="005D258A" w:rsidRPr="00790A23" w:rsidTr="00C413FA">
        <w:trPr>
          <w:trHeight w:val="300"/>
        </w:trPr>
        <w:tc>
          <w:tcPr>
            <w:tcW w:w="4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4</w:t>
            </w:r>
            <w:r>
              <w:rPr>
                <w:rFonts w:ascii="PT Astra Serif" w:hAnsi="PT Astra Serif"/>
                <w:sz w:val="18"/>
                <w:szCs w:val="18"/>
              </w:rPr>
              <w:t>.</w:t>
            </w:r>
          </w:p>
        </w:tc>
        <w:tc>
          <w:tcPr>
            <w:tcW w:w="1176"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г.</w:t>
            </w:r>
            <w:r>
              <w:rPr>
                <w:rFonts w:ascii="PT Astra Serif" w:hAnsi="PT Astra Serif"/>
                <w:sz w:val="18"/>
                <w:szCs w:val="18"/>
              </w:rPr>
              <w:t xml:space="preserve"> </w:t>
            </w:r>
            <w:r w:rsidRPr="00790A23">
              <w:rPr>
                <w:rFonts w:ascii="PT Astra Serif" w:hAnsi="PT Astra Serif"/>
                <w:sz w:val="18"/>
                <w:szCs w:val="18"/>
              </w:rPr>
              <w:t>Узловая</w:t>
            </w:r>
          </w:p>
        </w:tc>
        <w:tc>
          <w:tcPr>
            <w:tcW w:w="1701"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7 Съезд Советов</w:t>
            </w:r>
          </w:p>
        </w:tc>
        <w:tc>
          <w:tcPr>
            <w:tcW w:w="708"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12</w:t>
            </w:r>
          </w:p>
        </w:tc>
        <w:tc>
          <w:tcPr>
            <w:tcW w:w="851"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Pr>
                <w:rFonts w:ascii="PT Astra Serif" w:hAnsi="PT Astra Serif"/>
                <w:sz w:val="18"/>
                <w:szCs w:val="18"/>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C413FA">
            <w:pPr>
              <w:widowControl w:val="0"/>
              <w:spacing w:after="0" w:line="240" w:lineRule="auto"/>
              <w:jc w:val="center"/>
              <w:rPr>
                <w:rFonts w:ascii="PT Astra Serif" w:hAnsi="PT Astra Serif"/>
                <w:sz w:val="18"/>
                <w:szCs w:val="18"/>
              </w:rPr>
            </w:pPr>
            <w:r w:rsidRPr="00790A23">
              <w:rPr>
                <w:rFonts w:ascii="PT Astra Serif" w:hAnsi="PT Astra Serif"/>
                <w:sz w:val="18"/>
                <w:szCs w:val="18"/>
              </w:rPr>
              <w:t>ООО</w:t>
            </w:r>
            <w:proofErr w:type="gramStart"/>
            <w:r w:rsidRPr="00790A23">
              <w:rPr>
                <w:rFonts w:ascii="PT Astra Serif" w:hAnsi="PT Astra Serif"/>
                <w:sz w:val="18"/>
                <w:szCs w:val="18"/>
              </w:rPr>
              <w:t>«У</w:t>
            </w:r>
            <w:proofErr w:type="gramEnd"/>
            <w:r w:rsidRPr="00790A23">
              <w:rPr>
                <w:rFonts w:ascii="PT Astra Serif" w:hAnsi="PT Astra Serif"/>
                <w:sz w:val="18"/>
                <w:szCs w:val="18"/>
              </w:rPr>
              <w:t>К «Жилфонд - Центр»</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C413FA" w:rsidRDefault="00650ED5" w:rsidP="00DC2456">
            <w:pPr>
              <w:widowControl w:val="0"/>
              <w:spacing w:after="0" w:line="240" w:lineRule="auto"/>
              <w:jc w:val="center"/>
              <w:rPr>
                <w:rFonts w:ascii="PT Astra Serif" w:hAnsi="PT Astra Serif"/>
                <w:sz w:val="18"/>
                <w:szCs w:val="18"/>
              </w:rPr>
            </w:pPr>
            <w:r>
              <w:rPr>
                <w:rFonts w:ascii="PT Astra Serif" w:hAnsi="PT Astra Serif"/>
                <w:sz w:val="16"/>
                <w:szCs w:val="18"/>
              </w:rPr>
              <w:t>28.10.</w:t>
            </w:r>
            <w:r w:rsidRPr="005D258A">
              <w:rPr>
                <w:rFonts w:ascii="PT Astra Serif" w:hAnsi="PT Astra Serif"/>
                <w:sz w:val="16"/>
                <w:szCs w:val="18"/>
              </w:rPr>
              <w:t>2022</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МКД</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978</w:t>
            </w:r>
          </w:p>
        </w:tc>
        <w:tc>
          <w:tcPr>
            <w:tcW w:w="1276"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587</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1,</w:t>
            </w:r>
            <w:r>
              <w:rPr>
                <w:rFonts w:ascii="PT Astra Serif" w:hAnsi="PT Astra Serif"/>
                <w:sz w:val="18"/>
                <w:szCs w:val="18"/>
              </w:rPr>
              <w:t>7</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2</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продухи</w:t>
            </w:r>
          </w:p>
        </w:tc>
        <w:tc>
          <w:tcPr>
            <w:tcW w:w="108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нет</w:t>
            </w:r>
          </w:p>
        </w:tc>
      </w:tr>
      <w:tr w:rsidR="005D258A" w:rsidRPr="00790A23" w:rsidTr="00C413FA">
        <w:trPr>
          <w:trHeight w:val="300"/>
        </w:trPr>
        <w:tc>
          <w:tcPr>
            <w:tcW w:w="4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Pr>
                <w:rFonts w:ascii="PT Astra Serif" w:hAnsi="PT Astra Serif"/>
                <w:sz w:val="18"/>
                <w:szCs w:val="18"/>
              </w:rPr>
              <w:t>5.</w:t>
            </w:r>
          </w:p>
        </w:tc>
        <w:tc>
          <w:tcPr>
            <w:tcW w:w="1176"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г.</w:t>
            </w:r>
            <w:r>
              <w:rPr>
                <w:rFonts w:ascii="PT Astra Serif" w:hAnsi="PT Astra Serif"/>
                <w:sz w:val="18"/>
                <w:szCs w:val="18"/>
              </w:rPr>
              <w:t xml:space="preserve"> </w:t>
            </w:r>
            <w:r w:rsidRPr="00790A23">
              <w:rPr>
                <w:rFonts w:ascii="PT Astra Serif" w:hAnsi="PT Astra Serif"/>
                <w:sz w:val="18"/>
                <w:szCs w:val="18"/>
              </w:rPr>
              <w:t>Узловая</w:t>
            </w:r>
          </w:p>
        </w:tc>
        <w:tc>
          <w:tcPr>
            <w:tcW w:w="1701"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7 Съезд Советов</w:t>
            </w:r>
          </w:p>
        </w:tc>
        <w:tc>
          <w:tcPr>
            <w:tcW w:w="708"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17</w:t>
            </w:r>
          </w:p>
        </w:tc>
        <w:tc>
          <w:tcPr>
            <w:tcW w:w="851"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Pr>
                <w:rFonts w:ascii="PT Astra Serif" w:hAnsi="PT Astra Serif"/>
                <w:sz w:val="18"/>
                <w:szCs w:val="18"/>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C413FA">
            <w:pPr>
              <w:widowControl w:val="0"/>
              <w:spacing w:after="0" w:line="240" w:lineRule="auto"/>
              <w:jc w:val="center"/>
              <w:rPr>
                <w:rFonts w:ascii="PT Astra Serif" w:hAnsi="PT Astra Serif"/>
                <w:sz w:val="18"/>
                <w:szCs w:val="18"/>
              </w:rPr>
            </w:pPr>
            <w:r w:rsidRPr="00790A23">
              <w:rPr>
                <w:rFonts w:ascii="PT Astra Serif" w:hAnsi="PT Astra Serif"/>
                <w:sz w:val="18"/>
                <w:szCs w:val="18"/>
              </w:rPr>
              <w:t>ООО</w:t>
            </w:r>
            <w:proofErr w:type="gramStart"/>
            <w:r w:rsidRPr="00790A23">
              <w:rPr>
                <w:rFonts w:ascii="PT Astra Serif" w:hAnsi="PT Astra Serif"/>
                <w:sz w:val="18"/>
                <w:szCs w:val="18"/>
              </w:rPr>
              <w:t>«У</w:t>
            </w:r>
            <w:proofErr w:type="gramEnd"/>
            <w:r w:rsidRPr="00790A23">
              <w:rPr>
                <w:rFonts w:ascii="PT Astra Serif" w:hAnsi="PT Astra Serif"/>
                <w:sz w:val="18"/>
                <w:szCs w:val="18"/>
              </w:rPr>
              <w:t>К</w:t>
            </w:r>
            <w:r>
              <w:rPr>
                <w:rFonts w:ascii="PT Astra Serif" w:hAnsi="PT Astra Serif"/>
                <w:sz w:val="18"/>
                <w:szCs w:val="18"/>
              </w:rPr>
              <w:t xml:space="preserve"> </w:t>
            </w:r>
            <w:r w:rsidRPr="00790A23">
              <w:rPr>
                <w:rFonts w:ascii="PT Astra Serif" w:hAnsi="PT Astra Serif"/>
                <w:sz w:val="18"/>
                <w:szCs w:val="18"/>
              </w:rPr>
              <w:t>«Жилфонд - Центр»</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C413FA" w:rsidRDefault="00650ED5" w:rsidP="00DC2456">
            <w:pPr>
              <w:widowControl w:val="0"/>
              <w:spacing w:after="0" w:line="240" w:lineRule="auto"/>
              <w:jc w:val="center"/>
              <w:rPr>
                <w:rFonts w:ascii="PT Astra Serif" w:hAnsi="PT Astra Serif"/>
                <w:sz w:val="18"/>
                <w:szCs w:val="18"/>
              </w:rPr>
            </w:pPr>
            <w:r>
              <w:rPr>
                <w:rFonts w:ascii="PT Astra Serif" w:hAnsi="PT Astra Serif"/>
                <w:sz w:val="16"/>
                <w:szCs w:val="18"/>
              </w:rPr>
              <w:t>28.10.</w:t>
            </w:r>
            <w:r w:rsidRPr="005D258A">
              <w:rPr>
                <w:rFonts w:ascii="PT Astra Serif" w:hAnsi="PT Astra Serif"/>
                <w:sz w:val="16"/>
                <w:szCs w:val="18"/>
              </w:rPr>
              <w:t>2022</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МКД</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740</w:t>
            </w:r>
          </w:p>
        </w:tc>
        <w:tc>
          <w:tcPr>
            <w:tcW w:w="1276"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444</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1,</w:t>
            </w:r>
            <w:r>
              <w:rPr>
                <w:rFonts w:ascii="PT Astra Serif" w:hAnsi="PT Astra Serif"/>
                <w:sz w:val="18"/>
                <w:szCs w:val="18"/>
              </w:rPr>
              <w:t>7</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2</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продухи</w:t>
            </w:r>
          </w:p>
        </w:tc>
        <w:tc>
          <w:tcPr>
            <w:tcW w:w="108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нет</w:t>
            </w:r>
          </w:p>
        </w:tc>
      </w:tr>
      <w:tr w:rsidR="005D258A" w:rsidRPr="00790A23" w:rsidTr="00C413FA">
        <w:trPr>
          <w:trHeight w:val="300"/>
        </w:trPr>
        <w:tc>
          <w:tcPr>
            <w:tcW w:w="4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Pr>
                <w:rFonts w:ascii="PT Astra Serif" w:hAnsi="PT Astra Serif"/>
                <w:sz w:val="18"/>
                <w:szCs w:val="18"/>
              </w:rPr>
              <w:t>6.</w:t>
            </w:r>
          </w:p>
        </w:tc>
        <w:tc>
          <w:tcPr>
            <w:tcW w:w="1176"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г.</w:t>
            </w:r>
            <w:r>
              <w:rPr>
                <w:rFonts w:ascii="PT Astra Serif" w:hAnsi="PT Astra Serif"/>
                <w:sz w:val="18"/>
                <w:szCs w:val="18"/>
              </w:rPr>
              <w:t xml:space="preserve"> </w:t>
            </w:r>
            <w:r w:rsidRPr="00790A23">
              <w:rPr>
                <w:rFonts w:ascii="PT Astra Serif" w:hAnsi="PT Astra Serif"/>
                <w:sz w:val="18"/>
                <w:szCs w:val="18"/>
              </w:rPr>
              <w:t>Узловая</w:t>
            </w:r>
          </w:p>
        </w:tc>
        <w:tc>
          <w:tcPr>
            <w:tcW w:w="1701"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Андреева</w:t>
            </w:r>
          </w:p>
        </w:tc>
        <w:tc>
          <w:tcPr>
            <w:tcW w:w="708"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1</w:t>
            </w:r>
          </w:p>
        </w:tc>
        <w:tc>
          <w:tcPr>
            <w:tcW w:w="851"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Pr>
                <w:rFonts w:ascii="PT Astra Serif" w:hAnsi="PT Astra Serif"/>
                <w:sz w:val="18"/>
                <w:szCs w:val="18"/>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Pr>
                <w:rFonts w:ascii="PT Astra Serif" w:hAnsi="PT Astra Serif"/>
                <w:sz w:val="18"/>
                <w:szCs w:val="18"/>
              </w:rPr>
              <w:t>ОО</w:t>
            </w:r>
            <w:proofErr w:type="gramStart"/>
            <w:r>
              <w:rPr>
                <w:rFonts w:ascii="PT Astra Serif" w:hAnsi="PT Astra Serif"/>
                <w:sz w:val="18"/>
                <w:szCs w:val="18"/>
              </w:rPr>
              <w:t>О«</w:t>
            </w:r>
            <w:proofErr w:type="gramEnd"/>
            <w:r>
              <w:rPr>
                <w:rFonts w:ascii="PT Astra Serif" w:hAnsi="PT Astra Serif"/>
                <w:sz w:val="18"/>
                <w:szCs w:val="18"/>
              </w:rPr>
              <w:t>УК</w:t>
            </w:r>
            <w:r w:rsidRPr="00790A23">
              <w:rPr>
                <w:rFonts w:ascii="PT Astra Serif" w:hAnsi="PT Astra Serif"/>
                <w:sz w:val="18"/>
                <w:szCs w:val="18"/>
              </w:rPr>
              <w:t>« Жилфонд - Центр»</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C413FA" w:rsidRDefault="00650ED5" w:rsidP="00DC2456">
            <w:pPr>
              <w:widowControl w:val="0"/>
              <w:spacing w:after="0" w:line="240" w:lineRule="auto"/>
              <w:jc w:val="center"/>
              <w:rPr>
                <w:rFonts w:ascii="PT Astra Serif" w:hAnsi="PT Astra Serif"/>
                <w:sz w:val="18"/>
                <w:szCs w:val="18"/>
              </w:rPr>
            </w:pPr>
            <w:r>
              <w:rPr>
                <w:rFonts w:ascii="PT Astra Serif" w:hAnsi="PT Astra Serif"/>
                <w:sz w:val="16"/>
                <w:szCs w:val="18"/>
              </w:rPr>
              <w:t>28.10.</w:t>
            </w:r>
            <w:r w:rsidRPr="005D258A">
              <w:rPr>
                <w:rFonts w:ascii="PT Astra Serif" w:hAnsi="PT Astra Serif"/>
                <w:sz w:val="16"/>
                <w:szCs w:val="18"/>
              </w:rPr>
              <w:t>2022</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МКД</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960</w:t>
            </w:r>
          </w:p>
        </w:tc>
        <w:tc>
          <w:tcPr>
            <w:tcW w:w="1276"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576</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1,</w:t>
            </w:r>
            <w:r>
              <w:rPr>
                <w:rFonts w:ascii="PT Astra Serif" w:hAnsi="PT Astra Serif"/>
                <w:sz w:val="18"/>
                <w:szCs w:val="18"/>
              </w:rPr>
              <w:t>7</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2</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продухи</w:t>
            </w:r>
          </w:p>
        </w:tc>
        <w:tc>
          <w:tcPr>
            <w:tcW w:w="108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нет</w:t>
            </w:r>
          </w:p>
        </w:tc>
      </w:tr>
      <w:tr w:rsidR="005D258A" w:rsidRPr="00790A23" w:rsidTr="00C413FA">
        <w:trPr>
          <w:trHeight w:val="300"/>
        </w:trPr>
        <w:tc>
          <w:tcPr>
            <w:tcW w:w="4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Pr>
                <w:rFonts w:ascii="PT Astra Serif" w:hAnsi="PT Astra Serif"/>
                <w:sz w:val="18"/>
                <w:szCs w:val="18"/>
              </w:rPr>
              <w:t>7.</w:t>
            </w:r>
          </w:p>
        </w:tc>
        <w:tc>
          <w:tcPr>
            <w:tcW w:w="1176"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г.</w:t>
            </w:r>
            <w:r>
              <w:rPr>
                <w:rFonts w:ascii="PT Astra Serif" w:hAnsi="PT Astra Serif"/>
                <w:sz w:val="18"/>
                <w:szCs w:val="18"/>
              </w:rPr>
              <w:t xml:space="preserve"> </w:t>
            </w:r>
            <w:r w:rsidRPr="00790A23">
              <w:rPr>
                <w:rFonts w:ascii="PT Astra Serif" w:hAnsi="PT Astra Serif"/>
                <w:sz w:val="18"/>
                <w:szCs w:val="18"/>
              </w:rPr>
              <w:t>Узловая</w:t>
            </w:r>
          </w:p>
        </w:tc>
        <w:tc>
          <w:tcPr>
            <w:tcW w:w="1701"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Андреева</w:t>
            </w:r>
          </w:p>
        </w:tc>
        <w:tc>
          <w:tcPr>
            <w:tcW w:w="708"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14</w:t>
            </w:r>
          </w:p>
        </w:tc>
        <w:tc>
          <w:tcPr>
            <w:tcW w:w="851"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Pr>
                <w:rFonts w:ascii="PT Astra Serif" w:hAnsi="PT Astra Serif"/>
                <w:sz w:val="18"/>
                <w:szCs w:val="18"/>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ООО</w:t>
            </w:r>
            <w:proofErr w:type="gramStart"/>
            <w:r w:rsidRPr="00790A23">
              <w:rPr>
                <w:rFonts w:ascii="PT Astra Serif" w:hAnsi="PT Astra Serif"/>
                <w:sz w:val="18"/>
                <w:szCs w:val="18"/>
              </w:rPr>
              <w:t>«У</w:t>
            </w:r>
            <w:proofErr w:type="gramEnd"/>
            <w:r w:rsidRPr="00790A23">
              <w:rPr>
                <w:rFonts w:ascii="PT Astra Serif" w:hAnsi="PT Astra Serif"/>
                <w:sz w:val="18"/>
                <w:szCs w:val="18"/>
              </w:rPr>
              <w:t>К « Жилфонд - Центр»</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C413FA" w:rsidRDefault="00650ED5" w:rsidP="00DC2456">
            <w:pPr>
              <w:widowControl w:val="0"/>
              <w:spacing w:after="0" w:line="240" w:lineRule="auto"/>
              <w:jc w:val="center"/>
              <w:rPr>
                <w:rFonts w:ascii="PT Astra Serif" w:hAnsi="PT Astra Serif"/>
                <w:sz w:val="18"/>
                <w:szCs w:val="18"/>
              </w:rPr>
            </w:pPr>
            <w:r>
              <w:rPr>
                <w:rFonts w:ascii="PT Astra Serif" w:hAnsi="PT Astra Serif"/>
                <w:sz w:val="16"/>
                <w:szCs w:val="18"/>
              </w:rPr>
              <w:t>28.10.</w:t>
            </w:r>
            <w:r w:rsidRPr="005D258A">
              <w:rPr>
                <w:rFonts w:ascii="PT Astra Serif" w:hAnsi="PT Astra Serif"/>
                <w:sz w:val="16"/>
                <w:szCs w:val="18"/>
              </w:rPr>
              <w:t>2022</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МКД</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947</w:t>
            </w:r>
          </w:p>
        </w:tc>
        <w:tc>
          <w:tcPr>
            <w:tcW w:w="1276"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568</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1,</w:t>
            </w:r>
            <w:r>
              <w:rPr>
                <w:rFonts w:ascii="PT Astra Serif" w:hAnsi="PT Astra Serif"/>
                <w:sz w:val="18"/>
                <w:szCs w:val="18"/>
              </w:rPr>
              <w:t>7</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2</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продухи</w:t>
            </w:r>
          </w:p>
        </w:tc>
        <w:tc>
          <w:tcPr>
            <w:tcW w:w="108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sidRPr="00790A23">
              <w:rPr>
                <w:rFonts w:ascii="PT Astra Serif" w:hAnsi="PT Astra Serif"/>
                <w:sz w:val="18"/>
                <w:szCs w:val="18"/>
              </w:rPr>
              <w:t>нет</w:t>
            </w:r>
          </w:p>
        </w:tc>
      </w:tr>
      <w:tr w:rsidR="005D258A" w:rsidRPr="00790A23" w:rsidTr="00C413FA">
        <w:trPr>
          <w:trHeight w:val="300"/>
        </w:trPr>
        <w:tc>
          <w:tcPr>
            <w:tcW w:w="492" w:type="dxa"/>
            <w:tcBorders>
              <w:top w:val="single" w:sz="6" w:space="0" w:color="000000"/>
              <w:left w:val="single" w:sz="6" w:space="0" w:color="000000"/>
              <w:bottom w:val="single" w:sz="6" w:space="0" w:color="000000"/>
              <w:right w:val="single" w:sz="6" w:space="0" w:color="000000"/>
            </w:tcBorders>
            <w:vAlign w:val="center"/>
          </w:tcPr>
          <w:p w:rsidR="005D258A" w:rsidRPr="007B50B4" w:rsidRDefault="005D258A" w:rsidP="007B50B4">
            <w:pPr>
              <w:widowControl w:val="0"/>
              <w:spacing w:after="0" w:line="240" w:lineRule="auto"/>
              <w:jc w:val="center"/>
              <w:rPr>
                <w:rFonts w:ascii="PT Astra Serif" w:hAnsi="PT Astra Serif"/>
                <w:sz w:val="18"/>
                <w:szCs w:val="18"/>
              </w:rPr>
            </w:pPr>
            <w:r w:rsidRPr="007B50B4">
              <w:rPr>
                <w:rFonts w:ascii="PT Astra Serif" w:hAnsi="PT Astra Serif"/>
                <w:sz w:val="18"/>
                <w:szCs w:val="18"/>
              </w:rPr>
              <w:t>8</w:t>
            </w:r>
            <w:r>
              <w:rPr>
                <w:rFonts w:ascii="PT Astra Serif" w:hAnsi="PT Astra Serif"/>
                <w:sz w:val="18"/>
                <w:szCs w:val="18"/>
              </w:rPr>
              <w:t>.</w:t>
            </w:r>
          </w:p>
        </w:tc>
        <w:tc>
          <w:tcPr>
            <w:tcW w:w="1176" w:type="dxa"/>
            <w:tcBorders>
              <w:top w:val="single" w:sz="6" w:space="0" w:color="000000"/>
              <w:left w:val="single" w:sz="6" w:space="0" w:color="000000"/>
              <w:bottom w:val="single" w:sz="6" w:space="0" w:color="000000"/>
              <w:right w:val="single" w:sz="6" w:space="0" w:color="000000"/>
            </w:tcBorders>
            <w:vAlign w:val="center"/>
          </w:tcPr>
          <w:p w:rsidR="005D258A" w:rsidRPr="007B50B4" w:rsidRDefault="005D258A" w:rsidP="007B50B4">
            <w:pPr>
              <w:widowControl w:val="0"/>
              <w:spacing w:after="0" w:line="240" w:lineRule="auto"/>
              <w:jc w:val="center"/>
              <w:rPr>
                <w:rFonts w:ascii="PT Astra Serif" w:hAnsi="PT Astra Serif"/>
                <w:sz w:val="18"/>
                <w:szCs w:val="18"/>
              </w:rPr>
            </w:pPr>
            <w:r w:rsidRPr="007B50B4">
              <w:rPr>
                <w:rFonts w:ascii="PT Astra Serif" w:hAnsi="PT Astra Serif"/>
                <w:sz w:val="18"/>
                <w:szCs w:val="18"/>
              </w:rPr>
              <w:t>г. Узловая, кв</w:t>
            </w:r>
            <w:r>
              <w:rPr>
                <w:rFonts w:ascii="PT Astra Serif" w:hAnsi="PT Astra Serif"/>
                <w:sz w:val="18"/>
                <w:szCs w:val="18"/>
              </w:rPr>
              <w:t>артал</w:t>
            </w:r>
            <w:r w:rsidRPr="007B50B4">
              <w:rPr>
                <w:rFonts w:ascii="PT Astra Serif" w:hAnsi="PT Astra Serif"/>
                <w:sz w:val="18"/>
                <w:szCs w:val="18"/>
              </w:rPr>
              <w:t xml:space="preserve"> 5 Пятилетка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5D258A" w:rsidRPr="007B50B4" w:rsidRDefault="005D258A" w:rsidP="007B50B4">
            <w:pPr>
              <w:widowControl w:val="0"/>
              <w:spacing w:after="0" w:line="240" w:lineRule="auto"/>
              <w:jc w:val="center"/>
              <w:rPr>
                <w:rFonts w:ascii="PT Astra Serif" w:hAnsi="PT Astra Serif"/>
                <w:sz w:val="18"/>
                <w:szCs w:val="18"/>
              </w:rPr>
            </w:pPr>
            <w:r w:rsidRPr="007B50B4">
              <w:rPr>
                <w:rFonts w:ascii="PT Astra Serif" w:hAnsi="PT Astra Serif"/>
                <w:sz w:val="18"/>
                <w:szCs w:val="18"/>
              </w:rPr>
              <w:t>Энтузиастов</w:t>
            </w:r>
          </w:p>
        </w:tc>
        <w:tc>
          <w:tcPr>
            <w:tcW w:w="708" w:type="dxa"/>
            <w:tcBorders>
              <w:top w:val="single" w:sz="6" w:space="0" w:color="000000"/>
              <w:left w:val="single" w:sz="6" w:space="0" w:color="000000"/>
              <w:bottom w:val="single" w:sz="6" w:space="0" w:color="000000"/>
              <w:right w:val="single" w:sz="6" w:space="0" w:color="000000"/>
            </w:tcBorders>
            <w:vAlign w:val="center"/>
          </w:tcPr>
          <w:p w:rsidR="005D258A" w:rsidRPr="007B50B4" w:rsidRDefault="005D258A" w:rsidP="007B50B4">
            <w:pPr>
              <w:widowControl w:val="0"/>
              <w:spacing w:after="0" w:line="240" w:lineRule="auto"/>
              <w:jc w:val="center"/>
              <w:rPr>
                <w:rFonts w:ascii="PT Astra Serif" w:hAnsi="PT Astra Serif"/>
                <w:sz w:val="18"/>
                <w:szCs w:val="18"/>
              </w:rPr>
            </w:pPr>
            <w:r w:rsidRPr="007B50B4">
              <w:rPr>
                <w:rFonts w:ascii="PT Astra Serif" w:hAnsi="PT Astra Serif"/>
                <w:sz w:val="18"/>
                <w:szCs w:val="18"/>
              </w:rPr>
              <w:t>11</w:t>
            </w:r>
          </w:p>
        </w:tc>
        <w:tc>
          <w:tcPr>
            <w:tcW w:w="851" w:type="dxa"/>
            <w:tcBorders>
              <w:top w:val="single" w:sz="6" w:space="0" w:color="000000"/>
              <w:left w:val="single" w:sz="6" w:space="0" w:color="000000"/>
              <w:bottom w:val="single" w:sz="6" w:space="0" w:color="000000"/>
              <w:right w:val="single" w:sz="6" w:space="0" w:color="000000"/>
            </w:tcBorders>
            <w:vAlign w:val="center"/>
          </w:tcPr>
          <w:p w:rsidR="005D258A" w:rsidRPr="007B50B4" w:rsidRDefault="005D258A" w:rsidP="007B50B4">
            <w:pPr>
              <w:widowControl w:val="0"/>
              <w:spacing w:after="0" w:line="240" w:lineRule="auto"/>
              <w:jc w:val="center"/>
              <w:rPr>
                <w:rFonts w:ascii="PT Astra Serif" w:hAnsi="PT Astra Serif"/>
                <w:sz w:val="18"/>
                <w:szCs w:val="18"/>
              </w:rPr>
            </w:pPr>
            <w:r w:rsidRPr="007B50B4">
              <w:rPr>
                <w:rFonts w:ascii="PT Astra Serif" w:hAnsi="PT Astra Serif"/>
                <w:sz w:val="18"/>
                <w:szCs w:val="18"/>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5D258A" w:rsidRPr="007B50B4" w:rsidRDefault="005D258A" w:rsidP="007B50B4">
            <w:pPr>
              <w:widowControl w:val="0"/>
              <w:spacing w:after="0" w:line="240" w:lineRule="auto"/>
              <w:jc w:val="center"/>
              <w:rPr>
                <w:rFonts w:ascii="PT Astra Serif" w:hAnsi="PT Astra Serif"/>
                <w:sz w:val="18"/>
                <w:szCs w:val="18"/>
              </w:rPr>
            </w:pPr>
            <w:r w:rsidRPr="007B50B4">
              <w:rPr>
                <w:rFonts w:ascii="PT Astra Serif" w:hAnsi="PT Astra Serif"/>
                <w:sz w:val="18"/>
                <w:szCs w:val="18"/>
              </w:rPr>
              <w:t>ООО «</w:t>
            </w:r>
            <w:proofErr w:type="spellStart"/>
            <w:r w:rsidRPr="007B50B4">
              <w:rPr>
                <w:rFonts w:ascii="PT Astra Serif" w:hAnsi="PT Astra Serif"/>
                <w:sz w:val="18"/>
                <w:szCs w:val="18"/>
              </w:rPr>
              <w:t>Жилтрест</w:t>
            </w:r>
            <w:proofErr w:type="spellEnd"/>
            <w:r w:rsidRPr="007B50B4">
              <w:rPr>
                <w:rFonts w:ascii="PT Astra Serif" w:hAnsi="PT Astra Serif"/>
                <w:sz w:val="18"/>
                <w:szCs w:val="18"/>
              </w:rPr>
              <w:t>»</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C413FA" w:rsidRDefault="00650ED5" w:rsidP="00DC2456">
            <w:pPr>
              <w:widowControl w:val="0"/>
              <w:spacing w:after="0" w:line="240" w:lineRule="auto"/>
              <w:jc w:val="center"/>
              <w:rPr>
                <w:rFonts w:ascii="PT Astra Serif" w:hAnsi="PT Astra Serif"/>
                <w:sz w:val="18"/>
                <w:szCs w:val="18"/>
              </w:rPr>
            </w:pPr>
            <w:r>
              <w:rPr>
                <w:rFonts w:ascii="PT Astra Serif" w:hAnsi="PT Astra Serif"/>
                <w:sz w:val="16"/>
                <w:szCs w:val="18"/>
              </w:rPr>
              <w:t>28.10.</w:t>
            </w:r>
            <w:r w:rsidRPr="005D258A">
              <w:rPr>
                <w:rFonts w:ascii="PT Astra Serif" w:hAnsi="PT Astra Serif"/>
                <w:sz w:val="16"/>
                <w:szCs w:val="18"/>
              </w:rPr>
              <w:t>2022</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7B50B4" w:rsidRDefault="005D258A" w:rsidP="007B50B4">
            <w:pPr>
              <w:widowControl w:val="0"/>
              <w:spacing w:after="0" w:line="240" w:lineRule="auto"/>
              <w:jc w:val="center"/>
              <w:rPr>
                <w:rFonts w:ascii="PT Astra Serif" w:hAnsi="PT Astra Serif"/>
                <w:sz w:val="18"/>
                <w:szCs w:val="18"/>
              </w:rPr>
            </w:pPr>
            <w:r w:rsidRPr="007B50B4">
              <w:rPr>
                <w:rFonts w:ascii="PT Astra Serif" w:hAnsi="PT Astra Serif"/>
                <w:sz w:val="18"/>
                <w:szCs w:val="18"/>
              </w:rPr>
              <w:t>МКД</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B50B4" w:rsidRDefault="005D258A" w:rsidP="007B50B4">
            <w:pPr>
              <w:widowControl w:val="0"/>
              <w:spacing w:after="0" w:line="240" w:lineRule="auto"/>
              <w:jc w:val="center"/>
              <w:rPr>
                <w:rFonts w:ascii="PT Astra Serif" w:hAnsi="PT Astra Serif"/>
                <w:sz w:val="18"/>
                <w:szCs w:val="18"/>
              </w:rPr>
            </w:pPr>
            <w:r w:rsidRPr="007B50B4">
              <w:rPr>
                <w:rFonts w:ascii="PT Astra Serif" w:hAnsi="PT Astra Serif"/>
                <w:sz w:val="18"/>
                <w:szCs w:val="18"/>
              </w:rPr>
              <w:t>382</w:t>
            </w:r>
          </w:p>
        </w:tc>
        <w:tc>
          <w:tcPr>
            <w:tcW w:w="1276" w:type="dxa"/>
            <w:tcBorders>
              <w:top w:val="single" w:sz="6" w:space="0" w:color="000000"/>
              <w:left w:val="single" w:sz="6" w:space="0" w:color="000000"/>
              <w:bottom w:val="single" w:sz="6" w:space="0" w:color="000000"/>
              <w:right w:val="single" w:sz="6" w:space="0" w:color="000000"/>
            </w:tcBorders>
            <w:vAlign w:val="center"/>
          </w:tcPr>
          <w:p w:rsidR="005D258A" w:rsidRPr="007B50B4" w:rsidRDefault="005D258A" w:rsidP="007B50B4">
            <w:pPr>
              <w:widowControl w:val="0"/>
              <w:spacing w:after="0" w:line="240" w:lineRule="auto"/>
              <w:jc w:val="center"/>
              <w:rPr>
                <w:rFonts w:ascii="PT Astra Serif" w:hAnsi="PT Astra Serif"/>
                <w:sz w:val="18"/>
                <w:szCs w:val="18"/>
              </w:rPr>
            </w:pPr>
            <w:r w:rsidRPr="007B50B4">
              <w:rPr>
                <w:rFonts w:ascii="PT Astra Serif" w:hAnsi="PT Astra Serif"/>
                <w:sz w:val="18"/>
                <w:szCs w:val="18"/>
              </w:rPr>
              <w:t>458,6</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B50B4" w:rsidRDefault="005D258A" w:rsidP="007B50B4">
            <w:pPr>
              <w:widowControl w:val="0"/>
              <w:spacing w:after="0" w:line="240" w:lineRule="auto"/>
              <w:jc w:val="center"/>
              <w:rPr>
                <w:rFonts w:ascii="PT Astra Serif" w:hAnsi="PT Astra Serif"/>
                <w:sz w:val="18"/>
                <w:szCs w:val="18"/>
              </w:rPr>
            </w:pPr>
            <w:r w:rsidRPr="007B50B4">
              <w:rPr>
                <w:rFonts w:ascii="PT Astra Serif" w:hAnsi="PT Astra Serif"/>
                <w:sz w:val="18"/>
                <w:szCs w:val="18"/>
              </w:rPr>
              <w:t>1,8</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7B50B4" w:rsidRDefault="005D258A" w:rsidP="007B50B4">
            <w:pPr>
              <w:widowControl w:val="0"/>
              <w:spacing w:after="0" w:line="240" w:lineRule="auto"/>
              <w:jc w:val="center"/>
              <w:rPr>
                <w:rFonts w:ascii="PT Astra Serif" w:hAnsi="PT Astra Serif"/>
                <w:sz w:val="18"/>
                <w:szCs w:val="18"/>
              </w:rPr>
            </w:pPr>
            <w:r w:rsidRPr="007B50B4">
              <w:rPr>
                <w:rFonts w:ascii="PT Astra Serif" w:hAnsi="PT Astra Serif"/>
                <w:sz w:val="18"/>
                <w:szCs w:val="18"/>
              </w:rPr>
              <w:t>2</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7B50B4" w:rsidRDefault="005D258A" w:rsidP="007B50B4">
            <w:pPr>
              <w:widowControl w:val="0"/>
              <w:spacing w:after="0" w:line="240" w:lineRule="auto"/>
              <w:jc w:val="center"/>
              <w:rPr>
                <w:rFonts w:ascii="PT Astra Serif" w:hAnsi="PT Astra Serif"/>
                <w:sz w:val="18"/>
                <w:szCs w:val="18"/>
              </w:rPr>
            </w:pPr>
            <w:r w:rsidRPr="007B50B4">
              <w:rPr>
                <w:rFonts w:ascii="PT Astra Serif" w:hAnsi="PT Astra Serif"/>
                <w:sz w:val="18"/>
                <w:szCs w:val="18"/>
              </w:rPr>
              <w:t>продухи</w:t>
            </w:r>
          </w:p>
        </w:tc>
        <w:tc>
          <w:tcPr>
            <w:tcW w:w="1082" w:type="dxa"/>
            <w:tcBorders>
              <w:top w:val="single" w:sz="6" w:space="0" w:color="000000"/>
              <w:left w:val="single" w:sz="6" w:space="0" w:color="000000"/>
              <w:bottom w:val="single" w:sz="6" w:space="0" w:color="000000"/>
              <w:right w:val="single" w:sz="6" w:space="0" w:color="000000"/>
            </w:tcBorders>
            <w:vAlign w:val="center"/>
          </w:tcPr>
          <w:p w:rsidR="005D258A" w:rsidRPr="007B50B4" w:rsidRDefault="005D258A" w:rsidP="007B50B4">
            <w:pPr>
              <w:widowControl w:val="0"/>
              <w:spacing w:after="0" w:line="240" w:lineRule="auto"/>
              <w:jc w:val="center"/>
              <w:rPr>
                <w:rFonts w:ascii="PT Astra Serif" w:hAnsi="PT Astra Serif"/>
                <w:sz w:val="18"/>
                <w:szCs w:val="18"/>
              </w:rPr>
            </w:pPr>
            <w:r w:rsidRPr="007B50B4">
              <w:rPr>
                <w:rFonts w:ascii="PT Astra Serif" w:hAnsi="PT Astra Serif"/>
                <w:sz w:val="18"/>
                <w:szCs w:val="18"/>
              </w:rPr>
              <w:t>нет</w:t>
            </w:r>
          </w:p>
        </w:tc>
      </w:tr>
      <w:tr w:rsidR="005D258A" w:rsidRPr="00790A23" w:rsidTr="00C413FA">
        <w:trPr>
          <w:trHeight w:val="300"/>
        </w:trPr>
        <w:tc>
          <w:tcPr>
            <w:tcW w:w="492" w:type="dxa"/>
            <w:tcBorders>
              <w:top w:val="single" w:sz="6" w:space="0" w:color="000000"/>
              <w:left w:val="single" w:sz="6" w:space="0" w:color="000000"/>
              <w:bottom w:val="single" w:sz="6" w:space="0" w:color="000000"/>
              <w:right w:val="single" w:sz="6" w:space="0" w:color="000000"/>
            </w:tcBorders>
            <w:vAlign w:val="center"/>
          </w:tcPr>
          <w:p w:rsidR="005D258A" w:rsidRPr="00790A23" w:rsidRDefault="005D258A" w:rsidP="00790A23">
            <w:pPr>
              <w:widowControl w:val="0"/>
              <w:spacing w:after="0" w:line="240" w:lineRule="auto"/>
              <w:jc w:val="center"/>
              <w:rPr>
                <w:rFonts w:ascii="PT Astra Serif" w:hAnsi="PT Astra Serif"/>
                <w:sz w:val="18"/>
                <w:szCs w:val="18"/>
              </w:rPr>
            </w:pPr>
            <w:r>
              <w:rPr>
                <w:rFonts w:ascii="PT Astra Serif" w:hAnsi="PT Astra Serif"/>
                <w:sz w:val="18"/>
                <w:szCs w:val="18"/>
              </w:rPr>
              <w:t>9.</w:t>
            </w:r>
          </w:p>
        </w:tc>
        <w:tc>
          <w:tcPr>
            <w:tcW w:w="1176" w:type="dxa"/>
            <w:tcBorders>
              <w:top w:val="single" w:sz="6" w:space="0" w:color="000000"/>
              <w:left w:val="single" w:sz="6" w:space="0" w:color="000000"/>
              <w:bottom w:val="single" w:sz="6" w:space="0" w:color="000000"/>
              <w:right w:val="single" w:sz="6" w:space="0" w:color="000000"/>
            </w:tcBorders>
            <w:vAlign w:val="center"/>
          </w:tcPr>
          <w:p w:rsidR="005D258A" w:rsidRPr="00137790" w:rsidRDefault="005D258A" w:rsidP="00186218">
            <w:pPr>
              <w:widowControl w:val="0"/>
              <w:spacing w:after="0" w:line="240" w:lineRule="auto"/>
              <w:jc w:val="center"/>
              <w:rPr>
                <w:rFonts w:ascii="PT Astra Serif" w:hAnsi="PT Astra Serif"/>
                <w:sz w:val="18"/>
              </w:rPr>
            </w:pPr>
            <w:r>
              <w:rPr>
                <w:rFonts w:ascii="PT Astra Serif" w:hAnsi="PT Astra Serif"/>
                <w:sz w:val="18"/>
              </w:rPr>
              <w:t>г</w:t>
            </w:r>
            <w:r w:rsidRPr="00137790">
              <w:rPr>
                <w:rFonts w:ascii="PT Astra Serif" w:hAnsi="PT Astra Serif"/>
                <w:sz w:val="18"/>
              </w:rPr>
              <w:t>. Узловая</w:t>
            </w:r>
          </w:p>
        </w:tc>
        <w:tc>
          <w:tcPr>
            <w:tcW w:w="1701" w:type="dxa"/>
            <w:tcBorders>
              <w:top w:val="single" w:sz="6" w:space="0" w:color="000000"/>
              <w:left w:val="single" w:sz="6" w:space="0" w:color="000000"/>
              <w:bottom w:val="single" w:sz="6" w:space="0" w:color="000000"/>
              <w:right w:val="single" w:sz="6" w:space="0" w:color="000000"/>
            </w:tcBorders>
            <w:vAlign w:val="center"/>
          </w:tcPr>
          <w:p w:rsidR="005D258A" w:rsidRPr="00137790" w:rsidRDefault="005D258A" w:rsidP="00186218">
            <w:pPr>
              <w:widowControl w:val="0"/>
              <w:spacing w:after="0" w:line="240" w:lineRule="auto"/>
              <w:jc w:val="center"/>
              <w:rPr>
                <w:rFonts w:ascii="PT Astra Serif" w:hAnsi="PT Astra Serif"/>
                <w:sz w:val="18"/>
              </w:rPr>
            </w:pPr>
            <w:r w:rsidRPr="00137790">
              <w:rPr>
                <w:rFonts w:ascii="PT Astra Serif" w:hAnsi="PT Astra Serif"/>
                <w:sz w:val="18"/>
              </w:rPr>
              <w:t>Заводская</w:t>
            </w:r>
          </w:p>
        </w:tc>
        <w:tc>
          <w:tcPr>
            <w:tcW w:w="708" w:type="dxa"/>
            <w:tcBorders>
              <w:top w:val="single" w:sz="6" w:space="0" w:color="000000"/>
              <w:left w:val="single" w:sz="6" w:space="0" w:color="000000"/>
              <w:bottom w:val="single" w:sz="6" w:space="0" w:color="000000"/>
              <w:right w:val="single" w:sz="6" w:space="0" w:color="000000"/>
            </w:tcBorders>
            <w:vAlign w:val="center"/>
          </w:tcPr>
          <w:p w:rsidR="005D258A" w:rsidRPr="00137790" w:rsidRDefault="005D258A" w:rsidP="00186218">
            <w:pPr>
              <w:widowControl w:val="0"/>
              <w:spacing w:after="0" w:line="240" w:lineRule="auto"/>
              <w:jc w:val="center"/>
              <w:rPr>
                <w:rFonts w:ascii="PT Astra Serif" w:hAnsi="PT Astra Serif"/>
                <w:sz w:val="18"/>
              </w:rPr>
            </w:pPr>
            <w:r w:rsidRPr="00137790">
              <w:rPr>
                <w:rFonts w:ascii="PT Astra Serif" w:hAnsi="PT Astra Serif"/>
                <w:sz w:val="18"/>
              </w:rPr>
              <w:t>8</w:t>
            </w:r>
          </w:p>
        </w:tc>
        <w:tc>
          <w:tcPr>
            <w:tcW w:w="851" w:type="dxa"/>
            <w:tcBorders>
              <w:top w:val="single" w:sz="6" w:space="0" w:color="000000"/>
              <w:left w:val="single" w:sz="6" w:space="0" w:color="000000"/>
              <w:bottom w:val="single" w:sz="6" w:space="0" w:color="000000"/>
              <w:right w:val="single" w:sz="6" w:space="0" w:color="000000"/>
            </w:tcBorders>
            <w:vAlign w:val="center"/>
          </w:tcPr>
          <w:p w:rsidR="005D258A" w:rsidRPr="00137790" w:rsidRDefault="005D258A" w:rsidP="00186218">
            <w:pPr>
              <w:widowControl w:val="0"/>
              <w:spacing w:after="0" w:line="240" w:lineRule="auto"/>
              <w:jc w:val="center"/>
              <w:rPr>
                <w:rFonts w:ascii="PT Astra Serif" w:hAnsi="PT Astra Serif"/>
                <w:sz w:val="18"/>
              </w:rPr>
            </w:pPr>
            <w:r>
              <w:rPr>
                <w:rFonts w:ascii="PT Astra Serif" w:hAnsi="PT Astra Serif"/>
                <w:sz w:val="18"/>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5D258A" w:rsidRPr="00137790" w:rsidRDefault="005D258A" w:rsidP="00186218">
            <w:pPr>
              <w:widowControl w:val="0"/>
              <w:spacing w:after="0" w:line="240" w:lineRule="auto"/>
              <w:jc w:val="center"/>
              <w:rPr>
                <w:rFonts w:ascii="PT Astra Serif" w:hAnsi="PT Astra Serif"/>
                <w:sz w:val="18"/>
              </w:rPr>
            </w:pPr>
            <w:r w:rsidRPr="00137790">
              <w:rPr>
                <w:rFonts w:ascii="PT Astra Serif" w:hAnsi="PT Astra Serif"/>
                <w:sz w:val="18"/>
              </w:rPr>
              <w:t>ООО УК «Узловское ЖКХ»</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C413FA" w:rsidRDefault="005D258A" w:rsidP="00DC2456">
            <w:pPr>
              <w:widowControl w:val="0"/>
              <w:spacing w:after="0" w:line="240" w:lineRule="auto"/>
              <w:jc w:val="center"/>
              <w:rPr>
                <w:rFonts w:ascii="PT Astra Serif" w:hAnsi="PT Astra Serif"/>
                <w:sz w:val="18"/>
                <w:szCs w:val="18"/>
              </w:rPr>
            </w:pPr>
            <w:r w:rsidRPr="00C413FA">
              <w:rPr>
                <w:rFonts w:ascii="PT Astra Serif" w:hAnsi="PT Astra Serif"/>
                <w:sz w:val="18"/>
                <w:szCs w:val="18"/>
              </w:rPr>
              <w:t>26.07.2023</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137790" w:rsidRDefault="005D258A" w:rsidP="00186218">
            <w:pPr>
              <w:widowControl w:val="0"/>
              <w:spacing w:after="0" w:line="240" w:lineRule="auto"/>
              <w:jc w:val="center"/>
              <w:rPr>
                <w:rFonts w:ascii="PT Astra Serif" w:hAnsi="PT Astra Serif"/>
                <w:sz w:val="18"/>
              </w:rPr>
            </w:pPr>
            <w:r w:rsidRPr="00137790">
              <w:rPr>
                <w:rFonts w:ascii="PT Astra Serif" w:hAnsi="PT Astra Serif"/>
                <w:sz w:val="18"/>
              </w:rPr>
              <w:t>МКД</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137790" w:rsidRDefault="005D258A" w:rsidP="00186218">
            <w:pPr>
              <w:widowControl w:val="0"/>
              <w:spacing w:after="0" w:line="240" w:lineRule="auto"/>
              <w:jc w:val="center"/>
              <w:rPr>
                <w:rFonts w:ascii="PT Astra Serif" w:hAnsi="PT Astra Serif"/>
                <w:sz w:val="18"/>
              </w:rPr>
            </w:pPr>
            <w:r w:rsidRPr="00137790">
              <w:rPr>
                <w:rFonts w:ascii="PT Astra Serif" w:hAnsi="PT Astra Serif"/>
                <w:sz w:val="18"/>
              </w:rPr>
              <w:t>1913</w:t>
            </w:r>
          </w:p>
        </w:tc>
        <w:tc>
          <w:tcPr>
            <w:tcW w:w="1276" w:type="dxa"/>
            <w:tcBorders>
              <w:top w:val="single" w:sz="6" w:space="0" w:color="000000"/>
              <w:left w:val="single" w:sz="6" w:space="0" w:color="000000"/>
              <w:bottom w:val="single" w:sz="6" w:space="0" w:color="000000"/>
              <w:right w:val="single" w:sz="6" w:space="0" w:color="000000"/>
            </w:tcBorders>
            <w:vAlign w:val="center"/>
          </w:tcPr>
          <w:p w:rsidR="005D258A" w:rsidRPr="00137790" w:rsidRDefault="005D258A" w:rsidP="00186218">
            <w:pPr>
              <w:widowControl w:val="0"/>
              <w:spacing w:after="0" w:line="240" w:lineRule="auto"/>
              <w:jc w:val="center"/>
              <w:rPr>
                <w:rFonts w:ascii="PT Astra Serif" w:hAnsi="PT Astra Serif"/>
                <w:sz w:val="18"/>
              </w:rPr>
            </w:pPr>
            <w:r w:rsidRPr="00137790">
              <w:rPr>
                <w:rFonts w:ascii="PT Astra Serif" w:hAnsi="PT Astra Serif"/>
                <w:sz w:val="18"/>
              </w:rPr>
              <w:t>1148,9</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137790" w:rsidRDefault="005D258A" w:rsidP="00186218">
            <w:pPr>
              <w:widowControl w:val="0"/>
              <w:spacing w:after="0" w:line="240" w:lineRule="auto"/>
              <w:jc w:val="center"/>
              <w:rPr>
                <w:rFonts w:ascii="PT Astra Serif" w:hAnsi="PT Astra Serif"/>
                <w:sz w:val="18"/>
              </w:rPr>
            </w:pPr>
            <w:r w:rsidRPr="00137790">
              <w:rPr>
                <w:rFonts w:ascii="PT Astra Serif" w:hAnsi="PT Astra Serif"/>
                <w:sz w:val="18"/>
              </w:rPr>
              <w:t>1,8</w:t>
            </w:r>
          </w:p>
        </w:tc>
        <w:tc>
          <w:tcPr>
            <w:tcW w:w="992" w:type="dxa"/>
            <w:tcBorders>
              <w:top w:val="single" w:sz="6" w:space="0" w:color="000000"/>
              <w:left w:val="single" w:sz="6" w:space="0" w:color="000000"/>
              <w:bottom w:val="single" w:sz="6" w:space="0" w:color="000000"/>
              <w:right w:val="single" w:sz="6" w:space="0" w:color="000000"/>
            </w:tcBorders>
            <w:vAlign w:val="center"/>
          </w:tcPr>
          <w:p w:rsidR="005D258A" w:rsidRPr="00137790" w:rsidRDefault="005D258A" w:rsidP="00186218">
            <w:pPr>
              <w:widowControl w:val="0"/>
              <w:spacing w:after="0" w:line="240" w:lineRule="auto"/>
              <w:jc w:val="center"/>
              <w:rPr>
                <w:rFonts w:ascii="PT Astra Serif" w:hAnsi="PT Astra Serif"/>
                <w:sz w:val="18"/>
              </w:rPr>
            </w:pPr>
            <w:r w:rsidRPr="00137790">
              <w:rPr>
                <w:rFonts w:ascii="PT Astra Serif" w:hAnsi="PT Astra Serif"/>
                <w:sz w:val="18"/>
              </w:rPr>
              <w:t>2</w:t>
            </w:r>
          </w:p>
        </w:tc>
        <w:tc>
          <w:tcPr>
            <w:tcW w:w="1134" w:type="dxa"/>
            <w:tcBorders>
              <w:top w:val="single" w:sz="6" w:space="0" w:color="000000"/>
              <w:left w:val="single" w:sz="6" w:space="0" w:color="000000"/>
              <w:bottom w:val="single" w:sz="6" w:space="0" w:color="000000"/>
              <w:right w:val="single" w:sz="6" w:space="0" w:color="000000"/>
            </w:tcBorders>
            <w:vAlign w:val="center"/>
          </w:tcPr>
          <w:p w:rsidR="005D258A" w:rsidRPr="00137790" w:rsidRDefault="005D258A" w:rsidP="00186218">
            <w:pPr>
              <w:widowControl w:val="0"/>
              <w:spacing w:after="0" w:line="240" w:lineRule="auto"/>
              <w:jc w:val="center"/>
              <w:rPr>
                <w:rFonts w:ascii="PT Astra Serif" w:hAnsi="PT Astra Serif"/>
                <w:sz w:val="18"/>
              </w:rPr>
            </w:pPr>
            <w:r w:rsidRPr="007B50B4">
              <w:rPr>
                <w:rFonts w:ascii="PT Astra Serif" w:hAnsi="PT Astra Serif"/>
                <w:sz w:val="18"/>
                <w:szCs w:val="18"/>
              </w:rPr>
              <w:t>продухи</w:t>
            </w:r>
          </w:p>
        </w:tc>
        <w:tc>
          <w:tcPr>
            <w:tcW w:w="1082" w:type="dxa"/>
            <w:tcBorders>
              <w:top w:val="single" w:sz="6" w:space="0" w:color="000000"/>
              <w:left w:val="single" w:sz="6" w:space="0" w:color="000000"/>
              <w:bottom w:val="single" w:sz="6" w:space="0" w:color="000000"/>
              <w:right w:val="single" w:sz="6" w:space="0" w:color="000000"/>
            </w:tcBorders>
            <w:vAlign w:val="center"/>
          </w:tcPr>
          <w:p w:rsidR="005D258A" w:rsidRPr="00137790" w:rsidRDefault="005D258A" w:rsidP="00186218">
            <w:pPr>
              <w:widowControl w:val="0"/>
              <w:spacing w:after="0" w:line="240" w:lineRule="auto"/>
              <w:jc w:val="center"/>
              <w:rPr>
                <w:rFonts w:ascii="PT Astra Serif" w:hAnsi="PT Astra Serif"/>
                <w:sz w:val="18"/>
              </w:rPr>
            </w:pPr>
            <w:r w:rsidRPr="00137790">
              <w:rPr>
                <w:rFonts w:ascii="PT Astra Serif" w:hAnsi="PT Astra Serif"/>
                <w:sz w:val="18"/>
              </w:rPr>
              <w:t>нет</w:t>
            </w:r>
          </w:p>
        </w:tc>
      </w:tr>
      <w:tr w:rsidR="00C413FA" w:rsidRPr="00790A23" w:rsidTr="00C413FA">
        <w:trPr>
          <w:trHeight w:val="300"/>
        </w:trPr>
        <w:tc>
          <w:tcPr>
            <w:tcW w:w="492" w:type="dxa"/>
            <w:tcBorders>
              <w:top w:val="single" w:sz="6" w:space="0" w:color="000000"/>
              <w:left w:val="single" w:sz="6" w:space="0" w:color="000000"/>
              <w:bottom w:val="single" w:sz="6" w:space="0" w:color="000000"/>
              <w:right w:val="single" w:sz="6" w:space="0" w:color="000000"/>
            </w:tcBorders>
            <w:vAlign w:val="center"/>
          </w:tcPr>
          <w:p w:rsidR="00C413FA" w:rsidRDefault="00C413FA" w:rsidP="00790A23">
            <w:pPr>
              <w:widowControl w:val="0"/>
              <w:spacing w:after="0" w:line="240" w:lineRule="auto"/>
              <w:jc w:val="center"/>
              <w:rPr>
                <w:rFonts w:ascii="PT Astra Serif" w:hAnsi="PT Astra Serif"/>
                <w:sz w:val="18"/>
                <w:szCs w:val="18"/>
              </w:rPr>
            </w:pPr>
            <w:r>
              <w:rPr>
                <w:rFonts w:ascii="PT Astra Serif" w:hAnsi="PT Astra Serif"/>
                <w:sz w:val="18"/>
                <w:szCs w:val="18"/>
              </w:rPr>
              <w:t>10</w:t>
            </w:r>
            <w:r w:rsidR="00565029">
              <w:rPr>
                <w:rFonts w:ascii="PT Astra Serif" w:hAnsi="PT Astra Serif"/>
                <w:sz w:val="18"/>
                <w:szCs w:val="18"/>
              </w:rPr>
              <w:t>.</w:t>
            </w:r>
          </w:p>
        </w:tc>
        <w:tc>
          <w:tcPr>
            <w:tcW w:w="1176" w:type="dxa"/>
            <w:tcBorders>
              <w:top w:val="single" w:sz="6" w:space="0" w:color="000000"/>
              <w:left w:val="single" w:sz="6" w:space="0" w:color="000000"/>
              <w:bottom w:val="single" w:sz="6" w:space="0" w:color="000000"/>
              <w:right w:val="single" w:sz="6" w:space="0" w:color="000000"/>
            </w:tcBorders>
            <w:vAlign w:val="center"/>
          </w:tcPr>
          <w:p w:rsidR="00C413FA" w:rsidRPr="00C413FA" w:rsidRDefault="00565029" w:rsidP="00186218">
            <w:pPr>
              <w:widowControl w:val="0"/>
              <w:spacing w:after="0" w:line="240" w:lineRule="auto"/>
              <w:jc w:val="center"/>
              <w:rPr>
                <w:rFonts w:ascii="PT Astra Serif" w:hAnsi="PT Astra Serif"/>
                <w:sz w:val="18"/>
                <w:szCs w:val="18"/>
              </w:rPr>
            </w:pPr>
            <w:r w:rsidRPr="00C413FA">
              <w:rPr>
                <w:rFonts w:ascii="PT Astra Serif" w:hAnsi="PT Astra Serif"/>
                <w:sz w:val="18"/>
                <w:szCs w:val="18"/>
              </w:rPr>
              <w:t>п. Каменецки</w:t>
            </w:r>
            <w:r>
              <w:rPr>
                <w:rFonts w:ascii="PT Astra Serif" w:hAnsi="PT Astra Serif"/>
                <w:sz w:val="18"/>
                <w:szCs w:val="18"/>
              </w:rPr>
              <w:t>й</w:t>
            </w:r>
          </w:p>
        </w:tc>
        <w:tc>
          <w:tcPr>
            <w:tcW w:w="1701" w:type="dxa"/>
            <w:tcBorders>
              <w:top w:val="single" w:sz="6" w:space="0" w:color="000000"/>
              <w:left w:val="single" w:sz="6" w:space="0" w:color="000000"/>
              <w:bottom w:val="single" w:sz="6" w:space="0" w:color="000000"/>
              <w:right w:val="single" w:sz="6" w:space="0" w:color="000000"/>
            </w:tcBorders>
            <w:vAlign w:val="center"/>
          </w:tcPr>
          <w:p w:rsidR="00C413FA" w:rsidRPr="00C413FA" w:rsidRDefault="00C413FA" w:rsidP="00C413FA">
            <w:pPr>
              <w:widowControl w:val="0"/>
              <w:spacing w:after="0" w:line="240" w:lineRule="auto"/>
              <w:jc w:val="center"/>
              <w:rPr>
                <w:rFonts w:ascii="PT Astra Serif" w:hAnsi="PT Astra Serif"/>
                <w:sz w:val="18"/>
                <w:szCs w:val="18"/>
              </w:rPr>
            </w:pPr>
            <w:r w:rsidRPr="00C413FA">
              <w:rPr>
                <w:rFonts w:ascii="PT Astra Serif" w:hAnsi="PT Astra Serif"/>
                <w:sz w:val="18"/>
                <w:szCs w:val="18"/>
              </w:rPr>
              <w:t xml:space="preserve">ул. </w:t>
            </w:r>
            <w:r w:rsidR="00565029" w:rsidRPr="00C413FA">
              <w:rPr>
                <w:rFonts w:ascii="PT Astra Serif" w:hAnsi="PT Astra Serif"/>
                <w:sz w:val="18"/>
                <w:szCs w:val="18"/>
              </w:rPr>
              <w:t>Первомайская</w:t>
            </w:r>
          </w:p>
        </w:tc>
        <w:tc>
          <w:tcPr>
            <w:tcW w:w="708" w:type="dxa"/>
            <w:tcBorders>
              <w:top w:val="single" w:sz="6" w:space="0" w:color="000000"/>
              <w:left w:val="single" w:sz="6" w:space="0" w:color="000000"/>
              <w:bottom w:val="single" w:sz="6" w:space="0" w:color="000000"/>
              <w:right w:val="single" w:sz="6" w:space="0" w:color="000000"/>
            </w:tcBorders>
            <w:vAlign w:val="center"/>
          </w:tcPr>
          <w:p w:rsidR="00C413FA" w:rsidRPr="00C413FA" w:rsidRDefault="00C413FA" w:rsidP="00186218">
            <w:pPr>
              <w:widowControl w:val="0"/>
              <w:spacing w:after="0" w:line="240" w:lineRule="auto"/>
              <w:jc w:val="center"/>
              <w:rPr>
                <w:rFonts w:ascii="PT Astra Serif" w:hAnsi="PT Astra Serif"/>
                <w:sz w:val="18"/>
                <w:szCs w:val="18"/>
              </w:rPr>
            </w:pPr>
            <w:r w:rsidRPr="00C413FA">
              <w:rPr>
                <w:rFonts w:ascii="PT Astra Serif" w:hAnsi="PT Astra Serif"/>
                <w:sz w:val="18"/>
                <w:szCs w:val="18"/>
              </w:rPr>
              <w:t>9</w:t>
            </w:r>
          </w:p>
        </w:tc>
        <w:tc>
          <w:tcPr>
            <w:tcW w:w="851" w:type="dxa"/>
            <w:tcBorders>
              <w:top w:val="single" w:sz="6" w:space="0" w:color="000000"/>
              <w:left w:val="single" w:sz="6" w:space="0" w:color="000000"/>
              <w:bottom w:val="single" w:sz="6" w:space="0" w:color="000000"/>
              <w:right w:val="single" w:sz="6" w:space="0" w:color="000000"/>
            </w:tcBorders>
            <w:vAlign w:val="center"/>
          </w:tcPr>
          <w:p w:rsidR="00C413FA" w:rsidRPr="00C413FA" w:rsidRDefault="00565029" w:rsidP="00186218">
            <w:pPr>
              <w:widowControl w:val="0"/>
              <w:spacing w:after="0" w:line="240" w:lineRule="auto"/>
              <w:jc w:val="center"/>
              <w:rPr>
                <w:rFonts w:ascii="PT Astra Serif" w:hAnsi="PT Astra Serif"/>
                <w:sz w:val="18"/>
                <w:szCs w:val="18"/>
              </w:rPr>
            </w:pPr>
            <w:r>
              <w:rPr>
                <w:rFonts w:ascii="PT Astra Serif" w:hAnsi="PT Astra Serif"/>
                <w:sz w:val="18"/>
                <w:szCs w:val="18"/>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C413FA" w:rsidRPr="00C413FA" w:rsidRDefault="00C413FA" w:rsidP="00186218">
            <w:pPr>
              <w:widowControl w:val="0"/>
              <w:spacing w:after="0" w:line="240" w:lineRule="auto"/>
              <w:jc w:val="center"/>
              <w:rPr>
                <w:rFonts w:ascii="PT Astra Serif" w:hAnsi="PT Astra Serif"/>
                <w:sz w:val="18"/>
                <w:szCs w:val="18"/>
              </w:rPr>
            </w:pPr>
            <w:r w:rsidRPr="00C413FA">
              <w:rPr>
                <w:rFonts w:ascii="PT Astra Serif" w:hAnsi="PT Astra Serif"/>
                <w:sz w:val="18"/>
                <w:szCs w:val="18"/>
              </w:rPr>
              <w:t>ООО «Жилсовет»</w:t>
            </w:r>
          </w:p>
        </w:tc>
        <w:tc>
          <w:tcPr>
            <w:tcW w:w="1134" w:type="dxa"/>
            <w:tcBorders>
              <w:top w:val="single" w:sz="6" w:space="0" w:color="000000"/>
              <w:left w:val="single" w:sz="6" w:space="0" w:color="000000"/>
              <w:bottom w:val="single" w:sz="6" w:space="0" w:color="000000"/>
              <w:right w:val="single" w:sz="6" w:space="0" w:color="000000"/>
            </w:tcBorders>
            <w:vAlign w:val="center"/>
          </w:tcPr>
          <w:p w:rsidR="00C413FA" w:rsidRPr="00C413FA" w:rsidRDefault="00650ED5" w:rsidP="00650ED5">
            <w:pPr>
              <w:widowControl w:val="0"/>
              <w:spacing w:after="0" w:line="240" w:lineRule="auto"/>
              <w:jc w:val="center"/>
              <w:rPr>
                <w:rFonts w:ascii="PT Astra Serif" w:hAnsi="PT Astra Serif"/>
                <w:sz w:val="18"/>
                <w:szCs w:val="18"/>
              </w:rPr>
            </w:pPr>
            <w:r>
              <w:rPr>
                <w:rFonts w:ascii="PT Astra Serif" w:hAnsi="PT Astra Serif"/>
                <w:sz w:val="18"/>
                <w:szCs w:val="18"/>
              </w:rPr>
              <w:t>15</w:t>
            </w:r>
            <w:r w:rsidR="00C413FA" w:rsidRPr="00C413FA">
              <w:rPr>
                <w:rFonts w:ascii="PT Astra Serif" w:hAnsi="PT Astra Serif"/>
                <w:sz w:val="18"/>
                <w:szCs w:val="18"/>
              </w:rPr>
              <w:t>.0</w:t>
            </w:r>
            <w:r>
              <w:rPr>
                <w:rFonts w:ascii="PT Astra Serif" w:hAnsi="PT Astra Serif"/>
                <w:sz w:val="18"/>
                <w:szCs w:val="18"/>
              </w:rPr>
              <w:t>1</w:t>
            </w:r>
            <w:r w:rsidR="00C413FA" w:rsidRPr="00C413FA">
              <w:rPr>
                <w:rFonts w:ascii="PT Astra Serif" w:hAnsi="PT Astra Serif"/>
                <w:sz w:val="18"/>
                <w:szCs w:val="18"/>
              </w:rPr>
              <w:t>.202</w:t>
            </w:r>
            <w:r>
              <w:rPr>
                <w:rFonts w:ascii="PT Astra Serif" w:hAnsi="PT Astra Serif"/>
                <w:sz w:val="18"/>
                <w:szCs w:val="18"/>
              </w:rPr>
              <w:t>5</w:t>
            </w:r>
          </w:p>
        </w:tc>
        <w:tc>
          <w:tcPr>
            <w:tcW w:w="992" w:type="dxa"/>
            <w:tcBorders>
              <w:top w:val="single" w:sz="6" w:space="0" w:color="000000"/>
              <w:left w:val="single" w:sz="6" w:space="0" w:color="000000"/>
              <w:bottom w:val="single" w:sz="6" w:space="0" w:color="000000"/>
              <w:right w:val="single" w:sz="6" w:space="0" w:color="000000"/>
            </w:tcBorders>
            <w:vAlign w:val="center"/>
          </w:tcPr>
          <w:p w:rsidR="00C413FA" w:rsidRPr="00C413FA" w:rsidRDefault="00C413FA" w:rsidP="00186218">
            <w:pPr>
              <w:widowControl w:val="0"/>
              <w:spacing w:after="0" w:line="240" w:lineRule="auto"/>
              <w:jc w:val="center"/>
              <w:rPr>
                <w:rFonts w:ascii="PT Astra Serif" w:hAnsi="PT Astra Serif"/>
                <w:sz w:val="18"/>
                <w:szCs w:val="18"/>
              </w:rPr>
            </w:pPr>
            <w:r w:rsidRPr="00C413FA">
              <w:rPr>
                <w:rFonts w:ascii="PT Astra Serif" w:hAnsi="PT Astra Serif"/>
                <w:sz w:val="18"/>
                <w:szCs w:val="18"/>
              </w:rPr>
              <w:t>МКД</w:t>
            </w:r>
          </w:p>
        </w:tc>
        <w:tc>
          <w:tcPr>
            <w:tcW w:w="1134" w:type="dxa"/>
            <w:tcBorders>
              <w:top w:val="single" w:sz="6" w:space="0" w:color="000000"/>
              <w:left w:val="single" w:sz="6" w:space="0" w:color="000000"/>
              <w:bottom w:val="single" w:sz="6" w:space="0" w:color="000000"/>
              <w:right w:val="single" w:sz="6" w:space="0" w:color="000000"/>
            </w:tcBorders>
            <w:vAlign w:val="center"/>
          </w:tcPr>
          <w:p w:rsidR="00C413FA" w:rsidRPr="00C413FA" w:rsidRDefault="00C413FA" w:rsidP="00186218">
            <w:pPr>
              <w:widowControl w:val="0"/>
              <w:spacing w:after="0" w:line="240" w:lineRule="auto"/>
              <w:jc w:val="center"/>
              <w:rPr>
                <w:rFonts w:ascii="PT Astra Serif" w:hAnsi="PT Astra Serif"/>
                <w:sz w:val="18"/>
                <w:szCs w:val="18"/>
              </w:rPr>
            </w:pPr>
            <w:r w:rsidRPr="00C413FA">
              <w:rPr>
                <w:rFonts w:ascii="PT Astra Serif" w:hAnsi="PT Astra Serif"/>
                <w:sz w:val="18"/>
                <w:szCs w:val="18"/>
              </w:rPr>
              <w:t>821</w:t>
            </w:r>
          </w:p>
        </w:tc>
        <w:tc>
          <w:tcPr>
            <w:tcW w:w="1276" w:type="dxa"/>
            <w:tcBorders>
              <w:top w:val="single" w:sz="6" w:space="0" w:color="000000"/>
              <w:left w:val="single" w:sz="6" w:space="0" w:color="000000"/>
              <w:bottom w:val="single" w:sz="6" w:space="0" w:color="000000"/>
              <w:right w:val="single" w:sz="6" w:space="0" w:color="000000"/>
            </w:tcBorders>
            <w:vAlign w:val="center"/>
          </w:tcPr>
          <w:p w:rsidR="00C413FA" w:rsidRPr="00C413FA" w:rsidRDefault="00C413FA" w:rsidP="00186218">
            <w:pPr>
              <w:widowControl w:val="0"/>
              <w:spacing w:after="0" w:line="240" w:lineRule="auto"/>
              <w:jc w:val="center"/>
              <w:rPr>
                <w:rFonts w:ascii="PT Astra Serif" w:hAnsi="PT Astra Serif"/>
                <w:sz w:val="18"/>
                <w:szCs w:val="18"/>
              </w:rPr>
            </w:pPr>
            <w:r w:rsidRPr="00C413FA">
              <w:rPr>
                <w:rFonts w:ascii="PT Astra Serif" w:hAnsi="PT Astra Serif"/>
                <w:sz w:val="18"/>
                <w:szCs w:val="18"/>
              </w:rPr>
              <w:t>493,3</w:t>
            </w:r>
          </w:p>
        </w:tc>
        <w:tc>
          <w:tcPr>
            <w:tcW w:w="1134" w:type="dxa"/>
            <w:tcBorders>
              <w:top w:val="single" w:sz="6" w:space="0" w:color="000000"/>
              <w:left w:val="single" w:sz="6" w:space="0" w:color="000000"/>
              <w:bottom w:val="single" w:sz="6" w:space="0" w:color="000000"/>
              <w:right w:val="single" w:sz="6" w:space="0" w:color="000000"/>
            </w:tcBorders>
            <w:vAlign w:val="center"/>
          </w:tcPr>
          <w:p w:rsidR="00C413FA" w:rsidRPr="00C413FA" w:rsidRDefault="00C413FA" w:rsidP="00186218">
            <w:pPr>
              <w:widowControl w:val="0"/>
              <w:spacing w:after="0" w:line="240" w:lineRule="auto"/>
              <w:jc w:val="center"/>
              <w:rPr>
                <w:rFonts w:ascii="PT Astra Serif" w:hAnsi="PT Astra Serif"/>
                <w:sz w:val="18"/>
                <w:szCs w:val="18"/>
              </w:rPr>
            </w:pPr>
            <w:r w:rsidRPr="00C413FA">
              <w:rPr>
                <w:rFonts w:ascii="PT Astra Serif" w:hAnsi="PT Astra Serif"/>
                <w:sz w:val="18"/>
                <w:szCs w:val="18"/>
              </w:rPr>
              <w:t>2,3</w:t>
            </w:r>
          </w:p>
        </w:tc>
        <w:tc>
          <w:tcPr>
            <w:tcW w:w="992" w:type="dxa"/>
            <w:tcBorders>
              <w:top w:val="single" w:sz="6" w:space="0" w:color="000000"/>
              <w:left w:val="single" w:sz="6" w:space="0" w:color="000000"/>
              <w:bottom w:val="single" w:sz="6" w:space="0" w:color="000000"/>
              <w:right w:val="single" w:sz="6" w:space="0" w:color="000000"/>
            </w:tcBorders>
            <w:vAlign w:val="center"/>
          </w:tcPr>
          <w:p w:rsidR="00C413FA" w:rsidRPr="00C413FA" w:rsidRDefault="00C413FA" w:rsidP="00186218">
            <w:pPr>
              <w:widowControl w:val="0"/>
              <w:spacing w:after="0" w:line="240" w:lineRule="auto"/>
              <w:jc w:val="center"/>
              <w:rPr>
                <w:rFonts w:ascii="PT Astra Serif" w:hAnsi="PT Astra Serif"/>
                <w:sz w:val="18"/>
                <w:szCs w:val="18"/>
              </w:rPr>
            </w:pPr>
            <w:r w:rsidRPr="00C413FA">
              <w:rPr>
                <w:rFonts w:ascii="PT Astra Serif" w:hAnsi="PT Astra Serif"/>
                <w:sz w:val="18"/>
                <w:szCs w:val="18"/>
              </w:rPr>
              <w:t>2</w:t>
            </w:r>
          </w:p>
        </w:tc>
        <w:tc>
          <w:tcPr>
            <w:tcW w:w="1134" w:type="dxa"/>
            <w:tcBorders>
              <w:top w:val="single" w:sz="6" w:space="0" w:color="000000"/>
              <w:left w:val="single" w:sz="6" w:space="0" w:color="000000"/>
              <w:bottom w:val="single" w:sz="6" w:space="0" w:color="000000"/>
              <w:right w:val="single" w:sz="6" w:space="0" w:color="000000"/>
            </w:tcBorders>
            <w:vAlign w:val="center"/>
          </w:tcPr>
          <w:p w:rsidR="00C413FA" w:rsidRPr="00C413FA" w:rsidRDefault="00565029" w:rsidP="00186218">
            <w:pPr>
              <w:widowControl w:val="0"/>
              <w:spacing w:after="0" w:line="240" w:lineRule="auto"/>
              <w:jc w:val="center"/>
              <w:rPr>
                <w:rFonts w:ascii="PT Astra Serif" w:hAnsi="PT Astra Serif"/>
                <w:sz w:val="18"/>
                <w:szCs w:val="18"/>
              </w:rPr>
            </w:pPr>
            <w:r w:rsidRPr="007B50B4">
              <w:rPr>
                <w:rFonts w:ascii="PT Astra Serif" w:hAnsi="PT Astra Serif"/>
                <w:sz w:val="18"/>
                <w:szCs w:val="18"/>
              </w:rPr>
              <w:t>продухи</w:t>
            </w:r>
          </w:p>
        </w:tc>
        <w:tc>
          <w:tcPr>
            <w:tcW w:w="1082" w:type="dxa"/>
            <w:tcBorders>
              <w:top w:val="single" w:sz="6" w:space="0" w:color="000000"/>
              <w:left w:val="single" w:sz="6" w:space="0" w:color="000000"/>
              <w:bottom w:val="single" w:sz="6" w:space="0" w:color="000000"/>
              <w:right w:val="single" w:sz="6" w:space="0" w:color="000000"/>
            </w:tcBorders>
            <w:vAlign w:val="center"/>
          </w:tcPr>
          <w:p w:rsidR="00C413FA" w:rsidRPr="00C413FA" w:rsidRDefault="00565029" w:rsidP="00186218">
            <w:pPr>
              <w:widowControl w:val="0"/>
              <w:spacing w:after="0" w:line="240" w:lineRule="auto"/>
              <w:jc w:val="center"/>
              <w:rPr>
                <w:rFonts w:ascii="PT Astra Serif" w:hAnsi="PT Astra Serif"/>
                <w:sz w:val="18"/>
                <w:szCs w:val="18"/>
              </w:rPr>
            </w:pPr>
            <w:r w:rsidRPr="00137790">
              <w:rPr>
                <w:rFonts w:ascii="PT Astra Serif" w:hAnsi="PT Astra Serif"/>
                <w:sz w:val="18"/>
              </w:rPr>
              <w:t>нет</w:t>
            </w:r>
          </w:p>
        </w:tc>
      </w:tr>
      <w:tr w:rsidR="00565029" w:rsidRPr="00790A23" w:rsidTr="00C413FA">
        <w:trPr>
          <w:trHeight w:val="300"/>
        </w:trPr>
        <w:tc>
          <w:tcPr>
            <w:tcW w:w="492" w:type="dxa"/>
            <w:tcBorders>
              <w:top w:val="single" w:sz="6" w:space="0" w:color="000000"/>
              <w:left w:val="single" w:sz="6" w:space="0" w:color="000000"/>
              <w:bottom w:val="single" w:sz="6" w:space="0" w:color="000000"/>
              <w:right w:val="single" w:sz="6" w:space="0" w:color="000000"/>
            </w:tcBorders>
            <w:vAlign w:val="center"/>
          </w:tcPr>
          <w:p w:rsidR="00565029" w:rsidRDefault="00565029" w:rsidP="00790A23">
            <w:pPr>
              <w:widowControl w:val="0"/>
              <w:spacing w:after="0" w:line="240" w:lineRule="auto"/>
              <w:jc w:val="center"/>
              <w:rPr>
                <w:rFonts w:ascii="PT Astra Serif" w:hAnsi="PT Astra Serif"/>
                <w:sz w:val="18"/>
                <w:szCs w:val="18"/>
              </w:rPr>
            </w:pPr>
            <w:r>
              <w:rPr>
                <w:rFonts w:ascii="PT Astra Serif" w:hAnsi="PT Astra Serif"/>
                <w:sz w:val="18"/>
                <w:szCs w:val="18"/>
              </w:rPr>
              <w:t>12.</w:t>
            </w:r>
          </w:p>
        </w:tc>
        <w:tc>
          <w:tcPr>
            <w:tcW w:w="1176" w:type="dxa"/>
            <w:tcBorders>
              <w:top w:val="single" w:sz="6" w:space="0" w:color="000000"/>
              <w:left w:val="single" w:sz="6" w:space="0" w:color="000000"/>
              <w:bottom w:val="single" w:sz="6" w:space="0" w:color="000000"/>
              <w:right w:val="single" w:sz="6" w:space="0" w:color="000000"/>
            </w:tcBorders>
            <w:vAlign w:val="center"/>
          </w:tcPr>
          <w:p w:rsidR="00565029" w:rsidRPr="00C413FA" w:rsidRDefault="00565029" w:rsidP="00186218">
            <w:pPr>
              <w:widowControl w:val="0"/>
              <w:spacing w:after="0" w:line="240" w:lineRule="auto"/>
              <w:jc w:val="center"/>
              <w:rPr>
                <w:rFonts w:ascii="PT Astra Serif" w:hAnsi="PT Astra Serif"/>
                <w:sz w:val="18"/>
                <w:szCs w:val="18"/>
              </w:rPr>
            </w:pPr>
            <w:r>
              <w:rPr>
                <w:rFonts w:ascii="PT Astra Serif" w:hAnsi="PT Astra Serif"/>
                <w:sz w:val="18"/>
                <w:szCs w:val="18"/>
              </w:rPr>
              <w:t>г</w:t>
            </w:r>
            <w:r w:rsidRPr="00C413FA">
              <w:rPr>
                <w:rFonts w:ascii="PT Astra Serif" w:hAnsi="PT Astra Serif"/>
                <w:sz w:val="18"/>
                <w:szCs w:val="18"/>
              </w:rPr>
              <w:t>.</w:t>
            </w:r>
            <w:r>
              <w:rPr>
                <w:rFonts w:ascii="PT Astra Serif" w:hAnsi="PT Astra Serif"/>
                <w:sz w:val="18"/>
                <w:szCs w:val="18"/>
              </w:rPr>
              <w:t xml:space="preserve"> </w:t>
            </w:r>
            <w:r w:rsidRPr="00C413FA">
              <w:rPr>
                <w:rFonts w:ascii="PT Astra Serif" w:hAnsi="PT Astra Serif"/>
                <w:sz w:val="18"/>
                <w:szCs w:val="18"/>
              </w:rPr>
              <w:t>Узловая</w:t>
            </w:r>
          </w:p>
        </w:tc>
        <w:tc>
          <w:tcPr>
            <w:tcW w:w="1701" w:type="dxa"/>
            <w:tcBorders>
              <w:top w:val="single" w:sz="6" w:space="0" w:color="000000"/>
              <w:left w:val="single" w:sz="6" w:space="0" w:color="000000"/>
              <w:bottom w:val="single" w:sz="6" w:space="0" w:color="000000"/>
              <w:right w:val="single" w:sz="6" w:space="0" w:color="000000"/>
            </w:tcBorders>
            <w:vAlign w:val="center"/>
          </w:tcPr>
          <w:p w:rsidR="00565029" w:rsidRPr="00C413FA" w:rsidRDefault="00565029" w:rsidP="00186218">
            <w:pPr>
              <w:widowControl w:val="0"/>
              <w:spacing w:after="0" w:line="240" w:lineRule="auto"/>
              <w:jc w:val="center"/>
              <w:rPr>
                <w:rFonts w:ascii="PT Astra Serif" w:hAnsi="PT Astra Serif"/>
                <w:sz w:val="18"/>
                <w:szCs w:val="18"/>
              </w:rPr>
            </w:pPr>
            <w:r>
              <w:rPr>
                <w:rFonts w:ascii="PT Astra Serif" w:hAnsi="PT Astra Serif"/>
                <w:sz w:val="18"/>
                <w:szCs w:val="18"/>
              </w:rPr>
              <w:t>у</w:t>
            </w:r>
            <w:r w:rsidRPr="00C413FA">
              <w:rPr>
                <w:rFonts w:ascii="PT Astra Serif" w:hAnsi="PT Astra Serif"/>
                <w:sz w:val="18"/>
                <w:szCs w:val="18"/>
              </w:rPr>
              <w:t>л.</w:t>
            </w:r>
            <w:r>
              <w:rPr>
                <w:rFonts w:ascii="PT Astra Serif" w:hAnsi="PT Astra Serif"/>
                <w:sz w:val="18"/>
                <w:szCs w:val="18"/>
              </w:rPr>
              <w:t xml:space="preserve"> </w:t>
            </w:r>
            <w:r w:rsidRPr="00C413FA">
              <w:rPr>
                <w:rFonts w:ascii="PT Astra Serif" w:hAnsi="PT Astra Serif"/>
                <w:sz w:val="18"/>
                <w:szCs w:val="18"/>
              </w:rPr>
              <w:t xml:space="preserve">Горького </w:t>
            </w:r>
          </w:p>
        </w:tc>
        <w:tc>
          <w:tcPr>
            <w:tcW w:w="708" w:type="dxa"/>
            <w:tcBorders>
              <w:top w:val="single" w:sz="6" w:space="0" w:color="000000"/>
              <w:left w:val="single" w:sz="6" w:space="0" w:color="000000"/>
              <w:bottom w:val="single" w:sz="6" w:space="0" w:color="000000"/>
              <w:right w:val="single" w:sz="6" w:space="0" w:color="000000"/>
            </w:tcBorders>
            <w:vAlign w:val="center"/>
          </w:tcPr>
          <w:p w:rsidR="00565029" w:rsidRPr="00C413FA" w:rsidRDefault="00565029" w:rsidP="00186218">
            <w:pPr>
              <w:widowControl w:val="0"/>
              <w:spacing w:after="0" w:line="240" w:lineRule="auto"/>
              <w:jc w:val="center"/>
              <w:rPr>
                <w:rFonts w:ascii="PT Astra Serif" w:hAnsi="PT Astra Serif"/>
                <w:sz w:val="18"/>
                <w:szCs w:val="18"/>
              </w:rPr>
            </w:pPr>
            <w:r w:rsidRPr="00C413FA">
              <w:rPr>
                <w:rFonts w:ascii="PT Astra Serif" w:hAnsi="PT Astra Serif"/>
                <w:sz w:val="18"/>
                <w:szCs w:val="18"/>
              </w:rPr>
              <w:t>30</w:t>
            </w:r>
          </w:p>
        </w:tc>
        <w:tc>
          <w:tcPr>
            <w:tcW w:w="851" w:type="dxa"/>
            <w:tcBorders>
              <w:top w:val="single" w:sz="6" w:space="0" w:color="000000"/>
              <w:left w:val="single" w:sz="6" w:space="0" w:color="000000"/>
              <w:bottom w:val="single" w:sz="6" w:space="0" w:color="000000"/>
              <w:right w:val="single" w:sz="6" w:space="0" w:color="000000"/>
            </w:tcBorders>
            <w:vAlign w:val="center"/>
          </w:tcPr>
          <w:p w:rsidR="00565029" w:rsidRPr="00C413FA" w:rsidRDefault="00565029" w:rsidP="00186218">
            <w:pPr>
              <w:widowControl w:val="0"/>
              <w:spacing w:after="0" w:line="240" w:lineRule="auto"/>
              <w:jc w:val="center"/>
              <w:rPr>
                <w:rFonts w:ascii="PT Astra Serif" w:hAnsi="PT Astra Serif"/>
                <w:sz w:val="18"/>
                <w:szCs w:val="18"/>
              </w:rPr>
            </w:pPr>
            <w:r>
              <w:rPr>
                <w:rFonts w:ascii="PT Astra Serif" w:hAnsi="PT Astra Serif"/>
                <w:sz w:val="18"/>
                <w:szCs w:val="18"/>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565029" w:rsidRPr="00C413FA" w:rsidRDefault="00565029" w:rsidP="00186218">
            <w:pPr>
              <w:widowControl w:val="0"/>
              <w:spacing w:after="0" w:line="240" w:lineRule="auto"/>
              <w:jc w:val="center"/>
              <w:rPr>
                <w:rFonts w:ascii="PT Astra Serif" w:hAnsi="PT Astra Serif"/>
                <w:sz w:val="18"/>
                <w:szCs w:val="18"/>
              </w:rPr>
            </w:pPr>
            <w:r w:rsidRPr="00C413FA">
              <w:rPr>
                <w:rFonts w:ascii="PT Astra Serif" w:hAnsi="PT Astra Serif"/>
                <w:sz w:val="18"/>
                <w:szCs w:val="18"/>
              </w:rPr>
              <w:t>ООО «Жилсовет»</w:t>
            </w:r>
          </w:p>
        </w:tc>
        <w:tc>
          <w:tcPr>
            <w:tcW w:w="1134" w:type="dxa"/>
            <w:tcBorders>
              <w:top w:val="single" w:sz="6" w:space="0" w:color="000000"/>
              <w:left w:val="single" w:sz="6" w:space="0" w:color="000000"/>
              <w:bottom w:val="single" w:sz="6" w:space="0" w:color="000000"/>
              <w:right w:val="single" w:sz="6" w:space="0" w:color="000000"/>
            </w:tcBorders>
            <w:vAlign w:val="center"/>
          </w:tcPr>
          <w:p w:rsidR="00565029" w:rsidRPr="00C413FA" w:rsidRDefault="00650ED5" w:rsidP="00650ED5">
            <w:pPr>
              <w:widowControl w:val="0"/>
              <w:spacing w:after="0" w:line="240" w:lineRule="auto"/>
              <w:jc w:val="center"/>
              <w:rPr>
                <w:rFonts w:ascii="PT Astra Serif" w:hAnsi="PT Astra Serif"/>
                <w:sz w:val="18"/>
                <w:szCs w:val="18"/>
              </w:rPr>
            </w:pPr>
            <w:r>
              <w:rPr>
                <w:rFonts w:ascii="PT Astra Serif" w:hAnsi="PT Astra Serif"/>
                <w:sz w:val="18"/>
                <w:szCs w:val="18"/>
              </w:rPr>
              <w:t>15</w:t>
            </w:r>
            <w:r w:rsidR="00565029" w:rsidRPr="00C413FA">
              <w:rPr>
                <w:rFonts w:ascii="PT Astra Serif" w:hAnsi="PT Astra Serif"/>
                <w:sz w:val="18"/>
                <w:szCs w:val="18"/>
              </w:rPr>
              <w:t>.0</w:t>
            </w:r>
            <w:r>
              <w:rPr>
                <w:rFonts w:ascii="PT Astra Serif" w:hAnsi="PT Astra Serif"/>
                <w:sz w:val="18"/>
                <w:szCs w:val="18"/>
              </w:rPr>
              <w:t>1</w:t>
            </w:r>
            <w:r w:rsidR="00565029" w:rsidRPr="00C413FA">
              <w:rPr>
                <w:rFonts w:ascii="PT Astra Serif" w:hAnsi="PT Astra Serif"/>
                <w:sz w:val="18"/>
                <w:szCs w:val="18"/>
              </w:rPr>
              <w:t>.202</w:t>
            </w:r>
            <w:r>
              <w:rPr>
                <w:rFonts w:ascii="PT Astra Serif" w:hAnsi="PT Astra Serif"/>
                <w:sz w:val="18"/>
                <w:szCs w:val="18"/>
              </w:rPr>
              <w:t>5</w:t>
            </w:r>
          </w:p>
        </w:tc>
        <w:tc>
          <w:tcPr>
            <w:tcW w:w="992" w:type="dxa"/>
            <w:tcBorders>
              <w:top w:val="single" w:sz="6" w:space="0" w:color="000000"/>
              <w:left w:val="single" w:sz="6" w:space="0" w:color="000000"/>
              <w:bottom w:val="single" w:sz="6" w:space="0" w:color="000000"/>
              <w:right w:val="single" w:sz="6" w:space="0" w:color="000000"/>
            </w:tcBorders>
            <w:vAlign w:val="center"/>
          </w:tcPr>
          <w:p w:rsidR="00565029" w:rsidRPr="00C413FA" w:rsidRDefault="00565029" w:rsidP="00186218">
            <w:pPr>
              <w:widowControl w:val="0"/>
              <w:spacing w:after="0" w:line="240" w:lineRule="auto"/>
              <w:jc w:val="center"/>
              <w:rPr>
                <w:rFonts w:ascii="PT Astra Serif" w:hAnsi="PT Astra Serif"/>
                <w:sz w:val="18"/>
                <w:szCs w:val="18"/>
              </w:rPr>
            </w:pPr>
            <w:r w:rsidRPr="00C413FA">
              <w:rPr>
                <w:rFonts w:ascii="PT Astra Serif" w:hAnsi="PT Astra Serif"/>
                <w:sz w:val="18"/>
                <w:szCs w:val="18"/>
              </w:rPr>
              <w:t>МКД</w:t>
            </w:r>
          </w:p>
        </w:tc>
        <w:tc>
          <w:tcPr>
            <w:tcW w:w="1134" w:type="dxa"/>
            <w:tcBorders>
              <w:top w:val="single" w:sz="6" w:space="0" w:color="000000"/>
              <w:left w:val="single" w:sz="6" w:space="0" w:color="000000"/>
              <w:bottom w:val="single" w:sz="6" w:space="0" w:color="000000"/>
              <w:right w:val="single" w:sz="6" w:space="0" w:color="000000"/>
            </w:tcBorders>
            <w:vAlign w:val="center"/>
          </w:tcPr>
          <w:p w:rsidR="00565029" w:rsidRPr="00C413FA" w:rsidRDefault="00565029" w:rsidP="00186218">
            <w:pPr>
              <w:widowControl w:val="0"/>
              <w:spacing w:after="0" w:line="240" w:lineRule="auto"/>
              <w:jc w:val="center"/>
              <w:rPr>
                <w:rFonts w:ascii="PT Astra Serif" w:hAnsi="PT Astra Serif"/>
                <w:sz w:val="18"/>
                <w:szCs w:val="18"/>
              </w:rPr>
            </w:pPr>
            <w:r w:rsidRPr="00C413FA">
              <w:rPr>
                <w:rFonts w:ascii="PT Astra Serif" w:hAnsi="PT Astra Serif"/>
                <w:sz w:val="18"/>
                <w:szCs w:val="18"/>
              </w:rPr>
              <w:t>1425</w:t>
            </w:r>
          </w:p>
        </w:tc>
        <w:tc>
          <w:tcPr>
            <w:tcW w:w="1276" w:type="dxa"/>
            <w:tcBorders>
              <w:top w:val="single" w:sz="6" w:space="0" w:color="000000"/>
              <w:left w:val="single" w:sz="6" w:space="0" w:color="000000"/>
              <w:bottom w:val="single" w:sz="6" w:space="0" w:color="000000"/>
              <w:right w:val="single" w:sz="6" w:space="0" w:color="000000"/>
            </w:tcBorders>
            <w:vAlign w:val="center"/>
          </w:tcPr>
          <w:p w:rsidR="00565029" w:rsidRPr="00C413FA" w:rsidRDefault="00565029" w:rsidP="00186218">
            <w:pPr>
              <w:widowControl w:val="0"/>
              <w:spacing w:after="0" w:line="240" w:lineRule="auto"/>
              <w:jc w:val="center"/>
              <w:rPr>
                <w:rFonts w:ascii="PT Astra Serif" w:hAnsi="PT Astra Serif"/>
                <w:sz w:val="18"/>
                <w:szCs w:val="18"/>
              </w:rPr>
            </w:pPr>
            <w:r w:rsidRPr="00C413FA">
              <w:rPr>
                <w:rFonts w:ascii="PT Astra Serif" w:hAnsi="PT Astra Serif"/>
                <w:sz w:val="18"/>
                <w:szCs w:val="18"/>
              </w:rPr>
              <w:t>855</w:t>
            </w:r>
          </w:p>
        </w:tc>
        <w:tc>
          <w:tcPr>
            <w:tcW w:w="1134" w:type="dxa"/>
            <w:tcBorders>
              <w:top w:val="single" w:sz="6" w:space="0" w:color="000000"/>
              <w:left w:val="single" w:sz="6" w:space="0" w:color="000000"/>
              <w:bottom w:val="single" w:sz="6" w:space="0" w:color="000000"/>
              <w:right w:val="single" w:sz="6" w:space="0" w:color="000000"/>
            </w:tcBorders>
            <w:vAlign w:val="center"/>
          </w:tcPr>
          <w:p w:rsidR="00565029" w:rsidRPr="00C413FA" w:rsidRDefault="00565029" w:rsidP="00186218">
            <w:pPr>
              <w:widowControl w:val="0"/>
              <w:spacing w:after="0" w:line="240" w:lineRule="auto"/>
              <w:jc w:val="center"/>
              <w:rPr>
                <w:rFonts w:ascii="PT Astra Serif" w:hAnsi="PT Astra Serif"/>
                <w:sz w:val="18"/>
                <w:szCs w:val="18"/>
              </w:rPr>
            </w:pPr>
            <w:r w:rsidRPr="00C413FA">
              <w:rPr>
                <w:rFonts w:ascii="PT Astra Serif" w:hAnsi="PT Astra Serif"/>
                <w:sz w:val="18"/>
                <w:szCs w:val="18"/>
              </w:rPr>
              <w:t>2,2</w:t>
            </w:r>
          </w:p>
        </w:tc>
        <w:tc>
          <w:tcPr>
            <w:tcW w:w="992" w:type="dxa"/>
            <w:tcBorders>
              <w:top w:val="single" w:sz="6" w:space="0" w:color="000000"/>
              <w:left w:val="single" w:sz="6" w:space="0" w:color="000000"/>
              <w:bottom w:val="single" w:sz="6" w:space="0" w:color="000000"/>
              <w:right w:val="single" w:sz="6" w:space="0" w:color="000000"/>
            </w:tcBorders>
            <w:vAlign w:val="center"/>
          </w:tcPr>
          <w:p w:rsidR="00565029" w:rsidRPr="00C413FA" w:rsidRDefault="00565029" w:rsidP="00186218">
            <w:pPr>
              <w:widowControl w:val="0"/>
              <w:spacing w:after="0" w:line="240" w:lineRule="auto"/>
              <w:jc w:val="center"/>
              <w:rPr>
                <w:rFonts w:ascii="PT Astra Serif" w:hAnsi="PT Astra Serif"/>
                <w:sz w:val="18"/>
                <w:szCs w:val="18"/>
              </w:rPr>
            </w:pPr>
            <w:r w:rsidRPr="00C413FA">
              <w:rPr>
                <w:rFonts w:ascii="PT Astra Serif" w:hAnsi="PT Astra Serif"/>
                <w:sz w:val="18"/>
                <w:szCs w:val="18"/>
              </w:rPr>
              <w:t>2</w:t>
            </w:r>
          </w:p>
        </w:tc>
        <w:tc>
          <w:tcPr>
            <w:tcW w:w="1134" w:type="dxa"/>
            <w:tcBorders>
              <w:top w:val="single" w:sz="6" w:space="0" w:color="000000"/>
              <w:left w:val="single" w:sz="6" w:space="0" w:color="000000"/>
              <w:bottom w:val="single" w:sz="6" w:space="0" w:color="000000"/>
              <w:right w:val="single" w:sz="6" w:space="0" w:color="000000"/>
            </w:tcBorders>
            <w:vAlign w:val="center"/>
          </w:tcPr>
          <w:p w:rsidR="00565029" w:rsidRPr="00C413FA" w:rsidRDefault="00565029" w:rsidP="00186218">
            <w:pPr>
              <w:widowControl w:val="0"/>
              <w:spacing w:after="0" w:line="240" w:lineRule="auto"/>
              <w:jc w:val="center"/>
              <w:rPr>
                <w:rFonts w:ascii="PT Astra Serif" w:hAnsi="PT Astra Serif"/>
                <w:sz w:val="18"/>
                <w:szCs w:val="18"/>
              </w:rPr>
            </w:pPr>
            <w:r w:rsidRPr="007B50B4">
              <w:rPr>
                <w:rFonts w:ascii="PT Astra Serif" w:hAnsi="PT Astra Serif"/>
                <w:sz w:val="18"/>
                <w:szCs w:val="18"/>
              </w:rPr>
              <w:t>продухи</w:t>
            </w:r>
          </w:p>
        </w:tc>
        <w:tc>
          <w:tcPr>
            <w:tcW w:w="1082" w:type="dxa"/>
            <w:tcBorders>
              <w:top w:val="single" w:sz="6" w:space="0" w:color="000000"/>
              <w:left w:val="single" w:sz="6" w:space="0" w:color="000000"/>
              <w:bottom w:val="single" w:sz="6" w:space="0" w:color="000000"/>
              <w:right w:val="single" w:sz="6" w:space="0" w:color="000000"/>
            </w:tcBorders>
            <w:vAlign w:val="center"/>
          </w:tcPr>
          <w:p w:rsidR="00565029" w:rsidRPr="00C413FA" w:rsidRDefault="00565029" w:rsidP="00186218">
            <w:pPr>
              <w:widowControl w:val="0"/>
              <w:spacing w:after="0" w:line="240" w:lineRule="auto"/>
              <w:jc w:val="center"/>
              <w:rPr>
                <w:rFonts w:ascii="PT Astra Serif" w:hAnsi="PT Astra Serif"/>
                <w:sz w:val="18"/>
                <w:szCs w:val="18"/>
              </w:rPr>
            </w:pPr>
            <w:r w:rsidRPr="00137790">
              <w:rPr>
                <w:rFonts w:ascii="PT Astra Serif" w:hAnsi="PT Astra Serif"/>
                <w:sz w:val="18"/>
              </w:rPr>
              <w:t>нет</w:t>
            </w:r>
          </w:p>
        </w:tc>
      </w:tr>
      <w:tr w:rsidR="00650ED5" w:rsidRPr="00790A23" w:rsidTr="00C413FA">
        <w:trPr>
          <w:trHeight w:val="300"/>
        </w:trPr>
        <w:tc>
          <w:tcPr>
            <w:tcW w:w="492" w:type="dxa"/>
            <w:tcBorders>
              <w:top w:val="single" w:sz="6" w:space="0" w:color="000000"/>
              <w:left w:val="single" w:sz="6" w:space="0" w:color="000000"/>
              <w:bottom w:val="single" w:sz="6" w:space="0" w:color="000000"/>
              <w:right w:val="single" w:sz="6" w:space="0" w:color="000000"/>
            </w:tcBorders>
            <w:vAlign w:val="center"/>
          </w:tcPr>
          <w:p w:rsidR="00650ED5" w:rsidRPr="00790A23" w:rsidRDefault="00650ED5" w:rsidP="00C413FA">
            <w:pPr>
              <w:widowControl w:val="0"/>
              <w:spacing w:after="0" w:line="240" w:lineRule="auto"/>
              <w:jc w:val="center"/>
              <w:rPr>
                <w:rFonts w:ascii="PT Astra Serif" w:hAnsi="PT Astra Serif"/>
                <w:sz w:val="18"/>
                <w:szCs w:val="18"/>
              </w:rPr>
            </w:pPr>
            <w:r>
              <w:rPr>
                <w:rFonts w:ascii="PT Astra Serif" w:hAnsi="PT Astra Serif"/>
                <w:sz w:val="18"/>
                <w:szCs w:val="18"/>
              </w:rPr>
              <w:t>13.</w:t>
            </w:r>
          </w:p>
        </w:tc>
        <w:tc>
          <w:tcPr>
            <w:tcW w:w="1176" w:type="dxa"/>
            <w:tcBorders>
              <w:top w:val="single" w:sz="6" w:space="0" w:color="000000"/>
              <w:left w:val="single" w:sz="6" w:space="0" w:color="000000"/>
              <w:bottom w:val="single" w:sz="6" w:space="0" w:color="000000"/>
              <w:right w:val="single" w:sz="6" w:space="0" w:color="000000"/>
            </w:tcBorders>
            <w:vAlign w:val="center"/>
          </w:tcPr>
          <w:p w:rsidR="00650ED5" w:rsidRPr="00C413FA" w:rsidRDefault="00650ED5" w:rsidP="00FD0977">
            <w:pPr>
              <w:widowControl w:val="0"/>
              <w:spacing w:after="0" w:line="240" w:lineRule="auto"/>
              <w:jc w:val="center"/>
              <w:rPr>
                <w:rFonts w:ascii="PT Astra Serif" w:hAnsi="PT Astra Serif"/>
                <w:sz w:val="18"/>
                <w:szCs w:val="18"/>
              </w:rPr>
            </w:pPr>
            <w:r w:rsidRPr="00C413FA">
              <w:rPr>
                <w:rFonts w:ascii="PT Astra Serif" w:hAnsi="PT Astra Serif"/>
                <w:sz w:val="18"/>
                <w:szCs w:val="18"/>
              </w:rPr>
              <w:t>г. Узловая</w:t>
            </w:r>
          </w:p>
        </w:tc>
        <w:tc>
          <w:tcPr>
            <w:tcW w:w="1701" w:type="dxa"/>
            <w:tcBorders>
              <w:top w:val="single" w:sz="6" w:space="0" w:color="000000"/>
              <w:left w:val="single" w:sz="6" w:space="0" w:color="000000"/>
              <w:bottom w:val="single" w:sz="6" w:space="0" w:color="000000"/>
              <w:right w:val="single" w:sz="6" w:space="0" w:color="000000"/>
            </w:tcBorders>
            <w:vAlign w:val="center"/>
          </w:tcPr>
          <w:p w:rsidR="00650ED5" w:rsidRPr="00C413FA" w:rsidRDefault="00650ED5" w:rsidP="00FD0977">
            <w:pPr>
              <w:widowControl w:val="0"/>
              <w:spacing w:after="0" w:line="240" w:lineRule="auto"/>
              <w:jc w:val="center"/>
              <w:rPr>
                <w:rFonts w:ascii="PT Astra Serif" w:hAnsi="PT Astra Serif"/>
                <w:sz w:val="18"/>
                <w:szCs w:val="18"/>
              </w:rPr>
            </w:pPr>
            <w:r w:rsidRPr="00C413FA">
              <w:rPr>
                <w:rFonts w:ascii="PT Astra Serif" w:hAnsi="PT Astra Serif"/>
                <w:sz w:val="18"/>
                <w:szCs w:val="18"/>
              </w:rPr>
              <w:t>Гагарина</w:t>
            </w:r>
          </w:p>
        </w:tc>
        <w:tc>
          <w:tcPr>
            <w:tcW w:w="708" w:type="dxa"/>
            <w:tcBorders>
              <w:top w:val="single" w:sz="6" w:space="0" w:color="000000"/>
              <w:left w:val="single" w:sz="6" w:space="0" w:color="000000"/>
              <w:bottom w:val="single" w:sz="6" w:space="0" w:color="000000"/>
              <w:right w:val="single" w:sz="6" w:space="0" w:color="000000"/>
            </w:tcBorders>
            <w:vAlign w:val="center"/>
          </w:tcPr>
          <w:p w:rsidR="00650ED5" w:rsidRPr="00C413FA" w:rsidRDefault="00650ED5" w:rsidP="00FD0977">
            <w:pPr>
              <w:widowControl w:val="0"/>
              <w:spacing w:after="0" w:line="240" w:lineRule="auto"/>
              <w:jc w:val="center"/>
              <w:rPr>
                <w:rFonts w:ascii="PT Astra Serif" w:hAnsi="PT Astra Serif"/>
                <w:sz w:val="18"/>
                <w:szCs w:val="18"/>
              </w:rPr>
            </w:pPr>
            <w:r w:rsidRPr="00C413FA">
              <w:rPr>
                <w:rFonts w:ascii="PT Astra Serif" w:hAnsi="PT Astra Serif"/>
                <w:sz w:val="18"/>
                <w:szCs w:val="18"/>
              </w:rPr>
              <w:t>6а</w:t>
            </w:r>
          </w:p>
        </w:tc>
        <w:tc>
          <w:tcPr>
            <w:tcW w:w="851" w:type="dxa"/>
            <w:tcBorders>
              <w:top w:val="single" w:sz="6" w:space="0" w:color="000000"/>
              <w:left w:val="single" w:sz="6" w:space="0" w:color="000000"/>
              <w:bottom w:val="single" w:sz="6" w:space="0" w:color="000000"/>
              <w:right w:val="single" w:sz="6" w:space="0" w:color="000000"/>
            </w:tcBorders>
            <w:vAlign w:val="center"/>
          </w:tcPr>
          <w:p w:rsidR="00650ED5" w:rsidRPr="00C413FA" w:rsidRDefault="00650ED5" w:rsidP="00FD0977">
            <w:pPr>
              <w:widowControl w:val="0"/>
              <w:spacing w:after="0" w:line="240" w:lineRule="auto"/>
              <w:jc w:val="center"/>
              <w:rPr>
                <w:rFonts w:ascii="PT Astra Serif" w:hAnsi="PT Astra Serif"/>
                <w:sz w:val="18"/>
                <w:szCs w:val="18"/>
              </w:rPr>
            </w:pPr>
            <w:r>
              <w:rPr>
                <w:rFonts w:ascii="PT Astra Serif" w:hAnsi="PT Astra Serif"/>
                <w:sz w:val="18"/>
                <w:szCs w:val="18"/>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650ED5" w:rsidRPr="00C413FA" w:rsidRDefault="00650ED5" w:rsidP="00FD0977">
            <w:pPr>
              <w:widowControl w:val="0"/>
              <w:spacing w:after="0" w:line="240" w:lineRule="auto"/>
              <w:jc w:val="center"/>
              <w:rPr>
                <w:rFonts w:ascii="PT Astra Serif" w:hAnsi="PT Astra Serif"/>
                <w:sz w:val="18"/>
                <w:szCs w:val="18"/>
              </w:rPr>
            </w:pPr>
            <w:r w:rsidRPr="00C413FA">
              <w:rPr>
                <w:rFonts w:ascii="PT Astra Serif" w:hAnsi="PT Astra Serif"/>
                <w:sz w:val="18"/>
                <w:szCs w:val="18"/>
              </w:rPr>
              <w:t>ТСЖ «Гагарина 6а»</w:t>
            </w:r>
          </w:p>
        </w:tc>
        <w:tc>
          <w:tcPr>
            <w:tcW w:w="1134" w:type="dxa"/>
            <w:tcBorders>
              <w:top w:val="single" w:sz="6" w:space="0" w:color="000000"/>
              <w:left w:val="single" w:sz="6" w:space="0" w:color="000000"/>
              <w:bottom w:val="single" w:sz="6" w:space="0" w:color="000000"/>
              <w:right w:val="single" w:sz="6" w:space="0" w:color="000000"/>
            </w:tcBorders>
            <w:vAlign w:val="center"/>
          </w:tcPr>
          <w:p w:rsidR="00650ED5" w:rsidRPr="00C413FA" w:rsidRDefault="00650ED5" w:rsidP="00DC2456">
            <w:pPr>
              <w:widowControl w:val="0"/>
              <w:spacing w:after="0" w:line="240" w:lineRule="auto"/>
              <w:jc w:val="center"/>
              <w:rPr>
                <w:rFonts w:ascii="PT Astra Serif" w:hAnsi="PT Astra Serif"/>
                <w:sz w:val="18"/>
                <w:szCs w:val="18"/>
              </w:rPr>
            </w:pPr>
            <w:r>
              <w:rPr>
                <w:rFonts w:ascii="PT Astra Serif" w:hAnsi="PT Astra Serif"/>
                <w:sz w:val="16"/>
                <w:szCs w:val="18"/>
              </w:rPr>
              <w:t>28.10.</w:t>
            </w:r>
            <w:r w:rsidRPr="005D258A">
              <w:rPr>
                <w:rFonts w:ascii="PT Astra Serif" w:hAnsi="PT Astra Serif"/>
                <w:sz w:val="16"/>
                <w:szCs w:val="18"/>
              </w:rPr>
              <w:t>2022</w:t>
            </w:r>
          </w:p>
        </w:tc>
        <w:tc>
          <w:tcPr>
            <w:tcW w:w="992" w:type="dxa"/>
            <w:tcBorders>
              <w:top w:val="single" w:sz="6" w:space="0" w:color="000000"/>
              <w:left w:val="single" w:sz="6" w:space="0" w:color="000000"/>
              <w:bottom w:val="single" w:sz="6" w:space="0" w:color="000000"/>
              <w:right w:val="single" w:sz="6" w:space="0" w:color="000000"/>
            </w:tcBorders>
            <w:vAlign w:val="center"/>
          </w:tcPr>
          <w:p w:rsidR="00650ED5" w:rsidRPr="00C413FA" w:rsidRDefault="00650ED5" w:rsidP="00FD0977">
            <w:pPr>
              <w:widowControl w:val="0"/>
              <w:spacing w:after="0" w:line="240" w:lineRule="auto"/>
              <w:jc w:val="center"/>
              <w:rPr>
                <w:rFonts w:ascii="PT Astra Serif" w:hAnsi="PT Astra Serif"/>
                <w:sz w:val="18"/>
                <w:szCs w:val="18"/>
              </w:rPr>
            </w:pPr>
            <w:r w:rsidRPr="00C413FA">
              <w:rPr>
                <w:rFonts w:ascii="PT Astra Serif" w:hAnsi="PT Astra Serif"/>
                <w:sz w:val="18"/>
                <w:szCs w:val="18"/>
              </w:rPr>
              <w:t>МКД</w:t>
            </w:r>
          </w:p>
        </w:tc>
        <w:tc>
          <w:tcPr>
            <w:tcW w:w="1134" w:type="dxa"/>
            <w:tcBorders>
              <w:top w:val="single" w:sz="6" w:space="0" w:color="000000"/>
              <w:left w:val="single" w:sz="6" w:space="0" w:color="000000"/>
              <w:bottom w:val="single" w:sz="6" w:space="0" w:color="000000"/>
              <w:right w:val="single" w:sz="6" w:space="0" w:color="000000"/>
            </w:tcBorders>
            <w:vAlign w:val="center"/>
          </w:tcPr>
          <w:p w:rsidR="00650ED5" w:rsidRPr="00C413FA" w:rsidRDefault="00650ED5" w:rsidP="00FD0977">
            <w:pPr>
              <w:widowControl w:val="0"/>
              <w:spacing w:after="0" w:line="240" w:lineRule="auto"/>
              <w:jc w:val="center"/>
              <w:rPr>
                <w:rFonts w:ascii="PT Astra Serif" w:hAnsi="PT Astra Serif"/>
                <w:sz w:val="18"/>
                <w:szCs w:val="18"/>
              </w:rPr>
            </w:pPr>
            <w:r w:rsidRPr="00C413FA">
              <w:rPr>
                <w:rFonts w:ascii="PT Astra Serif" w:hAnsi="PT Astra Serif"/>
                <w:sz w:val="18"/>
                <w:szCs w:val="18"/>
              </w:rPr>
              <w:t>1423</w:t>
            </w:r>
          </w:p>
        </w:tc>
        <w:tc>
          <w:tcPr>
            <w:tcW w:w="1276" w:type="dxa"/>
            <w:tcBorders>
              <w:top w:val="single" w:sz="6" w:space="0" w:color="000000"/>
              <w:left w:val="single" w:sz="6" w:space="0" w:color="000000"/>
              <w:bottom w:val="single" w:sz="6" w:space="0" w:color="000000"/>
              <w:right w:val="single" w:sz="6" w:space="0" w:color="000000"/>
            </w:tcBorders>
            <w:vAlign w:val="center"/>
          </w:tcPr>
          <w:p w:rsidR="00650ED5" w:rsidRPr="00C413FA" w:rsidRDefault="00650ED5" w:rsidP="00FD0977">
            <w:pPr>
              <w:widowControl w:val="0"/>
              <w:spacing w:after="0" w:line="240" w:lineRule="auto"/>
              <w:jc w:val="center"/>
              <w:rPr>
                <w:rFonts w:ascii="PT Astra Serif" w:hAnsi="PT Astra Serif"/>
                <w:sz w:val="18"/>
                <w:szCs w:val="18"/>
              </w:rPr>
            </w:pPr>
            <w:r w:rsidRPr="00C413FA">
              <w:rPr>
                <w:rFonts w:ascii="PT Astra Serif" w:hAnsi="PT Astra Serif"/>
                <w:sz w:val="18"/>
                <w:szCs w:val="18"/>
              </w:rPr>
              <w:t>854</w:t>
            </w:r>
          </w:p>
        </w:tc>
        <w:tc>
          <w:tcPr>
            <w:tcW w:w="1134" w:type="dxa"/>
            <w:tcBorders>
              <w:top w:val="single" w:sz="6" w:space="0" w:color="000000"/>
              <w:left w:val="single" w:sz="6" w:space="0" w:color="000000"/>
              <w:bottom w:val="single" w:sz="6" w:space="0" w:color="000000"/>
              <w:right w:val="single" w:sz="6" w:space="0" w:color="000000"/>
            </w:tcBorders>
            <w:vAlign w:val="center"/>
          </w:tcPr>
          <w:p w:rsidR="00650ED5" w:rsidRPr="00C413FA" w:rsidRDefault="00650ED5" w:rsidP="00FD0977">
            <w:pPr>
              <w:widowControl w:val="0"/>
              <w:spacing w:after="0" w:line="240" w:lineRule="auto"/>
              <w:jc w:val="center"/>
              <w:rPr>
                <w:rFonts w:ascii="PT Astra Serif" w:hAnsi="PT Astra Serif"/>
                <w:sz w:val="18"/>
                <w:szCs w:val="18"/>
              </w:rPr>
            </w:pPr>
            <w:r w:rsidRPr="00C413FA">
              <w:rPr>
                <w:rFonts w:ascii="PT Astra Serif" w:hAnsi="PT Astra Serif"/>
                <w:sz w:val="18"/>
                <w:szCs w:val="18"/>
              </w:rPr>
              <w:t>2,5</w:t>
            </w:r>
          </w:p>
        </w:tc>
        <w:tc>
          <w:tcPr>
            <w:tcW w:w="992" w:type="dxa"/>
            <w:tcBorders>
              <w:top w:val="single" w:sz="6" w:space="0" w:color="000000"/>
              <w:left w:val="single" w:sz="6" w:space="0" w:color="000000"/>
              <w:bottom w:val="single" w:sz="6" w:space="0" w:color="000000"/>
              <w:right w:val="single" w:sz="6" w:space="0" w:color="000000"/>
            </w:tcBorders>
            <w:vAlign w:val="center"/>
          </w:tcPr>
          <w:p w:rsidR="00650ED5" w:rsidRPr="00C413FA" w:rsidRDefault="00650ED5" w:rsidP="00FD0977">
            <w:pPr>
              <w:widowControl w:val="0"/>
              <w:spacing w:after="0" w:line="240" w:lineRule="auto"/>
              <w:jc w:val="center"/>
              <w:rPr>
                <w:rFonts w:ascii="PT Astra Serif" w:hAnsi="PT Astra Serif"/>
                <w:sz w:val="18"/>
                <w:szCs w:val="18"/>
              </w:rPr>
            </w:pPr>
            <w:r w:rsidRPr="00C413FA">
              <w:rPr>
                <w:rFonts w:ascii="PT Astra Serif" w:hAnsi="PT Astra Serif"/>
                <w:sz w:val="18"/>
                <w:szCs w:val="18"/>
              </w:rPr>
              <w:t>4</w:t>
            </w:r>
          </w:p>
        </w:tc>
        <w:tc>
          <w:tcPr>
            <w:tcW w:w="1134" w:type="dxa"/>
            <w:tcBorders>
              <w:top w:val="single" w:sz="6" w:space="0" w:color="000000"/>
              <w:left w:val="single" w:sz="6" w:space="0" w:color="000000"/>
              <w:bottom w:val="single" w:sz="6" w:space="0" w:color="000000"/>
              <w:right w:val="single" w:sz="6" w:space="0" w:color="000000"/>
            </w:tcBorders>
            <w:vAlign w:val="center"/>
          </w:tcPr>
          <w:p w:rsidR="00650ED5" w:rsidRPr="00C413FA" w:rsidRDefault="00650ED5" w:rsidP="00FD0977">
            <w:pPr>
              <w:widowControl w:val="0"/>
              <w:spacing w:after="0" w:line="240" w:lineRule="auto"/>
              <w:jc w:val="center"/>
              <w:rPr>
                <w:rFonts w:ascii="PT Astra Serif" w:hAnsi="PT Astra Serif"/>
                <w:sz w:val="18"/>
                <w:szCs w:val="18"/>
              </w:rPr>
            </w:pPr>
            <w:r w:rsidRPr="00C413FA">
              <w:rPr>
                <w:rFonts w:ascii="PT Astra Serif" w:hAnsi="PT Astra Serif"/>
                <w:sz w:val="18"/>
                <w:szCs w:val="18"/>
              </w:rPr>
              <w:t>продухи</w:t>
            </w:r>
          </w:p>
        </w:tc>
        <w:tc>
          <w:tcPr>
            <w:tcW w:w="1082" w:type="dxa"/>
            <w:tcBorders>
              <w:top w:val="single" w:sz="6" w:space="0" w:color="000000"/>
              <w:left w:val="single" w:sz="6" w:space="0" w:color="000000"/>
              <w:bottom w:val="single" w:sz="6" w:space="0" w:color="000000"/>
              <w:right w:val="single" w:sz="6" w:space="0" w:color="000000"/>
            </w:tcBorders>
            <w:vAlign w:val="center"/>
          </w:tcPr>
          <w:p w:rsidR="00650ED5" w:rsidRPr="00C413FA" w:rsidRDefault="00650ED5" w:rsidP="00FD0977">
            <w:pPr>
              <w:widowControl w:val="0"/>
              <w:spacing w:after="0" w:line="240" w:lineRule="auto"/>
              <w:jc w:val="center"/>
              <w:rPr>
                <w:rFonts w:ascii="PT Astra Serif" w:hAnsi="PT Astra Serif"/>
                <w:sz w:val="18"/>
                <w:szCs w:val="18"/>
              </w:rPr>
            </w:pPr>
            <w:r w:rsidRPr="00C413FA">
              <w:rPr>
                <w:rFonts w:ascii="PT Astra Serif" w:hAnsi="PT Astra Serif"/>
                <w:sz w:val="18"/>
                <w:szCs w:val="18"/>
              </w:rPr>
              <w:t>нет</w:t>
            </w:r>
          </w:p>
        </w:tc>
      </w:tr>
      <w:tr w:rsidR="00650ED5" w:rsidRPr="00790A23" w:rsidTr="00C413FA">
        <w:trPr>
          <w:trHeight w:val="300"/>
        </w:trPr>
        <w:tc>
          <w:tcPr>
            <w:tcW w:w="492" w:type="dxa"/>
            <w:tcBorders>
              <w:top w:val="single" w:sz="6" w:space="0" w:color="000000"/>
              <w:left w:val="single" w:sz="6" w:space="0" w:color="000000"/>
              <w:bottom w:val="single" w:sz="6" w:space="0" w:color="000000"/>
              <w:right w:val="single" w:sz="6" w:space="0" w:color="000000"/>
            </w:tcBorders>
            <w:vAlign w:val="center"/>
          </w:tcPr>
          <w:p w:rsidR="00650ED5" w:rsidRPr="00790A23" w:rsidRDefault="00650ED5" w:rsidP="00C413FA">
            <w:pPr>
              <w:widowControl w:val="0"/>
              <w:spacing w:after="0" w:line="240" w:lineRule="auto"/>
              <w:jc w:val="center"/>
              <w:rPr>
                <w:rFonts w:ascii="PT Astra Serif" w:hAnsi="PT Astra Serif"/>
                <w:sz w:val="18"/>
                <w:szCs w:val="18"/>
              </w:rPr>
            </w:pPr>
            <w:r>
              <w:rPr>
                <w:rFonts w:ascii="PT Astra Serif" w:hAnsi="PT Astra Serif"/>
                <w:sz w:val="18"/>
                <w:szCs w:val="18"/>
              </w:rPr>
              <w:lastRenderedPageBreak/>
              <w:t>14.</w:t>
            </w:r>
          </w:p>
        </w:tc>
        <w:tc>
          <w:tcPr>
            <w:tcW w:w="1176" w:type="dxa"/>
            <w:tcBorders>
              <w:top w:val="single" w:sz="6" w:space="0" w:color="000000"/>
              <w:left w:val="single" w:sz="6" w:space="0" w:color="000000"/>
              <w:bottom w:val="single" w:sz="6" w:space="0" w:color="000000"/>
              <w:right w:val="single" w:sz="6" w:space="0" w:color="000000"/>
            </w:tcBorders>
            <w:vAlign w:val="center"/>
          </w:tcPr>
          <w:p w:rsidR="00650ED5" w:rsidRPr="00790A23" w:rsidRDefault="00650ED5" w:rsidP="00FD0977">
            <w:pPr>
              <w:widowControl w:val="0"/>
              <w:spacing w:after="0" w:line="240" w:lineRule="auto"/>
              <w:jc w:val="center"/>
              <w:rPr>
                <w:rFonts w:ascii="PT Astra Serif" w:hAnsi="PT Astra Serif"/>
                <w:sz w:val="18"/>
                <w:szCs w:val="18"/>
              </w:rPr>
            </w:pPr>
            <w:r w:rsidRPr="00790A23">
              <w:rPr>
                <w:rFonts w:ascii="PT Astra Serif" w:hAnsi="PT Astra Serif"/>
                <w:sz w:val="18"/>
                <w:szCs w:val="18"/>
              </w:rPr>
              <w:t>г.</w:t>
            </w:r>
            <w:r>
              <w:rPr>
                <w:rFonts w:ascii="PT Astra Serif" w:hAnsi="PT Astra Serif"/>
                <w:sz w:val="18"/>
                <w:szCs w:val="18"/>
              </w:rPr>
              <w:t xml:space="preserve"> </w:t>
            </w:r>
            <w:r w:rsidRPr="00790A23">
              <w:rPr>
                <w:rFonts w:ascii="PT Astra Serif" w:hAnsi="PT Astra Serif"/>
                <w:sz w:val="18"/>
                <w:szCs w:val="18"/>
              </w:rPr>
              <w:t>Узловая</w:t>
            </w:r>
          </w:p>
        </w:tc>
        <w:tc>
          <w:tcPr>
            <w:tcW w:w="1701" w:type="dxa"/>
            <w:tcBorders>
              <w:top w:val="single" w:sz="6" w:space="0" w:color="000000"/>
              <w:left w:val="single" w:sz="6" w:space="0" w:color="000000"/>
              <w:bottom w:val="single" w:sz="6" w:space="0" w:color="000000"/>
              <w:right w:val="single" w:sz="6" w:space="0" w:color="000000"/>
            </w:tcBorders>
            <w:vAlign w:val="center"/>
          </w:tcPr>
          <w:p w:rsidR="00650ED5" w:rsidRPr="00790A23" w:rsidRDefault="00650ED5" w:rsidP="00FD0977">
            <w:pPr>
              <w:widowControl w:val="0"/>
              <w:spacing w:after="0" w:line="240" w:lineRule="auto"/>
              <w:jc w:val="center"/>
              <w:rPr>
                <w:rFonts w:ascii="PT Astra Serif" w:hAnsi="PT Astra Serif"/>
                <w:sz w:val="18"/>
                <w:szCs w:val="18"/>
              </w:rPr>
            </w:pPr>
            <w:r>
              <w:rPr>
                <w:rFonts w:ascii="PT Astra Serif" w:hAnsi="PT Astra Serif"/>
                <w:sz w:val="18"/>
                <w:szCs w:val="18"/>
              </w:rPr>
              <w:t>Заводская</w:t>
            </w:r>
          </w:p>
        </w:tc>
        <w:tc>
          <w:tcPr>
            <w:tcW w:w="708" w:type="dxa"/>
            <w:tcBorders>
              <w:top w:val="single" w:sz="6" w:space="0" w:color="000000"/>
              <w:left w:val="single" w:sz="6" w:space="0" w:color="000000"/>
              <w:bottom w:val="single" w:sz="6" w:space="0" w:color="000000"/>
              <w:right w:val="single" w:sz="6" w:space="0" w:color="000000"/>
            </w:tcBorders>
            <w:vAlign w:val="center"/>
          </w:tcPr>
          <w:p w:rsidR="00650ED5" w:rsidRPr="00790A23" w:rsidRDefault="00650ED5" w:rsidP="00FD0977">
            <w:pPr>
              <w:widowControl w:val="0"/>
              <w:spacing w:after="0" w:line="240" w:lineRule="auto"/>
              <w:jc w:val="center"/>
              <w:rPr>
                <w:rFonts w:ascii="PT Astra Serif" w:hAnsi="PT Astra Serif"/>
                <w:sz w:val="18"/>
                <w:szCs w:val="18"/>
              </w:rPr>
            </w:pPr>
            <w:r>
              <w:rPr>
                <w:rFonts w:ascii="PT Astra Serif" w:hAnsi="PT Astra Serif"/>
                <w:sz w:val="18"/>
                <w:szCs w:val="18"/>
              </w:rPr>
              <w:t>6</w:t>
            </w:r>
          </w:p>
        </w:tc>
        <w:tc>
          <w:tcPr>
            <w:tcW w:w="851" w:type="dxa"/>
            <w:tcBorders>
              <w:top w:val="single" w:sz="6" w:space="0" w:color="000000"/>
              <w:left w:val="single" w:sz="6" w:space="0" w:color="000000"/>
              <w:bottom w:val="single" w:sz="6" w:space="0" w:color="000000"/>
              <w:right w:val="single" w:sz="6" w:space="0" w:color="000000"/>
            </w:tcBorders>
            <w:vAlign w:val="center"/>
          </w:tcPr>
          <w:p w:rsidR="00650ED5" w:rsidRPr="00790A23" w:rsidRDefault="00650ED5" w:rsidP="00FD0977">
            <w:pPr>
              <w:widowControl w:val="0"/>
              <w:spacing w:after="0" w:line="240" w:lineRule="auto"/>
              <w:jc w:val="center"/>
              <w:rPr>
                <w:rFonts w:ascii="PT Astra Serif" w:hAnsi="PT Astra Serif"/>
                <w:sz w:val="18"/>
                <w:szCs w:val="18"/>
              </w:rPr>
            </w:pPr>
            <w:r>
              <w:rPr>
                <w:rFonts w:ascii="PT Astra Serif" w:hAnsi="PT Astra Serif"/>
                <w:sz w:val="18"/>
                <w:szCs w:val="18"/>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650ED5" w:rsidRPr="00790A23" w:rsidRDefault="00650ED5" w:rsidP="00FD0977">
            <w:pPr>
              <w:widowControl w:val="0"/>
              <w:spacing w:after="0" w:line="240" w:lineRule="auto"/>
              <w:jc w:val="center"/>
              <w:rPr>
                <w:rFonts w:ascii="PT Astra Serif" w:hAnsi="PT Astra Serif"/>
                <w:sz w:val="18"/>
                <w:szCs w:val="18"/>
              </w:rPr>
            </w:pPr>
            <w:r>
              <w:rPr>
                <w:rFonts w:ascii="PT Astra Serif" w:hAnsi="PT Astra Serif"/>
                <w:sz w:val="18"/>
                <w:szCs w:val="18"/>
              </w:rPr>
              <w:t>ТСЖ</w:t>
            </w:r>
            <w:proofErr w:type="gramStart"/>
            <w:r>
              <w:rPr>
                <w:rFonts w:ascii="PT Astra Serif" w:hAnsi="PT Astra Serif"/>
                <w:sz w:val="18"/>
                <w:szCs w:val="18"/>
              </w:rPr>
              <w:t xml:space="preserve"> Н</w:t>
            </w:r>
            <w:proofErr w:type="gramEnd"/>
            <w:r>
              <w:rPr>
                <w:rFonts w:ascii="PT Astra Serif" w:hAnsi="PT Astra Serif"/>
                <w:sz w:val="18"/>
                <w:szCs w:val="18"/>
              </w:rPr>
              <w:t>аш дом Заводская 6»</w:t>
            </w:r>
          </w:p>
        </w:tc>
        <w:tc>
          <w:tcPr>
            <w:tcW w:w="1134" w:type="dxa"/>
            <w:tcBorders>
              <w:top w:val="single" w:sz="6" w:space="0" w:color="000000"/>
              <w:left w:val="single" w:sz="6" w:space="0" w:color="000000"/>
              <w:bottom w:val="single" w:sz="6" w:space="0" w:color="000000"/>
              <w:right w:val="single" w:sz="6" w:space="0" w:color="000000"/>
            </w:tcBorders>
            <w:vAlign w:val="center"/>
          </w:tcPr>
          <w:p w:rsidR="00650ED5" w:rsidRPr="00C413FA" w:rsidRDefault="00650ED5" w:rsidP="00DC2456">
            <w:pPr>
              <w:widowControl w:val="0"/>
              <w:spacing w:after="0" w:line="240" w:lineRule="auto"/>
              <w:jc w:val="center"/>
              <w:rPr>
                <w:rFonts w:ascii="PT Astra Serif" w:hAnsi="PT Astra Serif"/>
                <w:sz w:val="18"/>
                <w:szCs w:val="18"/>
              </w:rPr>
            </w:pPr>
            <w:r>
              <w:rPr>
                <w:rFonts w:ascii="PT Astra Serif" w:hAnsi="PT Astra Serif"/>
                <w:sz w:val="16"/>
                <w:szCs w:val="18"/>
              </w:rPr>
              <w:t>28.10.</w:t>
            </w:r>
            <w:r w:rsidRPr="005D258A">
              <w:rPr>
                <w:rFonts w:ascii="PT Astra Serif" w:hAnsi="PT Astra Serif"/>
                <w:sz w:val="16"/>
                <w:szCs w:val="18"/>
              </w:rPr>
              <w:t>2022</w:t>
            </w:r>
          </w:p>
        </w:tc>
        <w:tc>
          <w:tcPr>
            <w:tcW w:w="992" w:type="dxa"/>
            <w:tcBorders>
              <w:top w:val="single" w:sz="6" w:space="0" w:color="000000"/>
              <w:left w:val="single" w:sz="6" w:space="0" w:color="000000"/>
              <w:bottom w:val="single" w:sz="6" w:space="0" w:color="000000"/>
              <w:right w:val="single" w:sz="6" w:space="0" w:color="000000"/>
            </w:tcBorders>
            <w:vAlign w:val="center"/>
          </w:tcPr>
          <w:p w:rsidR="00650ED5" w:rsidRPr="00790A23" w:rsidRDefault="00650ED5" w:rsidP="00FD0977">
            <w:pPr>
              <w:widowControl w:val="0"/>
              <w:spacing w:after="0" w:line="240" w:lineRule="auto"/>
              <w:jc w:val="center"/>
              <w:rPr>
                <w:rFonts w:ascii="PT Astra Serif" w:hAnsi="PT Astra Serif"/>
                <w:sz w:val="18"/>
                <w:szCs w:val="18"/>
              </w:rPr>
            </w:pPr>
            <w:r>
              <w:rPr>
                <w:rFonts w:ascii="PT Astra Serif" w:hAnsi="PT Astra Serif"/>
                <w:sz w:val="18"/>
                <w:szCs w:val="18"/>
              </w:rPr>
              <w:t>МКД</w:t>
            </w:r>
          </w:p>
        </w:tc>
        <w:tc>
          <w:tcPr>
            <w:tcW w:w="1134" w:type="dxa"/>
            <w:tcBorders>
              <w:top w:val="single" w:sz="6" w:space="0" w:color="000000"/>
              <w:left w:val="single" w:sz="6" w:space="0" w:color="000000"/>
              <w:bottom w:val="single" w:sz="6" w:space="0" w:color="000000"/>
              <w:right w:val="single" w:sz="6" w:space="0" w:color="000000"/>
            </w:tcBorders>
            <w:vAlign w:val="center"/>
          </w:tcPr>
          <w:p w:rsidR="00650ED5" w:rsidRPr="00790A23" w:rsidRDefault="00650ED5" w:rsidP="00FD0977">
            <w:pPr>
              <w:widowControl w:val="0"/>
              <w:spacing w:after="0" w:line="240" w:lineRule="auto"/>
              <w:jc w:val="center"/>
              <w:rPr>
                <w:rFonts w:ascii="PT Astra Serif" w:hAnsi="PT Astra Serif"/>
                <w:sz w:val="18"/>
                <w:szCs w:val="18"/>
              </w:rPr>
            </w:pPr>
            <w:r>
              <w:rPr>
                <w:rFonts w:ascii="PT Astra Serif" w:hAnsi="PT Astra Serif"/>
                <w:sz w:val="18"/>
                <w:szCs w:val="18"/>
              </w:rPr>
              <w:t>987</w:t>
            </w:r>
          </w:p>
        </w:tc>
        <w:tc>
          <w:tcPr>
            <w:tcW w:w="1276" w:type="dxa"/>
            <w:tcBorders>
              <w:top w:val="single" w:sz="6" w:space="0" w:color="000000"/>
              <w:left w:val="single" w:sz="6" w:space="0" w:color="000000"/>
              <w:bottom w:val="single" w:sz="6" w:space="0" w:color="000000"/>
              <w:right w:val="single" w:sz="6" w:space="0" w:color="000000"/>
            </w:tcBorders>
            <w:vAlign w:val="center"/>
          </w:tcPr>
          <w:p w:rsidR="00650ED5" w:rsidRPr="00790A23" w:rsidRDefault="00650ED5" w:rsidP="00FD0977">
            <w:pPr>
              <w:widowControl w:val="0"/>
              <w:spacing w:after="0" w:line="240" w:lineRule="auto"/>
              <w:jc w:val="center"/>
              <w:rPr>
                <w:rFonts w:ascii="PT Astra Serif" w:hAnsi="PT Astra Serif"/>
                <w:sz w:val="18"/>
                <w:szCs w:val="18"/>
              </w:rPr>
            </w:pPr>
            <w:r>
              <w:rPr>
                <w:rFonts w:ascii="PT Astra Serif" w:hAnsi="PT Astra Serif"/>
                <w:sz w:val="18"/>
                <w:szCs w:val="18"/>
              </w:rPr>
              <w:t>529</w:t>
            </w:r>
          </w:p>
        </w:tc>
        <w:tc>
          <w:tcPr>
            <w:tcW w:w="1134" w:type="dxa"/>
            <w:tcBorders>
              <w:top w:val="single" w:sz="6" w:space="0" w:color="000000"/>
              <w:left w:val="single" w:sz="6" w:space="0" w:color="000000"/>
              <w:bottom w:val="single" w:sz="6" w:space="0" w:color="000000"/>
              <w:right w:val="single" w:sz="6" w:space="0" w:color="000000"/>
            </w:tcBorders>
            <w:vAlign w:val="center"/>
          </w:tcPr>
          <w:p w:rsidR="00650ED5" w:rsidRPr="00790A23" w:rsidRDefault="00650ED5" w:rsidP="00FD0977">
            <w:pPr>
              <w:widowControl w:val="0"/>
              <w:spacing w:after="0" w:line="240" w:lineRule="auto"/>
              <w:jc w:val="center"/>
              <w:rPr>
                <w:rFonts w:ascii="PT Astra Serif" w:hAnsi="PT Astra Serif"/>
                <w:sz w:val="18"/>
                <w:szCs w:val="18"/>
              </w:rPr>
            </w:pPr>
            <w:r>
              <w:rPr>
                <w:rFonts w:ascii="PT Astra Serif" w:hAnsi="PT Astra Serif"/>
                <w:sz w:val="18"/>
                <w:szCs w:val="18"/>
              </w:rPr>
              <w:t>2,55</w:t>
            </w:r>
          </w:p>
        </w:tc>
        <w:tc>
          <w:tcPr>
            <w:tcW w:w="992" w:type="dxa"/>
            <w:tcBorders>
              <w:top w:val="single" w:sz="6" w:space="0" w:color="000000"/>
              <w:left w:val="single" w:sz="6" w:space="0" w:color="000000"/>
              <w:bottom w:val="single" w:sz="6" w:space="0" w:color="000000"/>
              <w:right w:val="single" w:sz="6" w:space="0" w:color="000000"/>
            </w:tcBorders>
            <w:vAlign w:val="center"/>
          </w:tcPr>
          <w:p w:rsidR="00650ED5" w:rsidRPr="00790A23" w:rsidRDefault="00650ED5" w:rsidP="00FD0977">
            <w:pPr>
              <w:widowControl w:val="0"/>
              <w:spacing w:after="0" w:line="240" w:lineRule="auto"/>
              <w:jc w:val="center"/>
              <w:rPr>
                <w:rFonts w:ascii="PT Astra Serif" w:hAnsi="PT Astra Serif"/>
                <w:sz w:val="18"/>
                <w:szCs w:val="18"/>
              </w:rPr>
            </w:pPr>
            <w:r>
              <w:rPr>
                <w:rFonts w:ascii="PT Astra Serif" w:hAnsi="PT Astra Serif"/>
                <w:sz w:val="18"/>
                <w:szCs w:val="18"/>
              </w:rPr>
              <w:t>2</w:t>
            </w:r>
          </w:p>
        </w:tc>
        <w:tc>
          <w:tcPr>
            <w:tcW w:w="1134" w:type="dxa"/>
            <w:tcBorders>
              <w:top w:val="single" w:sz="6" w:space="0" w:color="000000"/>
              <w:left w:val="single" w:sz="6" w:space="0" w:color="000000"/>
              <w:bottom w:val="single" w:sz="6" w:space="0" w:color="000000"/>
              <w:right w:val="single" w:sz="6" w:space="0" w:color="000000"/>
            </w:tcBorders>
            <w:vAlign w:val="center"/>
          </w:tcPr>
          <w:p w:rsidR="00650ED5" w:rsidRPr="00790A23" w:rsidRDefault="00650ED5" w:rsidP="00FD0977">
            <w:pPr>
              <w:widowControl w:val="0"/>
              <w:spacing w:after="0" w:line="240" w:lineRule="auto"/>
              <w:jc w:val="center"/>
              <w:rPr>
                <w:rFonts w:ascii="PT Astra Serif" w:hAnsi="PT Astra Serif"/>
                <w:sz w:val="18"/>
                <w:szCs w:val="18"/>
              </w:rPr>
            </w:pPr>
            <w:r w:rsidRPr="00790A23">
              <w:rPr>
                <w:rFonts w:ascii="PT Astra Serif" w:hAnsi="PT Astra Serif"/>
                <w:sz w:val="18"/>
                <w:szCs w:val="18"/>
              </w:rPr>
              <w:t>продухи</w:t>
            </w:r>
          </w:p>
        </w:tc>
        <w:tc>
          <w:tcPr>
            <w:tcW w:w="1082" w:type="dxa"/>
            <w:tcBorders>
              <w:top w:val="single" w:sz="6" w:space="0" w:color="000000"/>
              <w:left w:val="single" w:sz="6" w:space="0" w:color="000000"/>
              <w:bottom w:val="single" w:sz="6" w:space="0" w:color="000000"/>
              <w:right w:val="single" w:sz="6" w:space="0" w:color="000000"/>
            </w:tcBorders>
            <w:vAlign w:val="center"/>
          </w:tcPr>
          <w:p w:rsidR="00650ED5" w:rsidRPr="00790A23" w:rsidRDefault="00650ED5" w:rsidP="00FD0977">
            <w:pPr>
              <w:widowControl w:val="0"/>
              <w:spacing w:after="0" w:line="240" w:lineRule="auto"/>
              <w:jc w:val="center"/>
              <w:rPr>
                <w:rFonts w:ascii="PT Astra Serif" w:hAnsi="PT Astra Serif"/>
                <w:sz w:val="18"/>
                <w:szCs w:val="18"/>
              </w:rPr>
            </w:pPr>
            <w:r w:rsidRPr="00790A23">
              <w:rPr>
                <w:rFonts w:ascii="PT Astra Serif" w:hAnsi="PT Astra Serif"/>
                <w:sz w:val="18"/>
                <w:szCs w:val="18"/>
              </w:rPr>
              <w:t>нет</w:t>
            </w:r>
          </w:p>
        </w:tc>
      </w:tr>
    </w:tbl>
    <w:p w:rsidR="00790A23" w:rsidRDefault="00790A23" w:rsidP="00790A23">
      <w:pPr>
        <w:tabs>
          <w:tab w:val="left" w:pos="851"/>
        </w:tabs>
        <w:spacing w:after="0" w:line="240" w:lineRule="auto"/>
        <w:ind w:firstLine="511"/>
        <w:rPr>
          <w:rFonts w:ascii="PT Astra Serif" w:hAnsi="PT Astra Serif"/>
          <w:sz w:val="24"/>
        </w:rPr>
      </w:pPr>
    </w:p>
    <w:p w:rsidR="00790A23" w:rsidRPr="00956339" w:rsidRDefault="00790A23" w:rsidP="00956339">
      <w:pPr>
        <w:tabs>
          <w:tab w:val="left" w:pos="851"/>
        </w:tabs>
        <w:spacing w:after="0"/>
        <w:ind w:left="1559" w:firstLine="510"/>
        <w:rPr>
          <w:rFonts w:ascii="PT Astra Serif" w:hAnsi="PT Astra Serif"/>
          <w:sz w:val="28"/>
        </w:rPr>
      </w:pPr>
      <w:r w:rsidRPr="00956339">
        <w:rPr>
          <w:rFonts w:ascii="PT Astra Serif" w:hAnsi="PT Astra Serif"/>
          <w:sz w:val="28"/>
        </w:rPr>
        <w:t>Председатель комиссии:</w:t>
      </w:r>
      <w:r w:rsidRPr="00956339">
        <w:rPr>
          <w:rFonts w:ascii="PT Astra Serif" w:hAnsi="PT Astra Serif"/>
          <w:sz w:val="28"/>
        </w:rPr>
        <w:tab/>
        <w:t>____________________</w:t>
      </w:r>
      <w:r w:rsidRPr="00956339">
        <w:rPr>
          <w:rFonts w:ascii="PT Astra Serif" w:hAnsi="PT Astra Serif"/>
          <w:sz w:val="28"/>
        </w:rPr>
        <w:tab/>
        <w:t>Ю.В. Трофимов</w:t>
      </w:r>
    </w:p>
    <w:p w:rsidR="00790A23" w:rsidRPr="00956339" w:rsidRDefault="00790A23" w:rsidP="00956339">
      <w:pPr>
        <w:tabs>
          <w:tab w:val="left" w:pos="851"/>
        </w:tabs>
        <w:spacing w:after="0"/>
        <w:ind w:left="1559" w:firstLine="510"/>
        <w:rPr>
          <w:rFonts w:ascii="PT Astra Serif" w:hAnsi="PT Astra Serif"/>
          <w:sz w:val="28"/>
        </w:rPr>
      </w:pPr>
    </w:p>
    <w:p w:rsidR="002D55D4" w:rsidRPr="00956339" w:rsidRDefault="00EB5968" w:rsidP="00956339">
      <w:pPr>
        <w:tabs>
          <w:tab w:val="left" w:pos="851"/>
        </w:tabs>
        <w:spacing w:after="0"/>
        <w:ind w:left="1559" w:firstLine="510"/>
        <w:rPr>
          <w:rFonts w:ascii="PT Astra Serif" w:hAnsi="PT Astra Serif"/>
          <w:sz w:val="28"/>
        </w:rPr>
      </w:pPr>
      <w:r w:rsidRPr="00956339">
        <w:rPr>
          <w:rFonts w:ascii="PT Astra Serif" w:hAnsi="PT Astra Serif"/>
          <w:sz w:val="28"/>
        </w:rPr>
        <w:t>Члены</w:t>
      </w:r>
      <w:r w:rsidRPr="00956339">
        <w:rPr>
          <w:rFonts w:ascii="PT Astra Serif" w:hAnsi="PT Astra Serif"/>
          <w:spacing w:val="-2"/>
          <w:sz w:val="28"/>
        </w:rPr>
        <w:t xml:space="preserve"> </w:t>
      </w:r>
      <w:r w:rsidRPr="00956339">
        <w:rPr>
          <w:rFonts w:ascii="PT Astra Serif" w:hAnsi="PT Astra Serif"/>
          <w:sz w:val="28"/>
        </w:rPr>
        <w:t>комиссии:</w:t>
      </w:r>
      <w:r w:rsidR="00790A23" w:rsidRPr="00956339">
        <w:rPr>
          <w:rFonts w:ascii="PT Astra Serif" w:hAnsi="PT Astra Serif"/>
          <w:sz w:val="28"/>
        </w:rPr>
        <w:t xml:space="preserve"> </w:t>
      </w:r>
      <w:r w:rsidR="00790A23" w:rsidRPr="00956339">
        <w:rPr>
          <w:rFonts w:ascii="PT Astra Serif" w:hAnsi="PT Astra Serif"/>
          <w:sz w:val="28"/>
        </w:rPr>
        <w:tab/>
      </w:r>
      <w:r w:rsidR="00790A23" w:rsidRPr="00956339">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790A23" w:rsidRPr="00956339">
        <w:rPr>
          <w:rFonts w:ascii="PT Astra Serif" w:hAnsi="PT Astra Serif"/>
          <w:sz w:val="28"/>
        </w:rPr>
        <w:t>____________________</w:t>
      </w:r>
      <w:r w:rsidR="00790A23" w:rsidRPr="00956339">
        <w:rPr>
          <w:rFonts w:ascii="PT Astra Serif" w:hAnsi="PT Astra Serif"/>
          <w:sz w:val="28"/>
        </w:rPr>
        <w:tab/>
        <w:t xml:space="preserve">С.А. Алтухов </w:t>
      </w:r>
    </w:p>
    <w:p w:rsidR="00420FBA" w:rsidRPr="00956339" w:rsidRDefault="00420FBA" w:rsidP="00956339">
      <w:pPr>
        <w:tabs>
          <w:tab w:val="left" w:pos="851"/>
        </w:tabs>
        <w:spacing w:after="0"/>
        <w:ind w:left="1559" w:firstLine="510"/>
        <w:rPr>
          <w:rFonts w:ascii="PT Astra Serif" w:hAnsi="PT Astra Serif"/>
          <w:sz w:val="28"/>
        </w:rPr>
      </w:pP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p>
    <w:p w:rsidR="00420FBA" w:rsidRPr="00956339" w:rsidRDefault="00420FBA" w:rsidP="00956339">
      <w:pPr>
        <w:tabs>
          <w:tab w:val="left" w:pos="851"/>
        </w:tabs>
        <w:spacing w:after="0"/>
        <w:ind w:left="1559" w:firstLine="510"/>
        <w:rPr>
          <w:rFonts w:ascii="PT Astra Serif" w:hAnsi="PT Astra Serif"/>
          <w:sz w:val="28"/>
        </w:rPr>
      </w:pP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Pr="00956339">
        <w:rPr>
          <w:rFonts w:ascii="PT Astra Serif" w:hAnsi="PT Astra Serif"/>
          <w:sz w:val="28"/>
        </w:rPr>
        <w:t>____________________</w:t>
      </w:r>
      <w:r w:rsidRPr="00956339">
        <w:rPr>
          <w:rFonts w:ascii="PT Astra Serif" w:hAnsi="PT Astra Serif"/>
          <w:sz w:val="28"/>
        </w:rPr>
        <w:tab/>
        <w:t>В.П. Логунова</w:t>
      </w:r>
    </w:p>
    <w:p w:rsidR="00420FBA" w:rsidRPr="00956339" w:rsidRDefault="00420FBA" w:rsidP="00956339">
      <w:pPr>
        <w:tabs>
          <w:tab w:val="left" w:pos="851"/>
        </w:tabs>
        <w:spacing w:after="0"/>
        <w:ind w:left="1559" w:firstLine="510"/>
        <w:rPr>
          <w:rFonts w:ascii="PT Astra Serif" w:hAnsi="PT Astra Serif"/>
          <w:sz w:val="28"/>
        </w:rPr>
      </w:pPr>
    </w:p>
    <w:p w:rsidR="00420FBA" w:rsidRPr="00956339" w:rsidRDefault="00420FBA" w:rsidP="00956339">
      <w:pPr>
        <w:tabs>
          <w:tab w:val="left" w:pos="851"/>
        </w:tabs>
        <w:spacing w:after="0"/>
        <w:ind w:left="1559" w:firstLine="510"/>
        <w:rPr>
          <w:rFonts w:ascii="PT Astra Serif" w:hAnsi="PT Astra Serif"/>
          <w:sz w:val="28"/>
        </w:rPr>
      </w:pP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Pr="00956339">
        <w:rPr>
          <w:rFonts w:ascii="PT Astra Serif" w:hAnsi="PT Astra Serif"/>
          <w:sz w:val="28"/>
        </w:rPr>
        <w:t>____________________</w:t>
      </w:r>
      <w:r w:rsidRPr="00956339">
        <w:rPr>
          <w:rFonts w:ascii="PT Astra Serif" w:hAnsi="PT Astra Serif"/>
          <w:sz w:val="28"/>
        </w:rPr>
        <w:tab/>
        <w:t>А.В. Меметов</w:t>
      </w:r>
    </w:p>
    <w:p w:rsidR="00420FBA" w:rsidRPr="00956339" w:rsidRDefault="00420FBA" w:rsidP="00956339">
      <w:pPr>
        <w:tabs>
          <w:tab w:val="left" w:pos="851"/>
        </w:tabs>
        <w:spacing w:after="0"/>
        <w:ind w:left="1559" w:firstLine="510"/>
        <w:rPr>
          <w:rFonts w:ascii="PT Astra Serif" w:hAnsi="PT Astra Serif"/>
          <w:sz w:val="28"/>
        </w:rPr>
      </w:pPr>
    </w:p>
    <w:p w:rsidR="00420FBA" w:rsidRPr="00956339" w:rsidRDefault="00420FBA" w:rsidP="00956339">
      <w:pPr>
        <w:tabs>
          <w:tab w:val="left" w:pos="851"/>
        </w:tabs>
        <w:spacing w:after="0"/>
        <w:ind w:left="1559" w:firstLine="510"/>
        <w:rPr>
          <w:rFonts w:ascii="PT Astra Serif" w:hAnsi="PT Astra Serif"/>
          <w:sz w:val="28"/>
        </w:rPr>
      </w:pP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Pr="00956339">
        <w:rPr>
          <w:rFonts w:ascii="PT Astra Serif" w:hAnsi="PT Astra Serif"/>
          <w:sz w:val="28"/>
        </w:rPr>
        <w:t>____________________</w:t>
      </w:r>
      <w:r w:rsidRPr="00956339">
        <w:rPr>
          <w:rFonts w:ascii="PT Astra Serif" w:hAnsi="PT Astra Serif"/>
          <w:sz w:val="28"/>
        </w:rPr>
        <w:tab/>
        <w:t>С.Г. Рязанов</w:t>
      </w:r>
    </w:p>
    <w:p w:rsidR="00420FBA" w:rsidRPr="00956339" w:rsidRDefault="00420FBA" w:rsidP="00956339">
      <w:pPr>
        <w:tabs>
          <w:tab w:val="left" w:pos="851"/>
        </w:tabs>
        <w:spacing w:after="0"/>
        <w:ind w:left="1559" w:firstLine="510"/>
        <w:rPr>
          <w:rFonts w:ascii="PT Astra Serif" w:hAnsi="PT Astra Serif"/>
          <w:sz w:val="28"/>
        </w:rPr>
      </w:pPr>
    </w:p>
    <w:p w:rsidR="00420FBA" w:rsidRPr="00956339" w:rsidRDefault="00420FBA" w:rsidP="00956339">
      <w:pPr>
        <w:tabs>
          <w:tab w:val="left" w:pos="851"/>
        </w:tabs>
        <w:spacing w:after="0"/>
        <w:ind w:left="1559" w:firstLine="510"/>
        <w:rPr>
          <w:rFonts w:ascii="PT Astra Serif" w:hAnsi="PT Astra Serif"/>
          <w:sz w:val="28"/>
        </w:rPr>
      </w:pP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Pr="00956339">
        <w:rPr>
          <w:rFonts w:ascii="PT Astra Serif" w:hAnsi="PT Astra Serif"/>
          <w:sz w:val="28"/>
        </w:rPr>
        <w:t>____________________</w:t>
      </w:r>
      <w:r w:rsidRPr="00956339">
        <w:rPr>
          <w:rFonts w:ascii="PT Astra Serif" w:hAnsi="PT Astra Serif"/>
          <w:sz w:val="28"/>
        </w:rPr>
        <w:tab/>
        <w:t>П.Н. Коршунов</w:t>
      </w:r>
    </w:p>
    <w:p w:rsidR="00420FBA" w:rsidRPr="00956339" w:rsidRDefault="00420FBA" w:rsidP="00956339">
      <w:pPr>
        <w:tabs>
          <w:tab w:val="left" w:pos="851"/>
        </w:tabs>
        <w:spacing w:after="0"/>
        <w:ind w:left="1559" w:firstLine="510"/>
        <w:rPr>
          <w:rFonts w:ascii="PT Astra Serif" w:hAnsi="PT Astra Serif"/>
          <w:sz w:val="28"/>
        </w:rPr>
      </w:pPr>
    </w:p>
    <w:p w:rsidR="00420FBA" w:rsidRPr="00956339" w:rsidRDefault="00420FBA" w:rsidP="00956339">
      <w:pPr>
        <w:tabs>
          <w:tab w:val="left" w:pos="851"/>
        </w:tabs>
        <w:spacing w:after="0"/>
        <w:ind w:left="1559" w:firstLine="510"/>
        <w:rPr>
          <w:rFonts w:ascii="PT Astra Serif" w:hAnsi="PT Astra Serif"/>
          <w:sz w:val="28"/>
        </w:rPr>
      </w:pP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Pr="00956339">
        <w:rPr>
          <w:rFonts w:ascii="PT Astra Serif" w:hAnsi="PT Astra Serif"/>
          <w:sz w:val="28"/>
        </w:rPr>
        <w:t>____________________</w:t>
      </w:r>
      <w:r w:rsidRPr="00956339">
        <w:rPr>
          <w:rFonts w:ascii="PT Astra Serif" w:hAnsi="PT Astra Serif"/>
          <w:sz w:val="28"/>
        </w:rPr>
        <w:tab/>
        <w:t>В.В. Давыдов</w:t>
      </w:r>
    </w:p>
    <w:p w:rsidR="00420FBA" w:rsidRPr="00956339" w:rsidRDefault="00420FBA" w:rsidP="00956339">
      <w:pPr>
        <w:tabs>
          <w:tab w:val="left" w:pos="851"/>
        </w:tabs>
        <w:spacing w:after="0"/>
        <w:ind w:left="1559" w:firstLine="510"/>
        <w:rPr>
          <w:rFonts w:ascii="PT Astra Serif" w:hAnsi="PT Astra Serif"/>
          <w:sz w:val="28"/>
        </w:rPr>
      </w:pPr>
    </w:p>
    <w:p w:rsidR="00420FBA" w:rsidRPr="00956339" w:rsidRDefault="00420FBA" w:rsidP="00956339">
      <w:pPr>
        <w:tabs>
          <w:tab w:val="left" w:pos="851"/>
        </w:tabs>
        <w:spacing w:after="0"/>
        <w:ind w:left="1559" w:firstLine="510"/>
        <w:rPr>
          <w:rFonts w:ascii="PT Astra Serif" w:hAnsi="PT Astra Serif"/>
          <w:sz w:val="28"/>
        </w:rPr>
      </w:pP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Pr="00956339">
        <w:rPr>
          <w:rFonts w:ascii="PT Astra Serif" w:hAnsi="PT Astra Serif"/>
          <w:sz w:val="28"/>
        </w:rPr>
        <w:t>____________________</w:t>
      </w:r>
      <w:r w:rsidRPr="00956339">
        <w:rPr>
          <w:rFonts w:ascii="PT Astra Serif" w:hAnsi="PT Astra Serif"/>
          <w:sz w:val="28"/>
        </w:rPr>
        <w:tab/>
        <w:t>К.В. Погонин</w:t>
      </w:r>
    </w:p>
    <w:p w:rsidR="00420FBA" w:rsidRPr="00956339" w:rsidRDefault="00420FBA" w:rsidP="00956339">
      <w:pPr>
        <w:tabs>
          <w:tab w:val="left" w:pos="851"/>
        </w:tabs>
        <w:spacing w:after="0"/>
        <w:ind w:left="1559" w:firstLine="510"/>
        <w:rPr>
          <w:rFonts w:ascii="PT Astra Serif" w:hAnsi="PT Astra Serif"/>
          <w:sz w:val="28"/>
        </w:rPr>
      </w:pPr>
    </w:p>
    <w:p w:rsidR="00420FBA" w:rsidRPr="00956339" w:rsidRDefault="00420FBA" w:rsidP="00956339">
      <w:pPr>
        <w:tabs>
          <w:tab w:val="left" w:pos="851"/>
        </w:tabs>
        <w:spacing w:after="0"/>
        <w:ind w:left="1559" w:firstLine="510"/>
        <w:rPr>
          <w:rFonts w:ascii="PT Astra Serif" w:hAnsi="PT Astra Serif"/>
          <w:sz w:val="28"/>
        </w:rPr>
      </w:pP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Pr="00956339">
        <w:rPr>
          <w:rFonts w:ascii="PT Astra Serif" w:hAnsi="PT Astra Serif"/>
          <w:sz w:val="28"/>
        </w:rPr>
        <w:t>____________________</w:t>
      </w:r>
      <w:r w:rsidRPr="00956339">
        <w:rPr>
          <w:rFonts w:ascii="PT Astra Serif" w:hAnsi="PT Astra Serif"/>
          <w:sz w:val="28"/>
        </w:rPr>
        <w:tab/>
        <w:t>М.А. Андреев</w:t>
      </w:r>
    </w:p>
    <w:p w:rsidR="00420FBA" w:rsidRPr="00956339" w:rsidRDefault="00420FBA" w:rsidP="00956339">
      <w:pPr>
        <w:tabs>
          <w:tab w:val="left" w:pos="851"/>
        </w:tabs>
        <w:spacing w:after="0"/>
        <w:ind w:left="1559" w:firstLine="510"/>
        <w:rPr>
          <w:rFonts w:ascii="PT Astra Serif" w:hAnsi="PT Astra Serif"/>
          <w:sz w:val="28"/>
        </w:rPr>
      </w:pPr>
    </w:p>
    <w:p w:rsidR="00420FBA" w:rsidRPr="00956339" w:rsidRDefault="00420FBA" w:rsidP="00956339">
      <w:pPr>
        <w:tabs>
          <w:tab w:val="left" w:pos="851"/>
        </w:tabs>
        <w:spacing w:after="0"/>
        <w:ind w:left="1559" w:firstLine="510"/>
        <w:rPr>
          <w:rFonts w:ascii="PT Astra Serif" w:hAnsi="PT Astra Serif"/>
          <w:sz w:val="28"/>
        </w:rPr>
      </w:pP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Pr="00956339">
        <w:rPr>
          <w:rFonts w:ascii="PT Astra Serif" w:hAnsi="PT Astra Serif"/>
          <w:sz w:val="28"/>
        </w:rPr>
        <w:t>____________________</w:t>
      </w:r>
      <w:r w:rsidRPr="00956339">
        <w:rPr>
          <w:rFonts w:ascii="PT Astra Serif" w:hAnsi="PT Astra Serif"/>
          <w:sz w:val="28"/>
        </w:rPr>
        <w:tab/>
        <w:t>Н.А. Шитиков</w:t>
      </w:r>
    </w:p>
    <w:p w:rsidR="00420FBA" w:rsidRPr="00956339" w:rsidRDefault="00420FBA" w:rsidP="00956339">
      <w:pPr>
        <w:tabs>
          <w:tab w:val="left" w:pos="851"/>
        </w:tabs>
        <w:spacing w:after="0"/>
        <w:ind w:left="1559" w:firstLine="510"/>
        <w:rPr>
          <w:rFonts w:ascii="PT Astra Serif" w:hAnsi="PT Astra Serif"/>
          <w:sz w:val="28"/>
        </w:rPr>
      </w:pPr>
    </w:p>
    <w:p w:rsidR="00420FBA" w:rsidRPr="00790A23" w:rsidRDefault="00420FBA" w:rsidP="008142B5">
      <w:pPr>
        <w:tabs>
          <w:tab w:val="left" w:pos="851"/>
        </w:tabs>
        <w:spacing w:after="0"/>
        <w:ind w:left="1559" w:firstLine="510"/>
        <w:rPr>
          <w:rFonts w:ascii="PT Astra Serif" w:hAnsi="PT Astra Serif"/>
          <w:sz w:val="24"/>
        </w:rPr>
      </w:pP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Pr="00956339">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00ED23E2">
        <w:rPr>
          <w:rFonts w:ascii="PT Astra Serif" w:hAnsi="PT Astra Serif"/>
          <w:sz w:val="28"/>
        </w:rPr>
        <w:tab/>
      </w:r>
      <w:r w:rsidRPr="00956339">
        <w:rPr>
          <w:rFonts w:ascii="PT Astra Serif" w:hAnsi="PT Astra Serif"/>
          <w:sz w:val="28"/>
        </w:rPr>
        <w:t>____________________</w:t>
      </w:r>
      <w:r w:rsidRPr="00956339">
        <w:rPr>
          <w:rFonts w:ascii="PT Astra Serif" w:hAnsi="PT Astra Serif"/>
          <w:sz w:val="28"/>
        </w:rPr>
        <w:tab/>
        <w:t>Е.Б. Гайдабрус</w:t>
      </w:r>
    </w:p>
    <w:sectPr w:rsidR="00420FBA" w:rsidRPr="00790A23" w:rsidSect="00790A23">
      <w:pgSz w:w="16838" w:h="11906" w:orient="landscape" w:code="9"/>
      <w:pgMar w:top="851" w:right="567" w:bottom="567" w:left="567"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XO Thames">
    <w:altName w:val="Times New Roman"/>
    <w:charset w:val="01"/>
    <w:family w:val="roman"/>
    <w:pitch w:val="default"/>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Consolas">
    <w:panose1 w:val="020B0609020204030204"/>
    <w:charset w:val="CC"/>
    <w:family w:val="modern"/>
    <w:pitch w:val="fixed"/>
    <w:sig w:usb0="E00006FF" w:usb1="0000FCFF" w:usb2="00000001"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compat>
    <w:compatSetting w:name="compatibilityMode" w:uri="http://schemas.microsoft.com/office/word" w:val="14"/>
  </w:compat>
  <w:rsids>
    <w:rsidRoot w:val="002D55D4"/>
    <w:rsid w:val="00137790"/>
    <w:rsid w:val="00242625"/>
    <w:rsid w:val="002D55D4"/>
    <w:rsid w:val="00420FBA"/>
    <w:rsid w:val="00565029"/>
    <w:rsid w:val="005D258A"/>
    <w:rsid w:val="00650ED5"/>
    <w:rsid w:val="00790649"/>
    <w:rsid w:val="00790A23"/>
    <w:rsid w:val="007B50B4"/>
    <w:rsid w:val="008142B5"/>
    <w:rsid w:val="00875650"/>
    <w:rsid w:val="00956339"/>
    <w:rsid w:val="009706FC"/>
    <w:rsid w:val="00B8557F"/>
    <w:rsid w:val="00C413FA"/>
    <w:rsid w:val="00D23B7E"/>
    <w:rsid w:val="00D62800"/>
    <w:rsid w:val="00EB5968"/>
    <w:rsid w:val="00ED23E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ahoma" w:hAnsiTheme="minorHAnsi" w:cs="Noto Sans Devanagari"/>
        <w:color w:val="000000"/>
        <w:sz w:val="22"/>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64" w:lineRule="auto"/>
    </w:pPr>
  </w:style>
  <w:style w:type="paragraph" w:styleId="1">
    <w:name w:val="heading 1"/>
    <w:next w:val="a"/>
    <w:uiPriority w:val="9"/>
    <w:qFormat/>
    <w:pPr>
      <w:spacing w:before="120" w:after="120"/>
      <w:jc w:val="both"/>
      <w:outlineLvl w:val="0"/>
    </w:pPr>
    <w:rPr>
      <w:rFonts w:ascii="XO Thames" w:hAnsi="XO Thames"/>
      <w:b/>
      <w:sz w:val="32"/>
    </w:rPr>
  </w:style>
  <w:style w:type="paragraph" w:styleId="2">
    <w:name w:val="heading 2"/>
    <w:next w:val="a"/>
    <w:uiPriority w:val="9"/>
    <w:qFormat/>
    <w:pPr>
      <w:spacing w:before="120" w:after="120"/>
      <w:jc w:val="both"/>
      <w:outlineLvl w:val="1"/>
    </w:pPr>
    <w:rPr>
      <w:rFonts w:ascii="XO Thames" w:hAnsi="XO Thames"/>
      <w:b/>
      <w:sz w:val="28"/>
    </w:rPr>
  </w:style>
  <w:style w:type="paragraph" w:styleId="3">
    <w:name w:val="heading 3"/>
    <w:next w:val="a"/>
    <w:uiPriority w:val="9"/>
    <w:qFormat/>
    <w:pPr>
      <w:spacing w:before="120" w:after="120"/>
      <w:jc w:val="both"/>
      <w:outlineLvl w:val="2"/>
    </w:pPr>
    <w:rPr>
      <w:rFonts w:ascii="XO Thames" w:hAnsi="XO Thames"/>
      <w:b/>
      <w:sz w:val="26"/>
    </w:rPr>
  </w:style>
  <w:style w:type="paragraph" w:styleId="4">
    <w:name w:val="heading 4"/>
    <w:next w:val="a"/>
    <w:uiPriority w:val="9"/>
    <w:qFormat/>
    <w:pPr>
      <w:spacing w:before="120" w:after="120"/>
      <w:jc w:val="both"/>
      <w:outlineLvl w:val="3"/>
    </w:pPr>
    <w:rPr>
      <w:rFonts w:ascii="XO Thames" w:hAnsi="XO Thames"/>
      <w:b/>
      <w:sz w:val="24"/>
    </w:rPr>
  </w:style>
  <w:style w:type="paragraph" w:styleId="5">
    <w:name w:val="heading 5"/>
    <w:next w:val="a"/>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Текст выноски1"/>
    <w:qFormat/>
    <w:rPr>
      <w:rFonts w:ascii="Segoe UI" w:hAnsi="Segoe UI"/>
      <w:sz w:val="18"/>
    </w:rPr>
  </w:style>
  <w:style w:type="character" w:customStyle="1" w:styleId="ConsPlusDocList">
    <w:name w:val="ConsPlusDocList"/>
    <w:qFormat/>
    <w:rPr>
      <w:rFonts w:ascii="Tahoma" w:hAnsi="Tahoma"/>
      <w:sz w:val="18"/>
    </w:rPr>
  </w:style>
  <w:style w:type="character" w:customStyle="1" w:styleId="Contents2">
    <w:name w:val="Contents 2"/>
    <w:qFormat/>
    <w:rPr>
      <w:rFonts w:ascii="XO Thames" w:hAnsi="XO Thames"/>
      <w:sz w:val="28"/>
    </w:rPr>
  </w:style>
  <w:style w:type="character" w:customStyle="1" w:styleId="Contents4">
    <w:name w:val="Contents 4"/>
    <w:qFormat/>
    <w:rPr>
      <w:rFonts w:ascii="XO Thames" w:hAnsi="XO Thames"/>
      <w:sz w:val="28"/>
    </w:rPr>
  </w:style>
  <w:style w:type="character" w:customStyle="1" w:styleId="Contents6">
    <w:name w:val="Contents 6"/>
    <w:qFormat/>
    <w:rPr>
      <w:rFonts w:ascii="XO Thames" w:hAnsi="XO Thames"/>
      <w:sz w:val="28"/>
    </w:rPr>
  </w:style>
  <w:style w:type="character" w:customStyle="1" w:styleId="Contents7">
    <w:name w:val="Contents 7"/>
    <w:qFormat/>
    <w:rPr>
      <w:rFonts w:ascii="XO Thames" w:hAnsi="XO Thames"/>
      <w:sz w:val="28"/>
    </w:rPr>
  </w:style>
  <w:style w:type="character" w:customStyle="1" w:styleId="ConsPlusJurTerm">
    <w:name w:val="ConsPlusJurTerm"/>
    <w:qFormat/>
    <w:rPr>
      <w:rFonts w:ascii="Tahoma" w:hAnsi="Tahoma"/>
      <w:sz w:val="26"/>
    </w:rPr>
  </w:style>
  <w:style w:type="character" w:customStyle="1" w:styleId="ConsPlusTitlePage">
    <w:name w:val="ConsPlusTitlePage"/>
    <w:qFormat/>
    <w:rPr>
      <w:rFonts w:ascii="Tahoma" w:hAnsi="Tahoma"/>
      <w:sz w:val="24"/>
    </w:rPr>
  </w:style>
  <w:style w:type="character" w:customStyle="1" w:styleId="Endnote">
    <w:name w:val="Endnote"/>
    <w:qFormat/>
    <w:rPr>
      <w:rFonts w:ascii="XO Thames" w:hAnsi="XO Thames"/>
      <w:sz w:val="22"/>
    </w:rPr>
  </w:style>
  <w:style w:type="character" w:customStyle="1" w:styleId="31">
    <w:name w:val="Заголовок 31"/>
    <w:qFormat/>
    <w:rPr>
      <w:rFonts w:ascii="XO Thames" w:hAnsi="XO Thames"/>
      <w:b/>
      <w:sz w:val="26"/>
    </w:rPr>
  </w:style>
  <w:style w:type="character" w:customStyle="1" w:styleId="ConsPlusTextList">
    <w:name w:val="ConsPlusTextList"/>
    <w:qFormat/>
    <w:rPr>
      <w:rFonts w:ascii="Times New Roman" w:hAnsi="Times New Roman"/>
      <w:sz w:val="24"/>
    </w:rPr>
  </w:style>
  <w:style w:type="character" w:customStyle="1" w:styleId="ConsPlusNonformat">
    <w:name w:val="ConsPlusNonformat"/>
    <w:qFormat/>
    <w:rPr>
      <w:rFonts w:ascii="Courier New" w:hAnsi="Courier New"/>
      <w:sz w:val="20"/>
    </w:rPr>
  </w:style>
  <w:style w:type="character" w:customStyle="1" w:styleId="Contents3">
    <w:name w:val="Contents 3"/>
    <w:qFormat/>
    <w:rPr>
      <w:rFonts w:ascii="XO Thames" w:hAnsi="XO Thames"/>
      <w:sz w:val="28"/>
    </w:rPr>
  </w:style>
  <w:style w:type="character" w:customStyle="1" w:styleId="ConsPlusNormal">
    <w:name w:val="ConsPlusNormal"/>
    <w:qFormat/>
    <w:rPr>
      <w:rFonts w:ascii="Times New Roman" w:hAnsi="Times New Roman"/>
      <w:sz w:val="24"/>
    </w:rPr>
  </w:style>
  <w:style w:type="character" w:customStyle="1" w:styleId="51">
    <w:name w:val="Заголовок 51"/>
    <w:qFormat/>
    <w:rPr>
      <w:rFonts w:ascii="XO Thames" w:hAnsi="XO Thames"/>
      <w:b/>
      <w:sz w:val="22"/>
    </w:rPr>
  </w:style>
  <w:style w:type="character" w:customStyle="1" w:styleId="11">
    <w:name w:val="Заголовок 11"/>
    <w:qFormat/>
    <w:rPr>
      <w:rFonts w:ascii="XO Thames" w:hAnsi="XO Thames"/>
      <w:b/>
      <w:sz w:val="32"/>
    </w:rPr>
  </w:style>
  <w:style w:type="character" w:customStyle="1" w:styleId="-">
    <w:name w:val="Интернет-ссылка"/>
    <w:rPr>
      <w:color w:val="0000FF"/>
      <w:u w:val="single"/>
    </w:rPr>
  </w:style>
  <w:style w:type="character" w:customStyle="1" w:styleId="Footnote">
    <w:name w:val="Footnote"/>
    <w:qFormat/>
    <w:rPr>
      <w:rFonts w:ascii="XO Thames" w:hAnsi="XO Thames"/>
      <w:sz w:val="22"/>
    </w:rPr>
  </w:style>
  <w:style w:type="character" w:customStyle="1" w:styleId="Contents1">
    <w:name w:val="Contents 1"/>
    <w:qFormat/>
    <w:rPr>
      <w:rFonts w:ascii="XO Thames" w:hAnsi="XO Thames"/>
      <w:b/>
      <w:sz w:val="28"/>
    </w:rPr>
  </w:style>
  <w:style w:type="character" w:customStyle="1" w:styleId="HeaderandFooter">
    <w:name w:val="Header and Footer"/>
    <w:qFormat/>
    <w:rPr>
      <w:rFonts w:ascii="XO Thames" w:hAnsi="XO Thames"/>
      <w:sz w:val="28"/>
    </w:rPr>
  </w:style>
  <w:style w:type="character" w:customStyle="1" w:styleId="Contents9">
    <w:name w:val="Contents 9"/>
    <w:qFormat/>
    <w:rPr>
      <w:rFonts w:ascii="XO Thames" w:hAnsi="XO Thames"/>
      <w:sz w:val="28"/>
    </w:rPr>
  </w:style>
  <w:style w:type="character" w:customStyle="1" w:styleId="12">
    <w:name w:val="Обычный (веб)1"/>
    <w:qFormat/>
    <w:rPr>
      <w:rFonts w:ascii="Times New Roman" w:hAnsi="Times New Roman"/>
      <w:sz w:val="24"/>
    </w:rPr>
  </w:style>
  <w:style w:type="character" w:customStyle="1" w:styleId="Contents8">
    <w:name w:val="Contents 8"/>
    <w:qFormat/>
    <w:rPr>
      <w:rFonts w:ascii="XO Thames" w:hAnsi="XO Thames"/>
      <w:sz w:val="28"/>
    </w:rPr>
  </w:style>
  <w:style w:type="character" w:customStyle="1" w:styleId="Contents5">
    <w:name w:val="Contents 5"/>
    <w:qFormat/>
    <w:rPr>
      <w:rFonts w:ascii="XO Thames" w:hAnsi="XO Thames"/>
      <w:sz w:val="28"/>
    </w:rPr>
  </w:style>
  <w:style w:type="character" w:customStyle="1" w:styleId="ConsPlusTextList1">
    <w:name w:val="ConsPlusTextList1"/>
    <w:qFormat/>
    <w:rPr>
      <w:rFonts w:ascii="Times New Roman" w:hAnsi="Times New Roman"/>
      <w:sz w:val="24"/>
    </w:rPr>
  </w:style>
  <w:style w:type="character" w:customStyle="1" w:styleId="13">
    <w:name w:val="Подзаголовок1"/>
    <w:qFormat/>
    <w:rPr>
      <w:rFonts w:ascii="XO Thames" w:hAnsi="XO Thames"/>
      <w:i/>
      <w:sz w:val="24"/>
    </w:rPr>
  </w:style>
  <w:style w:type="character" w:customStyle="1" w:styleId="14">
    <w:name w:val="Название1"/>
    <w:qFormat/>
    <w:rPr>
      <w:rFonts w:ascii="XO Thames" w:hAnsi="XO Thames"/>
      <w:b/>
      <w:caps/>
      <w:sz w:val="40"/>
    </w:rPr>
  </w:style>
  <w:style w:type="character" w:customStyle="1" w:styleId="41">
    <w:name w:val="Заголовок 41"/>
    <w:qFormat/>
    <w:rPr>
      <w:rFonts w:ascii="XO Thames" w:hAnsi="XO Thames"/>
      <w:b/>
      <w:sz w:val="24"/>
    </w:rPr>
  </w:style>
  <w:style w:type="character" w:customStyle="1" w:styleId="ConsPlusTitle">
    <w:name w:val="ConsPlusTitle"/>
    <w:qFormat/>
    <w:rPr>
      <w:rFonts w:ascii="Arial" w:hAnsi="Arial"/>
      <w:b/>
      <w:sz w:val="24"/>
    </w:rPr>
  </w:style>
  <w:style w:type="character" w:customStyle="1" w:styleId="ConsPlusCell">
    <w:name w:val="ConsPlusCell"/>
    <w:qFormat/>
    <w:rPr>
      <w:rFonts w:ascii="Courier New" w:hAnsi="Courier New"/>
      <w:sz w:val="20"/>
    </w:rPr>
  </w:style>
  <w:style w:type="character" w:customStyle="1" w:styleId="21">
    <w:name w:val="Заголовок 21"/>
    <w:qFormat/>
    <w:rPr>
      <w:rFonts w:ascii="XO Thames" w:hAnsi="XO Thames"/>
      <w:b/>
      <w:sz w:val="28"/>
    </w:rPr>
  </w:style>
  <w:style w:type="paragraph" w:customStyle="1" w:styleId="a3">
    <w:name w:val="Заголовок"/>
    <w:basedOn w:val="a"/>
    <w:next w:val="a4"/>
    <w:qFormat/>
    <w:pPr>
      <w:keepNext/>
      <w:spacing w:before="240" w:after="120"/>
    </w:pPr>
    <w:rPr>
      <w:rFonts w:ascii="PT Astra Serif" w:hAnsi="PT Astra Serif"/>
      <w:sz w:val="28"/>
      <w:szCs w:val="28"/>
    </w:rPr>
  </w:style>
  <w:style w:type="paragraph" w:styleId="a4">
    <w:name w:val="Body Text"/>
    <w:basedOn w:val="a"/>
    <w:pPr>
      <w:spacing w:after="140" w:line="276" w:lineRule="auto"/>
    </w:pPr>
  </w:style>
  <w:style w:type="paragraph" w:styleId="a5">
    <w:name w:val="List"/>
    <w:basedOn w:val="a4"/>
    <w:rPr>
      <w:rFonts w:ascii="PT Astra Serif" w:hAnsi="PT Astra Serif"/>
    </w:rPr>
  </w:style>
  <w:style w:type="paragraph" w:styleId="a6">
    <w:name w:val="caption"/>
    <w:basedOn w:val="a"/>
    <w:qFormat/>
    <w:pPr>
      <w:suppressLineNumbers/>
      <w:spacing w:before="120" w:after="120"/>
    </w:pPr>
    <w:rPr>
      <w:rFonts w:ascii="PT Astra Serif" w:hAnsi="PT Astra Serif"/>
      <w:i/>
      <w:iCs/>
      <w:sz w:val="24"/>
      <w:szCs w:val="24"/>
    </w:rPr>
  </w:style>
  <w:style w:type="paragraph" w:styleId="a7">
    <w:name w:val="index heading"/>
    <w:basedOn w:val="a"/>
    <w:qFormat/>
    <w:pPr>
      <w:suppressLineNumbers/>
    </w:pPr>
    <w:rPr>
      <w:rFonts w:ascii="PT Astra Serif" w:hAnsi="PT Astra Serif"/>
    </w:rPr>
  </w:style>
  <w:style w:type="paragraph" w:styleId="a8">
    <w:name w:val="Balloon Text"/>
    <w:basedOn w:val="a"/>
    <w:qFormat/>
    <w:pPr>
      <w:spacing w:after="0" w:line="240" w:lineRule="auto"/>
    </w:pPr>
    <w:rPr>
      <w:rFonts w:ascii="Segoe UI" w:hAnsi="Segoe UI"/>
      <w:sz w:val="18"/>
    </w:rPr>
  </w:style>
  <w:style w:type="paragraph" w:customStyle="1" w:styleId="ConsPlusDocList0">
    <w:name w:val="ConsPlusDocList"/>
    <w:qFormat/>
    <w:pPr>
      <w:widowControl w:val="0"/>
    </w:pPr>
    <w:rPr>
      <w:rFonts w:ascii="Tahoma" w:hAnsi="Tahoma"/>
      <w:sz w:val="18"/>
    </w:rPr>
  </w:style>
  <w:style w:type="paragraph" w:styleId="20">
    <w:name w:val="toc 2"/>
    <w:next w:val="a"/>
    <w:uiPriority w:val="39"/>
    <w:pPr>
      <w:ind w:left="200"/>
    </w:pPr>
    <w:rPr>
      <w:rFonts w:ascii="XO Thames" w:hAnsi="XO Thames"/>
      <w:sz w:val="28"/>
    </w:rPr>
  </w:style>
  <w:style w:type="paragraph" w:styleId="40">
    <w:name w:val="toc 4"/>
    <w:next w:val="a"/>
    <w:uiPriority w:val="39"/>
    <w:pPr>
      <w:ind w:left="600"/>
    </w:pPr>
    <w:rPr>
      <w:rFonts w:ascii="XO Thames" w:hAnsi="XO Thames"/>
      <w:sz w:val="28"/>
    </w:rPr>
  </w:style>
  <w:style w:type="paragraph" w:styleId="6">
    <w:name w:val="toc 6"/>
    <w:next w:val="a"/>
    <w:uiPriority w:val="39"/>
    <w:pPr>
      <w:ind w:left="1000"/>
    </w:pPr>
    <w:rPr>
      <w:rFonts w:ascii="XO Thames" w:hAnsi="XO Thames"/>
      <w:sz w:val="28"/>
    </w:rPr>
  </w:style>
  <w:style w:type="paragraph" w:styleId="7">
    <w:name w:val="toc 7"/>
    <w:next w:val="a"/>
    <w:uiPriority w:val="39"/>
    <w:pPr>
      <w:ind w:left="1200"/>
    </w:pPr>
    <w:rPr>
      <w:rFonts w:ascii="XO Thames" w:hAnsi="XO Thames"/>
      <w:sz w:val="28"/>
    </w:rPr>
  </w:style>
  <w:style w:type="paragraph" w:customStyle="1" w:styleId="ConsPlusJurTerm0">
    <w:name w:val="ConsPlusJurTerm"/>
    <w:qFormat/>
    <w:pPr>
      <w:widowControl w:val="0"/>
    </w:pPr>
    <w:rPr>
      <w:rFonts w:ascii="Tahoma" w:hAnsi="Tahoma"/>
      <w:sz w:val="26"/>
    </w:rPr>
  </w:style>
  <w:style w:type="paragraph" w:customStyle="1" w:styleId="ConsPlusTitlePage0">
    <w:name w:val="ConsPlusTitlePage"/>
    <w:qFormat/>
    <w:pPr>
      <w:widowControl w:val="0"/>
    </w:pPr>
    <w:rPr>
      <w:rFonts w:ascii="Tahoma" w:hAnsi="Tahoma"/>
      <w:sz w:val="24"/>
    </w:rPr>
  </w:style>
  <w:style w:type="paragraph" w:customStyle="1" w:styleId="Endnote0">
    <w:name w:val="Endnote"/>
    <w:qFormat/>
    <w:pPr>
      <w:ind w:firstLine="851"/>
      <w:jc w:val="both"/>
    </w:pPr>
    <w:rPr>
      <w:rFonts w:ascii="XO Thames" w:hAnsi="XO Thames"/>
    </w:rPr>
  </w:style>
  <w:style w:type="paragraph" w:customStyle="1" w:styleId="ConsPlusTextList0">
    <w:name w:val="ConsPlusTextList"/>
    <w:qFormat/>
    <w:pPr>
      <w:widowControl w:val="0"/>
    </w:pPr>
    <w:rPr>
      <w:rFonts w:ascii="Times New Roman" w:hAnsi="Times New Roman"/>
      <w:sz w:val="24"/>
    </w:rPr>
  </w:style>
  <w:style w:type="paragraph" w:customStyle="1" w:styleId="ConsPlusNonformat0">
    <w:name w:val="ConsPlusNonformat"/>
    <w:qFormat/>
    <w:pPr>
      <w:widowControl w:val="0"/>
    </w:pPr>
    <w:rPr>
      <w:rFonts w:ascii="Courier New" w:hAnsi="Courier New"/>
      <w:sz w:val="20"/>
    </w:rPr>
  </w:style>
  <w:style w:type="paragraph" w:styleId="30">
    <w:name w:val="toc 3"/>
    <w:next w:val="a"/>
    <w:uiPriority w:val="39"/>
    <w:pPr>
      <w:ind w:left="400"/>
    </w:pPr>
    <w:rPr>
      <w:rFonts w:ascii="XO Thames" w:hAnsi="XO Thames"/>
      <w:sz w:val="28"/>
    </w:rPr>
  </w:style>
  <w:style w:type="paragraph" w:customStyle="1" w:styleId="ConsPlusNormal0">
    <w:name w:val="ConsPlusNormal"/>
    <w:qFormat/>
    <w:pPr>
      <w:widowControl w:val="0"/>
    </w:pPr>
    <w:rPr>
      <w:rFonts w:ascii="Times New Roman" w:hAnsi="Times New Roman"/>
      <w:sz w:val="24"/>
    </w:rPr>
  </w:style>
  <w:style w:type="paragraph" w:customStyle="1" w:styleId="15">
    <w:name w:val="Гиперссылка1"/>
    <w:qFormat/>
    <w:rPr>
      <w:rFonts w:ascii="Calibri" w:hAnsi="Calibri"/>
      <w:color w:val="0000FF"/>
      <w:u w:val="single"/>
    </w:rPr>
  </w:style>
  <w:style w:type="paragraph" w:customStyle="1" w:styleId="Footnote0">
    <w:name w:val="Footnote"/>
    <w:qFormat/>
    <w:pPr>
      <w:ind w:firstLine="851"/>
      <w:jc w:val="both"/>
    </w:pPr>
    <w:rPr>
      <w:rFonts w:ascii="XO Thames" w:hAnsi="XO Thames"/>
    </w:rPr>
  </w:style>
  <w:style w:type="paragraph" w:styleId="16">
    <w:name w:val="toc 1"/>
    <w:next w:val="a"/>
    <w:uiPriority w:val="39"/>
    <w:rPr>
      <w:rFonts w:ascii="XO Thames" w:hAnsi="XO Thames"/>
      <w:b/>
      <w:sz w:val="28"/>
    </w:rPr>
  </w:style>
  <w:style w:type="paragraph" w:customStyle="1" w:styleId="a9">
    <w:name w:val="Колонтитул"/>
    <w:qFormat/>
    <w:pPr>
      <w:jc w:val="both"/>
    </w:pPr>
    <w:rPr>
      <w:rFonts w:ascii="XO Thames" w:hAnsi="XO Thames"/>
      <w:sz w:val="28"/>
    </w:rPr>
  </w:style>
  <w:style w:type="paragraph" w:styleId="9">
    <w:name w:val="toc 9"/>
    <w:next w:val="a"/>
    <w:uiPriority w:val="39"/>
    <w:pPr>
      <w:ind w:left="1600"/>
    </w:pPr>
    <w:rPr>
      <w:rFonts w:ascii="XO Thames" w:hAnsi="XO Thames"/>
      <w:sz w:val="28"/>
    </w:rPr>
  </w:style>
  <w:style w:type="paragraph" w:styleId="aa">
    <w:name w:val="Normal (Web)"/>
    <w:basedOn w:val="a"/>
    <w:qFormat/>
    <w:pPr>
      <w:spacing w:beforeAutospacing="1" w:afterAutospacing="1" w:line="240" w:lineRule="auto"/>
    </w:pPr>
    <w:rPr>
      <w:rFonts w:ascii="Times New Roman" w:hAnsi="Times New Roman"/>
      <w:sz w:val="24"/>
    </w:rPr>
  </w:style>
  <w:style w:type="paragraph" w:styleId="8">
    <w:name w:val="toc 8"/>
    <w:next w:val="a"/>
    <w:uiPriority w:val="39"/>
    <w:pPr>
      <w:ind w:left="1400"/>
    </w:pPr>
    <w:rPr>
      <w:rFonts w:ascii="XO Thames" w:hAnsi="XO Thames"/>
      <w:sz w:val="28"/>
    </w:rPr>
  </w:style>
  <w:style w:type="paragraph" w:styleId="50">
    <w:name w:val="toc 5"/>
    <w:next w:val="a"/>
    <w:uiPriority w:val="39"/>
    <w:pPr>
      <w:ind w:left="800"/>
    </w:pPr>
    <w:rPr>
      <w:rFonts w:ascii="XO Thames" w:hAnsi="XO Thames"/>
      <w:sz w:val="28"/>
    </w:rPr>
  </w:style>
  <w:style w:type="paragraph" w:customStyle="1" w:styleId="ConsPlusTextList10">
    <w:name w:val="ConsPlusTextList1"/>
    <w:qFormat/>
    <w:pPr>
      <w:widowControl w:val="0"/>
    </w:pPr>
    <w:rPr>
      <w:rFonts w:ascii="Times New Roman" w:hAnsi="Times New Roman"/>
      <w:sz w:val="24"/>
    </w:rPr>
  </w:style>
  <w:style w:type="paragraph" w:styleId="ab">
    <w:name w:val="Subtitle"/>
    <w:next w:val="a"/>
    <w:uiPriority w:val="11"/>
    <w:qFormat/>
    <w:pPr>
      <w:jc w:val="both"/>
    </w:pPr>
    <w:rPr>
      <w:rFonts w:ascii="XO Thames" w:hAnsi="XO Thames"/>
      <w:i/>
      <w:sz w:val="24"/>
    </w:rPr>
  </w:style>
  <w:style w:type="paragraph" w:customStyle="1" w:styleId="17">
    <w:name w:val="Основной шрифт абзаца1"/>
    <w:qFormat/>
  </w:style>
  <w:style w:type="paragraph" w:styleId="ac">
    <w:name w:val="Title"/>
    <w:next w:val="a"/>
    <w:uiPriority w:val="10"/>
    <w:qFormat/>
    <w:pPr>
      <w:spacing w:before="567" w:after="567"/>
      <w:jc w:val="center"/>
    </w:pPr>
    <w:rPr>
      <w:rFonts w:ascii="XO Thames" w:hAnsi="XO Thames"/>
      <w:b/>
      <w:caps/>
      <w:sz w:val="40"/>
    </w:rPr>
  </w:style>
  <w:style w:type="paragraph" w:customStyle="1" w:styleId="ConsPlusTitle0">
    <w:name w:val="ConsPlusTitle"/>
    <w:qFormat/>
    <w:pPr>
      <w:widowControl w:val="0"/>
    </w:pPr>
    <w:rPr>
      <w:rFonts w:ascii="Arial" w:hAnsi="Arial"/>
      <w:b/>
      <w:sz w:val="24"/>
    </w:rPr>
  </w:style>
  <w:style w:type="paragraph" w:customStyle="1" w:styleId="ConsPlusCell0">
    <w:name w:val="ConsPlusCell"/>
    <w:qFormat/>
    <w:pPr>
      <w:widowControl w:val="0"/>
    </w:pPr>
    <w:rPr>
      <w:rFonts w:ascii="Courier New" w:hAnsi="Courier New"/>
      <w:sz w:val="20"/>
    </w:rPr>
  </w:style>
  <w:style w:type="paragraph" w:styleId="ad">
    <w:name w:val="Plain Text"/>
    <w:aliases w:val=" Знак2 Знак,Текст Знак Знак Знак,Текст Знак1 Знак, Знак2 Знак Знак Знак, Знак2 Знак1 Знак,Текст Знак2,Текст Знак Знак1, Знак2 Знак Знак1, Знак2 Знак Знак1 Знак,Текст Знак Знак3,Текст Знак Знак Знак Знак1, Зна,Знак2 Знак"/>
    <w:basedOn w:val="a"/>
    <w:link w:val="18"/>
    <w:rsid w:val="00956339"/>
    <w:pPr>
      <w:suppressAutoHyphens w:val="0"/>
      <w:spacing w:after="0" w:line="240" w:lineRule="auto"/>
    </w:pPr>
    <w:rPr>
      <w:rFonts w:ascii="Courier New" w:eastAsia="Times New Roman" w:hAnsi="Courier New" w:cs="Courier New"/>
      <w:color w:val="auto"/>
      <w:sz w:val="20"/>
      <w:lang w:eastAsia="ru-RU" w:bidi="ar-SA"/>
    </w:rPr>
  </w:style>
  <w:style w:type="character" w:customStyle="1" w:styleId="ae">
    <w:name w:val="Текст Знак"/>
    <w:basedOn w:val="a0"/>
    <w:uiPriority w:val="99"/>
    <w:semiHidden/>
    <w:rsid w:val="00956339"/>
    <w:rPr>
      <w:rFonts w:ascii="Consolas" w:hAnsi="Consolas" w:cs="Mangal"/>
      <w:sz w:val="21"/>
      <w:szCs w:val="19"/>
    </w:rPr>
  </w:style>
  <w:style w:type="character" w:customStyle="1" w:styleId="18">
    <w:name w:val="Текст Знак1"/>
    <w:aliases w:val=" Знак2 Знак Знак,Текст Знак Знак Знак Знак,Текст Знак1 Знак Знак, Знак2 Знак Знак Знак Знак, Знак2 Знак1 Знак Знак,Текст Знак2 Знак,Текст Знак Знак1 Знак, Знак2 Знак Знак1 Знак1, Знак2 Знак Знак1 Знак Знак,Текст Знак Знак3 Знак, Зна Знак"/>
    <w:link w:val="ad"/>
    <w:rsid w:val="00956339"/>
    <w:rPr>
      <w:rFonts w:ascii="Courier New" w:eastAsia="Times New Roman" w:hAnsi="Courier New" w:cs="Courier New"/>
      <w:color w:val="auto"/>
      <w:sz w:val="20"/>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ahoma" w:hAnsiTheme="minorHAnsi" w:cs="Noto Sans Devanagari"/>
        <w:color w:val="000000"/>
        <w:sz w:val="22"/>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64" w:lineRule="auto"/>
    </w:pPr>
  </w:style>
  <w:style w:type="paragraph" w:styleId="1">
    <w:name w:val="heading 1"/>
    <w:next w:val="a"/>
    <w:uiPriority w:val="9"/>
    <w:qFormat/>
    <w:pPr>
      <w:spacing w:before="120" w:after="120"/>
      <w:jc w:val="both"/>
      <w:outlineLvl w:val="0"/>
    </w:pPr>
    <w:rPr>
      <w:rFonts w:ascii="XO Thames" w:hAnsi="XO Thames"/>
      <w:b/>
      <w:sz w:val="32"/>
    </w:rPr>
  </w:style>
  <w:style w:type="paragraph" w:styleId="2">
    <w:name w:val="heading 2"/>
    <w:next w:val="a"/>
    <w:uiPriority w:val="9"/>
    <w:qFormat/>
    <w:pPr>
      <w:spacing w:before="120" w:after="120"/>
      <w:jc w:val="both"/>
      <w:outlineLvl w:val="1"/>
    </w:pPr>
    <w:rPr>
      <w:rFonts w:ascii="XO Thames" w:hAnsi="XO Thames"/>
      <w:b/>
      <w:sz w:val="28"/>
    </w:rPr>
  </w:style>
  <w:style w:type="paragraph" w:styleId="3">
    <w:name w:val="heading 3"/>
    <w:next w:val="a"/>
    <w:uiPriority w:val="9"/>
    <w:qFormat/>
    <w:pPr>
      <w:spacing w:before="120" w:after="120"/>
      <w:jc w:val="both"/>
      <w:outlineLvl w:val="2"/>
    </w:pPr>
    <w:rPr>
      <w:rFonts w:ascii="XO Thames" w:hAnsi="XO Thames"/>
      <w:b/>
      <w:sz w:val="26"/>
    </w:rPr>
  </w:style>
  <w:style w:type="paragraph" w:styleId="4">
    <w:name w:val="heading 4"/>
    <w:next w:val="a"/>
    <w:uiPriority w:val="9"/>
    <w:qFormat/>
    <w:pPr>
      <w:spacing w:before="120" w:after="120"/>
      <w:jc w:val="both"/>
      <w:outlineLvl w:val="3"/>
    </w:pPr>
    <w:rPr>
      <w:rFonts w:ascii="XO Thames" w:hAnsi="XO Thames"/>
      <w:b/>
      <w:sz w:val="24"/>
    </w:rPr>
  </w:style>
  <w:style w:type="paragraph" w:styleId="5">
    <w:name w:val="heading 5"/>
    <w:next w:val="a"/>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Текст выноски1"/>
    <w:qFormat/>
    <w:rPr>
      <w:rFonts w:ascii="Segoe UI" w:hAnsi="Segoe UI"/>
      <w:sz w:val="18"/>
    </w:rPr>
  </w:style>
  <w:style w:type="character" w:customStyle="1" w:styleId="ConsPlusDocList">
    <w:name w:val="ConsPlusDocList"/>
    <w:qFormat/>
    <w:rPr>
      <w:rFonts w:ascii="Tahoma" w:hAnsi="Tahoma"/>
      <w:sz w:val="18"/>
    </w:rPr>
  </w:style>
  <w:style w:type="character" w:customStyle="1" w:styleId="Contents2">
    <w:name w:val="Contents 2"/>
    <w:qFormat/>
    <w:rPr>
      <w:rFonts w:ascii="XO Thames" w:hAnsi="XO Thames"/>
      <w:sz w:val="28"/>
    </w:rPr>
  </w:style>
  <w:style w:type="character" w:customStyle="1" w:styleId="Contents4">
    <w:name w:val="Contents 4"/>
    <w:qFormat/>
    <w:rPr>
      <w:rFonts w:ascii="XO Thames" w:hAnsi="XO Thames"/>
      <w:sz w:val="28"/>
    </w:rPr>
  </w:style>
  <w:style w:type="character" w:customStyle="1" w:styleId="Contents6">
    <w:name w:val="Contents 6"/>
    <w:qFormat/>
    <w:rPr>
      <w:rFonts w:ascii="XO Thames" w:hAnsi="XO Thames"/>
      <w:sz w:val="28"/>
    </w:rPr>
  </w:style>
  <w:style w:type="character" w:customStyle="1" w:styleId="Contents7">
    <w:name w:val="Contents 7"/>
    <w:qFormat/>
    <w:rPr>
      <w:rFonts w:ascii="XO Thames" w:hAnsi="XO Thames"/>
      <w:sz w:val="28"/>
    </w:rPr>
  </w:style>
  <w:style w:type="character" w:customStyle="1" w:styleId="ConsPlusJurTerm">
    <w:name w:val="ConsPlusJurTerm"/>
    <w:qFormat/>
    <w:rPr>
      <w:rFonts w:ascii="Tahoma" w:hAnsi="Tahoma"/>
      <w:sz w:val="26"/>
    </w:rPr>
  </w:style>
  <w:style w:type="character" w:customStyle="1" w:styleId="ConsPlusTitlePage">
    <w:name w:val="ConsPlusTitlePage"/>
    <w:qFormat/>
    <w:rPr>
      <w:rFonts w:ascii="Tahoma" w:hAnsi="Tahoma"/>
      <w:sz w:val="24"/>
    </w:rPr>
  </w:style>
  <w:style w:type="character" w:customStyle="1" w:styleId="Endnote">
    <w:name w:val="Endnote"/>
    <w:qFormat/>
    <w:rPr>
      <w:rFonts w:ascii="XO Thames" w:hAnsi="XO Thames"/>
      <w:sz w:val="22"/>
    </w:rPr>
  </w:style>
  <w:style w:type="character" w:customStyle="1" w:styleId="31">
    <w:name w:val="Заголовок 31"/>
    <w:qFormat/>
    <w:rPr>
      <w:rFonts w:ascii="XO Thames" w:hAnsi="XO Thames"/>
      <w:b/>
      <w:sz w:val="26"/>
    </w:rPr>
  </w:style>
  <w:style w:type="character" w:customStyle="1" w:styleId="ConsPlusTextList">
    <w:name w:val="ConsPlusTextList"/>
    <w:qFormat/>
    <w:rPr>
      <w:rFonts w:ascii="Times New Roman" w:hAnsi="Times New Roman"/>
      <w:sz w:val="24"/>
    </w:rPr>
  </w:style>
  <w:style w:type="character" w:customStyle="1" w:styleId="ConsPlusNonformat">
    <w:name w:val="ConsPlusNonformat"/>
    <w:qFormat/>
    <w:rPr>
      <w:rFonts w:ascii="Courier New" w:hAnsi="Courier New"/>
      <w:sz w:val="20"/>
    </w:rPr>
  </w:style>
  <w:style w:type="character" w:customStyle="1" w:styleId="Contents3">
    <w:name w:val="Contents 3"/>
    <w:qFormat/>
    <w:rPr>
      <w:rFonts w:ascii="XO Thames" w:hAnsi="XO Thames"/>
      <w:sz w:val="28"/>
    </w:rPr>
  </w:style>
  <w:style w:type="character" w:customStyle="1" w:styleId="ConsPlusNormal">
    <w:name w:val="ConsPlusNormal"/>
    <w:qFormat/>
    <w:rPr>
      <w:rFonts w:ascii="Times New Roman" w:hAnsi="Times New Roman"/>
      <w:sz w:val="24"/>
    </w:rPr>
  </w:style>
  <w:style w:type="character" w:customStyle="1" w:styleId="51">
    <w:name w:val="Заголовок 51"/>
    <w:qFormat/>
    <w:rPr>
      <w:rFonts w:ascii="XO Thames" w:hAnsi="XO Thames"/>
      <w:b/>
      <w:sz w:val="22"/>
    </w:rPr>
  </w:style>
  <w:style w:type="character" w:customStyle="1" w:styleId="11">
    <w:name w:val="Заголовок 11"/>
    <w:qFormat/>
    <w:rPr>
      <w:rFonts w:ascii="XO Thames" w:hAnsi="XO Thames"/>
      <w:b/>
      <w:sz w:val="32"/>
    </w:rPr>
  </w:style>
  <w:style w:type="character" w:customStyle="1" w:styleId="-">
    <w:name w:val="Интернет-ссылка"/>
    <w:rPr>
      <w:color w:val="0000FF"/>
      <w:u w:val="single"/>
    </w:rPr>
  </w:style>
  <w:style w:type="character" w:customStyle="1" w:styleId="Footnote">
    <w:name w:val="Footnote"/>
    <w:qFormat/>
    <w:rPr>
      <w:rFonts w:ascii="XO Thames" w:hAnsi="XO Thames"/>
      <w:sz w:val="22"/>
    </w:rPr>
  </w:style>
  <w:style w:type="character" w:customStyle="1" w:styleId="Contents1">
    <w:name w:val="Contents 1"/>
    <w:qFormat/>
    <w:rPr>
      <w:rFonts w:ascii="XO Thames" w:hAnsi="XO Thames"/>
      <w:b/>
      <w:sz w:val="28"/>
    </w:rPr>
  </w:style>
  <w:style w:type="character" w:customStyle="1" w:styleId="HeaderandFooter">
    <w:name w:val="Header and Footer"/>
    <w:qFormat/>
    <w:rPr>
      <w:rFonts w:ascii="XO Thames" w:hAnsi="XO Thames"/>
      <w:sz w:val="28"/>
    </w:rPr>
  </w:style>
  <w:style w:type="character" w:customStyle="1" w:styleId="Contents9">
    <w:name w:val="Contents 9"/>
    <w:qFormat/>
    <w:rPr>
      <w:rFonts w:ascii="XO Thames" w:hAnsi="XO Thames"/>
      <w:sz w:val="28"/>
    </w:rPr>
  </w:style>
  <w:style w:type="character" w:customStyle="1" w:styleId="12">
    <w:name w:val="Обычный (веб)1"/>
    <w:qFormat/>
    <w:rPr>
      <w:rFonts w:ascii="Times New Roman" w:hAnsi="Times New Roman"/>
      <w:sz w:val="24"/>
    </w:rPr>
  </w:style>
  <w:style w:type="character" w:customStyle="1" w:styleId="Contents8">
    <w:name w:val="Contents 8"/>
    <w:qFormat/>
    <w:rPr>
      <w:rFonts w:ascii="XO Thames" w:hAnsi="XO Thames"/>
      <w:sz w:val="28"/>
    </w:rPr>
  </w:style>
  <w:style w:type="character" w:customStyle="1" w:styleId="Contents5">
    <w:name w:val="Contents 5"/>
    <w:qFormat/>
    <w:rPr>
      <w:rFonts w:ascii="XO Thames" w:hAnsi="XO Thames"/>
      <w:sz w:val="28"/>
    </w:rPr>
  </w:style>
  <w:style w:type="character" w:customStyle="1" w:styleId="ConsPlusTextList1">
    <w:name w:val="ConsPlusTextList1"/>
    <w:qFormat/>
    <w:rPr>
      <w:rFonts w:ascii="Times New Roman" w:hAnsi="Times New Roman"/>
      <w:sz w:val="24"/>
    </w:rPr>
  </w:style>
  <w:style w:type="character" w:customStyle="1" w:styleId="13">
    <w:name w:val="Подзаголовок1"/>
    <w:qFormat/>
    <w:rPr>
      <w:rFonts w:ascii="XO Thames" w:hAnsi="XO Thames"/>
      <w:i/>
      <w:sz w:val="24"/>
    </w:rPr>
  </w:style>
  <w:style w:type="character" w:customStyle="1" w:styleId="14">
    <w:name w:val="Название1"/>
    <w:qFormat/>
    <w:rPr>
      <w:rFonts w:ascii="XO Thames" w:hAnsi="XO Thames"/>
      <w:b/>
      <w:caps/>
      <w:sz w:val="40"/>
    </w:rPr>
  </w:style>
  <w:style w:type="character" w:customStyle="1" w:styleId="41">
    <w:name w:val="Заголовок 41"/>
    <w:qFormat/>
    <w:rPr>
      <w:rFonts w:ascii="XO Thames" w:hAnsi="XO Thames"/>
      <w:b/>
      <w:sz w:val="24"/>
    </w:rPr>
  </w:style>
  <w:style w:type="character" w:customStyle="1" w:styleId="ConsPlusTitle">
    <w:name w:val="ConsPlusTitle"/>
    <w:qFormat/>
    <w:rPr>
      <w:rFonts w:ascii="Arial" w:hAnsi="Arial"/>
      <w:b/>
      <w:sz w:val="24"/>
    </w:rPr>
  </w:style>
  <w:style w:type="character" w:customStyle="1" w:styleId="ConsPlusCell">
    <w:name w:val="ConsPlusCell"/>
    <w:qFormat/>
    <w:rPr>
      <w:rFonts w:ascii="Courier New" w:hAnsi="Courier New"/>
      <w:sz w:val="20"/>
    </w:rPr>
  </w:style>
  <w:style w:type="character" w:customStyle="1" w:styleId="21">
    <w:name w:val="Заголовок 21"/>
    <w:qFormat/>
    <w:rPr>
      <w:rFonts w:ascii="XO Thames" w:hAnsi="XO Thames"/>
      <w:b/>
      <w:sz w:val="28"/>
    </w:rPr>
  </w:style>
  <w:style w:type="paragraph" w:customStyle="1" w:styleId="a3">
    <w:name w:val="Заголовок"/>
    <w:basedOn w:val="a"/>
    <w:next w:val="a4"/>
    <w:qFormat/>
    <w:pPr>
      <w:keepNext/>
      <w:spacing w:before="240" w:after="120"/>
    </w:pPr>
    <w:rPr>
      <w:rFonts w:ascii="PT Astra Serif" w:hAnsi="PT Astra Serif"/>
      <w:sz w:val="28"/>
      <w:szCs w:val="28"/>
    </w:rPr>
  </w:style>
  <w:style w:type="paragraph" w:styleId="a4">
    <w:name w:val="Body Text"/>
    <w:basedOn w:val="a"/>
    <w:pPr>
      <w:spacing w:after="140" w:line="276" w:lineRule="auto"/>
    </w:pPr>
  </w:style>
  <w:style w:type="paragraph" w:styleId="a5">
    <w:name w:val="List"/>
    <w:basedOn w:val="a4"/>
    <w:rPr>
      <w:rFonts w:ascii="PT Astra Serif" w:hAnsi="PT Astra Serif"/>
    </w:rPr>
  </w:style>
  <w:style w:type="paragraph" w:styleId="a6">
    <w:name w:val="caption"/>
    <w:basedOn w:val="a"/>
    <w:qFormat/>
    <w:pPr>
      <w:suppressLineNumbers/>
      <w:spacing w:before="120" w:after="120"/>
    </w:pPr>
    <w:rPr>
      <w:rFonts w:ascii="PT Astra Serif" w:hAnsi="PT Astra Serif"/>
      <w:i/>
      <w:iCs/>
      <w:sz w:val="24"/>
      <w:szCs w:val="24"/>
    </w:rPr>
  </w:style>
  <w:style w:type="paragraph" w:styleId="a7">
    <w:name w:val="index heading"/>
    <w:basedOn w:val="a"/>
    <w:qFormat/>
    <w:pPr>
      <w:suppressLineNumbers/>
    </w:pPr>
    <w:rPr>
      <w:rFonts w:ascii="PT Astra Serif" w:hAnsi="PT Astra Serif"/>
    </w:rPr>
  </w:style>
  <w:style w:type="paragraph" w:styleId="a8">
    <w:name w:val="Balloon Text"/>
    <w:basedOn w:val="a"/>
    <w:qFormat/>
    <w:pPr>
      <w:spacing w:after="0" w:line="240" w:lineRule="auto"/>
    </w:pPr>
    <w:rPr>
      <w:rFonts w:ascii="Segoe UI" w:hAnsi="Segoe UI"/>
      <w:sz w:val="18"/>
    </w:rPr>
  </w:style>
  <w:style w:type="paragraph" w:customStyle="1" w:styleId="ConsPlusDocList0">
    <w:name w:val="ConsPlusDocList"/>
    <w:qFormat/>
    <w:pPr>
      <w:widowControl w:val="0"/>
    </w:pPr>
    <w:rPr>
      <w:rFonts w:ascii="Tahoma" w:hAnsi="Tahoma"/>
      <w:sz w:val="18"/>
    </w:rPr>
  </w:style>
  <w:style w:type="paragraph" w:styleId="20">
    <w:name w:val="toc 2"/>
    <w:next w:val="a"/>
    <w:uiPriority w:val="39"/>
    <w:pPr>
      <w:ind w:left="200"/>
    </w:pPr>
    <w:rPr>
      <w:rFonts w:ascii="XO Thames" w:hAnsi="XO Thames"/>
      <w:sz w:val="28"/>
    </w:rPr>
  </w:style>
  <w:style w:type="paragraph" w:styleId="40">
    <w:name w:val="toc 4"/>
    <w:next w:val="a"/>
    <w:uiPriority w:val="39"/>
    <w:pPr>
      <w:ind w:left="600"/>
    </w:pPr>
    <w:rPr>
      <w:rFonts w:ascii="XO Thames" w:hAnsi="XO Thames"/>
      <w:sz w:val="28"/>
    </w:rPr>
  </w:style>
  <w:style w:type="paragraph" w:styleId="6">
    <w:name w:val="toc 6"/>
    <w:next w:val="a"/>
    <w:uiPriority w:val="39"/>
    <w:pPr>
      <w:ind w:left="1000"/>
    </w:pPr>
    <w:rPr>
      <w:rFonts w:ascii="XO Thames" w:hAnsi="XO Thames"/>
      <w:sz w:val="28"/>
    </w:rPr>
  </w:style>
  <w:style w:type="paragraph" w:styleId="7">
    <w:name w:val="toc 7"/>
    <w:next w:val="a"/>
    <w:uiPriority w:val="39"/>
    <w:pPr>
      <w:ind w:left="1200"/>
    </w:pPr>
    <w:rPr>
      <w:rFonts w:ascii="XO Thames" w:hAnsi="XO Thames"/>
      <w:sz w:val="28"/>
    </w:rPr>
  </w:style>
  <w:style w:type="paragraph" w:customStyle="1" w:styleId="ConsPlusJurTerm0">
    <w:name w:val="ConsPlusJurTerm"/>
    <w:qFormat/>
    <w:pPr>
      <w:widowControl w:val="0"/>
    </w:pPr>
    <w:rPr>
      <w:rFonts w:ascii="Tahoma" w:hAnsi="Tahoma"/>
      <w:sz w:val="26"/>
    </w:rPr>
  </w:style>
  <w:style w:type="paragraph" w:customStyle="1" w:styleId="ConsPlusTitlePage0">
    <w:name w:val="ConsPlusTitlePage"/>
    <w:qFormat/>
    <w:pPr>
      <w:widowControl w:val="0"/>
    </w:pPr>
    <w:rPr>
      <w:rFonts w:ascii="Tahoma" w:hAnsi="Tahoma"/>
      <w:sz w:val="24"/>
    </w:rPr>
  </w:style>
  <w:style w:type="paragraph" w:customStyle="1" w:styleId="Endnote0">
    <w:name w:val="Endnote"/>
    <w:qFormat/>
    <w:pPr>
      <w:ind w:firstLine="851"/>
      <w:jc w:val="both"/>
    </w:pPr>
    <w:rPr>
      <w:rFonts w:ascii="XO Thames" w:hAnsi="XO Thames"/>
    </w:rPr>
  </w:style>
  <w:style w:type="paragraph" w:customStyle="1" w:styleId="ConsPlusTextList0">
    <w:name w:val="ConsPlusTextList"/>
    <w:qFormat/>
    <w:pPr>
      <w:widowControl w:val="0"/>
    </w:pPr>
    <w:rPr>
      <w:rFonts w:ascii="Times New Roman" w:hAnsi="Times New Roman"/>
      <w:sz w:val="24"/>
    </w:rPr>
  </w:style>
  <w:style w:type="paragraph" w:customStyle="1" w:styleId="ConsPlusNonformat0">
    <w:name w:val="ConsPlusNonformat"/>
    <w:qFormat/>
    <w:pPr>
      <w:widowControl w:val="0"/>
    </w:pPr>
    <w:rPr>
      <w:rFonts w:ascii="Courier New" w:hAnsi="Courier New"/>
      <w:sz w:val="20"/>
    </w:rPr>
  </w:style>
  <w:style w:type="paragraph" w:styleId="30">
    <w:name w:val="toc 3"/>
    <w:next w:val="a"/>
    <w:uiPriority w:val="39"/>
    <w:pPr>
      <w:ind w:left="400"/>
    </w:pPr>
    <w:rPr>
      <w:rFonts w:ascii="XO Thames" w:hAnsi="XO Thames"/>
      <w:sz w:val="28"/>
    </w:rPr>
  </w:style>
  <w:style w:type="paragraph" w:customStyle="1" w:styleId="ConsPlusNormal0">
    <w:name w:val="ConsPlusNormal"/>
    <w:qFormat/>
    <w:pPr>
      <w:widowControl w:val="0"/>
    </w:pPr>
    <w:rPr>
      <w:rFonts w:ascii="Times New Roman" w:hAnsi="Times New Roman"/>
      <w:sz w:val="24"/>
    </w:rPr>
  </w:style>
  <w:style w:type="paragraph" w:customStyle="1" w:styleId="15">
    <w:name w:val="Гиперссылка1"/>
    <w:qFormat/>
    <w:rPr>
      <w:rFonts w:ascii="Calibri" w:hAnsi="Calibri"/>
      <w:color w:val="0000FF"/>
      <w:u w:val="single"/>
    </w:rPr>
  </w:style>
  <w:style w:type="paragraph" w:customStyle="1" w:styleId="Footnote0">
    <w:name w:val="Footnote"/>
    <w:qFormat/>
    <w:pPr>
      <w:ind w:firstLine="851"/>
      <w:jc w:val="both"/>
    </w:pPr>
    <w:rPr>
      <w:rFonts w:ascii="XO Thames" w:hAnsi="XO Thames"/>
    </w:rPr>
  </w:style>
  <w:style w:type="paragraph" w:styleId="16">
    <w:name w:val="toc 1"/>
    <w:next w:val="a"/>
    <w:uiPriority w:val="39"/>
    <w:rPr>
      <w:rFonts w:ascii="XO Thames" w:hAnsi="XO Thames"/>
      <w:b/>
      <w:sz w:val="28"/>
    </w:rPr>
  </w:style>
  <w:style w:type="paragraph" w:customStyle="1" w:styleId="a9">
    <w:name w:val="Колонтитул"/>
    <w:qFormat/>
    <w:pPr>
      <w:jc w:val="both"/>
    </w:pPr>
    <w:rPr>
      <w:rFonts w:ascii="XO Thames" w:hAnsi="XO Thames"/>
      <w:sz w:val="28"/>
    </w:rPr>
  </w:style>
  <w:style w:type="paragraph" w:styleId="9">
    <w:name w:val="toc 9"/>
    <w:next w:val="a"/>
    <w:uiPriority w:val="39"/>
    <w:pPr>
      <w:ind w:left="1600"/>
    </w:pPr>
    <w:rPr>
      <w:rFonts w:ascii="XO Thames" w:hAnsi="XO Thames"/>
      <w:sz w:val="28"/>
    </w:rPr>
  </w:style>
  <w:style w:type="paragraph" w:styleId="aa">
    <w:name w:val="Normal (Web)"/>
    <w:basedOn w:val="a"/>
    <w:qFormat/>
    <w:pPr>
      <w:spacing w:beforeAutospacing="1" w:afterAutospacing="1" w:line="240" w:lineRule="auto"/>
    </w:pPr>
    <w:rPr>
      <w:rFonts w:ascii="Times New Roman" w:hAnsi="Times New Roman"/>
      <w:sz w:val="24"/>
    </w:rPr>
  </w:style>
  <w:style w:type="paragraph" w:styleId="8">
    <w:name w:val="toc 8"/>
    <w:next w:val="a"/>
    <w:uiPriority w:val="39"/>
    <w:pPr>
      <w:ind w:left="1400"/>
    </w:pPr>
    <w:rPr>
      <w:rFonts w:ascii="XO Thames" w:hAnsi="XO Thames"/>
      <w:sz w:val="28"/>
    </w:rPr>
  </w:style>
  <w:style w:type="paragraph" w:styleId="50">
    <w:name w:val="toc 5"/>
    <w:next w:val="a"/>
    <w:uiPriority w:val="39"/>
    <w:pPr>
      <w:ind w:left="800"/>
    </w:pPr>
    <w:rPr>
      <w:rFonts w:ascii="XO Thames" w:hAnsi="XO Thames"/>
      <w:sz w:val="28"/>
    </w:rPr>
  </w:style>
  <w:style w:type="paragraph" w:customStyle="1" w:styleId="ConsPlusTextList10">
    <w:name w:val="ConsPlusTextList1"/>
    <w:qFormat/>
    <w:pPr>
      <w:widowControl w:val="0"/>
    </w:pPr>
    <w:rPr>
      <w:rFonts w:ascii="Times New Roman" w:hAnsi="Times New Roman"/>
      <w:sz w:val="24"/>
    </w:rPr>
  </w:style>
  <w:style w:type="paragraph" w:styleId="ab">
    <w:name w:val="Subtitle"/>
    <w:next w:val="a"/>
    <w:uiPriority w:val="11"/>
    <w:qFormat/>
    <w:pPr>
      <w:jc w:val="both"/>
    </w:pPr>
    <w:rPr>
      <w:rFonts w:ascii="XO Thames" w:hAnsi="XO Thames"/>
      <w:i/>
      <w:sz w:val="24"/>
    </w:rPr>
  </w:style>
  <w:style w:type="paragraph" w:customStyle="1" w:styleId="17">
    <w:name w:val="Основной шрифт абзаца1"/>
    <w:qFormat/>
  </w:style>
  <w:style w:type="paragraph" w:styleId="ac">
    <w:name w:val="Title"/>
    <w:next w:val="a"/>
    <w:uiPriority w:val="10"/>
    <w:qFormat/>
    <w:pPr>
      <w:spacing w:before="567" w:after="567"/>
      <w:jc w:val="center"/>
    </w:pPr>
    <w:rPr>
      <w:rFonts w:ascii="XO Thames" w:hAnsi="XO Thames"/>
      <w:b/>
      <w:caps/>
      <w:sz w:val="40"/>
    </w:rPr>
  </w:style>
  <w:style w:type="paragraph" w:customStyle="1" w:styleId="ConsPlusTitle0">
    <w:name w:val="ConsPlusTitle"/>
    <w:qFormat/>
    <w:pPr>
      <w:widowControl w:val="0"/>
    </w:pPr>
    <w:rPr>
      <w:rFonts w:ascii="Arial" w:hAnsi="Arial"/>
      <w:b/>
      <w:sz w:val="24"/>
    </w:rPr>
  </w:style>
  <w:style w:type="paragraph" w:customStyle="1" w:styleId="ConsPlusCell0">
    <w:name w:val="ConsPlusCell"/>
    <w:qFormat/>
    <w:pPr>
      <w:widowControl w:val="0"/>
    </w:pPr>
    <w:rPr>
      <w:rFonts w:ascii="Courier New" w:hAnsi="Courier New"/>
      <w:sz w:val="20"/>
    </w:rPr>
  </w:style>
  <w:style w:type="paragraph" w:styleId="ad">
    <w:name w:val="Plain Text"/>
    <w:aliases w:val=" Знак2 Знак,Текст Знак Знак Знак,Текст Знак1 Знак, Знак2 Знак Знак Знак, Знак2 Знак1 Знак,Текст Знак2,Текст Знак Знак1, Знак2 Знак Знак1, Знак2 Знак Знак1 Знак,Текст Знак Знак3,Текст Знак Знак Знак Знак1, Зна,Знак2 Знак"/>
    <w:basedOn w:val="a"/>
    <w:link w:val="18"/>
    <w:rsid w:val="00956339"/>
    <w:pPr>
      <w:suppressAutoHyphens w:val="0"/>
      <w:spacing w:after="0" w:line="240" w:lineRule="auto"/>
    </w:pPr>
    <w:rPr>
      <w:rFonts w:ascii="Courier New" w:eastAsia="Times New Roman" w:hAnsi="Courier New" w:cs="Courier New"/>
      <w:color w:val="auto"/>
      <w:sz w:val="20"/>
      <w:lang w:eastAsia="ru-RU" w:bidi="ar-SA"/>
    </w:rPr>
  </w:style>
  <w:style w:type="character" w:customStyle="1" w:styleId="ae">
    <w:name w:val="Текст Знак"/>
    <w:basedOn w:val="a0"/>
    <w:uiPriority w:val="99"/>
    <w:semiHidden/>
    <w:rsid w:val="00956339"/>
    <w:rPr>
      <w:rFonts w:ascii="Consolas" w:hAnsi="Consolas" w:cs="Mangal"/>
      <w:sz w:val="21"/>
      <w:szCs w:val="19"/>
    </w:rPr>
  </w:style>
  <w:style w:type="character" w:customStyle="1" w:styleId="18">
    <w:name w:val="Текст Знак1"/>
    <w:aliases w:val=" Знак2 Знак Знак,Текст Знак Знак Знак Знак,Текст Знак1 Знак Знак, Знак2 Знак Знак Знак Знак, Знак2 Знак1 Знак Знак,Текст Знак2 Знак,Текст Знак Знак1 Знак, Знак2 Знак Знак1 Знак1, Знак2 Знак Знак1 Знак Знак,Текст Знак Знак3 Знак, Зна Знак"/>
    <w:link w:val="ad"/>
    <w:rsid w:val="00956339"/>
    <w:rPr>
      <w:rFonts w:ascii="Courier New" w:eastAsia="Times New Roman" w:hAnsi="Courier New" w:cs="Courier New"/>
      <w:color w:val="auto"/>
      <w:sz w:val="2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387</Words>
  <Characters>2208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Memetov</dc:creator>
  <cp:lastModifiedBy>Memetov</cp:lastModifiedBy>
  <cp:revision>5</cp:revision>
  <cp:lastPrinted>2025-01-16T08:18:00Z</cp:lastPrinted>
  <dcterms:created xsi:type="dcterms:W3CDTF">2025-01-15T15:22:00Z</dcterms:created>
  <dcterms:modified xsi:type="dcterms:W3CDTF">2025-01-17T11:04:00Z</dcterms:modified>
  <dc:language>ru-RU</dc:language>
</cp:coreProperties>
</file>