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579" w:rsidRDefault="000F4579" w:rsidP="000F4579">
      <w:pPr>
        <w:widowControl w:val="0"/>
        <w:jc w:val="right"/>
        <w:rPr>
          <w:rFonts w:eastAsia="Times New Roman" w:cs="Times New Roman"/>
        </w:rPr>
      </w:pPr>
      <w:bookmarkStart w:id="0" w:name="_GoBack"/>
      <w:bookmarkEnd w:id="0"/>
      <w:r>
        <w:rPr>
          <w:rFonts w:eastAsia="Times New Roman" w:cs="Times New Roman"/>
        </w:rPr>
        <w:t>проект</w:t>
      </w:r>
    </w:p>
    <w:p w:rsidR="000F4579" w:rsidRDefault="000F4579" w:rsidP="000F4579">
      <w:pPr>
        <w:widowControl w:val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ПОСТАНОВЛЕНИЕ</w:t>
      </w: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4846"/>
        <w:gridCol w:w="4568"/>
      </w:tblGrid>
      <w:tr w:rsidR="000F4579" w:rsidTr="000F4579">
        <w:trPr>
          <w:trHeight w:val="279"/>
          <w:jc w:val="center"/>
        </w:trPr>
        <w:tc>
          <w:tcPr>
            <w:tcW w:w="9414" w:type="dxa"/>
            <w:gridSpan w:val="2"/>
          </w:tcPr>
          <w:p w:rsidR="000F4579" w:rsidRDefault="000F4579" w:rsidP="000F4579">
            <w:pPr>
              <w:pStyle w:val="affb"/>
              <w:tabs>
                <w:tab w:val="left" w:pos="490"/>
                <w:tab w:val="left" w:pos="1876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0F4579" w:rsidTr="000F4579">
        <w:trPr>
          <w:trHeight w:val="294"/>
          <w:jc w:val="center"/>
        </w:trPr>
        <w:tc>
          <w:tcPr>
            <w:tcW w:w="4846" w:type="dxa"/>
            <w:hideMark/>
          </w:tcPr>
          <w:p w:rsidR="000F4579" w:rsidRDefault="000F4579" w:rsidP="000F4579">
            <w:pPr>
              <w:pStyle w:val="affb"/>
              <w:tabs>
                <w:tab w:val="left" w:pos="490"/>
                <w:tab w:val="left" w:pos="1876"/>
              </w:tabs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от ________________ 2024 года</w:t>
            </w:r>
          </w:p>
        </w:tc>
        <w:tc>
          <w:tcPr>
            <w:tcW w:w="4568" w:type="dxa"/>
            <w:hideMark/>
          </w:tcPr>
          <w:p w:rsidR="000F4579" w:rsidRDefault="000F4579" w:rsidP="000F4579">
            <w:pPr>
              <w:pStyle w:val="affb"/>
              <w:tabs>
                <w:tab w:val="left" w:pos="490"/>
                <w:tab w:val="left" w:pos="1876"/>
              </w:tabs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№_______</w:t>
            </w:r>
          </w:p>
        </w:tc>
      </w:tr>
    </w:tbl>
    <w:p w:rsidR="000F4579" w:rsidRDefault="000F4579" w:rsidP="000F4579">
      <w:pPr>
        <w:widowControl w:val="0"/>
        <w:rPr>
          <w:rFonts w:ascii="PT Astra Serif" w:eastAsia="PT Astra Serif" w:hAnsi="PT Astra Serif" w:cs="PT Astra Serif"/>
        </w:rPr>
      </w:pPr>
    </w:p>
    <w:p w:rsidR="000F4579" w:rsidRDefault="000F4579" w:rsidP="000F4579">
      <w:pPr>
        <w:widowControl w:val="0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</w:rPr>
        <w:t>Об утверждении Административного регламента</w:t>
      </w:r>
    </w:p>
    <w:p w:rsidR="000F4579" w:rsidRDefault="000F4579" w:rsidP="000F4579">
      <w:pPr>
        <w:jc w:val="center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sz w:val="28"/>
        </w:rPr>
        <w:t xml:space="preserve"> по предоставлению муниципальной услуги </w:t>
      </w:r>
      <w:r>
        <w:rPr>
          <w:rFonts w:ascii="PT Astra Serif" w:hAnsi="PT Astra Serif"/>
          <w:b/>
          <w:sz w:val="28"/>
        </w:rPr>
        <w:t>«Прекращение права аренды земельного участка»</w:t>
      </w:r>
    </w:p>
    <w:p w:rsidR="000F4579" w:rsidRDefault="000F4579" w:rsidP="000F4579">
      <w:pPr>
        <w:widowControl w:val="0"/>
        <w:jc w:val="center"/>
        <w:rPr>
          <w:rFonts w:ascii="PT Astra Serif" w:eastAsia="PT Astra Serif" w:hAnsi="PT Astra Serif" w:cs="PT Astra Serif"/>
          <w:sz w:val="28"/>
        </w:rPr>
      </w:pPr>
    </w:p>
    <w:p w:rsidR="000F4579" w:rsidRDefault="000F4579" w:rsidP="000F4579">
      <w:pPr>
        <w:widowControl w:val="0"/>
        <w:jc w:val="center"/>
        <w:rPr>
          <w:rFonts w:ascii="Arial" w:hAnsi="Arial" w:cs="Arial"/>
          <w:b/>
        </w:rPr>
      </w:pPr>
    </w:p>
    <w:p w:rsidR="000F4579" w:rsidRDefault="000F4579" w:rsidP="000F4579">
      <w:pPr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В соответствии с Гражданским кодексом Российской Федерации, Федеральным законом от 27 июля 2010 года № 210-ФЗ «Об организации предоставления государственных и муниципальных услуг», постановлением  администрации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Узловский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 от 28 октября 2019 года № 1658 «Об утверждении порядка разработки и утверждения административных регламентов, осуществления муниципального контроля (надзора) и административных регламентов предоставления муниципальных услуг», на основании статей 30, 32 Устава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Узловский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Узловский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 ПОСТАНОВЛЯЕТ:</w:t>
      </w:r>
    </w:p>
    <w:p w:rsidR="000F4579" w:rsidRDefault="000F4579" w:rsidP="000F4579">
      <w:pPr>
        <w:pStyle w:val="ConsNonformat"/>
        <w:jc w:val="both"/>
        <w:rPr>
          <w:rFonts w:ascii="Arial" w:hAnsi="Arial" w:cs="Arial"/>
          <w:sz w:val="24"/>
          <w:szCs w:val="24"/>
        </w:rPr>
      </w:pPr>
    </w:p>
    <w:p w:rsidR="000F4579" w:rsidRPr="000F4579" w:rsidRDefault="000F4579" w:rsidP="000F4579">
      <w:pPr>
        <w:jc w:val="both"/>
        <w:rPr>
          <w:rFonts w:eastAsia="Times New Roman" w:cs="Times New Roman"/>
        </w:rPr>
      </w:pPr>
      <w:r>
        <w:rPr>
          <w:rFonts w:ascii="Arial" w:hAnsi="Arial" w:cs="Arial"/>
          <w:szCs w:val="24"/>
        </w:rPr>
        <w:tab/>
      </w:r>
      <w:r w:rsidRPr="000F4579">
        <w:rPr>
          <w:rFonts w:ascii="PT Astra Serif" w:hAnsi="PT Astra Serif" w:cs="Arial"/>
          <w:sz w:val="28"/>
          <w:szCs w:val="28"/>
        </w:rPr>
        <w:t xml:space="preserve">1. Утвердить </w:t>
      </w:r>
      <w:r w:rsidRPr="000F4579">
        <w:rPr>
          <w:rFonts w:ascii="PT Astra Serif" w:eastAsia="PT Astra Serif" w:hAnsi="PT Astra Serif" w:cs="PT Astra Serif"/>
          <w:sz w:val="28"/>
        </w:rPr>
        <w:t xml:space="preserve">Административный </w:t>
      </w:r>
      <w:hyperlink r:id="rId7">
        <w:r w:rsidRPr="00174215">
          <w:rPr>
            <w:rFonts w:ascii="PT Astra Serif" w:eastAsia="PT Astra Serif" w:hAnsi="PT Astra Serif" w:cs="PT Astra Serif"/>
            <w:sz w:val="28"/>
          </w:rPr>
          <w:t>регламент</w:t>
        </w:r>
      </w:hyperlink>
      <w:r w:rsidRPr="000F4579">
        <w:rPr>
          <w:rFonts w:ascii="PT Astra Serif" w:eastAsia="PT Astra Serif" w:hAnsi="PT Astra Serif" w:cs="PT Astra Serif"/>
          <w:sz w:val="28"/>
        </w:rPr>
        <w:t xml:space="preserve"> по предоставлению муниципальной услуги </w:t>
      </w:r>
      <w:r w:rsidRPr="000F4579">
        <w:rPr>
          <w:rFonts w:ascii="PT Astra Serif" w:hAnsi="PT Astra Serif"/>
          <w:sz w:val="28"/>
        </w:rPr>
        <w:t>«Прекращение права аренды земельного участка»</w:t>
      </w:r>
      <w:r w:rsidRPr="000F4579">
        <w:rPr>
          <w:rFonts w:ascii="PT Astra Serif" w:eastAsia="PT Astra Serif" w:hAnsi="PT Astra Serif" w:cs="PT Astra Serif"/>
          <w:sz w:val="28"/>
        </w:rPr>
        <w:t xml:space="preserve"> (приложение).</w:t>
      </w:r>
    </w:p>
    <w:p w:rsidR="000F4579" w:rsidRDefault="000F4579" w:rsidP="000F4579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 xml:space="preserve">3. Отделу информационных технологий администрации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Узловский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 (Бондаренко Д.С.) разместить настоящее постановление на официальном сайте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Узловский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район.</w:t>
      </w:r>
    </w:p>
    <w:p w:rsidR="000F4579" w:rsidRDefault="000F4579" w:rsidP="000F4579">
      <w:pPr>
        <w:ind w:firstLine="709"/>
        <w:jc w:val="both"/>
        <w:rPr>
          <w:rFonts w:ascii="PT Astra Serif" w:eastAsia="Arial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4. Службе по взаимодействию со средствами массовой информации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Узловский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 (</w:t>
      </w:r>
      <w:proofErr w:type="spellStart"/>
      <w:r>
        <w:rPr>
          <w:rFonts w:ascii="PT Astra Serif" w:hAnsi="PT Astra Serif" w:cs="Arial"/>
          <w:sz w:val="28"/>
          <w:szCs w:val="28"/>
        </w:rPr>
        <w:t>Рощупкин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А.В.) опубликовать</w:t>
      </w:r>
      <w:r>
        <w:rPr>
          <w:rFonts w:ascii="Arial" w:hAnsi="Arial" w:cs="Arial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информацию о принятом постановлении и месте его размещения для ознакомления в газете «Знамя. </w:t>
      </w:r>
      <w:proofErr w:type="spellStart"/>
      <w:r>
        <w:rPr>
          <w:rFonts w:ascii="PT Astra Serif" w:hAnsi="PT Astra Serif" w:cs="Arial"/>
          <w:sz w:val="28"/>
          <w:szCs w:val="28"/>
        </w:rPr>
        <w:t>Узловский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район».</w:t>
      </w:r>
    </w:p>
    <w:p w:rsidR="000F4579" w:rsidRDefault="000F4579" w:rsidP="000F457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5.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Постановление  вступает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в силу со дня обнародования.</w:t>
      </w:r>
    </w:p>
    <w:p w:rsidR="000F4579" w:rsidRDefault="000F4579" w:rsidP="000F4579">
      <w:pPr>
        <w:pStyle w:val="ConsPlusNormal"/>
        <w:jc w:val="both"/>
        <w:rPr>
          <w:sz w:val="24"/>
          <w:lang w:val="ru-RU"/>
        </w:rPr>
      </w:pPr>
    </w:p>
    <w:p w:rsidR="000F4579" w:rsidRDefault="000F4579" w:rsidP="000F4579">
      <w:pPr>
        <w:pStyle w:val="ConsPlusNormal"/>
        <w:jc w:val="both"/>
        <w:rPr>
          <w:sz w:val="24"/>
          <w:lang w:val="ru-RU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077"/>
        <w:gridCol w:w="5245"/>
      </w:tblGrid>
      <w:tr w:rsidR="000F4579" w:rsidTr="000F4579">
        <w:tc>
          <w:tcPr>
            <w:tcW w:w="4077" w:type="dxa"/>
            <w:hideMark/>
          </w:tcPr>
          <w:p w:rsidR="000F4579" w:rsidRDefault="000F4579" w:rsidP="000F4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 w:cs="Arial"/>
                <w:b/>
                <w:sz w:val="28"/>
                <w:szCs w:val="28"/>
              </w:rPr>
              <w:t>Узловский</w:t>
            </w:r>
            <w:proofErr w:type="spellEnd"/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245" w:type="dxa"/>
          </w:tcPr>
          <w:p w:rsidR="000F4579" w:rsidRDefault="000F4579" w:rsidP="000F45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496631" w:rsidRDefault="00496631" w:rsidP="000F45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0F4579" w:rsidRDefault="000F4579" w:rsidP="000F45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b/>
                <w:sz w:val="28"/>
                <w:szCs w:val="28"/>
              </w:rPr>
              <w:t>Н.Н.Терехов</w:t>
            </w:r>
            <w:proofErr w:type="spellEnd"/>
          </w:p>
        </w:tc>
      </w:tr>
    </w:tbl>
    <w:p w:rsidR="000F4579" w:rsidRDefault="000F4579">
      <w:pPr>
        <w:jc w:val="center"/>
        <w:rPr>
          <w:rFonts w:ascii="PT Astra Serif" w:hAnsi="PT Astra Serif"/>
          <w:b/>
          <w:sz w:val="28"/>
        </w:rPr>
      </w:pPr>
    </w:p>
    <w:p w:rsidR="000F4579" w:rsidRDefault="000F4579">
      <w:pPr>
        <w:jc w:val="center"/>
        <w:rPr>
          <w:rFonts w:ascii="PT Astra Serif" w:hAnsi="PT Astra Serif"/>
          <w:b/>
          <w:sz w:val="28"/>
        </w:rPr>
      </w:pPr>
    </w:p>
    <w:p w:rsidR="000F4579" w:rsidRDefault="000F4579">
      <w:pPr>
        <w:jc w:val="center"/>
        <w:rPr>
          <w:rFonts w:ascii="PT Astra Serif" w:hAnsi="PT Astra Serif"/>
          <w:b/>
          <w:sz w:val="28"/>
        </w:rPr>
      </w:pPr>
    </w:p>
    <w:p w:rsidR="000F4579" w:rsidRDefault="000F4579">
      <w:pPr>
        <w:jc w:val="center"/>
        <w:rPr>
          <w:rFonts w:ascii="PT Astra Serif" w:hAnsi="PT Astra Serif"/>
          <w:b/>
          <w:sz w:val="28"/>
        </w:rPr>
      </w:pPr>
    </w:p>
    <w:p w:rsidR="000F4579" w:rsidRDefault="000F4579">
      <w:pPr>
        <w:jc w:val="center"/>
        <w:rPr>
          <w:rFonts w:ascii="PT Astra Serif" w:hAnsi="PT Astra Serif"/>
          <w:b/>
          <w:sz w:val="28"/>
        </w:rPr>
      </w:pPr>
    </w:p>
    <w:p w:rsidR="000F4579" w:rsidRDefault="000F4579">
      <w:pPr>
        <w:jc w:val="center"/>
        <w:rPr>
          <w:rFonts w:ascii="PT Astra Serif" w:hAnsi="PT Astra Serif"/>
          <w:b/>
          <w:sz w:val="28"/>
        </w:rPr>
      </w:pPr>
    </w:p>
    <w:p w:rsidR="000F4579" w:rsidRDefault="000F4579">
      <w:pPr>
        <w:jc w:val="center"/>
        <w:rPr>
          <w:rFonts w:ascii="PT Astra Serif" w:hAnsi="PT Astra Serif"/>
          <w:b/>
          <w:sz w:val="28"/>
        </w:rPr>
      </w:pPr>
    </w:p>
    <w:p w:rsidR="000F4579" w:rsidRDefault="000F4579">
      <w:pPr>
        <w:jc w:val="center"/>
        <w:rPr>
          <w:rFonts w:ascii="PT Astra Serif" w:hAnsi="PT Astra Serif"/>
          <w:b/>
          <w:sz w:val="28"/>
        </w:rPr>
      </w:pPr>
    </w:p>
    <w:p w:rsidR="000F4579" w:rsidRPr="000F4579" w:rsidRDefault="000F4579" w:rsidP="000F4579">
      <w:pPr>
        <w:jc w:val="right"/>
        <w:rPr>
          <w:rFonts w:ascii="PT Astra Serif" w:hAnsi="PT Astra Serif"/>
          <w:sz w:val="28"/>
        </w:rPr>
      </w:pPr>
      <w:r w:rsidRPr="000F4579">
        <w:rPr>
          <w:rFonts w:ascii="PT Astra Serif" w:hAnsi="PT Astra Serif"/>
          <w:sz w:val="28"/>
        </w:rPr>
        <w:lastRenderedPageBreak/>
        <w:t>Приложение</w:t>
      </w:r>
    </w:p>
    <w:p w:rsidR="000F4579" w:rsidRPr="000F4579" w:rsidRDefault="000F4579" w:rsidP="000F4579">
      <w:pPr>
        <w:jc w:val="right"/>
        <w:rPr>
          <w:rFonts w:ascii="PT Astra Serif" w:hAnsi="PT Astra Serif"/>
          <w:sz w:val="28"/>
        </w:rPr>
      </w:pPr>
      <w:r w:rsidRPr="000F4579">
        <w:rPr>
          <w:rFonts w:ascii="PT Astra Serif" w:hAnsi="PT Astra Serif"/>
          <w:sz w:val="28"/>
        </w:rPr>
        <w:t>к постановлению администрации</w:t>
      </w:r>
    </w:p>
    <w:p w:rsidR="000F4579" w:rsidRPr="000F4579" w:rsidRDefault="000F4579" w:rsidP="000F4579">
      <w:pPr>
        <w:jc w:val="right"/>
        <w:rPr>
          <w:rFonts w:ascii="PT Astra Serif" w:hAnsi="PT Astra Serif"/>
          <w:sz w:val="28"/>
        </w:rPr>
      </w:pPr>
      <w:r w:rsidRPr="000F4579">
        <w:rPr>
          <w:rFonts w:ascii="PT Astra Serif" w:hAnsi="PT Astra Serif"/>
          <w:sz w:val="28"/>
        </w:rPr>
        <w:t xml:space="preserve">муниципального образования </w:t>
      </w:r>
    </w:p>
    <w:p w:rsidR="000F4579" w:rsidRPr="000F4579" w:rsidRDefault="000F4579" w:rsidP="000F4579">
      <w:pPr>
        <w:jc w:val="right"/>
        <w:rPr>
          <w:rFonts w:ascii="PT Astra Serif" w:hAnsi="PT Astra Serif"/>
          <w:sz w:val="28"/>
        </w:rPr>
      </w:pPr>
      <w:proofErr w:type="spellStart"/>
      <w:r w:rsidRPr="000F4579">
        <w:rPr>
          <w:rFonts w:ascii="PT Astra Serif" w:hAnsi="PT Astra Serif"/>
          <w:sz w:val="28"/>
        </w:rPr>
        <w:t>Узловский</w:t>
      </w:r>
      <w:proofErr w:type="spellEnd"/>
      <w:r w:rsidRPr="000F4579">
        <w:rPr>
          <w:rFonts w:ascii="PT Astra Serif" w:hAnsi="PT Astra Serif"/>
          <w:sz w:val="28"/>
        </w:rPr>
        <w:t xml:space="preserve"> район</w:t>
      </w:r>
    </w:p>
    <w:p w:rsidR="000F4579" w:rsidRPr="000F4579" w:rsidRDefault="000F4579" w:rsidP="000F4579">
      <w:pPr>
        <w:jc w:val="right"/>
        <w:rPr>
          <w:rFonts w:ascii="PT Astra Serif" w:hAnsi="PT Astra Serif"/>
          <w:sz w:val="28"/>
        </w:rPr>
      </w:pPr>
      <w:r w:rsidRPr="000F4579">
        <w:rPr>
          <w:rFonts w:ascii="PT Astra Serif" w:hAnsi="PT Astra Serif"/>
          <w:sz w:val="28"/>
        </w:rPr>
        <w:t>от ___________ № _______</w:t>
      </w:r>
    </w:p>
    <w:p w:rsidR="000F4579" w:rsidRDefault="000F4579">
      <w:pPr>
        <w:jc w:val="center"/>
        <w:rPr>
          <w:rFonts w:ascii="PT Astra Serif" w:hAnsi="PT Astra Serif"/>
          <w:b/>
          <w:sz w:val="28"/>
        </w:rPr>
      </w:pPr>
    </w:p>
    <w:p w:rsidR="000F4579" w:rsidRDefault="000F4579">
      <w:pPr>
        <w:jc w:val="center"/>
        <w:rPr>
          <w:rFonts w:ascii="PT Astra Serif" w:hAnsi="PT Astra Serif"/>
          <w:b/>
          <w:sz w:val="28"/>
        </w:rPr>
      </w:pPr>
    </w:p>
    <w:p w:rsidR="008F4AAB" w:rsidRDefault="003B4FEE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8F4AAB" w:rsidRDefault="003B4FEE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 предоставлению муниципальной услуги «Прекращение права аренды земельного участка»</w:t>
      </w:r>
    </w:p>
    <w:p w:rsidR="008F4AAB" w:rsidRDefault="003B4FEE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8F4AAB" w:rsidRDefault="003B4FEE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«Прекращение права аренды земельного участка» (далее – Услуга, Административный регламент).</w:t>
      </w:r>
    </w:p>
    <w:p w:rsidR="008F4AAB" w:rsidRDefault="003B4FEE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юридическим лицам любой организационно-правовой формы, гражданам Российской Федерации, индивидуальным предпринимателям (далее – заявители), указанным в таблице 1 приложения № 1 к настоящему Административному регламенту.</w:t>
      </w:r>
    </w:p>
    <w:p w:rsidR="008F4AAB" w:rsidRDefault="003B4FEE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8F4AAB" w:rsidRDefault="003B4FEE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8F4AAB" w:rsidRDefault="003B4FEE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8F4AAB" w:rsidRDefault="003B4FEE">
      <w:pPr>
        <w:numPr>
          <w:ilvl w:val="0"/>
          <w:numId w:val="1"/>
        </w:numPr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8F4AAB" w:rsidRDefault="003B4FEE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</w:t>
      </w:r>
      <w:r>
        <w:rPr>
          <w:rStyle w:val="af0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.</w:t>
      </w:r>
    </w:p>
    <w:p w:rsidR="008F4AAB" w:rsidRDefault="003B4FEE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</w:t>
      </w:r>
      <w:proofErr w:type="gramStart"/>
      <w:r>
        <w:rPr>
          <w:rFonts w:ascii="PT Astra Serif" w:hAnsi="PT Astra Serif"/>
          <w:sz w:val="28"/>
        </w:rPr>
        <w:t xml:space="preserve">)» </w:t>
      </w:r>
      <w:r>
        <w:rPr>
          <w:rStyle w:val="af0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</w:t>
      </w:r>
      <w:proofErr w:type="gramEnd"/>
      <w:r>
        <w:rPr>
          <w:rFonts w:ascii="PT Astra Serif" w:hAnsi="PT Astra Serif"/>
          <w:sz w:val="28"/>
        </w:rPr>
        <w:t>далее – Единый портал).</w:t>
      </w:r>
    </w:p>
    <w:p w:rsidR="008F4AAB" w:rsidRDefault="003B4FEE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II. Стандарт предоставления Услуги</w:t>
      </w:r>
    </w:p>
    <w:p w:rsidR="008F4AAB" w:rsidRDefault="003B4FEE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8F4AAB" w:rsidRDefault="003B4FEE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Прекращение права аренды земельного участка.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8F4AAB" w:rsidRDefault="003B4FEE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</w:t>
      </w:r>
      <w:r w:rsidR="000F4579">
        <w:rPr>
          <w:rFonts w:ascii="PT Astra Serif" w:hAnsi="PT Astra Serif"/>
          <w:sz w:val="28"/>
        </w:rPr>
        <w:t xml:space="preserve"> администрацией муниципального образования </w:t>
      </w:r>
      <w:proofErr w:type="spellStart"/>
      <w:r w:rsidR="000F4579">
        <w:rPr>
          <w:rFonts w:ascii="PT Astra Serif" w:hAnsi="PT Astra Serif"/>
          <w:sz w:val="28"/>
        </w:rPr>
        <w:t>Узловский</w:t>
      </w:r>
      <w:proofErr w:type="spellEnd"/>
      <w:r w:rsidR="000F4579">
        <w:rPr>
          <w:rFonts w:ascii="PT Astra Serif" w:hAnsi="PT Astra Serif"/>
          <w:sz w:val="28"/>
        </w:rPr>
        <w:t xml:space="preserve"> район (далее </w:t>
      </w:r>
      <w:r w:rsidR="000D33DD">
        <w:rPr>
          <w:rFonts w:ascii="PT Astra Serif" w:hAnsi="PT Astra Serif"/>
          <w:sz w:val="28"/>
        </w:rPr>
        <w:t>орган местного самоуправления</w:t>
      </w:r>
      <w:r w:rsidR="000F4579">
        <w:rPr>
          <w:rFonts w:ascii="PT Astra Serif" w:hAnsi="PT Astra Serif"/>
          <w:sz w:val="28"/>
        </w:rPr>
        <w:t>).</w:t>
      </w:r>
    </w:p>
    <w:p w:rsidR="008F4AAB" w:rsidRDefault="003B4FEE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принятия многофункциональным центром предоставления государственных и муниципальных услуг (далее - МФЦ) решения об отказе в приеме запроса и документов и (или) информации, необходимых для предоставления муниципальной услуги, отсутствует.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8F4AAB" w:rsidRDefault="003B4FEE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обращении заявителя за прекращением права аренды земельного </w:t>
      </w:r>
      <w:proofErr w:type="gramStart"/>
      <w:r>
        <w:rPr>
          <w:rFonts w:ascii="PT Astra Serif" w:hAnsi="PT Astra Serif"/>
          <w:sz w:val="28"/>
        </w:rPr>
        <w:t>участка  результатами</w:t>
      </w:r>
      <w:proofErr w:type="gramEnd"/>
      <w:r>
        <w:rPr>
          <w:rFonts w:ascii="PT Astra Serif" w:hAnsi="PT Astra Serif"/>
          <w:sz w:val="28"/>
        </w:rPr>
        <w:t xml:space="preserve"> предоставления Услуги являются:</w:t>
      </w:r>
    </w:p>
    <w:p w:rsidR="008F4AAB" w:rsidRDefault="003B4FEE">
      <w:pPr>
        <w:numPr>
          <w:ilvl w:val="0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8F4AAB" w:rsidRDefault="003B4FEE">
      <w:pPr>
        <w:numPr>
          <w:ilvl w:val="0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8F4AAB" w:rsidRDefault="003B4FEE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8F4AAB" w:rsidRDefault="003B4FEE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письмо, соглашение. В состав реквизитов документа входят дата и номер документа.</w:t>
      </w:r>
    </w:p>
    <w:p w:rsidR="008F4AAB" w:rsidRDefault="003B4FEE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8F4AAB" w:rsidRDefault="003B4FEE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F4AAB" w:rsidRDefault="003B4FEE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Результаты предоставления Услуги могут быть получены при личном обращении в </w:t>
      </w:r>
      <w:r>
        <w:rPr>
          <w:rFonts w:ascii="PT Astra Serif" w:hAnsi="PT Astra Serif"/>
          <w:sz w:val="28"/>
          <w:highlight w:val="white"/>
        </w:rPr>
        <w:t>орган местного самоуправления</w:t>
      </w:r>
      <w:r>
        <w:rPr>
          <w:rFonts w:ascii="PT Astra Serif" w:hAnsi="PT Astra Serif"/>
          <w:sz w:val="28"/>
        </w:rPr>
        <w:t>, посредством почтовой связи, по электронной почте.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8F4AAB" w:rsidRDefault="003B4FEE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 в</w:t>
      </w:r>
      <w:r w:rsidR="000D33DD">
        <w:rPr>
          <w:rFonts w:ascii="PT Astra Serif" w:hAnsi="PT Astra Serif"/>
          <w:sz w:val="28"/>
        </w:rPr>
        <w:t xml:space="preserve"> </w:t>
      </w:r>
      <w:r w:rsidR="000D33DD">
        <w:rPr>
          <w:rFonts w:ascii="PT Astra Serif" w:hAnsi="PT Astra Serif"/>
          <w:sz w:val="28"/>
        </w:rPr>
        <w:lastRenderedPageBreak/>
        <w:t>органе местного самоуправления</w:t>
      </w:r>
      <w:r>
        <w:rPr>
          <w:rFonts w:ascii="PT Astra Serif" w:hAnsi="PT Astra Serif"/>
          <w:sz w:val="28"/>
        </w:rPr>
        <w:t>, в случае если заявление и документы, необходимые для предоставления Услуги, поданы посредством почтового отправления, посредством электронной почты, при личном обращении.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8F4AAB" w:rsidRDefault="003B4FEE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государственных служащих, работниках органа местного самоуправления размещены на официальном сайте </w:t>
      </w:r>
      <w:r w:rsidR="000D33DD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0D33DD">
        <w:rPr>
          <w:rFonts w:ascii="PT Astra Serif" w:hAnsi="PT Astra Serif"/>
          <w:sz w:val="28"/>
        </w:rPr>
        <w:t>Узловский</w:t>
      </w:r>
      <w:proofErr w:type="spellEnd"/>
      <w:r w:rsidR="000D33DD">
        <w:rPr>
          <w:rFonts w:ascii="PT Astra Serif" w:hAnsi="PT Astra Serif"/>
          <w:sz w:val="28"/>
        </w:rPr>
        <w:t xml:space="preserve"> район</w:t>
      </w:r>
      <w:r w:rsidR="007A2D79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8F4AAB" w:rsidRDefault="003B4FEE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8F4AAB" w:rsidRDefault="003B4FEE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заявления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8F4AAB" w:rsidRDefault="003B4FEE">
      <w:pPr>
        <w:numPr>
          <w:ilvl w:val="0"/>
          <w:numId w:val="1"/>
        </w:numPr>
        <w:ind w:left="0" w:firstLine="73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заявления и документов, необходимых для предоставления Услуги,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Исчерпывающий перечень оснований для приостановления предоставления Услуги или отказа в предоставлении Услуги </w:t>
      </w:r>
    </w:p>
    <w:p w:rsidR="008F4AAB" w:rsidRDefault="003B4FEE">
      <w:pPr>
        <w:numPr>
          <w:ilvl w:val="0"/>
          <w:numId w:val="1"/>
        </w:numPr>
        <w:ind w:left="0" w:firstLine="567"/>
        <w:jc w:val="both"/>
        <w:outlineLvl w:val="1"/>
      </w:pPr>
      <w:r>
        <w:rPr>
          <w:rFonts w:ascii="PT Astra Serif" w:hAnsi="PT Astra Serif"/>
          <w:sz w:val="28"/>
          <w:szCs w:val="28"/>
        </w:rPr>
        <w:t>Основания для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8F4AAB" w:rsidRDefault="003B4FEE">
      <w:pPr>
        <w:numPr>
          <w:ilvl w:val="0"/>
          <w:numId w:val="1"/>
        </w:numPr>
        <w:ind w:left="0" w:firstLine="567"/>
        <w:jc w:val="both"/>
        <w:outlineLvl w:val="1"/>
      </w:pPr>
      <w:r>
        <w:rPr>
          <w:rFonts w:ascii="PT Astra Serif" w:hAnsi="PT Astra Serif"/>
          <w:sz w:val="28"/>
          <w:szCs w:val="28"/>
        </w:rPr>
        <w:t xml:space="preserve">Основания для приостановления предоставления Услуги не предусмотрены. </w:t>
      </w:r>
    </w:p>
    <w:p w:rsidR="008F4AAB" w:rsidRDefault="003B4FEE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заявления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составляет 15 минут.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заявления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8F4AAB" w:rsidRDefault="007A2D79" w:rsidP="007A2D79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т</w:t>
      </w:r>
      <w:r w:rsidR="003B4FEE">
        <w:rPr>
          <w:rFonts w:ascii="PT Astra Serif" w:hAnsi="PT Astra Serif"/>
          <w:sz w:val="28"/>
        </w:rPr>
        <w:t xml:space="preserve">ребования к помещениям, в которых предоставляется Услуга, размещены на официальном сайте </w:t>
      </w:r>
      <w:r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Узловский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 </w:t>
      </w:r>
      <w:r w:rsidR="003B4FEE">
        <w:rPr>
          <w:rFonts w:ascii="PT Astra Serif" w:hAnsi="PT Astra Serif"/>
          <w:sz w:val="28"/>
        </w:rPr>
        <w:t xml:space="preserve">в сети «Интернет». 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8F4AAB" w:rsidRDefault="003B4FEE">
      <w:pPr>
        <w:numPr>
          <w:ilvl w:val="0"/>
          <w:numId w:val="1"/>
        </w:numPr>
        <w:ind w:left="57" w:firstLine="567"/>
        <w:jc w:val="both"/>
      </w:pPr>
      <w:r>
        <w:rPr>
          <w:rFonts w:ascii="PT Astra Serif" w:hAnsi="PT Astra Serif"/>
          <w:sz w:val="28"/>
        </w:rPr>
        <w:t xml:space="preserve">Показатели доступности и качества Услуги, размещены на официальном сайте </w:t>
      </w:r>
      <w:r w:rsidR="007A2D79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7A2D79">
        <w:rPr>
          <w:rFonts w:ascii="PT Astra Serif" w:hAnsi="PT Astra Serif"/>
          <w:sz w:val="28"/>
        </w:rPr>
        <w:t>Узловский</w:t>
      </w:r>
      <w:proofErr w:type="spellEnd"/>
      <w:r w:rsidR="007A2D79">
        <w:rPr>
          <w:rFonts w:ascii="PT Astra Serif" w:hAnsi="PT Astra Serif"/>
          <w:sz w:val="28"/>
        </w:rPr>
        <w:t xml:space="preserve"> район </w:t>
      </w:r>
      <w:r>
        <w:rPr>
          <w:rFonts w:ascii="PT Astra Serif" w:hAnsi="PT Astra Serif"/>
          <w:sz w:val="28"/>
        </w:rPr>
        <w:t>в сети «Интернет»</w:t>
      </w:r>
    </w:p>
    <w:p w:rsidR="008F4AAB" w:rsidRDefault="003B4FEE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8F4AAB" w:rsidRDefault="003B4FEE">
      <w:pPr>
        <w:numPr>
          <w:ilvl w:val="0"/>
          <w:numId w:val="1"/>
        </w:numPr>
        <w:ind w:left="0" w:firstLine="567"/>
        <w:jc w:val="both"/>
      </w:pPr>
      <w:r>
        <w:rPr>
          <w:rFonts w:ascii="PT Astra Serif" w:hAnsi="PT Astra Serif"/>
          <w:sz w:val="28"/>
        </w:rPr>
        <w:t>Информационная система, используемая для предоставления Услуги, – не предусмотрена.</w:t>
      </w:r>
    </w:p>
    <w:p w:rsidR="008F4AAB" w:rsidRDefault="008F4AAB">
      <w:pPr>
        <w:tabs>
          <w:tab w:val="left" w:pos="1276"/>
        </w:tabs>
        <w:contextualSpacing/>
        <w:jc w:val="both"/>
        <w:rPr>
          <w:b/>
          <w:sz w:val="28"/>
        </w:rPr>
      </w:pPr>
    </w:p>
    <w:p w:rsidR="008F4AAB" w:rsidRDefault="008F4AAB">
      <w:pPr>
        <w:tabs>
          <w:tab w:val="left" w:pos="1276"/>
        </w:tabs>
        <w:contextualSpacing/>
        <w:jc w:val="both"/>
        <w:rPr>
          <w:b/>
          <w:sz w:val="28"/>
        </w:rPr>
      </w:pPr>
    </w:p>
    <w:p w:rsidR="008F4AAB" w:rsidRDefault="003B4FEE">
      <w:pPr>
        <w:tabs>
          <w:tab w:val="left" w:pos="1276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8F4AAB" w:rsidRDefault="008F4AAB">
      <w:pPr>
        <w:tabs>
          <w:tab w:val="left" w:pos="1276"/>
        </w:tabs>
        <w:ind w:firstLine="709"/>
        <w:contextualSpacing/>
        <w:jc w:val="center"/>
        <w:rPr>
          <w:b/>
          <w:sz w:val="28"/>
        </w:rPr>
      </w:pPr>
    </w:p>
    <w:p w:rsidR="008F4AAB" w:rsidRDefault="003B4FEE">
      <w:pPr>
        <w:keepNext/>
        <w:keepLines/>
        <w:spacing w:before="81" w:after="57"/>
        <w:jc w:val="center"/>
        <w:outlineLvl w:val="1"/>
      </w:pPr>
      <w:r>
        <w:rPr>
          <w:rFonts w:ascii="PT Astra Serif" w:hAnsi="PT Astra Serif"/>
          <w:b/>
          <w:sz w:val="28"/>
        </w:rPr>
        <w:lastRenderedPageBreak/>
        <w:t>Перечень вариантов предоставления Услуги</w:t>
      </w:r>
    </w:p>
    <w:p w:rsidR="008F4AAB" w:rsidRDefault="008F4AAB">
      <w:pPr>
        <w:spacing w:before="81" w:after="57"/>
        <w:jc w:val="center"/>
        <w:outlineLvl w:val="1"/>
        <w:rPr>
          <w:rFonts w:ascii="PT Astra Serif" w:hAnsi="PT Astra Serif"/>
        </w:rPr>
      </w:pP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прекращением права аренды земельного участка Услуга предоставляется в соответствии со следующими вариантами:</w:t>
      </w:r>
    </w:p>
    <w:p w:rsidR="008F4AAB" w:rsidRDefault="003B4FEE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1: Физическое лицо, обратился лично.</w:t>
      </w:r>
    </w:p>
    <w:p w:rsidR="008F4AAB" w:rsidRDefault="003B4FEE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2: Физическое лицо</w:t>
      </w:r>
      <w:r w:rsidR="000D33DD">
        <w:rPr>
          <w:rFonts w:ascii="PT Astra Serif" w:hAnsi="PT Astra Serif"/>
          <w:sz w:val="28"/>
        </w:rPr>
        <w:t>, обратился через представителя</w:t>
      </w:r>
      <w:r>
        <w:rPr>
          <w:rFonts w:ascii="PT Astra Serif" w:hAnsi="PT Astra Serif"/>
          <w:sz w:val="28"/>
        </w:rPr>
        <w:t>.</w:t>
      </w:r>
    </w:p>
    <w:p w:rsidR="008F4AAB" w:rsidRDefault="003B4FEE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3: Индивидуальный предприниматель или юридическое лицо, обратился лично.</w:t>
      </w:r>
    </w:p>
    <w:p w:rsidR="008F4AAB" w:rsidRDefault="003B4FEE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4: Индивидуальный предприниматель или юридическое лицо, обратился через представителя.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выдачей дубликата документа, выданного по результатам предоставления муниципальной услуги, Услуга предоставляется в соответствии со следующими вариантами:</w:t>
      </w:r>
    </w:p>
    <w:p w:rsidR="008F4AAB" w:rsidRDefault="003B4FEE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5: юридические лица любой организационно-правовой формы, граждане Российской Федерации, индивидуальные предприниматели.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:rsidR="008F4AAB" w:rsidRDefault="003B4FEE" w:rsidP="000D33DD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6: юридические лица любой организационно-правовой формы, граждане Российской Федерации, индивидуальные предприниматели</w:t>
      </w:r>
    </w:p>
    <w:p w:rsidR="008F4AAB" w:rsidRDefault="003B4FEE" w:rsidP="000D33DD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Возможность оставления заявления без рассмотрения не предусмотрена. </w:t>
      </w:r>
    </w:p>
    <w:p w:rsidR="008F4AAB" w:rsidRDefault="003B4FEE" w:rsidP="000D33DD">
      <w:pPr>
        <w:keepNext/>
        <w:keepLines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8F4AAB" w:rsidRDefault="003B4FEE" w:rsidP="000D33DD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8F4AAB" w:rsidRDefault="003B4FE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8F4AAB" w:rsidRDefault="003B4FEE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органе местного самоуправления;</w:t>
      </w:r>
    </w:p>
    <w:p w:rsidR="008F4AAB" w:rsidRDefault="003B4FEE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связи;</w:t>
      </w:r>
    </w:p>
    <w:p w:rsidR="008F4AAB" w:rsidRDefault="003B4FEE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электронной почте.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8F4AAB" w:rsidRDefault="008F4AA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8F4AAB" w:rsidRDefault="003B4FEE">
      <w:pPr>
        <w:tabs>
          <w:tab w:val="left" w:pos="1276"/>
        </w:tabs>
        <w:ind w:firstLine="709"/>
        <w:contextualSpacing/>
        <w:jc w:val="center"/>
        <w:rPr>
          <w:b/>
        </w:rPr>
      </w:pPr>
      <w:r>
        <w:rPr>
          <w:rFonts w:ascii="PT Astra Serif" w:hAnsi="PT Astra Serif"/>
          <w:b/>
          <w:sz w:val="28"/>
        </w:rPr>
        <w:t>Вариант 1</w:t>
      </w:r>
    </w:p>
    <w:p w:rsidR="008F4AAB" w:rsidRDefault="008F4AA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Результатом предоставления варианта Услуги являются:</w:t>
      </w:r>
    </w:p>
    <w:p w:rsidR="008F4AAB" w:rsidRDefault="003B4FEE">
      <w:pPr>
        <w:numPr>
          <w:ilvl w:val="0"/>
          <w:numId w:val="33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8F4AAB" w:rsidRDefault="003B4FEE">
      <w:pPr>
        <w:numPr>
          <w:ilvl w:val="0"/>
          <w:numId w:val="33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8F4AAB" w:rsidRDefault="003B4FE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F4AAB" w:rsidRDefault="003B4FEE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органа местного самоуправления, соглашение о расторжении договора аренды. В состав реквизитов документа входят дата и номер документа.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F4AAB" w:rsidRDefault="003B4FEE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8F4AAB" w:rsidRDefault="003B4FEE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8F4AAB" w:rsidRDefault="003B4FEE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8F4AAB" w:rsidRDefault="003B4FEE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№2, осуществляется при личном обращении в орган местного самоуправления, либо посредством почтовой связи, по электронной почте.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F4AAB" w:rsidRDefault="003B4FEE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8F4AAB" w:rsidRDefault="003B4FEE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8F4AAB" w:rsidRDefault="003B4FEE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посредством Единого портала: копия документа; в МФЦ: копия).</w:t>
      </w:r>
    </w:p>
    <w:p w:rsidR="008F4AAB" w:rsidRDefault="003B4FEE">
      <w:pPr>
        <w:numPr>
          <w:ilvl w:val="0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</w:pPr>
      <w:r>
        <w:rPr>
          <w:rFonts w:ascii="PT Astra Serif" w:hAnsi="PT Astra Serif"/>
          <w:sz w:val="28"/>
          <w:szCs w:val="28"/>
        </w:rPr>
        <w:t>Документы (сведения, содержащиеся в них), указанные в пункте 41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8F4AAB" w:rsidRDefault="003B4FEE">
      <w:pPr>
        <w:numPr>
          <w:ilvl w:val="0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</w:pPr>
      <w:r>
        <w:rPr>
          <w:rFonts w:ascii="PT Astra Serif" w:hAnsi="PT Astra Serif"/>
          <w:sz w:val="28"/>
          <w:szCs w:val="28"/>
        </w:rPr>
        <w:t>Непредставление Заявителем документов, указанных в пункте 41 настоящего Административного регламента, не является основанием для отказа в предоставлении муниципальной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F4AAB" w:rsidRDefault="003B4FEE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обращении в орган местного самоуправления – документ, удостоверяющий личность; </w:t>
      </w:r>
    </w:p>
    <w:p w:rsidR="008F4AAB" w:rsidRDefault="003B4FEE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8F4AAB" w:rsidRDefault="003B4FEE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8F4AAB" w:rsidRDefault="003B4FEE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F4AAB" w:rsidRDefault="003B4FEE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8F4AAB" w:rsidRDefault="003B4FEE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представление неполного комплекта документов;</w:t>
      </w:r>
    </w:p>
    <w:p w:rsidR="008F4AAB" w:rsidRDefault="003B4FEE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F4AAB" w:rsidRDefault="003B4FEE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8F4AAB" w:rsidRDefault="003B4FEE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заявление о предоставлении услуги подано в орган, в полномочия которых не входит предоставление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</w:t>
      </w:r>
      <w:r w:rsidR="007A2D79" w:rsidRPr="007A2D79">
        <w:rPr>
          <w:rFonts w:ascii="PT Astra Serif" w:hAnsi="PT Astra Serif"/>
          <w:color w:val="FF0000"/>
          <w:sz w:val="28"/>
        </w:rPr>
        <w:lastRenderedPageBreak/>
        <w:t xml:space="preserve">муниципальной </w:t>
      </w:r>
      <w:r w:rsidRPr="007A2D79">
        <w:rPr>
          <w:rFonts w:ascii="PT Astra Serif" w:hAnsi="PT Astra Serif"/>
          <w:color w:val="FF0000"/>
          <w:sz w:val="28"/>
        </w:rPr>
        <w:t>услуги</w:t>
      </w:r>
      <w:r>
        <w:rPr>
          <w:rFonts w:ascii="PT Astra Serif" w:hAnsi="PT Astra Serif"/>
          <w:sz w:val="28"/>
        </w:rPr>
        <w:t xml:space="preserve">, по выбору заявителя независимо от его места жительства или места пребывания.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8F4AAB" w:rsidRDefault="003B4FEE">
      <w:pPr>
        <w:numPr>
          <w:ilvl w:val="0"/>
          <w:numId w:val="10"/>
        </w:numPr>
        <w:tabs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8F4AAB" w:rsidRDefault="003B4FEE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регистрация </w:t>
      </w:r>
      <w:proofErr w:type="gramStart"/>
      <w:r>
        <w:rPr>
          <w:rFonts w:ascii="PT Astra Serif" w:hAnsi="PT Astra Serif"/>
          <w:sz w:val="28"/>
        </w:rPr>
        <w:t>заявления  заявителя</w:t>
      </w:r>
      <w:proofErr w:type="gramEnd"/>
      <w:r>
        <w:rPr>
          <w:rFonts w:ascii="PT Astra Serif" w:hAnsi="PT Astra Serif"/>
          <w:sz w:val="28"/>
        </w:rPr>
        <w:t>. Запрос направляется в течение 5 дней с момента поступления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8F4AAB" w:rsidRDefault="003B4FEE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земельный участок не приведен в состояние, пригодное для его использования в соответствии с разрешенным использованием;</w:t>
      </w:r>
    </w:p>
    <w:p w:rsidR="008F4AAB" w:rsidRDefault="003B4FEE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8F4AAB" w:rsidRDefault="003B4FEE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</w:t>
      </w:r>
      <w:proofErr w:type="gramStart"/>
      <w:r>
        <w:rPr>
          <w:rFonts w:ascii="PT Astra Serif" w:hAnsi="PT Astra Serif"/>
          <w:sz w:val="28"/>
        </w:rPr>
        <w:t>расположены  здания</w:t>
      </w:r>
      <w:proofErr w:type="gramEnd"/>
      <w:r>
        <w:rPr>
          <w:rFonts w:ascii="PT Astra Serif" w:hAnsi="PT Astra Serif"/>
          <w:sz w:val="28"/>
        </w:rPr>
        <w:t>, сооружения, объекты незавершенного строительства, находящиеся в собственности иных лиц;</w:t>
      </w:r>
    </w:p>
    <w:p w:rsidR="008F4AAB" w:rsidRDefault="003B4FEE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 заявлением о прекращении права аренды обратилось </w:t>
      </w:r>
      <w:proofErr w:type="gramStart"/>
      <w:r>
        <w:rPr>
          <w:rFonts w:ascii="PT Astra Serif" w:hAnsi="PT Astra Serif"/>
          <w:sz w:val="28"/>
        </w:rPr>
        <w:t>лицо,  не</w:t>
      </w:r>
      <w:proofErr w:type="gramEnd"/>
      <w:r>
        <w:rPr>
          <w:rFonts w:ascii="PT Astra Serif" w:hAnsi="PT Astra Serif"/>
          <w:sz w:val="28"/>
        </w:rPr>
        <w:t xml:space="preserve"> являющееся арендатором земельного участка.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8F4AAB" w:rsidRDefault="003B4FEE">
      <w:pPr>
        <w:pStyle w:val="af4"/>
        <w:ind w:firstLine="567"/>
        <w:jc w:val="both"/>
      </w:pPr>
      <w:r>
        <w:rPr>
          <w:rFonts w:ascii="PT Astra Serif" w:hAnsi="PT Astra Serif"/>
        </w:rPr>
        <w:t xml:space="preserve">Решение о предоставлении Услуги (об отказе в предоставлении </w:t>
      </w:r>
      <w:proofErr w:type="gramStart"/>
      <w:r>
        <w:rPr>
          <w:rFonts w:ascii="PT Astra Serif" w:hAnsi="PT Astra Serif"/>
        </w:rPr>
        <w:t>Услуги)  направляется</w:t>
      </w:r>
      <w:proofErr w:type="gramEnd"/>
      <w:r>
        <w:rPr>
          <w:rFonts w:ascii="PT Astra Serif" w:hAnsi="PT Astra Serif"/>
        </w:rPr>
        <w:t xml:space="preserve"> заявителю почтовым направлением или на адрес электронной почты.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дня со дня принятия решения о предоставлении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8F4AAB" w:rsidRDefault="008F4AAB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8F4AAB" w:rsidRDefault="003B4FEE">
      <w:pPr>
        <w:keepNext/>
        <w:ind w:left="357" w:hanging="357"/>
        <w:jc w:val="center"/>
      </w:pPr>
      <w:r>
        <w:rPr>
          <w:rFonts w:ascii="PT Astra Serif" w:hAnsi="PT Astra Serif"/>
          <w:b/>
          <w:sz w:val="28"/>
        </w:rPr>
        <w:lastRenderedPageBreak/>
        <w:t>Вариант 2</w:t>
      </w:r>
    </w:p>
    <w:p w:rsidR="008F4AAB" w:rsidRDefault="008F4AAB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8F4AAB" w:rsidRDefault="003B4FEE">
      <w:pPr>
        <w:numPr>
          <w:ilvl w:val="0"/>
          <w:numId w:val="36"/>
        </w:numPr>
        <w:tabs>
          <w:tab w:val="clear" w:pos="720"/>
          <w:tab w:val="left" w:pos="1276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8F4AAB" w:rsidRDefault="003B4FEE">
      <w:pPr>
        <w:numPr>
          <w:ilvl w:val="0"/>
          <w:numId w:val="3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8F4AAB" w:rsidRDefault="003B4FE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F4AAB" w:rsidRDefault="003B4FEE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органа местного самоуправления, соглашение о расторжении договора аренды. В состав реквизитов документа входят дата и номер документа.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F4AAB" w:rsidRDefault="003B4FEE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8F4AAB" w:rsidRDefault="003B4FEE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8F4AAB" w:rsidRDefault="003B4FEE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8F4AAB" w:rsidRDefault="003B4FEE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№2, осуществляется при обращении в орган местного самоуправления посредством почтовой связи, по электронной почте.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F4AAB" w:rsidRDefault="003B4FEE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8F4AAB" w:rsidRDefault="003B4FEE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8F4AAB" w:rsidRDefault="003B4FEE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8F4AAB" w:rsidRDefault="003B4FEE">
      <w:pPr>
        <w:numPr>
          <w:ilvl w:val="0"/>
          <w:numId w:val="3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8F4AAB" w:rsidRDefault="003B4FEE">
      <w:pPr>
        <w:numPr>
          <w:ilvl w:val="0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Документы (сведения, содержащиеся в них), указанные в пункте 60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8F4AAB" w:rsidRDefault="003B4FEE">
      <w:pPr>
        <w:numPr>
          <w:ilvl w:val="0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</w:pPr>
      <w:r>
        <w:rPr>
          <w:rFonts w:ascii="PT Astra Serif" w:hAnsi="PT Astra Serif"/>
          <w:sz w:val="28"/>
          <w:szCs w:val="28"/>
        </w:rPr>
        <w:t>Непредставление Заявителем документов, указанных в пункте 60 настоящего Административного регламента, не является основанием для отказа в предоставлении муниципальной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F4AAB" w:rsidRDefault="003B4FEE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электронной почте – копии документов, удостоверяющих личность;</w:t>
      </w:r>
    </w:p>
    <w:p w:rsidR="008F4AAB" w:rsidRDefault="003B4FEE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8F4AAB" w:rsidRDefault="003B4FE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  <w:szCs w:val="22"/>
        </w:rPr>
        <w:t>1)</w:t>
      </w:r>
      <w:r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F4AAB" w:rsidRDefault="003B4FEE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8F4AAB" w:rsidRDefault="003B4FEE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8F4AAB" w:rsidRDefault="003B4FEE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F4AAB" w:rsidRDefault="003B4FEE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8F4AAB" w:rsidRDefault="003B4FEE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заявление о предоставлении услуги подано </w:t>
      </w:r>
      <w:r w:rsidRPr="000D33DD">
        <w:rPr>
          <w:rFonts w:ascii="PT Astra Serif" w:hAnsi="PT Astra Serif"/>
          <w:color w:val="FF0000"/>
          <w:sz w:val="28"/>
        </w:rPr>
        <w:t>в орган, в полномочия которых не входит предостав</w:t>
      </w:r>
      <w:r>
        <w:rPr>
          <w:rFonts w:ascii="PT Astra Serif" w:hAnsi="PT Astra Serif"/>
          <w:sz w:val="28"/>
        </w:rPr>
        <w:t>ление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день с даты поступления.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8F4AAB" w:rsidRDefault="003B4FEE">
      <w:pPr>
        <w:numPr>
          <w:ilvl w:val="0"/>
          <w:numId w:val="38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8F4AAB" w:rsidRDefault="003B4FEE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регистрация </w:t>
      </w:r>
      <w:proofErr w:type="gramStart"/>
      <w:r>
        <w:rPr>
          <w:rFonts w:ascii="PT Astra Serif" w:hAnsi="PT Astra Serif"/>
          <w:sz w:val="28"/>
        </w:rPr>
        <w:t>заявления  заявителя</w:t>
      </w:r>
      <w:proofErr w:type="gramEnd"/>
      <w:r>
        <w:rPr>
          <w:rFonts w:ascii="PT Astra Serif" w:hAnsi="PT Astra Serif"/>
          <w:sz w:val="28"/>
        </w:rPr>
        <w:t xml:space="preserve">. Запрос направляется в течение </w:t>
      </w:r>
      <w:proofErr w:type="gramStart"/>
      <w:r>
        <w:rPr>
          <w:rFonts w:ascii="PT Astra Serif" w:hAnsi="PT Astra Serif"/>
          <w:sz w:val="28"/>
        </w:rPr>
        <w:t>3  дней</w:t>
      </w:r>
      <w:proofErr w:type="gramEnd"/>
      <w:r>
        <w:rPr>
          <w:rFonts w:ascii="PT Astra Serif" w:hAnsi="PT Astra Serif"/>
          <w:sz w:val="28"/>
        </w:rPr>
        <w:t xml:space="preserve"> с момента  поступления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8F4AAB" w:rsidRDefault="003B4FEE">
      <w:pPr>
        <w:numPr>
          <w:ilvl w:val="0"/>
          <w:numId w:val="15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8F4AAB" w:rsidRDefault="003B4FEE">
      <w:pPr>
        <w:numPr>
          <w:ilvl w:val="0"/>
          <w:numId w:val="15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8F4AAB" w:rsidRDefault="003B4FEE">
      <w:pPr>
        <w:numPr>
          <w:ilvl w:val="0"/>
          <w:numId w:val="15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8F4AAB" w:rsidRDefault="003B4FEE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 заявлением о прекращении права аренды обратилось </w:t>
      </w:r>
      <w:proofErr w:type="gramStart"/>
      <w:r>
        <w:rPr>
          <w:rFonts w:ascii="PT Astra Serif" w:hAnsi="PT Astra Serif"/>
          <w:sz w:val="28"/>
        </w:rPr>
        <w:t>лицо,  не</w:t>
      </w:r>
      <w:proofErr w:type="gramEnd"/>
      <w:r>
        <w:rPr>
          <w:rFonts w:ascii="PT Astra Serif" w:hAnsi="PT Astra Serif"/>
          <w:sz w:val="28"/>
        </w:rPr>
        <w:t xml:space="preserve"> являющееся арендатором земельного участка.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принятия решения.</w:t>
      </w:r>
    </w:p>
    <w:p w:rsidR="008F4AAB" w:rsidRDefault="003B4FEE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8F4AAB" w:rsidRDefault="003B4FE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Решение о предоставлении Услуги (об отказе в предоставлении </w:t>
      </w:r>
      <w:proofErr w:type="gramStart"/>
      <w:r>
        <w:rPr>
          <w:rFonts w:ascii="PT Astra Serif" w:hAnsi="PT Astra Serif"/>
          <w:sz w:val="28"/>
        </w:rPr>
        <w:t>Услуги)  направляется</w:t>
      </w:r>
      <w:proofErr w:type="gramEnd"/>
      <w:r>
        <w:rPr>
          <w:rFonts w:ascii="PT Astra Serif" w:hAnsi="PT Astra Serif"/>
          <w:sz w:val="28"/>
        </w:rPr>
        <w:t xml:space="preserve"> заявителю почтовым направлением или на адрес электронной почты.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дня со дня принятия решения о предоставлении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8F4AAB" w:rsidRDefault="008F4AA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8F4AAB" w:rsidRDefault="003B4FEE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  <w:r>
        <w:rPr>
          <w:rFonts w:ascii="PT Astra Serif" w:hAnsi="PT Astra Serif"/>
          <w:b/>
          <w:sz w:val="28"/>
        </w:rPr>
        <w:t>Вариант 3</w:t>
      </w:r>
    </w:p>
    <w:p w:rsidR="008F4AAB" w:rsidRDefault="008F4AAB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8F4AAB" w:rsidRDefault="003B4FEE">
      <w:pPr>
        <w:numPr>
          <w:ilvl w:val="0"/>
          <w:numId w:val="34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8F4AAB" w:rsidRDefault="003B4FEE">
      <w:pPr>
        <w:numPr>
          <w:ilvl w:val="0"/>
          <w:numId w:val="3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8F4AAB" w:rsidRDefault="003B4FE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F4AAB" w:rsidRDefault="003B4FEE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соглашение о расторжении договора аренды. В состав реквизитов документа входят дата и номер документа.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F4AAB" w:rsidRDefault="003B4FEE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  <w:szCs w:val="22"/>
        </w:rPr>
        <w:t>1)</w:t>
      </w:r>
      <w:r>
        <w:rPr>
          <w:rFonts w:ascii="PT Astra Serif" w:hAnsi="PT Astra Serif"/>
          <w:sz w:val="28"/>
        </w:rPr>
        <w:t xml:space="preserve"> прием заявления и документов и (или) информации, необходимых для предоставления Услуги;</w:t>
      </w:r>
    </w:p>
    <w:p w:rsidR="008F4AAB" w:rsidRDefault="003B4FEE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  <w:szCs w:val="22"/>
        </w:rPr>
        <w:t>2)</w:t>
      </w:r>
      <w:r>
        <w:rPr>
          <w:rFonts w:ascii="PT Astra Serif" w:hAnsi="PT Astra Serif"/>
          <w:sz w:val="28"/>
        </w:rPr>
        <w:t xml:space="preserve"> межведомственное информационное взаимодействие;</w:t>
      </w:r>
    </w:p>
    <w:p w:rsidR="008F4AAB" w:rsidRDefault="003B4FEE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  <w:szCs w:val="22"/>
        </w:rPr>
        <w:t>3)</w:t>
      </w:r>
      <w:r>
        <w:rPr>
          <w:rFonts w:ascii="PT Astra Serif" w:hAnsi="PT Astra Serif"/>
          <w:sz w:val="28"/>
        </w:rPr>
        <w:t xml:space="preserve"> принятие решения о предоставлении (об отказе в предоставлении) Услуги;</w:t>
      </w:r>
    </w:p>
    <w:p w:rsidR="008F4AAB" w:rsidRDefault="003B4FEE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  <w:szCs w:val="22"/>
        </w:rPr>
        <w:t xml:space="preserve">4) </w:t>
      </w: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</w:t>
      </w:r>
      <w:proofErr w:type="gramStart"/>
      <w:r>
        <w:rPr>
          <w:rFonts w:ascii="PT Astra Serif" w:hAnsi="PT Astra Serif"/>
          <w:sz w:val="28"/>
        </w:rPr>
        <w:t>обращении..</w:t>
      </w:r>
      <w:proofErr w:type="gramEnd"/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F4AAB" w:rsidRDefault="003B4FEE">
      <w:pPr>
        <w:numPr>
          <w:ilvl w:val="0"/>
          <w:numId w:val="1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8F4AAB" w:rsidRDefault="003B4FEE">
      <w:pPr>
        <w:numPr>
          <w:ilvl w:val="0"/>
          <w:numId w:val="1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8F4AAB" w:rsidRDefault="003B4FEE">
      <w:pPr>
        <w:numPr>
          <w:ilvl w:val="0"/>
          <w:numId w:val="1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8F4AAB" w:rsidRDefault="003B4FEE">
      <w:pPr>
        <w:numPr>
          <w:ilvl w:val="0"/>
          <w:numId w:val="1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8F4AAB" w:rsidRDefault="003B4FEE">
      <w:pPr>
        <w:numPr>
          <w:ilvl w:val="0"/>
          <w:numId w:val="1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8F4AAB" w:rsidRDefault="003B4FEE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 Документы (сведения, содержащиеся в них), указанные в пункте 79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8F4AAB" w:rsidRDefault="003B4FEE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 Непредставление Заявителем документов, указанных в пункте 79 настоящего Административного регламента, не является основанием для отказа в предоставлении муниципальной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F4AAB" w:rsidRDefault="003B4FEE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8F4AAB" w:rsidRDefault="003B4FEE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посредством почтовой связи – копии документов, удостоверяющих личность.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8F4AAB" w:rsidRDefault="003B4FEE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F4AAB" w:rsidRDefault="003B4FEE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8F4AAB" w:rsidRDefault="003B4FEE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8F4AAB" w:rsidRDefault="003B4FEE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F4AAB" w:rsidRDefault="003B4FEE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8F4AAB" w:rsidRDefault="003B4FEE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орган, в полномочия которых не входит предоставление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день с даты поступления.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8F4AAB" w:rsidRDefault="003B4FEE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8F4AAB" w:rsidRDefault="003B4FEE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юридических лиц. Поставщиком сведений является Федеральная налоговая служба;</w:t>
      </w:r>
    </w:p>
    <w:p w:rsidR="008F4AAB" w:rsidRDefault="003B4FEE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:rsidR="008F4AAB" w:rsidRDefault="003B4FEE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регистрация </w:t>
      </w:r>
      <w:proofErr w:type="gramStart"/>
      <w:r>
        <w:rPr>
          <w:rFonts w:ascii="PT Astra Serif" w:hAnsi="PT Astra Serif"/>
          <w:sz w:val="28"/>
        </w:rPr>
        <w:t>заявления  заявителя</w:t>
      </w:r>
      <w:proofErr w:type="gramEnd"/>
      <w:r>
        <w:rPr>
          <w:rFonts w:ascii="PT Astra Serif" w:hAnsi="PT Astra Serif"/>
          <w:sz w:val="28"/>
        </w:rPr>
        <w:t xml:space="preserve">. Запрос направляется в течение 5 дней с </w:t>
      </w:r>
      <w:proofErr w:type="gramStart"/>
      <w:r>
        <w:rPr>
          <w:rFonts w:ascii="PT Astra Serif" w:hAnsi="PT Astra Serif"/>
          <w:sz w:val="28"/>
        </w:rPr>
        <w:t>момента  поступления</w:t>
      </w:r>
      <w:proofErr w:type="gramEnd"/>
      <w:r>
        <w:rPr>
          <w:rFonts w:ascii="PT Astra Serif" w:hAnsi="PT Astra Serif"/>
          <w:sz w:val="28"/>
        </w:rPr>
        <w:t xml:space="preserve">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:rsidR="008F4AAB" w:rsidRDefault="008F4AA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8F4AAB" w:rsidRDefault="003B4FEE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8F4AAB" w:rsidRDefault="003B4FEE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8F4AAB" w:rsidRDefault="003B4FEE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8F4AAB" w:rsidRDefault="003B4FEE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 заявлением о прекращении права аренды обратилось </w:t>
      </w:r>
      <w:proofErr w:type="gramStart"/>
      <w:r>
        <w:rPr>
          <w:rFonts w:ascii="PT Astra Serif" w:hAnsi="PT Astra Serif"/>
          <w:sz w:val="28"/>
        </w:rPr>
        <w:t>лицо,  не</w:t>
      </w:r>
      <w:proofErr w:type="gramEnd"/>
      <w:r>
        <w:rPr>
          <w:rFonts w:ascii="PT Astra Serif" w:hAnsi="PT Astra Serif"/>
          <w:sz w:val="28"/>
        </w:rPr>
        <w:t xml:space="preserve"> являющееся арендатором земельного участка.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8F4AAB" w:rsidRDefault="003B4FE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Решение о предоставлении Услуги (об отказе в предоставлении </w:t>
      </w:r>
      <w:proofErr w:type="gramStart"/>
      <w:r>
        <w:rPr>
          <w:rFonts w:ascii="PT Astra Serif" w:hAnsi="PT Astra Serif"/>
          <w:sz w:val="28"/>
          <w:szCs w:val="28"/>
        </w:rPr>
        <w:t>Услуги)  направляется</w:t>
      </w:r>
      <w:proofErr w:type="gramEnd"/>
      <w:r>
        <w:rPr>
          <w:rFonts w:ascii="PT Astra Serif" w:hAnsi="PT Astra Serif"/>
          <w:sz w:val="28"/>
          <w:szCs w:val="28"/>
        </w:rPr>
        <w:t xml:space="preserve"> заявителю почтовым направлением или на адрес электронной почты</w:t>
      </w:r>
      <w:r>
        <w:rPr>
          <w:rFonts w:ascii="PT Astra Serif" w:hAnsi="PT Astra Serif"/>
          <w:sz w:val="28"/>
        </w:rPr>
        <w:t>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 осуществляется в срок, не превышающий </w:t>
      </w:r>
      <w:proofErr w:type="gramStart"/>
      <w:r>
        <w:rPr>
          <w:rFonts w:ascii="PT Astra Serif" w:hAnsi="PT Astra Serif"/>
          <w:sz w:val="28"/>
        </w:rPr>
        <w:t>1  дня</w:t>
      </w:r>
      <w:proofErr w:type="gramEnd"/>
      <w:r>
        <w:rPr>
          <w:rFonts w:ascii="PT Astra Serif" w:hAnsi="PT Astra Serif"/>
          <w:sz w:val="28"/>
        </w:rPr>
        <w:t xml:space="preserve"> со дня принятия решения о предоставлении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8F4AAB" w:rsidRDefault="008F4AAB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</w:p>
    <w:p w:rsidR="008F4AAB" w:rsidRDefault="003B4FEE">
      <w:pPr>
        <w:tabs>
          <w:tab w:val="left" w:pos="1276"/>
        </w:tabs>
        <w:spacing w:after="160"/>
        <w:ind w:firstLine="709"/>
        <w:contextualSpacing/>
        <w:jc w:val="center"/>
      </w:pPr>
      <w:r>
        <w:rPr>
          <w:rFonts w:ascii="PT Astra Serif" w:hAnsi="PT Astra Serif"/>
          <w:b/>
          <w:sz w:val="28"/>
        </w:rPr>
        <w:t>Вариант 4</w:t>
      </w:r>
    </w:p>
    <w:p w:rsidR="008F4AAB" w:rsidRDefault="008F4AAB">
      <w:pPr>
        <w:tabs>
          <w:tab w:val="left" w:pos="1276"/>
        </w:tabs>
        <w:ind w:firstLine="709"/>
        <w:contextualSpacing/>
        <w:jc w:val="center"/>
        <w:rPr>
          <w:b/>
        </w:rPr>
      </w:pP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8F4AAB" w:rsidRDefault="003B4FEE">
      <w:pPr>
        <w:numPr>
          <w:ilvl w:val="0"/>
          <w:numId w:val="35"/>
        </w:numPr>
        <w:tabs>
          <w:tab w:val="clear" w:pos="720"/>
          <w:tab w:val="left" w:pos="581"/>
          <w:tab w:val="left" w:pos="619"/>
        </w:tabs>
        <w:spacing w:after="160"/>
        <w:ind w:left="0" w:firstLine="680"/>
        <w:contextualSpacing/>
        <w:jc w:val="both"/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8F4AAB" w:rsidRDefault="003B4FEE">
      <w:pPr>
        <w:numPr>
          <w:ilvl w:val="0"/>
          <w:numId w:val="35"/>
        </w:numPr>
        <w:tabs>
          <w:tab w:val="clear" w:pos="720"/>
          <w:tab w:val="left" w:pos="581"/>
          <w:tab w:val="left" w:pos="619"/>
        </w:tabs>
        <w:spacing w:after="160"/>
        <w:ind w:left="0" w:firstLine="680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8F4AAB" w:rsidRDefault="003B4FE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F4AAB" w:rsidRDefault="003B4FEE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соглашение или письмо органа местного самоуправления. В состав реквизитов документа входят дата и номер документа.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F4AAB" w:rsidRDefault="003B4FEE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8F4AAB" w:rsidRDefault="003B4FEE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8F4AAB" w:rsidRDefault="003B4FEE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принятие решения о предоставлении (об отказе в предоставлении) Услуги;</w:t>
      </w:r>
    </w:p>
    <w:p w:rsidR="008F4AAB" w:rsidRDefault="003B4FEE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F4AAB" w:rsidRDefault="003B4FEE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</w:t>
      </w:r>
      <w:r w:rsidR="005F7789">
        <w:rPr>
          <w:rFonts w:ascii="PT Astra Serif" w:hAnsi="PT Astra Serif"/>
          <w:sz w:val="28"/>
        </w:rPr>
        <w:t>ии д</w:t>
      </w:r>
      <w:r>
        <w:rPr>
          <w:rFonts w:ascii="PT Astra Serif" w:hAnsi="PT Astra Serif"/>
          <w:sz w:val="28"/>
        </w:rPr>
        <w:t>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8F4AAB" w:rsidRDefault="003B4FEE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8F4AAB" w:rsidRDefault="003B4FEE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8F4AAB" w:rsidRDefault="003B4FEE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8F4AAB" w:rsidRDefault="003B4FEE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8F4AAB" w:rsidRDefault="003B4FEE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8F4AAB" w:rsidRDefault="003B4FEE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 Документы (сведения, содержащиеся в них), указанные в пункте 98 настоящего Административного регламента, запрашиваются органом местного самостоятельно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8F4AAB" w:rsidRDefault="003B4FEE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 Непредставление Заявителем документов, указанных в пункте 98 настоящего Административного регламента, не является основанием для отказа в предоставлении муниципальной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F4AAB" w:rsidRDefault="003B4FEE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8F4AAB" w:rsidRDefault="003B4FEE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8F4AAB" w:rsidRDefault="003B4FEE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F4AAB" w:rsidRDefault="003B4FEE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8F4AAB" w:rsidRDefault="003B4FEE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8F4AAB" w:rsidRDefault="003B4FEE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F4AAB" w:rsidRDefault="003B4FEE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8F4AAB" w:rsidRDefault="003B4FEE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орган, в полномочия которых не входит предоставление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</w:t>
      </w:r>
      <w:r>
        <w:rPr>
          <w:rFonts w:ascii="PT Astra Serif" w:hAnsi="PT Astra Serif"/>
          <w:sz w:val="28"/>
        </w:rPr>
        <w:lastRenderedPageBreak/>
        <w:t xml:space="preserve">муниципальной услуги, по выбору заявителя независимо от его места жительства или места пребывания.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день с даты поступления.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8F4AAB" w:rsidRDefault="003B4FEE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8F4AAB" w:rsidRDefault="003B4FEE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юридических лиц. Поставщиком сведений является Федеральная налоговая служба;</w:t>
      </w:r>
    </w:p>
    <w:p w:rsidR="008F4AAB" w:rsidRDefault="003B4FEE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:rsidR="008F4AAB" w:rsidRDefault="003B4FE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регистрация </w:t>
      </w:r>
      <w:proofErr w:type="gramStart"/>
      <w:r>
        <w:rPr>
          <w:rFonts w:ascii="PT Astra Serif" w:hAnsi="PT Astra Serif"/>
          <w:sz w:val="28"/>
        </w:rPr>
        <w:t>заявления  заявителя</w:t>
      </w:r>
      <w:proofErr w:type="gramEnd"/>
      <w:r>
        <w:rPr>
          <w:rFonts w:ascii="PT Astra Serif" w:hAnsi="PT Astra Serif"/>
          <w:sz w:val="28"/>
        </w:rPr>
        <w:t xml:space="preserve">. Запрос направляется в течение 5 дней с </w:t>
      </w:r>
      <w:proofErr w:type="gramStart"/>
      <w:r>
        <w:rPr>
          <w:rFonts w:ascii="PT Astra Serif" w:hAnsi="PT Astra Serif"/>
          <w:sz w:val="28"/>
        </w:rPr>
        <w:t>момента  поступления</w:t>
      </w:r>
      <w:proofErr w:type="gramEnd"/>
      <w:r>
        <w:rPr>
          <w:rFonts w:ascii="PT Astra Serif" w:hAnsi="PT Astra Serif"/>
          <w:sz w:val="28"/>
        </w:rPr>
        <w:t xml:space="preserve">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8F4AAB" w:rsidRDefault="003B4FEE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8F4AAB" w:rsidRDefault="003B4FEE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8F4AAB" w:rsidRDefault="003B4FEE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8F4AAB" w:rsidRDefault="003B4FEE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 заявлением о прекращении права аренды обратилось </w:t>
      </w:r>
      <w:proofErr w:type="gramStart"/>
      <w:r>
        <w:rPr>
          <w:rFonts w:ascii="PT Astra Serif" w:hAnsi="PT Astra Serif"/>
          <w:sz w:val="28"/>
        </w:rPr>
        <w:t>лицо,  не</w:t>
      </w:r>
      <w:proofErr w:type="gramEnd"/>
      <w:r>
        <w:rPr>
          <w:rFonts w:ascii="PT Astra Serif" w:hAnsi="PT Astra Serif"/>
          <w:sz w:val="28"/>
        </w:rPr>
        <w:t xml:space="preserve"> являющееся арендатором земельного участка.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8F4AAB" w:rsidRDefault="008F4AA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8F4AAB" w:rsidRDefault="003B4FEE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8F4AAB" w:rsidRDefault="003B4FE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Решение о предоставлении Услуги (об отказе в предоставлении </w:t>
      </w:r>
      <w:proofErr w:type="gramStart"/>
      <w:r>
        <w:rPr>
          <w:rFonts w:ascii="PT Astra Serif" w:hAnsi="PT Astra Serif"/>
          <w:sz w:val="28"/>
          <w:szCs w:val="28"/>
        </w:rPr>
        <w:t>Услуги)  направляется</w:t>
      </w:r>
      <w:proofErr w:type="gramEnd"/>
      <w:r>
        <w:rPr>
          <w:rFonts w:ascii="PT Astra Serif" w:hAnsi="PT Astra Serif"/>
          <w:sz w:val="28"/>
          <w:szCs w:val="28"/>
        </w:rPr>
        <w:t xml:space="preserve"> заявителю почтовым направлением или на адрес электронной почты</w:t>
      </w:r>
      <w:r>
        <w:rPr>
          <w:rFonts w:ascii="PT Astra Serif" w:hAnsi="PT Astra Serif"/>
          <w:sz w:val="28"/>
        </w:rPr>
        <w:t>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Предоставление результата Услуги осуществляется в срок, не превышающий </w:t>
      </w:r>
      <w:proofErr w:type="gramStart"/>
      <w:r>
        <w:rPr>
          <w:rFonts w:ascii="PT Astra Serif" w:hAnsi="PT Astra Serif"/>
          <w:sz w:val="28"/>
        </w:rPr>
        <w:t>1  дня</w:t>
      </w:r>
      <w:proofErr w:type="gramEnd"/>
      <w:r>
        <w:rPr>
          <w:rFonts w:ascii="PT Astra Serif" w:hAnsi="PT Astra Serif"/>
          <w:sz w:val="28"/>
        </w:rPr>
        <w:t xml:space="preserve"> со дня принятия решения о предоставлении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8F4AAB" w:rsidRDefault="008F4AAB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8F4AAB" w:rsidRDefault="003B4FEE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Вариант 5 </w:t>
      </w:r>
    </w:p>
    <w:p w:rsidR="008F4AAB" w:rsidRDefault="008F4AAB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Результатом предоставления варианта Услуги является решение </w:t>
      </w:r>
      <w:proofErr w:type="gramStart"/>
      <w:r>
        <w:rPr>
          <w:rFonts w:ascii="PT Astra Serif" w:hAnsi="PT Astra Serif"/>
          <w:sz w:val="28"/>
        </w:rPr>
        <w:t>о  выдаче</w:t>
      </w:r>
      <w:proofErr w:type="gramEnd"/>
      <w:r>
        <w:rPr>
          <w:rFonts w:ascii="PT Astra Serif" w:hAnsi="PT Astra Serif"/>
          <w:sz w:val="28"/>
        </w:rPr>
        <w:t xml:space="preserve"> заявителю дубликата результата предоставления Услуги (документ на бумажном носителе).</w:t>
      </w:r>
    </w:p>
    <w:p w:rsidR="008F4AAB" w:rsidRDefault="003B4FE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F4AAB" w:rsidRDefault="003B4FEE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F4AAB" w:rsidRDefault="003B4FEE">
      <w:pPr>
        <w:numPr>
          <w:ilvl w:val="0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8F4AAB" w:rsidRDefault="003B4FEE">
      <w:pPr>
        <w:numPr>
          <w:ilvl w:val="0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8F4AAB" w:rsidRDefault="003B4FEE">
      <w:pPr>
        <w:numPr>
          <w:ilvl w:val="0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№4, осуществляется в орган местного самоупра</w:t>
      </w:r>
      <w:r w:rsidR="0080703F"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>ления при личном обращении, посредством почтовой связи, по электронной почте.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F4AAB" w:rsidRDefault="003B4FEE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 заявителя — заявление </w:t>
      </w:r>
      <w:proofErr w:type="gramStart"/>
      <w:r>
        <w:rPr>
          <w:rFonts w:ascii="PT Astra Serif" w:hAnsi="PT Astra Serif"/>
          <w:sz w:val="28"/>
        </w:rPr>
        <w:t>о  выдаче</w:t>
      </w:r>
      <w:proofErr w:type="gramEnd"/>
      <w:r>
        <w:rPr>
          <w:rFonts w:ascii="PT Astra Serif" w:hAnsi="PT Astra Serif"/>
          <w:sz w:val="28"/>
        </w:rPr>
        <w:t xml:space="preserve"> заявителю дубликата результата предоставления Услуги (оригинал);</w:t>
      </w:r>
    </w:p>
    <w:p w:rsidR="008F4AAB" w:rsidRDefault="003B4FEE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(копия документа);</w:t>
      </w:r>
    </w:p>
    <w:p w:rsidR="008F4AAB" w:rsidRDefault="003B4FEE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5 рабочих дней со дня регистрации заявления.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Результаты предоставления Услуги предоставляются при личном обращении в орган местного сам</w:t>
      </w:r>
      <w:r w:rsidR="0080703F"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управления.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8F4AAB" w:rsidRDefault="008F4AAB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8F4AAB" w:rsidRDefault="003B4FEE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6</w:t>
      </w:r>
    </w:p>
    <w:p w:rsidR="008F4AAB" w:rsidRDefault="008F4AAB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8F4AAB" w:rsidRDefault="003B4FE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F4AAB" w:rsidRDefault="003B4FEE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F4AAB" w:rsidRDefault="003B4FEE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8F4AAB" w:rsidRDefault="003B4FEE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8F4AAB" w:rsidRDefault="003B4FEE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№5, осуществляется в орган местного самоуправления при личном обращении.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F4AAB" w:rsidRDefault="003B4FEE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8"/>
        </w:rPr>
        <w:t>1) 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:rsidR="008F4AAB" w:rsidRDefault="003B4FEE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документа);</w:t>
      </w:r>
    </w:p>
    <w:p w:rsidR="008F4AAB" w:rsidRDefault="003B4FEE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Принятие решения о предоставлении Услуги осуществляется в срок, не превышающий 5 рабочих дней со </w:t>
      </w:r>
      <w:proofErr w:type="gramStart"/>
      <w:r>
        <w:rPr>
          <w:rFonts w:ascii="PT Astra Serif" w:hAnsi="PT Astra Serif"/>
          <w:sz w:val="28"/>
        </w:rPr>
        <w:t>дня  регистрации</w:t>
      </w:r>
      <w:proofErr w:type="gramEnd"/>
      <w:r>
        <w:rPr>
          <w:rFonts w:ascii="PT Astra Serif" w:hAnsi="PT Astra Serif"/>
          <w:sz w:val="28"/>
        </w:rPr>
        <w:t xml:space="preserve"> заявления.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Результаты предоставления Услуги предоставляются при личном обращении в органе местного сам</w:t>
      </w:r>
      <w:r w:rsidR="0080703F"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управления.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заместителем руководителя.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органа местного самоуправления по решению лиц, ответственных за проведение проверок.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Проверки проводятся уполномоченными лицами органа местного самоуправления.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8F4AAB" w:rsidRDefault="003B4FE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а также их должностных лиц, государственных служащих, работников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Информирование заявителей о порядке подачи и рассмотрения жалобы осуществляется посредством размещения информации </w:t>
      </w:r>
      <w:proofErr w:type="gramStart"/>
      <w:r>
        <w:rPr>
          <w:rFonts w:ascii="PT Astra Serif" w:hAnsi="PT Astra Serif"/>
          <w:sz w:val="28"/>
        </w:rPr>
        <w:t>на  официальном</w:t>
      </w:r>
      <w:proofErr w:type="gramEnd"/>
      <w:r>
        <w:rPr>
          <w:rFonts w:ascii="PT Astra Serif" w:hAnsi="PT Astra Serif"/>
          <w:sz w:val="28"/>
        </w:rPr>
        <w:t xml:space="preserve"> сайте органа местного самоуправления, на информационных стендах в местах предоставления Услуги. </w:t>
      </w:r>
    </w:p>
    <w:p w:rsidR="008F4AAB" w:rsidRDefault="003B4FEE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электронных документов направляются посредством официального сайта органа местного самоуправления в сети «Интернет».</w:t>
      </w:r>
      <w:r>
        <w:rPr>
          <w:rFonts w:ascii="PT Astra Serif" w:hAnsi="PT Astra Serif"/>
        </w:rPr>
        <w:t xml:space="preserve"> </w:t>
      </w:r>
    </w:p>
    <w:p w:rsidR="008F4AAB" w:rsidRDefault="003B4FEE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  <w:sectPr w:rsidR="008F4AAB">
          <w:pgSz w:w="11906" w:h="16838"/>
          <w:pgMar w:top="1134" w:right="850" w:bottom="1134" w:left="1418" w:header="0" w:footer="0" w:gutter="0"/>
          <w:pgNumType w:start="1"/>
          <w:cols w:space="720"/>
          <w:formProt w:val="0"/>
          <w:docGrid w:linePitch="100"/>
        </w:sect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 в орган местного сам</w:t>
      </w:r>
      <w:r w:rsidR="007A2D79"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управления, жалоба может быть подана заявителем при личном обращении.</w:t>
      </w:r>
    </w:p>
    <w:p w:rsidR="008F4AAB" w:rsidRDefault="003B4FEE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1</w:t>
      </w:r>
    </w:p>
    <w:p w:rsidR="008F4AAB" w:rsidRDefault="003B4FEE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к Административному регламенту по предоставлению муниципальной услуги «Прекращение права аренды земельного участка» </w:t>
      </w:r>
    </w:p>
    <w:p w:rsidR="008F4AAB" w:rsidRDefault="008F4AAB">
      <w:pPr>
        <w:jc w:val="both"/>
        <w:rPr>
          <w:rFonts w:ascii="PT Astra Serif" w:hAnsi="PT Astra Serif"/>
          <w:b/>
          <w:sz w:val="28"/>
        </w:rPr>
      </w:pPr>
    </w:p>
    <w:p w:rsidR="008F4AAB" w:rsidRDefault="003B4FEE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8F4AAB" w:rsidRDefault="003B4FEE">
      <w:pPr>
        <w:spacing w:before="240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W w:w="9464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020"/>
        <w:gridCol w:w="8444"/>
      </w:tblGrid>
      <w:tr w:rsidR="008F4AAB">
        <w:trPr>
          <w:trHeight w:val="56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AB" w:rsidRDefault="003B4FEE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варианта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AB" w:rsidRDefault="003B4FEE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Комбинация значений признаков</w:t>
            </w:r>
          </w:p>
        </w:tc>
      </w:tr>
      <w:tr w:rsidR="008F4AAB">
        <w:trPr>
          <w:trHeight w:val="426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AB" w:rsidRDefault="003B4FEE">
            <w:pPr>
              <w:widowControl w:val="0"/>
              <w:spacing w:after="16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«Прекращение права аренды земельного участка»</w:t>
            </w:r>
          </w:p>
        </w:tc>
      </w:tr>
      <w:tr w:rsidR="008F4AAB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AB" w:rsidRDefault="003B4FEE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AB" w:rsidRDefault="003B4FEE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Физическое лицо, обратился лично</w:t>
            </w:r>
          </w:p>
        </w:tc>
      </w:tr>
      <w:tr w:rsidR="008F4AAB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AB" w:rsidRDefault="003B4FEE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AB" w:rsidRDefault="003B4FEE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Физическое </w:t>
            </w:r>
            <w:proofErr w:type="gramStart"/>
            <w:r>
              <w:rPr>
                <w:rFonts w:ascii="PT Astra Serif" w:hAnsi="PT Astra Serif"/>
                <w:sz w:val="28"/>
              </w:rPr>
              <w:t>лицо,  обратился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 через представителя</w:t>
            </w:r>
          </w:p>
        </w:tc>
      </w:tr>
      <w:tr w:rsidR="008F4AAB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AB" w:rsidRDefault="003B4FEE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AB" w:rsidRDefault="003B4FEE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Индивидуальный предприниматель или юридическое лицо, обратился лично</w:t>
            </w:r>
          </w:p>
        </w:tc>
      </w:tr>
      <w:tr w:rsidR="008F4AAB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AB" w:rsidRDefault="003B4FEE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AB" w:rsidRDefault="003B4FEE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Индивидуальный предприниматель или юридическое лицо, обратился через представителя</w:t>
            </w:r>
          </w:p>
        </w:tc>
      </w:tr>
      <w:tr w:rsidR="008F4AAB">
        <w:trPr>
          <w:trHeight w:val="426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AB" w:rsidRDefault="003B4FEE">
            <w:pPr>
              <w:widowControl w:val="0"/>
              <w:spacing w:after="16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8F4AAB">
        <w:trPr>
          <w:trHeight w:val="435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AB" w:rsidRDefault="008F4AA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  <w:p w:rsidR="008F4AAB" w:rsidRDefault="003B4FEE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  <w:p w:rsidR="008F4AAB" w:rsidRDefault="008F4AA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AB" w:rsidRDefault="003B4FEE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8F4AAB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AB" w:rsidRDefault="008F4AAB">
            <w:pPr>
              <w:widowControl w:val="0"/>
              <w:rPr>
                <w:sz w:val="22"/>
              </w:rPr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AB" w:rsidRDefault="003B4FEE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Индивидуальные предприниматели</w:t>
            </w:r>
          </w:p>
        </w:tc>
      </w:tr>
      <w:tr w:rsidR="008F4AAB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AB" w:rsidRDefault="008F4AAB">
            <w:pPr>
              <w:widowControl w:val="0"/>
              <w:rPr>
                <w:sz w:val="22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AB" w:rsidRDefault="003B4FEE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  <w:tr w:rsidR="008F4AAB">
        <w:trPr>
          <w:trHeight w:val="435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AB" w:rsidRDefault="003B4FEE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Результат Услуги, за которым обращается заявитель «Выдача дубликата решения»</w:t>
            </w:r>
          </w:p>
        </w:tc>
      </w:tr>
      <w:tr w:rsidR="008F4AAB">
        <w:trPr>
          <w:trHeight w:val="435"/>
        </w:trPr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AB" w:rsidRDefault="003B4FEE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</w:p>
          <w:p w:rsidR="008F4AAB" w:rsidRDefault="008F4AA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AB" w:rsidRDefault="003B4FEE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8F4AAB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AB" w:rsidRDefault="008F4AAB">
            <w:pPr>
              <w:widowControl w:val="0"/>
              <w:rPr>
                <w:sz w:val="22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AB" w:rsidRDefault="003B4FEE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Индивидуальные предприниматели</w:t>
            </w:r>
          </w:p>
        </w:tc>
      </w:tr>
      <w:tr w:rsidR="008F4AAB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AB" w:rsidRDefault="008F4AAB">
            <w:pPr>
              <w:widowControl w:val="0"/>
              <w:rPr>
                <w:sz w:val="22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AB" w:rsidRDefault="003B4FEE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</w:tbl>
    <w:p w:rsidR="008F4AAB" w:rsidRDefault="008F4AAB">
      <w:pPr>
        <w:ind w:firstLine="709"/>
        <w:jc w:val="both"/>
        <w:rPr>
          <w:rFonts w:ascii="PT Astra Serif" w:hAnsi="PT Astra Serif"/>
          <w:sz w:val="28"/>
        </w:rPr>
      </w:pPr>
    </w:p>
    <w:p w:rsidR="008F4AAB" w:rsidRDefault="003B4FEE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0"/>
        <w:gridCol w:w="2804"/>
        <w:gridCol w:w="5629"/>
      </w:tblGrid>
      <w:tr w:rsidR="008F4AAB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AB" w:rsidRDefault="003B4FE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AB" w:rsidRDefault="003B4FE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AB" w:rsidRDefault="003B4FE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Значения признака заявителя</w:t>
            </w:r>
          </w:p>
        </w:tc>
      </w:tr>
      <w:tr w:rsidR="008F4AAB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AB" w:rsidRDefault="003B4FE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«Прекращение права аренды земельного участка»</w:t>
            </w:r>
          </w:p>
        </w:tc>
      </w:tr>
      <w:tr w:rsidR="008F4AAB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AB" w:rsidRDefault="003B4FEE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lastRenderedPageBreak/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AB" w:rsidRDefault="003B4FEE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AB" w:rsidRDefault="003B4FE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Обратился лично.</w:t>
            </w:r>
          </w:p>
          <w:p w:rsidR="008F4AAB" w:rsidRDefault="003B4FE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Уполномоченный представитель по доверенности</w:t>
            </w:r>
          </w:p>
        </w:tc>
      </w:tr>
      <w:tr w:rsidR="008F4AAB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AB" w:rsidRDefault="003B4FE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8F4AAB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AB" w:rsidRDefault="008F4AAB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AB" w:rsidRDefault="003B4FEE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AB" w:rsidRDefault="008F4AAB">
            <w:pPr>
              <w:widowControl w:val="0"/>
              <w:rPr>
                <w:rFonts w:ascii="PT Astra Serif" w:hAnsi="PT Astra Serif"/>
              </w:rPr>
            </w:pPr>
          </w:p>
          <w:p w:rsidR="008F4AAB" w:rsidRDefault="003B4FE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Юридические лица любой организационно-правовой формы.</w:t>
            </w:r>
          </w:p>
          <w:p w:rsidR="008F4AAB" w:rsidRDefault="003B4FE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Граждане Российской Федерации.</w:t>
            </w:r>
          </w:p>
          <w:p w:rsidR="008F4AAB" w:rsidRDefault="003B4FE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3. Индивидуальные предприниматели</w:t>
            </w:r>
          </w:p>
        </w:tc>
      </w:tr>
    </w:tbl>
    <w:p w:rsidR="008F4AAB" w:rsidRDefault="003B4FEE">
      <w:pPr>
        <w:sectPr w:rsidR="008F4AAB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br w:type="page"/>
      </w:r>
    </w:p>
    <w:p w:rsidR="008F4AAB" w:rsidRDefault="003B4FEE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№2</w:t>
      </w:r>
    </w:p>
    <w:p w:rsidR="008F4AAB" w:rsidRDefault="003B4FEE">
      <w:pPr>
        <w:ind w:left="623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8F4AAB" w:rsidRDefault="003B4FEE">
      <w:pPr>
        <w:widowControl w:val="0"/>
        <w:spacing w:before="260"/>
        <w:jc w:val="center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Форма заявления </w:t>
      </w:r>
      <w:proofErr w:type="gramStart"/>
      <w:r>
        <w:rPr>
          <w:rFonts w:ascii="PT Astra Serif" w:hAnsi="PT Astra Serif"/>
          <w:sz w:val="26"/>
          <w:szCs w:val="26"/>
        </w:rPr>
        <w:t>о  прекращении</w:t>
      </w:r>
      <w:proofErr w:type="gramEnd"/>
      <w:r>
        <w:rPr>
          <w:rFonts w:ascii="PT Astra Serif" w:hAnsi="PT Astra Serif"/>
          <w:sz w:val="26"/>
          <w:szCs w:val="26"/>
        </w:rPr>
        <w:t xml:space="preserve"> права аренды земельного участка</w:t>
      </w:r>
    </w:p>
    <w:p w:rsidR="008F4AAB" w:rsidRDefault="003B4FEE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8F4AAB" w:rsidRDefault="003B4FEE">
      <w:pPr>
        <w:widowControl w:val="0"/>
        <w:jc w:val="right"/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8F4AAB" w:rsidRDefault="003B4FEE">
      <w:pPr>
        <w:widowControl w:val="0"/>
        <w:jc w:val="right"/>
      </w:pPr>
      <w:r>
        <w:rPr>
          <w:rFonts w:ascii="PT Astra Serif" w:hAnsi="PT Astra Serif"/>
        </w:rPr>
        <w:t xml:space="preserve">                 адрес: ___________________________________</w:t>
      </w:r>
    </w:p>
    <w:p w:rsidR="008F4AAB" w:rsidRDefault="008F4AAB">
      <w:pPr>
        <w:widowControl w:val="0"/>
        <w:jc w:val="right"/>
        <w:rPr>
          <w:rFonts w:ascii="PT Astra Serif" w:hAnsi="PT Astra Serif"/>
        </w:rPr>
      </w:pPr>
    </w:p>
    <w:p w:rsidR="008F4AAB" w:rsidRDefault="003B4FEE">
      <w:pPr>
        <w:widowControl w:val="0"/>
        <w:jc w:val="right"/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8F4AAB" w:rsidRDefault="003B4FEE">
      <w:pPr>
        <w:widowControl w:val="0"/>
        <w:jc w:val="right"/>
      </w:pPr>
      <w:r>
        <w:rPr>
          <w:rFonts w:ascii="PT Astra Serif" w:hAnsi="PT Astra Serif"/>
        </w:rPr>
        <w:t xml:space="preserve">                              (Ф.И.О. заявителя)</w:t>
      </w:r>
    </w:p>
    <w:p w:rsidR="008F4AAB" w:rsidRDefault="003B4FEE">
      <w:pPr>
        <w:widowControl w:val="0"/>
        <w:jc w:val="right"/>
      </w:pPr>
      <w:r>
        <w:rPr>
          <w:rFonts w:ascii="PT Astra Serif" w:hAnsi="PT Astra Serif"/>
        </w:rPr>
        <w:t xml:space="preserve">                    место жительства: __________________________</w:t>
      </w:r>
    </w:p>
    <w:p w:rsidR="008F4AAB" w:rsidRDefault="003B4FEE">
      <w:pPr>
        <w:widowControl w:val="0"/>
        <w:jc w:val="right"/>
      </w:pPr>
      <w:r>
        <w:rPr>
          <w:rFonts w:ascii="PT Astra Serif" w:hAnsi="PT Astra Serif"/>
        </w:rPr>
        <w:t>__________________________________________,</w:t>
      </w:r>
    </w:p>
    <w:p w:rsidR="008F4AAB" w:rsidRDefault="008F4AAB">
      <w:pPr>
        <w:widowControl w:val="0"/>
        <w:jc w:val="right"/>
      </w:pPr>
    </w:p>
    <w:p w:rsidR="008F4AAB" w:rsidRDefault="003B4FEE">
      <w:pPr>
        <w:widowControl w:val="0"/>
        <w:jc w:val="right"/>
      </w:pPr>
      <w:r>
        <w:rPr>
          <w:rFonts w:ascii="PT Astra Serif" w:hAnsi="PT Astra Serif"/>
        </w:rPr>
        <w:t xml:space="preserve">реквизиты документа, удостоверяющего личность </w:t>
      </w:r>
    </w:p>
    <w:p w:rsidR="008F4AAB" w:rsidRDefault="003B4FEE">
      <w:pPr>
        <w:widowControl w:val="0"/>
        <w:jc w:val="right"/>
      </w:pPr>
      <w:r>
        <w:rPr>
          <w:rFonts w:ascii="PT Astra Serif" w:hAnsi="PT Astra Serif"/>
        </w:rPr>
        <w:t>заявителя___________________________________</w:t>
      </w:r>
    </w:p>
    <w:p w:rsidR="008F4AAB" w:rsidRDefault="003B4FEE">
      <w:pPr>
        <w:widowControl w:val="0"/>
        <w:jc w:val="right"/>
      </w:pPr>
      <w:r>
        <w:rPr>
          <w:rFonts w:ascii="PT Astra Serif" w:hAnsi="PT Astra Serif"/>
        </w:rPr>
        <w:t>___________________________________________</w:t>
      </w:r>
    </w:p>
    <w:p w:rsidR="008F4AAB" w:rsidRDefault="003B4FEE">
      <w:pPr>
        <w:widowControl w:val="0"/>
        <w:jc w:val="right"/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8F4AAB" w:rsidRDefault="003B4FEE">
      <w:pPr>
        <w:widowControl w:val="0"/>
        <w:jc w:val="right"/>
      </w:pPr>
      <w:r>
        <w:rPr>
          <w:rFonts w:ascii="PT Astra Serif" w:hAnsi="PT Astra Serif"/>
        </w:rPr>
        <w:t xml:space="preserve">почтовый адрес: ____________________________ </w:t>
      </w:r>
    </w:p>
    <w:p w:rsidR="008F4AAB" w:rsidRDefault="003B4FE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и (или) адрес электронной почты: _____________</w:t>
      </w:r>
    </w:p>
    <w:p w:rsidR="008F4AAB" w:rsidRDefault="008F4AAB">
      <w:pPr>
        <w:widowControl w:val="0"/>
        <w:ind w:firstLine="540"/>
        <w:jc w:val="both"/>
        <w:rPr>
          <w:rFonts w:ascii="PT Astra Serif" w:hAnsi="PT Astra Serif"/>
        </w:rPr>
      </w:pPr>
    </w:p>
    <w:p w:rsidR="008F4AAB" w:rsidRDefault="003B4FE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8F4AAB" w:rsidRDefault="003B4FE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прекращении права аренды земельного участка</w:t>
      </w:r>
    </w:p>
    <w:p w:rsidR="008F4AAB" w:rsidRDefault="008F4AAB">
      <w:pPr>
        <w:widowControl w:val="0"/>
        <w:ind w:firstLine="540"/>
        <w:jc w:val="both"/>
        <w:rPr>
          <w:rFonts w:ascii="PT Astra Serif" w:hAnsi="PT Astra Serif"/>
        </w:rPr>
      </w:pPr>
    </w:p>
    <w:p w:rsidR="008F4AAB" w:rsidRDefault="003B4FEE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прекратить право аренды на земельный участок с кадастровым номером _________________________________, используемый по договору аренды от ______________ №_________________________ в связи с ________________________________________________________________________________</w:t>
      </w:r>
    </w:p>
    <w:p w:rsidR="008F4AAB" w:rsidRDefault="003B4FEE">
      <w:pPr>
        <w:widowControl w:val="0"/>
        <w:ind w:firstLine="540"/>
        <w:jc w:val="both"/>
        <w:rPr>
          <w:rFonts w:ascii="PT Astra Serif" w:hAnsi="PT Astra Serif"/>
        </w:rPr>
        <w:sectPr w:rsidR="008F4AAB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 xml:space="preserve">       (указываются основания для прекращения договора аренды земельного участка)</w:t>
      </w:r>
    </w:p>
    <w:p w:rsidR="008F4AAB" w:rsidRDefault="003B4FEE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№3</w:t>
      </w:r>
    </w:p>
    <w:p w:rsidR="008F4AAB" w:rsidRDefault="003B4FEE">
      <w:pPr>
        <w:ind w:left="623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8F4AAB" w:rsidRDefault="003B4FEE">
      <w:pPr>
        <w:widowControl w:val="0"/>
        <w:spacing w:before="260"/>
        <w:jc w:val="center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Форма заявления </w:t>
      </w:r>
      <w:proofErr w:type="gramStart"/>
      <w:r>
        <w:rPr>
          <w:rFonts w:ascii="PT Astra Serif" w:hAnsi="PT Astra Serif"/>
          <w:sz w:val="26"/>
          <w:szCs w:val="26"/>
        </w:rPr>
        <w:t>о  прекращении</w:t>
      </w:r>
      <w:proofErr w:type="gramEnd"/>
      <w:r>
        <w:rPr>
          <w:rFonts w:ascii="PT Astra Serif" w:hAnsi="PT Astra Serif"/>
          <w:sz w:val="26"/>
          <w:szCs w:val="26"/>
        </w:rPr>
        <w:t xml:space="preserve"> права аренды земельного участка</w:t>
      </w:r>
    </w:p>
    <w:p w:rsidR="008F4AAB" w:rsidRDefault="003B4FEE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адрес: 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почтовый адрес: ____________________________ </w:t>
      </w:r>
    </w:p>
    <w:p w:rsidR="008F4AAB" w:rsidRDefault="003B4FE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и (или) адрес электронной почты: _____________</w:t>
      </w:r>
    </w:p>
    <w:p w:rsidR="008F4AAB" w:rsidRDefault="008F4AAB">
      <w:pPr>
        <w:widowControl w:val="0"/>
        <w:ind w:firstLine="540"/>
        <w:jc w:val="both"/>
        <w:rPr>
          <w:rFonts w:ascii="PT Astra Serif" w:hAnsi="PT Astra Serif"/>
        </w:rPr>
      </w:pPr>
    </w:p>
    <w:p w:rsidR="008F4AAB" w:rsidRDefault="003B4FE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8F4AAB" w:rsidRDefault="003B4FE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прекращении права аренды земельного участка</w:t>
      </w:r>
    </w:p>
    <w:p w:rsidR="008F4AAB" w:rsidRDefault="008F4AAB">
      <w:pPr>
        <w:widowControl w:val="0"/>
        <w:ind w:firstLine="540"/>
        <w:jc w:val="both"/>
        <w:rPr>
          <w:rFonts w:ascii="PT Astra Serif" w:hAnsi="PT Astra Serif"/>
        </w:rPr>
      </w:pPr>
    </w:p>
    <w:p w:rsidR="008F4AAB" w:rsidRDefault="003B4FEE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прекратить право аренды на земельный участок с кадастровым номером _________________________________, используемый по договору аренды от ______________ №_________________________ в связи с ________________________________________________________________________________</w:t>
      </w:r>
    </w:p>
    <w:p w:rsidR="008F4AAB" w:rsidRDefault="003B4FEE">
      <w:pPr>
        <w:widowControl w:val="0"/>
        <w:ind w:firstLine="540"/>
        <w:jc w:val="both"/>
        <w:rPr>
          <w:rFonts w:ascii="PT Astra Serif" w:hAnsi="PT Astra Serif"/>
        </w:rPr>
        <w:sectPr w:rsidR="008F4AAB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 xml:space="preserve">       (указываются основания для прекращения договора аренды земельного участка)</w:t>
      </w:r>
    </w:p>
    <w:p w:rsidR="008F4AAB" w:rsidRDefault="003B4FEE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№4</w:t>
      </w:r>
    </w:p>
    <w:p w:rsidR="008F4AAB" w:rsidRDefault="003B4FEE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8F4AAB" w:rsidRDefault="008F4AAB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8F4AAB" w:rsidRDefault="003B4FEE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Форма заявителя о выдаче дубликата результата предоставленной Услуги  </w:t>
      </w:r>
    </w:p>
    <w:p w:rsidR="008F4AAB" w:rsidRDefault="003B4FEE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адрес: 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или Ф.И.О. заявителя)</w:t>
      </w:r>
    </w:p>
    <w:p w:rsidR="008F4AAB" w:rsidRDefault="008F4AAB">
      <w:pPr>
        <w:widowControl w:val="0"/>
        <w:jc w:val="right"/>
        <w:rPr>
          <w:rFonts w:ascii="PT Astra Serif" w:hAnsi="PT Astra Serif"/>
        </w:rPr>
      </w:pP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или 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8F4AAB" w:rsidRDefault="008F4AAB">
      <w:pPr>
        <w:widowControl w:val="0"/>
        <w:jc w:val="right"/>
        <w:rPr>
          <w:rFonts w:ascii="PT Astra Serif" w:hAnsi="PT Astra Serif"/>
        </w:rPr>
      </w:pP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адрес: ____________________________________,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 электронной почты: ___________________</w:t>
      </w:r>
    </w:p>
    <w:p w:rsidR="008F4AAB" w:rsidRDefault="008F4AAB">
      <w:pPr>
        <w:widowControl w:val="0"/>
        <w:ind w:firstLine="540"/>
        <w:jc w:val="both"/>
        <w:rPr>
          <w:rFonts w:ascii="PT Astra Serif" w:hAnsi="PT Astra Serif"/>
        </w:rPr>
      </w:pPr>
    </w:p>
    <w:p w:rsidR="008F4AAB" w:rsidRDefault="003B4FE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8F4AAB" w:rsidRDefault="003B4FE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о </w:t>
      </w:r>
      <w:proofErr w:type="gramStart"/>
      <w:r>
        <w:rPr>
          <w:rFonts w:ascii="PT Astra Serif" w:hAnsi="PT Astra Serif"/>
        </w:rPr>
        <w:t>выдаче  дубликата</w:t>
      </w:r>
      <w:proofErr w:type="gramEnd"/>
      <w:r>
        <w:rPr>
          <w:rFonts w:ascii="PT Astra Serif" w:hAnsi="PT Astra Serif"/>
        </w:rPr>
        <w:t xml:space="preserve"> результата предоставленной Услуги</w:t>
      </w:r>
    </w:p>
    <w:p w:rsidR="008F4AAB" w:rsidRDefault="008F4AAB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10"/>
        </w:rPr>
      </w:pPr>
    </w:p>
    <w:p w:rsidR="008F4AAB" w:rsidRDefault="003B4FEE">
      <w:pPr>
        <w:widowControl w:val="0"/>
        <w:ind w:firstLine="567"/>
        <w:jc w:val="both"/>
        <w:sectPr w:rsidR="008F4AAB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>Прошу выдать дубликат результата предоставленной Услуги, в связи с ______________________________________________________________________________</w:t>
      </w:r>
    </w:p>
    <w:p w:rsidR="008F4AAB" w:rsidRDefault="003B4FEE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№5</w:t>
      </w:r>
    </w:p>
    <w:p w:rsidR="008F4AAB" w:rsidRDefault="003B4FEE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8F4AAB" w:rsidRDefault="008F4AAB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8F4AAB" w:rsidRDefault="003B4FEE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Форма заявителя об исправлении допущенных опечаток и (или) ошибок</w:t>
      </w:r>
    </w:p>
    <w:p w:rsidR="008F4AAB" w:rsidRDefault="003B4FEE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адрес: 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или Ф.И.О. заявителя)</w:t>
      </w:r>
    </w:p>
    <w:p w:rsidR="008F4AAB" w:rsidRDefault="008F4AAB">
      <w:pPr>
        <w:widowControl w:val="0"/>
        <w:jc w:val="right"/>
        <w:rPr>
          <w:rFonts w:ascii="PT Astra Serif" w:hAnsi="PT Astra Serif"/>
        </w:rPr>
      </w:pP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или 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8F4AAB" w:rsidRDefault="008F4AAB">
      <w:pPr>
        <w:widowControl w:val="0"/>
        <w:jc w:val="right"/>
        <w:rPr>
          <w:rFonts w:ascii="PT Astra Serif" w:hAnsi="PT Astra Serif"/>
        </w:rPr>
      </w:pP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адрес: ____________________________________,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8F4AAB" w:rsidRDefault="003B4FE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 электронной почты: ___________________</w:t>
      </w:r>
    </w:p>
    <w:p w:rsidR="008F4AAB" w:rsidRDefault="008F4AAB">
      <w:pPr>
        <w:widowControl w:val="0"/>
        <w:ind w:firstLine="540"/>
        <w:jc w:val="both"/>
        <w:rPr>
          <w:rFonts w:ascii="PT Astra Serif" w:hAnsi="PT Astra Serif"/>
        </w:rPr>
      </w:pPr>
    </w:p>
    <w:p w:rsidR="008F4AAB" w:rsidRDefault="003B4FE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8F4AAB" w:rsidRDefault="003B4FE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об исправлении допущенных опечаток и (или) ошибок</w:t>
      </w:r>
    </w:p>
    <w:p w:rsidR="008F4AAB" w:rsidRDefault="008F4AAB">
      <w:pPr>
        <w:widowControl w:val="0"/>
        <w:ind w:firstLine="540"/>
        <w:jc w:val="both"/>
        <w:rPr>
          <w:rFonts w:ascii="PT Astra Serif" w:hAnsi="PT Astra Serif"/>
        </w:rPr>
      </w:pPr>
    </w:p>
    <w:p w:rsidR="008F4AAB" w:rsidRDefault="003B4FEE">
      <w:pPr>
        <w:widowControl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исправить допущенные опечатки и (или) ошибки__________________</w:t>
      </w:r>
    </w:p>
    <w:p w:rsidR="008F4AAB" w:rsidRDefault="008F4AAB">
      <w:pPr>
        <w:widowControl w:val="0"/>
        <w:spacing w:before="240"/>
        <w:ind w:left="720"/>
        <w:jc w:val="both"/>
        <w:rPr>
          <w:rFonts w:ascii="PT Astra Serif" w:hAnsi="PT Astra Serif"/>
        </w:rPr>
      </w:pPr>
    </w:p>
    <w:p w:rsidR="007A2D79" w:rsidRDefault="007A2D79">
      <w:pPr>
        <w:widowControl w:val="0"/>
        <w:spacing w:before="240"/>
        <w:ind w:left="720"/>
        <w:jc w:val="both"/>
        <w:rPr>
          <w:rFonts w:ascii="PT Astra Serif" w:hAnsi="PT Astra Serif"/>
        </w:rPr>
      </w:pPr>
    </w:p>
    <w:sectPr w:rsidR="007A2D79">
      <w:pgSz w:w="11906" w:h="16838"/>
      <w:pgMar w:top="1134" w:right="850" w:bottom="1134" w:left="1418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386" w:rsidRDefault="00DD7386">
      <w:r>
        <w:separator/>
      </w:r>
    </w:p>
  </w:endnote>
  <w:endnote w:type="continuationSeparator" w:id="0">
    <w:p w:rsidR="00DD7386" w:rsidRDefault="00DD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386" w:rsidRDefault="00DD7386">
      <w:pPr>
        <w:rPr>
          <w:sz w:val="12"/>
        </w:rPr>
      </w:pPr>
      <w:r>
        <w:separator/>
      </w:r>
    </w:p>
  </w:footnote>
  <w:footnote w:type="continuationSeparator" w:id="0">
    <w:p w:rsidR="00DD7386" w:rsidRDefault="00DD7386">
      <w:pPr>
        <w:rPr>
          <w:sz w:val="12"/>
        </w:rPr>
      </w:pPr>
      <w:r>
        <w:continuationSeparator/>
      </w:r>
    </w:p>
  </w:footnote>
  <w:footnote w:id="1">
    <w:p w:rsidR="000F4579" w:rsidRDefault="000F4579">
      <w:pPr>
        <w:pStyle w:val="aff9"/>
        <w:jc w:val="both"/>
      </w:pPr>
      <w:r>
        <w:rPr>
          <w:rStyle w:val="af"/>
        </w:rPr>
        <w:footnoteRef/>
      </w:r>
      <w:r>
        <w:tab/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</w:footnote>
  <w:footnote w:id="2">
    <w:p w:rsidR="000F4579" w:rsidRDefault="000F4579">
      <w:pPr>
        <w:pStyle w:val="aff9"/>
        <w:jc w:val="both"/>
      </w:pPr>
      <w:r>
        <w:rPr>
          <w:rStyle w:val="af"/>
        </w:rPr>
        <w:footnoteRef/>
      </w:r>
      <w:r>
        <w:tab/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E4F03"/>
    <w:multiLevelType w:val="multilevel"/>
    <w:tmpl w:val="BDCA87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">
    <w:nsid w:val="05913011"/>
    <w:multiLevelType w:val="multilevel"/>
    <w:tmpl w:val="6E9025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">
    <w:nsid w:val="069525CD"/>
    <w:multiLevelType w:val="multilevel"/>
    <w:tmpl w:val="E1B0CD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">
    <w:nsid w:val="06FD56D9"/>
    <w:multiLevelType w:val="multilevel"/>
    <w:tmpl w:val="28B406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4">
    <w:nsid w:val="0E5D4259"/>
    <w:multiLevelType w:val="multilevel"/>
    <w:tmpl w:val="48C2A8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5">
    <w:nsid w:val="0F7071BB"/>
    <w:multiLevelType w:val="multilevel"/>
    <w:tmpl w:val="D5F473C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6">
    <w:nsid w:val="1283694A"/>
    <w:multiLevelType w:val="multilevel"/>
    <w:tmpl w:val="04EC17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7">
    <w:nsid w:val="12B13962"/>
    <w:multiLevelType w:val="multilevel"/>
    <w:tmpl w:val="5F4201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8">
    <w:nsid w:val="179E42CC"/>
    <w:multiLevelType w:val="multilevel"/>
    <w:tmpl w:val="87345D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9">
    <w:nsid w:val="1D5C1909"/>
    <w:multiLevelType w:val="multilevel"/>
    <w:tmpl w:val="2AE26A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0">
    <w:nsid w:val="22C22A6B"/>
    <w:multiLevelType w:val="multilevel"/>
    <w:tmpl w:val="04E4E7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1">
    <w:nsid w:val="262A59C9"/>
    <w:multiLevelType w:val="multilevel"/>
    <w:tmpl w:val="5E4AD0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2">
    <w:nsid w:val="2C3661F4"/>
    <w:multiLevelType w:val="multilevel"/>
    <w:tmpl w:val="3EA0E1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3">
    <w:nsid w:val="2FC84298"/>
    <w:multiLevelType w:val="multilevel"/>
    <w:tmpl w:val="253851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4">
    <w:nsid w:val="36977A97"/>
    <w:multiLevelType w:val="multilevel"/>
    <w:tmpl w:val="ACEAF8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5">
    <w:nsid w:val="384A291A"/>
    <w:multiLevelType w:val="multilevel"/>
    <w:tmpl w:val="031E06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6">
    <w:nsid w:val="39897963"/>
    <w:multiLevelType w:val="multilevel"/>
    <w:tmpl w:val="610C7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7">
    <w:nsid w:val="3B057C7F"/>
    <w:multiLevelType w:val="multilevel"/>
    <w:tmpl w:val="F4529F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8">
    <w:nsid w:val="3BDF1C87"/>
    <w:multiLevelType w:val="multilevel"/>
    <w:tmpl w:val="4A588F54"/>
    <w:lvl w:ilvl="0">
      <w:start w:val="1"/>
      <w:numFmt w:val="decimal"/>
      <w:pStyle w:val="1"/>
      <w:lvlText w:val="Таблица № %1"/>
      <w:lvlJc w:val="right"/>
      <w:pPr>
        <w:tabs>
          <w:tab w:val="num" w:pos="0"/>
        </w:tabs>
        <w:ind w:left="8578" w:hanging="72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087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8447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8807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9167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952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8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24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10607" w:hanging="360"/>
      </w:pPr>
    </w:lvl>
  </w:abstractNum>
  <w:abstractNum w:abstractNumId="19">
    <w:nsid w:val="3FF02934"/>
    <w:multiLevelType w:val="multilevel"/>
    <w:tmpl w:val="C1CE8E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0">
    <w:nsid w:val="40275ECF"/>
    <w:multiLevelType w:val="multilevel"/>
    <w:tmpl w:val="CBB2EC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06E7B00"/>
    <w:multiLevelType w:val="multilevel"/>
    <w:tmpl w:val="196495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2">
    <w:nsid w:val="46740C50"/>
    <w:multiLevelType w:val="multilevel"/>
    <w:tmpl w:val="100612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3">
    <w:nsid w:val="49550A17"/>
    <w:multiLevelType w:val="multilevel"/>
    <w:tmpl w:val="9CFC20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4">
    <w:nsid w:val="498074F9"/>
    <w:multiLevelType w:val="multilevel"/>
    <w:tmpl w:val="8DA0A1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5">
    <w:nsid w:val="499D4D84"/>
    <w:multiLevelType w:val="multilevel"/>
    <w:tmpl w:val="F3965B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6">
    <w:nsid w:val="55A31AE2"/>
    <w:multiLevelType w:val="multilevel"/>
    <w:tmpl w:val="0D526B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7">
    <w:nsid w:val="56C63C78"/>
    <w:multiLevelType w:val="multilevel"/>
    <w:tmpl w:val="0CE02C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8">
    <w:nsid w:val="574F3620"/>
    <w:multiLevelType w:val="multilevel"/>
    <w:tmpl w:val="4D4AA4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9">
    <w:nsid w:val="5A553A04"/>
    <w:multiLevelType w:val="multilevel"/>
    <w:tmpl w:val="B6989B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0">
    <w:nsid w:val="5E430B9A"/>
    <w:multiLevelType w:val="multilevel"/>
    <w:tmpl w:val="99003A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1">
    <w:nsid w:val="5E4A1638"/>
    <w:multiLevelType w:val="multilevel"/>
    <w:tmpl w:val="0FDA85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2">
    <w:nsid w:val="606B22D1"/>
    <w:multiLevelType w:val="multilevel"/>
    <w:tmpl w:val="B06804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3">
    <w:nsid w:val="6B032EE8"/>
    <w:multiLevelType w:val="multilevel"/>
    <w:tmpl w:val="5C4A1A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4">
    <w:nsid w:val="6DA225F0"/>
    <w:multiLevelType w:val="multilevel"/>
    <w:tmpl w:val="64D47B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5">
    <w:nsid w:val="6E2E2639"/>
    <w:multiLevelType w:val="multilevel"/>
    <w:tmpl w:val="394A5E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6">
    <w:nsid w:val="763826D5"/>
    <w:multiLevelType w:val="multilevel"/>
    <w:tmpl w:val="F7BEDD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7">
    <w:nsid w:val="79B27AE4"/>
    <w:multiLevelType w:val="multilevel"/>
    <w:tmpl w:val="975883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8">
    <w:nsid w:val="79DD6463"/>
    <w:multiLevelType w:val="multilevel"/>
    <w:tmpl w:val="05B685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num w:numId="1">
    <w:abstractNumId w:val="17"/>
  </w:num>
  <w:num w:numId="2">
    <w:abstractNumId w:val="23"/>
  </w:num>
  <w:num w:numId="3">
    <w:abstractNumId w:val="30"/>
  </w:num>
  <w:num w:numId="4">
    <w:abstractNumId w:val="13"/>
  </w:num>
  <w:num w:numId="5">
    <w:abstractNumId w:val="35"/>
  </w:num>
  <w:num w:numId="6">
    <w:abstractNumId w:val="0"/>
  </w:num>
  <w:num w:numId="7">
    <w:abstractNumId w:val="10"/>
  </w:num>
  <w:num w:numId="8">
    <w:abstractNumId w:val="22"/>
  </w:num>
  <w:num w:numId="9">
    <w:abstractNumId w:val="4"/>
  </w:num>
  <w:num w:numId="10">
    <w:abstractNumId w:val="19"/>
  </w:num>
  <w:num w:numId="11">
    <w:abstractNumId w:val="21"/>
  </w:num>
  <w:num w:numId="12">
    <w:abstractNumId w:val="11"/>
  </w:num>
  <w:num w:numId="13">
    <w:abstractNumId w:val="5"/>
  </w:num>
  <w:num w:numId="14">
    <w:abstractNumId w:val="33"/>
  </w:num>
  <w:num w:numId="15">
    <w:abstractNumId w:val="27"/>
  </w:num>
  <w:num w:numId="16">
    <w:abstractNumId w:val="36"/>
  </w:num>
  <w:num w:numId="17">
    <w:abstractNumId w:val="9"/>
  </w:num>
  <w:num w:numId="18">
    <w:abstractNumId w:val="12"/>
  </w:num>
  <w:num w:numId="19">
    <w:abstractNumId w:val="31"/>
  </w:num>
  <w:num w:numId="20">
    <w:abstractNumId w:val="29"/>
  </w:num>
  <w:num w:numId="21">
    <w:abstractNumId w:val="38"/>
  </w:num>
  <w:num w:numId="22">
    <w:abstractNumId w:val="1"/>
  </w:num>
  <w:num w:numId="23">
    <w:abstractNumId w:val="24"/>
  </w:num>
  <w:num w:numId="24">
    <w:abstractNumId w:val="14"/>
  </w:num>
  <w:num w:numId="25">
    <w:abstractNumId w:val="16"/>
  </w:num>
  <w:num w:numId="26">
    <w:abstractNumId w:val="2"/>
  </w:num>
  <w:num w:numId="27">
    <w:abstractNumId w:val="15"/>
  </w:num>
  <w:num w:numId="28">
    <w:abstractNumId w:val="8"/>
  </w:num>
  <w:num w:numId="29">
    <w:abstractNumId w:val="34"/>
  </w:num>
  <w:num w:numId="30">
    <w:abstractNumId w:val="26"/>
  </w:num>
  <w:num w:numId="31">
    <w:abstractNumId w:val="25"/>
  </w:num>
  <w:num w:numId="32">
    <w:abstractNumId w:val="18"/>
  </w:num>
  <w:num w:numId="33">
    <w:abstractNumId w:val="6"/>
  </w:num>
  <w:num w:numId="34">
    <w:abstractNumId w:val="28"/>
  </w:num>
  <w:num w:numId="35">
    <w:abstractNumId w:val="37"/>
  </w:num>
  <w:num w:numId="36">
    <w:abstractNumId w:val="32"/>
  </w:num>
  <w:num w:numId="37">
    <w:abstractNumId w:val="3"/>
  </w:num>
  <w:num w:numId="38">
    <w:abstractNumId w:val="7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AB"/>
    <w:rsid w:val="000D33DD"/>
    <w:rsid w:val="000F4579"/>
    <w:rsid w:val="00174215"/>
    <w:rsid w:val="001D35C6"/>
    <w:rsid w:val="00376A5A"/>
    <w:rsid w:val="003B4FEE"/>
    <w:rsid w:val="003F7FAD"/>
    <w:rsid w:val="00462AF9"/>
    <w:rsid w:val="00496631"/>
    <w:rsid w:val="005F7789"/>
    <w:rsid w:val="007A2D79"/>
    <w:rsid w:val="0080703F"/>
    <w:rsid w:val="00863CA0"/>
    <w:rsid w:val="008F4AAB"/>
    <w:rsid w:val="00AF5573"/>
    <w:rsid w:val="00B26308"/>
    <w:rsid w:val="00DD213F"/>
    <w:rsid w:val="00DD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C85CC-A889-455B-93DC-7D3A3926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0">
    <w:name w:val="heading 1"/>
    <w:next w:val="a"/>
    <w:uiPriority w:val="9"/>
    <w:qFormat/>
    <w:pPr>
      <w:outlineLvl w:val="0"/>
    </w:pPr>
    <w:rPr>
      <w:sz w:val="28"/>
    </w:rPr>
  </w:style>
  <w:style w:type="paragraph" w:styleId="2">
    <w:name w:val="heading 2"/>
    <w:next w:val="a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a3">
    <w:name w:val="Заголовок"/>
    <w:qFormat/>
    <w:rPr>
      <w:rFonts w:ascii="Liberation Sans" w:hAnsi="Liberation Sans"/>
      <w:sz w:val="28"/>
    </w:rPr>
  </w:style>
  <w:style w:type="character" w:customStyle="1" w:styleId="a4">
    <w:name w:val="Название Знак"/>
    <w:basedOn w:val="a0"/>
    <w:qFormat/>
    <w:rPr>
      <w:rFonts w:ascii="Times New Roman" w:hAnsi="Times New Roman"/>
      <w:b/>
      <w:sz w:val="28"/>
    </w:rPr>
  </w:style>
  <w:style w:type="character" w:customStyle="1" w:styleId="11">
    <w:name w:val="Стиль1"/>
    <w:basedOn w:val="12"/>
    <w:qFormat/>
    <w:rPr>
      <w:rFonts w:ascii="Times New Roman" w:hAnsi="Times New Roman"/>
      <w:color w:val="000000"/>
      <w:spacing w:val="0"/>
      <w:sz w:val="28"/>
    </w:rPr>
  </w:style>
  <w:style w:type="character" w:customStyle="1" w:styleId="a5">
    <w:name w:val="Символ нумерации"/>
    <w:qFormat/>
    <w:rPr>
      <w:rFonts w:ascii="PT Astra Serif" w:hAnsi="PT Astra Serif"/>
      <w:color w:val="000000"/>
      <w:spacing w:val="0"/>
      <w:sz w:val="22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21">
    <w:name w:val="Заголовок 21"/>
    <w:qFormat/>
    <w:rPr>
      <w:rFonts w:ascii="XO Thames" w:hAnsi="XO Thames"/>
      <w:b/>
      <w:color w:val="000000"/>
      <w:spacing w:val="0"/>
      <w:sz w:val="28"/>
    </w:rPr>
  </w:style>
  <w:style w:type="character" w:customStyle="1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customStyle="1" w:styleId="a6">
    <w:name w:val="Текст выноски Знак"/>
    <w:basedOn w:val="a0"/>
    <w:qFormat/>
    <w:rPr>
      <w:rFonts w:ascii="Tahoma" w:hAnsi="Tahoma"/>
      <w:sz w:val="16"/>
    </w:rPr>
  </w:style>
  <w:style w:type="character" w:customStyle="1" w:styleId="a7">
    <w:name w:val="Заголовок таблицы"/>
    <w:basedOn w:val="a8"/>
    <w:qFormat/>
    <w:rPr>
      <w:rFonts w:asciiTheme="minorHAnsi" w:hAnsiTheme="minorHAnsi"/>
      <w:b/>
      <w:color w:val="000000"/>
      <w:spacing w:val="0"/>
      <w:sz w:val="22"/>
    </w:rPr>
  </w:style>
  <w:style w:type="character" w:customStyle="1" w:styleId="41">
    <w:name w:val="Заголовок 41"/>
    <w:qFormat/>
    <w:rPr>
      <w:rFonts w:ascii="XO Thames" w:hAnsi="XO Thames"/>
      <w:b/>
      <w:color w:val="000000"/>
      <w:spacing w:val="0"/>
      <w:sz w:val="24"/>
    </w:rPr>
  </w:style>
  <w:style w:type="character" w:customStyle="1" w:styleId="a8">
    <w:name w:val="Содержимое таблицы"/>
    <w:qFormat/>
    <w:rPr>
      <w:rFonts w:asciiTheme="minorHAnsi" w:hAnsiTheme="minorHAnsi"/>
      <w:color w:val="000000"/>
      <w:spacing w:val="0"/>
      <w:sz w:val="22"/>
    </w:rPr>
  </w:style>
  <w:style w:type="character" w:customStyle="1" w:styleId="Textbody">
    <w:name w:val="Text body"/>
    <w:qFormat/>
    <w:rPr>
      <w:rFonts w:asciiTheme="minorHAnsi" w:hAnsiTheme="minorHAnsi"/>
      <w:color w:val="000000"/>
      <w:spacing w:val="0"/>
      <w:sz w:val="28"/>
    </w:rPr>
  </w:style>
  <w:style w:type="character" w:customStyle="1" w:styleId="Endnote">
    <w:name w:val="Endnote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XO Thames" w:hAnsi="XO Thames"/>
      <w:b/>
      <w:color w:val="000000"/>
      <w:spacing w:val="0"/>
      <w:sz w:val="26"/>
    </w:rPr>
  </w:style>
  <w:style w:type="character" w:customStyle="1" w:styleId="110">
    <w:name w:val="Заголовок 11"/>
    <w:qFormat/>
    <w:rPr>
      <w:sz w:val="28"/>
    </w:rPr>
  </w:style>
  <w:style w:type="character" w:customStyle="1" w:styleId="a9">
    <w:name w:val="Нижний колонтитул Знак"/>
    <w:basedOn w:val="a0"/>
    <w:qFormat/>
    <w:rPr>
      <w:rFonts w:ascii="Times New Roman" w:hAnsi="Times New Roman"/>
      <w:sz w:val="24"/>
    </w:rPr>
  </w:style>
  <w:style w:type="character" w:styleId="aa">
    <w:name w:val="Emphasis"/>
    <w:basedOn w:val="a0"/>
    <w:qFormat/>
    <w:rPr>
      <w:i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customStyle="1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customStyle="1" w:styleId="Footnote">
    <w:name w:val="Footnote"/>
    <w:qFormat/>
    <w:rPr>
      <w:rFonts w:ascii="XO Thames" w:hAnsi="XO Thames"/>
      <w:color w:val="000000"/>
      <w:spacing w:val="0"/>
      <w:sz w:val="22"/>
    </w:rPr>
  </w:style>
  <w:style w:type="character" w:customStyle="1" w:styleId="13">
    <w:name w:val="Название объекта1"/>
    <w:qFormat/>
    <w:rPr>
      <w:rFonts w:asciiTheme="minorHAnsi" w:hAnsiTheme="minorHAnsi"/>
      <w:i/>
      <w:color w:val="000000"/>
      <w:spacing w:val="0"/>
      <w:sz w:val="24"/>
    </w:rPr>
  </w:style>
  <w:style w:type="character" w:customStyle="1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customStyle="1" w:styleId="14">
    <w:name w:val="Текст выноски1"/>
    <w:qFormat/>
    <w:rPr>
      <w:rFonts w:ascii="Tahoma" w:hAnsi="Tahoma"/>
      <w:color w:val="000000"/>
      <w:spacing w:val="0"/>
      <w:sz w:val="16"/>
    </w:rPr>
  </w:style>
  <w:style w:type="character" w:customStyle="1" w:styleId="15">
    <w:name w:val="Нижний колонтитул1"/>
    <w:qFormat/>
    <w:rPr>
      <w:rFonts w:asciiTheme="minorHAnsi" w:hAnsiTheme="minorHAnsi"/>
      <w:color w:val="000000"/>
      <w:spacing w:val="0"/>
      <w:sz w:val="22"/>
    </w:rPr>
  </w:style>
  <w:style w:type="character" w:customStyle="1" w:styleId="12">
    <w:name w:val="Абзац списка1"/>
    <w:qFormat/>
    <w:rPr>
      <w:rFonts w:asciiTheme="minorHAnsi" w:hAnsiTheme="minorHAnsi"/>
      <w:color w:val="000000"/>
      <w:spacing w:val="0"/>
      <w:sz w:val="22"/>
    </w:rPr>
  </w:style>
  <w:style w:type="character" w:customStyle="1" w:styleId="ab">
    <w:name w:val="Верхний и нижний колонтитулы"/>
    <w:qFormat/>
    <w:rPr>
      <w:rFonts w:ascii="XO Thames" w:hAnsi="XO Thames"/>
      <w:color w:val="000000"/>
      <w:spacing w:val="0"/>
      <w:sz w:val="20"/>
    </w:rPr>
  </w:style>
  <w:style w:type="character" w:customStyle="1" w:styleId="16">
    <w:name w:val="Знак Знак1"/>
    <w:qFormat/>
    <w:rPr>
      <w:rFonts w:ascii="Tahoma" w:hAnsi="Tahoma"/>
      <w:color w:val="000000"/>
      <w:spacing w:val="0"/>
      <w:sz w:val="20"/>
    </w:rPr>
  </w:style>
  <w:style w:type="character" w:customStyle="1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customStyle="1" w:styleId="20">
    <w:name w:val="Стиль2"/>
    <w:basedOn w:val="12"/>
    <w:qFormat/>
    <w:rPr>
      <w:rFonts w:ascii="Times New Roman" w:hAnsi="Times New Roman"/>
      <w:color w:val="000000"/>
      <w:spacing w:val="0"/>
      <w:sz w:val="28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pacing w:val="0"/>
      <w:sz w:val="22"/>
    </w:rPr>
  </w:style>
  <w:style w:type="character" w:customStyle="1" w:styleId="17">
    <w:name w:val="Список1"/>
    <w:basedOn w:val="Textbody"/>
    <w:qFormat/>
    <w:rPr>
      <w:rFonts w:asciiTheme="minorHAnsi" w:hAnsiTheme="minorHAnsi"/>
      <w:color w:val="000000"/>
      <w:spacing w:val="0"/>
      <w:sz w:val="28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pacing w:val="0"/>
      <w:sz w:val="20"/>
    </w:rPr>
  </w:style>
  <w:style w:type="character" w:customStyle="1" w:styleId="22">
    <w:name w:val="Название объекта2"/>
    <w:qFormat/>
    <w:rPr>
      <w:rFonts w:asciiTheme="minorHAnsi" w:hAnsiTheme="minorHAnsi"/>
      <w:i/>
      <w:color w:val="000000"/>
      <w:spacing w:val="0"/>
      <w:sz w:val="22"/>
    </w:rPr>
  </w:style>
  <w:style w:type="character" w:customStyle="1" w:styleId="30">
    <w:name w:val="Стиль3"/>
    <w:basedOn w:val="12"/>
    <w:qFormat/>
    <w:rPr>
      <w:rFonts w:ascii="Times New Roman" w:hAnsi="Times New Roman"/>
      <w:b/>
      <w:color w:val="000000"/>
      <w:spacing w:val="0"/>
      <w:sz w:val="28"/>
    </w:rPr>
  </w:style>
  <w:style w:type="character" w:customStyle="1" w:styleId="-">
    <w:name w:val="Интернет-ссылка"/>
    <w:rPr>
      <w:rFonts w:ascii="Calibri" w:hAnsi="Calibri"/>
      <w:color w:val="0000FF"/>
      <w:spacing w:val="0"/>
      <w:sz w:val="22"/>
      <w:u w:val="single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  <w:rPr>
      <w:rFonts w:asciiTheme="minorHAnsi" w:hAnsiTheme="minorHAnsi"/>
      <w:color w:val="000000"/>
      <w:spacing w:val="0"/>
      <w:sz w:val="22"/>
    </w:rPr>
  </w:style>
  <w:style w:type="character" w:customStyle="1" w:styleId="19">
    <w:name w:val="Верхний колонтитул1"/>
    <w:qFormat/>
  </w:style>
  <w:style w:type="character" w:customStyle="1" w:styleId="ac">
    <w:name w:val="Содержимое врезки"/>
    <w:qFormat/>
    <w:rPr>
      <w:rFonts w:asciiTheme="minorHAnsi" w:hAnsiTheme="minorHAnsi"/>
      <w:color w:val="000000"/>
      <w:spacing w:val="0"/>
      <w:sz w:val="22"/>
    </w:rPr>
  </w:style>
  <w:style w:type="character" w:customStyle="1" w:styleId="23">
    <w:name w:val="Указатель2"/>
    <w:qFormat/>
    <w:rPr>
      <w:rFonts w:asciiTheme="minorHAnsi" w:hAnsiTheme="minorHAnsi"/>
      <w:color w:val="000000"/>
      <w:spacing w:val="0"/>
      <w:sz w:val="22"/>
    </w:rPr>
  </w:style>
  <w:style w:type="character" w:customStyle="1" w:styleId="ad">
    <w:name w:val="Основной текст Знак"/>
    <w:basedOn w:val="a0"/>
    <w:qFormat/>
    <w:rPr>
      <w:rFonts w:ascii="Times New Roman" w:hAnsi="Times New Roman"/>
      <w:sz w:val="28"/>
    </w:rPr>
  </w:style>
  <w:style w:type="character" w:customStyle="1" w:styleId="ae">
    <w:name w:val="Верхний колонтитул Знак"/>
    <w:basedOn w:val="a0"/>
    <w:qFormat/>
    <w:rPr>
      <w:rFonts w:ascii="Times New Roman" w:hAnsi="Times New Roman"/>
      <w:sz w:val="24"/>
    </w:rPr>
  </w:style>
  <w:style w:type="character" w:customStyle="1" w:styleId="1a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1b">
    <w:name w:val="Название1"/>
    <w:qFormat/>
    <w:rPr>
      <w:rFonts w:asciiTheme="minorHAnsi" w:hAnsiTheme="minorHAnsi"/>
      <w:b/>
      <w:color w:val="000000"/>
      <w:spacing w:val="0"/>
      <w:sz w:val="28"/>
    </w:rPr>
  </w:style>
  <w:style w:type="character" w:customStyle="1" w:styleId="af">
    <w:name w:val="Символ сноски"/>
    <w:qFormat/>
    <w:rPr>
      <w:vertAlign w:val="superscript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1">
    <w:name w:val="Символ концевой сноски"/>
    <w:qFormat/>
    <w:rPr>
      <w:vertAlign w:val="superscript"/>
    </w:rPr>
  </w:style>
  <w:style w:type="character" w:customStyle="1" w:styleId="af2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customStyle="1" w:styleId="af3">
    <w:name w:val="Заголовок"/>
    <w:next w:val="af4"/>
    <w:qFormat/>
    <w:rPr>
      <w:rFonts w:ascii="Liberation Sans" w:hAnsi="Liberation Sans"/>
      <w:sz w:val="28"/>
    </w:rPr>
  </w:style>
  <w:style w:type="paragraph" w:styleId="af4">
    <w:name w:val="Body Text"/>
    <w:basedOn w:val="a"/>
    <w:rPr>
      <w:sz w:val="28"/>
    </w:rPr>
  </w:style>
  <w:style w:type="paragraph" w:styleId="af5">
    <w:name w:val="List"/>
    <w:basedOn w:val="Textbody0"/>
  </w:style>
  <w:style w:type="paragraph" w:styleId="af6">
    <w:name w:val="caption"/>
    <w:qFormat/>
    <w:rPr>
      <w:i/>
    </w:rPr>
  </w:style>
  <w:style w:type="paragraph" w:styleId="af7">
    <w:name w:val="index heading"/>
    <w:qFormat/>
  </w:style>
  <w:style w:type="paragraph" w:customStyle="1" w:styleId="Contents70">
    <w:name w:val="Contents 7"/>
    <w:qFormat/>
    <w:rPr>
      <w:rFonts w:ascii="XO Thames" w:hAnsi="XO Thames"/>
      <w:sz w:val="28"/>
    </w:rPr>
  </w:style>
  <w:style w:type="paragraph" w:customStyle="1" w:styleId="1c">
    <w:name w:val="Основной шрифт абзаца1"/>
    <w:qFormat/>
  </w:style>
  <w:style w:type="paragraph" w:styleId="24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8">
    <w:name w:val="Название Знак"/>
    <w:basedOn w:val="1c"/>
    <w:qFormat/>
    <w:rPr>
      <w:rFonts w:ascii="Times New Roman" w:hAnsi="Times New Roman"/>
      <w:b/>
      <w:sz w:val="28"/>
    </w:rPr>
  </w:style>
  <w:style w:type="paragraph" w:customStyle="1" w:styleId="1">
    <w:name w:val="Стиль1"/>
    <w:basedOn w:val="af9"/>
    <w:qFormat/>
    <w:pPr>
      <w:numPr>
        <w:numId w:val="32"/>
      </w:numPr>
    </w:pPr>
    <w:rPr>
      <w:rFonts w:ascii="Times New Roman" w:hAnsi="Times New Roman"/>
      <w:sz w:val="28"/>
    </w:rPr>
  </w:style>
  <w:style w:type="paragraph" w:customStyle="1" w:styleId="afa">
    <w:name w:val="Символ нумерации"/>
    <w:qFormat/>
    <w:rPr>
      <w:rFonts w:ascii="PT Astra Serif" w:hAnsi="PT Astra Serif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Contents60">
    <w:name w:val="Contents 6"/>
    <w:qFormat/>
    <w:rPr>
      <w:rFonts w:ascii="XO Thames" w:hAnsi="XO Thames"/>
      <w:sz w:val="28"/>
    </w:rPr>
  </w:style>
  <w:style w:type="paragraph" w:customStyle="1" w:styleId="afb">
    <w:name w:val="Текст выноски Знак"/>
    <w:basedOn w:val="1c"/>
    <w:qFormat/>
    <w:rPr>
      <w:rFonts w:ascii="Tahoma" w:hAnsi="Tahoma"/>
      <w:sz w:val="16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fc">
    <w:name w:val="Содержимое таблицы"/>
    <w:qFormat/>
  </w:style>
  <w:style w:type="paragraph" w:customStyle="1" w:styleId="afd">
    <w:name w:val="Заголовок таблицы"/>
    <w:basedOn w:val="afc"/>
    <w:qFormat/>
    <w:rPr>
      <w:b/>
    </w:rPr>
  </w:style>
  <w:style w:type="paragraph" w:customStyle="1" w:styleId="Contents40">
    <w:name w:val="Contents 4"/>
    <w:qFormat/>
    <w:rPr>
      <w:rFonts w:ascii="XO Thames" w:hAnsi="XO Thames"/>
      <w:sz w:val="28"/>
    </w:rPr>
  </w:style>
  <w:style w:type="paragraph" w:customStyle="1" w:styleId="Endnote0">
    <w:name w:val="Endnote"/>
    <w:qFormat/>
    <w:rPr>
      <w:rFonts w:ascii="XO Thames" w:hAnsi="XO Thames"/>
    </w:rPr>
  </w:style>
  <w:style w:type="paragraph" w:customStyle="1" w:styleId="afe">
    <w:name w:val="Нижний колонтитул Знак"/>
    <w:basedOn w:val="1c"/>
    <w:qFormat/>
    <w:rPr>
      <w:rFonts w:ascii="Times New Roman" w:hAnsi="Times New Roman"/>
      <w:sz w:val="24"/>
    </w:rPr>
  </w:style>
  <w:style w:type="paragraph" w:customStyle="1" w:styleId="1d">
    <w:name w:val="Выделение1"/>
    <w:basedOn w:val="1c"/>
    <w:qFormat/>
    <w:rPr>
      <w:i/>
    </w:rPr>
  </w:style>
  <w:style w:type="paragraph" w:customStyle="1" w:styleId="Contents90">
    <w:name w:val="Contents 9"/>
    <w:qFormat/>
    <w:rPr>
      <w:rFonts w:ascii="XO Thames" w:hAnsi="XO Thames"/>
      <w:sz w:val="28"/>
    </w:rPr>
  </w:style>
  <w:style w:type="paragraph" w:customStyle="1" w:styleId="Contents50">
    <w:name w:val="Contents 5"/>
    <w:qFormat/>
    <w:rPr>
      <w:rFonts w:ascii="XO Thames" w:hAnsi="XO Thames"/>
      <w:sz w:val="28"/>
    </w:rPr>
  </w:style>
  <w:style w:type="paragraph" w:customStyle="1" w:styleId="Footnote0">
    <w:name w:val="Footnote"/>
    <w:qFormat/>
    <w:rPr>
      <w:rFonts w:ascii="XO Thames" w:hAnsi="XO Thames"/>
    </w:rPr>
  </w:style>
  <w:style w:type="paragraph" w:customStyle="1" w:styleId="Contents20">
    <w:name w:val="Contents 2"/>
    <w:qFormat/>
    <w:rPr>
      <w:rFonts w:ascii="XO Thames" w:hAnsi="XO Thames"/>
      <w:sz w:val="28"/>
    </w:rPr>
  </w:style>
  <w:style w:type="paragraph" w:customStyle="1" w:styleId="Contents80">
    <w:name w:val="Contents 8"/>
    <w:qFormat/>
    <w:rPr>
      <w:rFonts w:ascii="XO Thames" w:hAnsi="XO Thames"/>
      <w:sz w:val="28"/>
    </w:rPr>
  </w:style>
  <w:style w:type="paragraph" w:styleId="aff">
    <w:name w:val="Balloon Text"/>
    <w:qFormat/>
    <w:rPr>
      <w:rFonts w:ascii="Tahoma" w:hAnsi="Tahoma"/>
      <w:sz w:val="16"/>
    </w:rPr>
  </w:style>
  <w:style w:type="paragraph" w:customStyle="1" w:styleId="aff0">
    <w:name w:val="Верхний и нижний колонтитулы"/>
    <w:qFormat/>
    <w:rPr>
      <w:rFonts w:ascii="XO Thames" w:hAnsi="XO Thames"/>
      <w:sz w:val="20"/>
    </w:rPr>
  </w:style>
  <w:style w:type="paragraph" w:customStyle="1" w:styleId="aff1">
    <w:name w:val="Колонтитул"/>
    <w:basedOn w:val="a"/>
    <w:qFormat/>
  </w:style>
  <w:style w:type="paragraph" w:styleId="aff2">
    <w:name w:val="footer"/>
  </w:style>
  <w:style w:type="paragraph" w:styleId="af9">
    <w:name w:val="List Paragraph"/>
    <w:qFormat/>
  </w:style>
  <w:style w:type="paragraph" w:customStyle="1" w:styleId="1e">
    <w:name w:val="Знак Знак1"/>
    <w:qFormat/>
    <w:rPr>
      <w:rFonts w:ascii="Tahoma" w:hAnsi="Tahoma"/>
      <w:sz w:val="20"/>
    </w:rPr>
  </w:style>
  <w:style w:type="paragraph" w:styleId="32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25">
    <w:name w:val="Стиль2"/>
    <w:basedOn w:val="af9"/>
    <w:qFormat/>
    <w:rPr>
      <w:rFonts w:ascii="Times New Roman" w:hAnsi="Times New Roman"/>
      <w:sz w:val="28"/>
    </w:rPr>
  </w:style>
  <w:style w:type="paragraph" w:customStyle="1" w:styleId="ConsPlusNonformat0">
    <w:name w:val="ConsPlusNonformat"/>
    <w:qFormat/>
    <w:rPr>
      <w:rFonts w:ascii="Courier New" w:hAnsi="Courier New"/>
      <w:sz w:val="20"/>
    </w:rPr>
  </w:style>
  <w:style w:type="paragraph" w:customStyle="1" w:styleId="33">
    <w:name w:val="Стиль3"/>
    <w:basedOn w:val="af9"/>
    <w:qFormat/>
    <w:rPr>
      <w:rFonts w:ascii="Times New Roman" w:hAnsi="Times New Roman"/>
      <w:b/>
      <w:sz w:val="28"/>
    </w:rPr>
  </w:style>
  <w:style w:type="paragraph" w:customStyle="1" w:styleId="1f">
    <w:name w:val="Гиперссылка1"/>
    <w:qFormat/>
    <w:rPr>
      <w:rFonts w:ascii="Calibri" w:hAnsi="Calibri"/>
      <w:color w:val="0000FF"/>
      <w:u w:val="single"/>
    </w:rPr>
  </w:style>
  <w:style w:type="paragraph" w:customStyle="1" w:styleId="Contents30">
    <w:name w:val="Contents 3"/>
    <w:qFormat/>
    <w:rPr>
      <w:rFonts w:ascii="XO Thames" w:hAnsi="XO Thames"/>
      <w:sz w:val="28"/>
    </w:rPr>
  </w:style>
  <w:style w:type="paragraph" w:styleId="1f0">
    <w:name w:val="toc 1"/>
    <w:next w:val="a"/>
    <w:uiPriority w:val="39"/>
    <w:rPr>
      <w:rFonts w:ascii="XO Thames" w:hAnsi="XO Thames"/>
      <w:b/>
      <w:sz w:val="28"/>
    </w:rPr>
  </w:style>
  <w:style w:type="paragraph" w:styleId="aff3">
    <w:name w:val="header"/>
  </w:style>
  <w:style w:type="paragraph" w:customStyle="1" w:styleId="aff4">
    <w:name w:val="Содержимое врезки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-0">
    <w:name w:val="Интернет-ссылка"/>
    <w:qFormat/>
    <w:rPr>
      <w:rFonts w:ascii="Calibri" w:hAnsi="Calibri"/>
      <w:color w:val="0000FF"/>
      <w:u w:val="single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26">
    <w:name w:val="Выделение2"/>
    <w:basedOn w:val="1c"/>
    <w:qFormat/>
    <w:rPr>
      <w:i/>
    </w:rPr>
  </w:style>
  <w:style w:type="paragraph" w:customStyle="1" w:styleId="Contents10">
    <w:name w:val="Contents 1"/>
    <w:qFormat/>
    <w:rPr>
      <w:rFonts w:ascii="XO Thames" w:hAnsi="XO Thames"/>
      <w:b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Textbody0">
    <w:name w:val="Text body"/>
    <w:qFormat/>
    <w:rPr>
      <w:sz w:val="28"/>
    </w:rPr>
  </w:style>
  <w:style w:type="paragraph" w:customStyle="1" w:styleId="aff5">
    <w:name w:val="Основной текст Знак"/>
    <w:basedOn w:val="1c"/>
    <w:qFormat/>
    <w:rPr>
      <w:rFonts w:ascii="Times New Roman" w:hAnsi="Times New Roman"/>
      <w:sz w:val="28"/>
    </w:rPr>
  </w:style>
  <w:style w:type="paragraph" w:customStyle="1" w:styleId="aff6">
    <w:name w:val="Верхний колонтитул Знак"/>
    <w:basedOn w:val="1c"/>
    <w:qFormat/>
    <w:rPr>
      <w:rFonts w:ascii="Times New Roman" w:hAnsi="Times New Roman"/>
      <w:sz w:val="24"/>
    </w:rPr>
  </w:style>
  <w:style w:type="paragraph" w:styleId="aff7">
    <w:name w:val="Subtitle"/>
    <w:next w:val="a"/>
    <w:qFormat/>
    <w:rPr>
      <w:rFonts w:ascii="XO Thames" w:hAnsi="XO Thames"/>
      <w:i/>
      <w:sz w:val="24"/>
    </w:rPr>
  </w:style>
  <w:style w:type="paragraph" w:styleId="aff8">
    <w:name w:val="Title"/>
    <w:next w:val="af4"/>
    <w:qFormat/>
    <w:rPr>
      <w:b/>
      <w:sz w:val="28"/>
    </w:rPr>
  </w:style>
  <w:style w:type="paragraph" w:styleId="aff9">
    <w:name w:val="footnote text"/>
    <w:basedOn w:val="a"/>
    <w:pPr>
      <w:suppressLineNumbers/>
      <w:ind w:left="340" w:hanging="340"/>
    </w:pPr>
    <w:rPr>
      <w:sz w:val="20"/>
    </w:rPr>
  </w:style>
  <w:style w:type="table" w:styleId="af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Шапка(паспорт) документа"/>
    <w:basedOn w:val="aff8"/>
    <w:rsid w:val="000F4579"/>
    <w:pPr>
      <w:suppressAutoHyphens w:val="0"/>
      <w:jc w:val="center"/>
    </w:pPr>
    <w:rPr>
      <w:rFonts w:ascii="Arial" w:eastAsia="Times New Roman" w:hAnsi="Arial" w:cs="Times New Roman"/>
      <w:color w:val="auto"/>
      <w:sz w:val="24"/>
      <w:lang w:eastAsia="ru-RU" w:bidi="ar-SA"/>
    </w:rPr>
  </w:style>
  <w:style w:type="paragraph" w:customStyle="1" w:styleId="ConsNonformat">
    <w:name w:val="ConsNonformat"/>
    <w:rsid w:val="000F4579"/>
    <w:pPr>
      <w:widowControl w:val="0"/>
      <w:suppressAutoHyphens w:val="0"/>
    </w:pPr>
    <w:rPr>
      <w:rFonts w:ascii="Courier New" w:eastAsia="Calibri" w:hAnsi="Courier New" w:cs="Times New Roman"/>
      <w:color w:val="auto"/>
      <w:sz w:val="20"/>
      <w:lang w:eastAsia="ru-RU" w:bidi="ar-SA"/>
    </w:rPr>
  </w:style>
  <w:style w:type="paragraph" w:customStyle="1" w:styleId="ConsPlusNormal">
    <w:name w:val="ConsPlusNormal"/>
    <w:uiPriority w:val="99"/>
    <w:qFormat/>
    <w:rsid w:val="000F4579"/>
    <w:pPr>
      <w:suppressAutoHyphens w:val="0"/>
    </w:pPr>
    <w:rPr>
      <w:rFonts w:ascii="Arial" w:eastAsia="Arial" w:hAnsi="Arial" w:cs="Arial"/>
      <w:color w:val="auto"/>
      <w:sz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8728</Words>
  <Characters>49753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 А. Ходакова</cp:lastModifiedBy>
  <cp:revision>2</cp:revision>
  <cp:lastPrinted>2024-10-25T09:04:00Z</cp:lastPrinted>
  <dcterms:created xsi:type="dcterms:W3CDTF">2024-10-25T09:04:00Z</dcterms:created>
  <dcterms:modified xsi:type="dcterms:W3CDTF">2024-10-25T09:04:00Z</dcterms:modified>
  <dc:language>ru-RU</dc:language>
</cp:coreProperties>
</file>