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D5" w:rsidRDefault="00956339" w:rsidP="00956339">
      <w:pPr>
        <w:spacing w:after="0" w:line="240" w:lineRule="auto"/>
        <w:ind w:left="10773"/>
        <w:jc w:val="center"/>
        <w:rPr>
          <w:rFonts w:ascii="PT Astra Serif" w:hAnsi="PT Astra Serif" w:cs="Arial"/>
          <w:sz w:val="28"/>
          <w:szCs w:val="28"/>
        </w:rPr>
      </w:pPr>
      <w:r>
        <w:rPr>
          <w:rFonts w:ascii="PT Astra Serif" w:hAnsi="PT Astra Serif" w:cs="Arial"/>
          <w:sz w:val="28"/>
          <w:szCs w:val="28"/>
        </w:rPr>
        <w:t>П</w:t>
      </w:r>
      <w:r w:rsidRPr="000A2B13">
        <w:rPr>
          <w:rFonts w:ascii="PT Astra Serif" w:hAnsi="PT Astra Serif" w:cs="Arial"/>
          <w:sz w:val="28"/>
          <w:szCs w:val="28"/>
        </w:rPr>
        <w:t>риложение</w:t>
      </w:r>
      <w:r>
        <w:rPr>
          <w:rFonts w:ascii="PT Astra Serif" w:hAnsi="PT Astra Serif" w:cs="Arial"/>
          <w:sz w:val="28"/>
          <w:szCs w:val="28"/>
        </w:rPr>
        <w:t xml:space="preserve"> </w:t>
      </w:r>
    </w:p>
    <w:p w:rsidR="00956339" w:rsidRPr="000A2B13" w:rsidRDefault="00956339" w:rsidP="00956339">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к постановлению администрации</w:t>
      </w:r>
    </w:p>
    <w:p w:rsidR="00242625" w:rsidRPr="000A2B13" w:rsidRDefault="00956339" w:rsidP="00242625">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муниципального</w:t>
      </w:r>
      <w:r w:rsidR="00D62800">
        <w:rPr>
          <w:rFonts w:ascii="PT Astra Serif" w:hAnsi="PT Astra Serif" w:cs="Arial"/>
          <w:sz w:val="28"/>
          <w:szCs w:val="28"/>
        </w:rPr>
        <w:t xml:space="preserve"> образования</w:t>
      </w:r>
      <w:r w:rsidRPr="000A2B13">
        <w:rPr>
          <w:rFonts w:ascii="PT Astra Serif" w:hAnsi="PT Astra Serif" w:cs="Arial"/>
          <w:sz w:val="28"/>
          <w:szCs w:val="28"/>
        </w:rPr>
        <w:t xml:space="preserve"> </w:t>
      </w:r>
    </w:p>
    <w:p w:rsidR="00956339" w:rsidRPr="000A2B13" w:rsidRDefault="00D62800" w:rsidP="00956339">
      <w:pPr>
        <w:spacing w:after="0" w:line="240" w:lineRule="auto"/>
        <w:ind w:left="10773"/>
        <w:jc w:val="center"/>
        <w:rPr>
          <w:rFonts w:ascii="PT Astra Serif" w:hAnsi="PT Astra Serif" w:cs="Arial"/>
          <w:sz w:val="28"/>
          <w:szCs w:val="28"/>
        </w:rPr>
      </w:pPr>
      <w:r>
        <w:rPr>
          <w:rFonts w:ascii="PT Astra Serif" w:hAnsi="PT Astra Serif" w:cs="Arial"/>
          <w:sz w:val="28"/>
          <w:szCs w:val="28"/>
        </w:rPr>
        <w:t>Узловский район</w:t>
      </w:r>
    </w:p>
    <w:p w:rsidR="00956339" w:rsidRPr="000A2B13" w:rsidRDefault="00956339" w:rsidP="00956339">
      <w:pPr>
        <w:pStyle w:val="ad"/>
        <w:ind w:left="10773"/>
        <w:jc w:val="center"/>
        <w:rPr>
          <w:rFonts w:ascii="PT Astra Serif" w:eastAsia="MS Mincho" w:hAnsi="PT Astra Serif"/>
          <w:sz w:val="28"/>
          <w:szCs w:val="28"/>
        </w:rPr>
      </w:pPr>
      <w:r w:rsidRPr="000A2B13">
        <w:rPr>
          <w:rFonts w:ascii="PT Astra Serif" w:hAnsi="PT Astra Serif" w:cs="Arial"/>
          <w:sz w:val="28"/>
          <w:szCs w:val="28"/>
        </w:rPr>
        <w:t xml:space="preserve">от </w:t>
      </w:r>
      <w:r w:rsidR="00565029">
        <w:rPr>
          <w:rFonts w:ascii="PT Astra Serif" w:hAnsi="PT Astra Serif" w:cs="Arial"/>
          <w:sz w:val="28"/>
          <w:szCs w:val="28"/>
        </w:rPr>
        <w:t>15.01.2025</w:t>
      </w:r>
      <w:r w:rsidRPr="000A2B13">
        <w:rPr>
          <w:rFonts w:ascii="PT Astra Serif" w:hAnsi="PT Astra Serif" w:cs="Arial"/>
          <w:sz w:val="28"/>
          <w:szCs w:val="28"/>
        </w:rPr>
        <w:t xml:space="preserve"> № </w:t>
      </w:r>
      <w:r w:rsidR="00565029">
        <w:rPr>
          <w:rFonts w:ascii="PT Astra Serif" w:hAnsi="PT Astra Serif" w:cs="Arial"/>
          <w:sz w:val="28"/>
          <w:szCs w:val="28"/>
        </w:rPr>
        <w:t>29</w:t>
      </w:r>
    </w:p>
    <w:p w:rsidR="002D55D4" w:rsidRPr="00790A23" w:rsidRDefault="002D55D4" w:rsidP="00956339">
      <w:pPr>
        <w:pStyle w:val="ab"/>
        <w:jc w:val="right"/>
        <w:rPr>
          <w:rFonts w:ascii="PT Astra Serif" w:hAnsi="PT Astra Serif"/>
          <w:i w:val="0"/>
          <w:sz w:val="28"/>
        </w:rPr>
      </w:pPr>
    </w:p>
    <w:p w:rsidR="002D55D4" w:rsidRPr="00565029" w:rsidRDefault="00EB5968" w:rsidP="00956339">
      <w:pPr>
        <w:spacing w:after="0" w:line="240" w:lineRule="auto"/>
        <w:jc w:val="center"/>
        <w:rPr>
          <w:rFonts w:ascii="PT Astra Serif" w:hAnsi="PT Astra Serif"/>
          <w:b/>
          <w:sz w:val="28"/>
        </w:rPr>
      </w:pPr>
      <w:r w:rsidRPr="00565029">
        <w:rPr>
          <w:rFonts w:ascii="PT Astra Serif" w:hAnsi="PT Astra Serif"/>
          <w:b/>
          <w:sz w:val="28"/>
        </w:rPr>
        <w:t xml:space="preserve">Реестр заглубленных </w:t>
      </w:r>
      <w:r w:rsidR="00565029" w:rsidRPr="00565029">
        <w:rPr>
          <w:rFonts w:ascii="PT Astra Serif" w:hAnsi="PT Astra Serif"/>
          <w:b/>
          <w:sz w:val="28"/>
        </w:rPr>
        <w:t>О</w:t>
      </w:r>
      <w:r w:rsidRPr="00565029">
        <w:rPr>
          <w:rFonts w:ascii="PT Astra Serif" w:hAnsi="PT Astra Serif"/>
          <w:b/>
          <w:sz w:val="28"/>
        </w:rPr>
        <w:t>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расположенных на территории муниципального</w:t>
      </w:r>
      <w:r w:rsidR="00790649" w:rsidRPr="00565029">
        <w:rPr>
          <w:rFonts w:ascii="PT Astra Serif" w:hAnsi="PT Astra Serif"/>
          <w:b/>
          <w:sz w:val="28"/>
        </w:rPr>
        <w:t xml:space="preserve"> </w:t>
      </w:r>
      <w:r w:rsidR="00D62800">
        <w:rPr>
          <w:rFonts w:ascii="PT Astra Serif" w:hAnsi="PT Astra Serif"/>
          <w:b/>
          <w:sz w:val="28"/>
        </w:rPr>
        <w:t xml:space="preserve">образования Узловский </w:t>
      </w:r>
      <w:bookmarkStart w:id="0" w:name="_GoBack"/>
      <w:bookmarkEnd w:id="0"/>
      <w:r w:rsidR="00D62800">
        <w:rPr>
          <w:rFonts w:ascii="PT Astra Serif" w:hAnsi="PT Astra Serif"/>
          <w:b/>
          <w:sz w:val="28"/>
        </w:rPr>
        <w:t>район</w:t>
      </w:r>
    </w:p>
    <w:p w:rsidR="00565029" w:rsidRPr="00790A23" w:rsidRDefault="00565029" w:rsidP="00956339">
      <w:pPr>
        <w:spacing w:after="0" w:line="240" w:lineRule="auto"/>
        <w:jc w:val="center"/>
        <w:rPr>
          <w:rFonts w:ascii="PT Astra Serif" w:hAnsi="PT Astra Serif"/>
        </w:rPr>
      </w:pPr>
    </w:p>
    <w:tbl>
      <w:tblPr>
        <w:tblW w:w="15649" w:type="dxa"/>
        <w:tblLayout w:type="fixed"/>
        <w:tblLook w:val="04A0" w:firstRow="1" w:lastRow="0" w:firstColumn="1" w:lastColumn="0" w:noHBand="0" w:noVBand="1"/>
      </w:tblPr>
      <w:tblGrid>
        <w:gridCol w:w="492"/>
        <w:gridCol w:w="1176"/>
        <w:gridCol w:w="1701"/>
        <w:gridCol w:w="708"/>
        <w:gridCol w:w="851"/>
        <w:gridCol w:w="1843"/>
        <w:gridCol w:w="1134"/>
        <w:gridCol w:w="992"/>
        <w:gridCol w:w="1134"/>
        <w:gridCol w:w="1276"/>
        <w:gridCol w:w="1134"/>
        <w:gridCol w:w="992"/>
        <w:gridCol w:w="1134"/>
        <w:gridCol w:w="1082"/>
      </w:tblGrid>
      <w:tr w:rsidR="002D55D4" w:rsidRPr="00790A23" w:rsidTr="00C413FA">
        <w:trPr>
          <w:trHeight w:hRule="exact" w:val="561"/>
          <w:tblHeader/>
        </w:trPr>
        <w:tc>
          <w:tcPr>
            <w:tcW w:w="4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 </w:t>
            </w:r>
            <w:proofErr w:type="gramStart"/>
            <w:r w:rsidRPr="00790A23">
              <w:rPr>
                <w:rFonts w:ascii="PT Astra Serif" w:hAnsi="PT Astra Serif"/>
                <w:sz w:val="18"/>
                <w:szCs w:val="18"/>
              </w:rPr>
              <w:t>п</w:t>
            </w:r>
            <w:proofErr w:type="gramEnd"/>
            <w:r w:rsidRPr="00790A23">
              <w:rPr>
                <w:rFonts w:ascii="PT Astra Serif" w:hAnsi="PT Astra Serif"/>
                <w:sz w:val="18"/>
                <w:szCs w:val="18"/>
              </w:rPr>
              <w:t>/п</w:t>
            </w:r>
          </w:p>
        </w:tc>
        <w:tc>
          <w:tcPr>
            <w:tcW w:w="4436" w:type="dxa"/>
            <w:gridSpan w:val="4"/>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Адрес</w:t>
            </w:r>
            <w:r w:rsidRPr="00790A23">
              <w:rPr>
                <w:rFonts w:ascii="PT Astra Serif" w:hAnsi="PT Astra Serif"/>
                <w:spacing w:val="-3"/>
                <w:sz w:val="18"/>
                <w:szCs w:val="18"/>
              </w:rPr>
              <w:t xml:space="preserve"> </w:t>
            </w:r>
            <w:r w:rsidRPr="00790A23">
              <w:rPr>
                <w:rFonts w:ascii="PT Astra Serif" w:hAnsi="PT Astra Serif"/>
                <w:sz w:val="18"/>
                <w:szCs w:val="18"/>
              </w:rPr>
              <w:t>местоположения</w:t>
            </w:r>
            <w:r w:rsidRPr="00790A23">
              <w:rPr>
                <w:rFonts w:ascii="PT Astra Serif" w:hAnsi="PT Astra Serif"/>
                <w:spacing w:val="-3"/>
                <w:sz w:val="18"/>
                <w:szCs w:val="18"/>
              </w:rPr>
              <w:t xml:space="preserve"> </w:t>
            </w:r>
            <w:r w:rsidRPr="00790A23">
              <w:rPr>
                <w:rFonts w:ascii="PT Astra Serif" w:hAnsi="PT Astra Serif"/>
                <w:sz w:val="18"/>
                <w:szCs w:val="18"/>
              </w:rPr>
              <w:t>Объекта</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Наименование</w:t>
            </w:r>
            <w:r w:rsidRPr="00790A23">
              <w:rPr>
                <w:rFonts w:ascii="PT Astra Serif" w:hAnsi="PT Astra Serif"/>
                <w:spacing w:val="-7"/>
                <w:sz w:val="18"/>
                <w:szCs w:val="18"/>
              </w:rPr>
              <w:t xml:space="preserve"> </w:t>
            </w:r>
            <w:r w:rsidRPr="00790A23">
              <w:rPr>
                <w:rFonts w:ascii="PT Astra Serif" w:hAnsi="PT Astra Serif"/>
                <w:sz w:val="18"/>
                <w:szCs w:val="18"/>
              </w:rPr>
              <w:t>организации,</w:t>
            </w:r>
            <w:r w:rsidRPr="00790A23">
              <w:rPr>
                <w:rFonts w:ascii="PT Astra Serif" w:hAnsi="PT Astra Serif"/>
                <w:spacing w:val="-6"/>
                <w:sz w:val="18"/>
                <w:szCs w:val="18"/>
              </w:rPr>
              <w:t xml:space="preserve"> </w:t>
            </w:r>
            <w:r w:rsidRPr="00790A23">
              <w:rPr>
                <w:rFonts w:ascii="PT Astra Serif" w:hAnsi="PT Astra Serif"/>
                <w:sz w:val="18"/>
                <w:szCs w:val="18"/>
              </w:rPr>
              <w:t>эксплуатирующей</w:t>
            </w:r>
            <w:r w:rsidRPr="00790A23">
              <w:rPr>
                <w:rFonts w:ascii="PT Astra Serif" w:hAnsi="PT Astra Serif"/>
                <w:spacing w:val="-6"/>
                <w:sz w:val="18"/>
                <w:szCs w:val="18"/>
              </w:rPr>
              <w:t xml:space="preserve"> </w:t>
            </w:r>
            <w:r w:rsidRPr="00790A23">
              <w:rPr>
                <w:rFonts w:ascii="PT Astra Serif" w:hAnsi="PT Astra Serif"/>
                <w:sz w:val="18"/>
                <w:szCs w:val="18"/>
              </w:rPr>
              <w:t>Объект</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Дата включения в реестр</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956339">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Тип </w:t>
            </w:r>
            <w:r w:rsidR="00956339">
              <w:rPr>
                <w:rFonts w:ascii="PT Astra Serif" w:hAnsi="PT Astra Serif"/>
                <w:sz w:val="18"/>
                <w:szCs w:val="18"/>
              </w:rPr>
              <w:t>О</w:t>
            </w:r>
            <w:r w:rsidRPr="00790A23">
              <w:rPr>
                <w:rFonts w:ascii="PT Astra Serif" w:hAnsi="PT Astra Serif"/>
                <w:sz w:val="18"/>
                <w:szCs w:val="18"/>
              </w:rPr>
              <w:t>бъекта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956339">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Максимальная </w:t>
            </w:r>
            <w:r w:rsidRPr="00790A23">
              <w:rPr>
                <w:rFonts w:ascii="PT Astra Serif" w:hAnsi="PT Astra Serif"/>
                <w:spacing w:val="-4"/>
                <w:sz w:val="18"/>
                <w:szCs w:val="18"/>
              </w:rPr>
              <w:t xml:space="preserve"> </w:t>
            </w:r>
            <w:r w:rsidRPr="00790A23">
              <w:rPr>
                <w:rFonts w:ascii="PT Astra Serif" w:hAnsi="PT Astra Serif"/>
                <w:sz w:val="18"/>
                <w:szCs w:val="18"/>
              </w:rPr>
              <w:t>вместимость</w:t>
            </w:r>
            <w:r w:rsidRPr="00790A23">
              <w:rPr>
                <w:rFonts w:ascii="PT Astra Serif" w:hAnsi="PT Astra Serif"/>
                <w:spacing w:val="-3"/>
                <w:sz w:val="18"/>
                <w:szCs w:val="18"/>
              </w:rPr>
              <w:t xml:space="preserve"> </w:t>
            </w:r>
            <w:r w:rsidR="00956339">
              <w:rPr>
                <w:rFonts w:ascii="PT Astra Serif" w:hAnsi="PT Astra Serif"/>
                <w:sz w:val="18"/>
                <w:szCs w:val="18"/>
              </w:rPr>
              <w:t>О</w:t>
            </w:r>
            <w:r w:rsidRPr="00790A23">
              <w:rPr>
                <w:rFonts w:ascii="PT Astra Serif" w:hAnsi="PT Astra Serif"/>
                <w:sz w:val="18"/>
                <w:szCs w:val="18"/>
              </w:rPr>
              <w:t>бъекта,</w:t>
            </w:r>
            <w:r w:rsidRPr="00790A23">
              <w:rPr>
                <w:rFonts w:ascii="PT Astra Serif" w:hAnsi="PT Astra Serif"/>
                <w:spacing w:val="-4"/>
                <w:sz w:val="18"/>
                <w:szCs w:val="18"/>
              </w:rPr>
              <w:t xml:space="preserve"> </w:t>
            </w:r>
            <w:r w:rsidRPr="00790A23">
              <w:rPr>
                <w:rFonts w:ascii="PT Astra Serif" w:hAnsi="PT Astra Serif"/>
                <w:sz w:val="18"/>
                <w:szCs w:val="18"/>
              </w:rPr>
              <w:t>чел.</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565029" w:rsidRDefault="00EB5968" w:rsidP="00790A23">
            <w:pPr>
              <w:widowControl w:val="0"/>
              <w:spacing w:after="0" w:line="240" w:lineRule="auto"/>
              <w:jc w:val="center"/>
              <w:rPr>
                <w:rFonts w:ascii="PT Astra Serif" w:hAnsi="PT Astra Serif"/>
                <w:spacing w:val="-4"/>
                <w:sz w:val="18"/>
                <w:szCs w:val="18"/>
              </w:rPr>
            </w:pPr>
            <w:r w:rsidRPr="00790A23">
              <w:rPr>
                <w:rFonts w:ascii="PT Astra Serif" w:hAnsi="PT Astra Serif"/>
                <w:sz w:val="18"/>
                <w:szCs w:val="18"/>
              </w:rPr>
              <w:t>Общая</w:t>
            </w:r>
            <w:r w:rsidRPr="00790A23">
              <w:rPr>
                <w:rFonts w:ascii="PT Astra Serif" w:hAnsi="PT Astra Serif"/>
                <w:spacing w:val="-5"/>
                <w:sz w:val="18"/>
                <w:szCs w:val="18"/>
              </w:rPr>
              <w:t xml:space="preserve"> </w:t>
            </w:r>
            <w:r w:rsidRPr="00790A23">
              <w:rPr>
                <w:rFonts w:ascii="PT Astra Serif" w:hAnsi="PT Astra Serif"/>
                <w:sz w:val="18"/>
                <w:szCs w:val="18"/>
              </w:rPr>
              <w:t>площадь</w:t>
            </w:r>
            <w:r w:rsidRPr="00790A23">
              <w:rPr>
                <w:rFonts w:ascii="PT Astra Serif" w:hAnsi="PT Astra Serif"/>
                <w:spacing w:val="-3"/>
                <w:sz w:val="18"/>
                <w:szCs w:val="18"/>
              </w:rPr>
              <w:t xml:space="preserve"> </w:t>
            </w:r>
            <w:r w:rsidR="00790A23" w:rsidRPr="00790A23">
              <w:rPr>
                <w:rFonts w:ascii="PT Astra Serif" w:hAnsi="PT Astra Serif"/>
                <w:sz w:val="18"/>
                <w:szCs w:val="18"/>
              </w:rPr>
              <w:t>о</w:t>
            </w:r>
            <w:r w:rsidRPr="00790A23">
              <w:rPr>
                <w:rFonts w:ascii="PT Astra Serif" w:hAnsi="PT Astra Serif"/>
                <w:sz w:val="18"/>
                <w:szCs w:val="18"/>
              </w:rPr>
              <w:t>бъекта,</w:t>
            </w:r>
            <w:r w:rsidRPr="00790A23">
              <w:rPr>
                <w:rFonts w:ascii="PT Astra Serif" w:hAnsi="PT Astra Serif"/>
                <w:spacing w:val="-4"/>
                <w:sz w:val="18"/>
                <w:szCs w:val="18"/>
              </w:rPr>
              <w:t xml:space="preserve"> </w:t>
            </w:r>
          </w:p>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кв.</w:t>
            </w:r>
            <w:r w:rsidR="00565029">
              <w:rPr>
                <w:rFonts w:ascii="PT Astra Serif" w:hAnsi="PT Astra Serif"/>
                <w:sz w:val="18"/>
                <w:szCs w:val="18"/>
              </w:rPr>
              <w:t xml:space="preserve"> </w:t>
            </w:r>
            <w:r w:rsidRPr="00790A23">
              <w:rPr>
                <w:rFonts w:ascii="PT Astra Serif" w:hAnsi="PT Astra Serif"/>
                <w:sz w:val="18"/>
                <w:szCs w:val="18"/>
              </w:rPr>
              <w:t>м.</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Высота потолка</w:t>
            </w:r>
            <w:r w:rsidR="00790A23" w:rsidRPr="00790A23">
              <w:rPr>
                <w:rFonts w:ascii="PT Astra Serif" w:hAnsi="PT Astra Serif"/>
                <w:sz w:val="18"/>
                <w:szCs w:val="18"/>
              </w:rPr>
              <w:t>,</w:t>
            </w:r>
          </w:p>
          <w:p w:rsidR="00790A23" w:rsidRPr="00790A23" w:rsidRDefault="00790A23"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proofErr w:type="gramStart"/>
            <w:r w:rsidRPr="00790A23">
              <w:rPr>
                <w:rFonts w:ascii="PT Astra Serif" w:hAnsi="PT Astra Serif"/>
                <w:sz w:val="18"/>
                <w:szCs w:val="18"/>
              </w:rPr>
              <w:t>Коли</w:t>
            </w:r>
            <w:r w:rsidR="00565029">
              <w:rPr>
                <w:rFonts w:ascii="PT Astra Serif" w:hAnsi="PT Astra Serif"/>
                <w:sz w:val="18"/>
                <w:szCs w:val="18"/>
              </w:rPr>
              <w:t>-</w:t>
            </w:r>
            <w:proofErr w:type="spellStart"/>
            <w:r w:rsidRPr="00790A23">
              <w:rPr>
                <w:rFonts w:ascii="PT Astra Serif" w:hAnsi="PT Astra Serif"/>
                <w:sz w:val="18"/>
                <w:szCs w:val="18"/>
              </w:rPr>
              <w:t>чество</w:t>
            </w:r>
            <w:proofErr w:type="spellEnd"/>
            <w:proofErr w:type="gramEnd"/>
            <w:r w:rsidRPr="00790A23">
              <w:rPr>
                <w:rFonts w:ascii="PT Astra Serif" w:hAnsi="PT Astra Serif"/>
                <w:sz w:val="18"/>
                <w:szCs w:val="18"/>
              </w:rPr>
              <w:t xml:space="preserve"> входов</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Наличие системы  вентиляции</w:t>
            </w:r>
          </w:p>
        </w:tc>
        <w:tc>
          <w:tcPr>
            <w:tcW w:w="108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Наличие магнитных </w:t>
            </w:r>
            <w:proofErr w:type="spellStart"/>
            <w:proofErr w:type="gramStart"/>
            <w:r w:rsidRPr="00790A23">
              <w:rPr>
                <w:rFonts w:ascii="PT Astra Serif" w:hAnsi="PT Astra Serif"/>
                <w:sz w:val="18"/>
                <w:szCs w:val="18"/>
              </w:rPr>
              <w:t>размыка</w:t>
            </w:r>
            <w:r w:rsidR="00565029">
              <w:rPr>
                <w:rFonts w:ascii="PT Astra Serif" w:hAnsi="PT Astra Serif"/>
                <w:sz w:val="18"/>
                <w:szCs w:val="18"/>
              </w:rPr>
              <w:t>-</w:t>
            </w:r>
            <w:r w:rsidRPr="00790A23">
              <w:rPr>
                <w:rFonts w:ascii="PT Astra Serif" w:hAnsi="PT Astra Serif"/>
                <w:sz w:val="18"/>
                <w:szCs w:val="18"/>
              </w:rPr>
              <w:t>телей</w:t>
            </w:r>
            <w:proofErr w:type="spellEnd"/>
            <w:proofErr w:type="gramEnd"/>
            <w:r w:rsidRPr="00790A23">
              <w:rPr>
                <w:rFonts w:ascii="PT Astra Serif" w:hAnsi="PT Astra Serif"/>
                <w:sz w:val="18"/>
                <w:szCs w:val="18"/>
              </w:rPr>
              <w:t xml:space="preserve"> дверей</w:t>
            </w:r>
          </w:p>
        </w:tc>
      </w:tr>
      <w:tr w:rsidR="002D55D4" w:rsidRPr="00790A23" w:rsidTr="00C413FA">
        <w:trPr>
          <w:trHeight w:val="300"/>
          <w:tblHeader/>
        </w:trPr>
        <w:tc>
          <w:tcPr>
            <w:tcW w:w="4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565029" w:rsidP="00790A23">
            <w:pPr>
              <w:widowControl w:val="0"/>
              <w:spacing w:after="0" w:line="240" w:lineRule="auto"/>
              <w:jc w:val="center"/>
              <w:rPr>
                <w:rFonts w:ascii="PT Astra Serif" w:hAnsi="PT Astra Serif"/>
                <w:sz w:val="18"/>
                <w:szCs w:val="18"/>
              </w:rPr>
            </w:pPr>
            <w:proofErr w:type="spellStart"/>
            <w:proofErr w:type="gramStart"/>
            <w:r w:rsidRPr="00790A23">
              <w:rPr>
                <w:rFonts w:ascii="PT Astra Serif" w:hAnsi="PT Astra Serif"/>
                <w:sz w:val="18"/>
                <w:szCs w:val="18"/>
              </w:rPr>
              <w:t>Н</w:t>
            </w:r>
            <w:r w:rsidR="00EB5968" w:rsidRPr="00790A23">
              <w:rPr>
                <w:rFonts w:ascii="PT Astra Serif" w:hAnsi="PT Astra Serif"/>
                <w:sz w:val="18"/>
                <w:szCs w:val="18"/>
              </w:rPr>
              <w:t>аименова</w:t>
            </w:r>
            <w:r>
              <w:rPr>
                <w:rFonts w:ascii="PT Astra Serif" w:hAnsi="PT Astra Serif"/>
                <w:sz w:val="18"/>
                <w:szCs w:val="18"/>
              </w:rPr>
              <w:t>-</w:t>
            </w:r>
            <w:r w:rsidR="00EB5968" w:rsidRPr="00790A23">
              <w:rPr>
                <w:rFonts w:ascii="PT Astra Serif" w:hAnsi="PT Astra Serif"/>
                <w:sz w:val="18"/>
                <w:szCs w:val="18"/>
              </w:rPr>
              <w:t>ние</w:t>
            </w:r>
            <w:proofErr w:type="spellEnd"/>
            <w:proofErr w:type="gramEnd"/>
            <w:r w:rsidR="00EB5968" w:rsidRPr="00790A23">
              <w:rPr>
                <w:rFonts w:ascii="PT Astra Serif" w:hAnsi="PT Astra Serif"/>
                <w:sz w:val="18"/>
                <w:szCs w:val="18"/>
              </w:rPr>
              <w:t xml:space="preserve"> населенного пункта</w:t>
            </w:r>
          </w:p>
        </w:tc>
        <w:tc>
          <w:tcPr>
            <w:tcW w:w="1701"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улица</w:t>
            </w:r>
          </w:p>
        </w:tc>
        <w:tc>
          <w:tcPr>
            <w:tcW w:w="708"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дом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корпус</w:t>
            </w: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08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ул. Гагарина</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28</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 «УК ПРОФСЕРВИС»</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5D258A">
            <w:pPr>
              <w:widowControl w:val="0"/>
              <w:spacing w:after="0" w:line="240" w:lineRule="auto"/>
              <w:jc w:val="center"/>
              <w:rPr>
                <w:rFonts w:ascii="PT Astra Serif" w:hAnsi="PT Astra Serif"/>
                <w:sz w:val="18"/>
                <w:szCs w:val="18"/>
              </w:rPr>
            </w:pPr>
            <w:r>
              <w:rPr>
                <w:rFonts w:ascii="PT Astra Serif" w:hAnsi="PT Astra Serif"/>
                <w:sz w:val="16"/>
                <w:szCs w:val="18"/>
              </w:rPr>
              <w:t>28.10.</w:t>
            </w:r>
            <w:r w:rsidR="005D258A"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544</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653</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proofErr w:type="gramStart"/>
            <w:r w:rsidRPr="00790A23">
              <w:rPr>
                <w:rFonts w:ascii="PT Astra Serif" w:hAnsi="PT Astra Serif"/>
                <w:sz w:val="16"/>
                <w:szCs w:val="18"/>
              </w:rPr>
              <w:t>Естественно-приточная</w:t>
            </w:r>
            <w:proofErr w:type="gramEnd"/>
            <w:r w:rsidRPr="00790A23">
              <w:rPr>
                <w:rFonts w:ascii="PT Astra Serif" w:hAnsi="PT Astra Serif"/>
                <w:sz w:val="16"/>
                <w:szCs w:val="18"/>
              </w:rPr>
              <w:t xml:space="preserve"> </w:t>
            </w:r>
            <w:r w:rsidRPr="00790A23">
              <w:rPr>
                <w:rFonts w:ascii="PT Astra Serif" w:hAnsi="PT Astra Serif"/>
                <w:sz w:val="18"/>
                <w:szCs w:val="18"/>
              </w:rPr>
              <w:t>(продухи в цоколе)</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ул. Горняцкая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15</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 «УК ПРОФСЕРВИС»</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570</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684</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proofErr w:type="gramStart"/>
            <w:r w:rsidRPr="00790A23">
              <w:rPr>
                <w:rFonts w:ascii="PT Astra Serif" w:hAnsi="PT Astra Serif"/>
                <w:sz w:val="16"/>
                <w:szCs w:val="18"/>
              </w:rPr>
              <w:t>Естественно-приточная</w:t>
            </w:r>
            <w:proofErr w:type="gramEnd"/>
            <w:r w:rsidRPr="00790A23">
              <w:rPr>
                <w:rFonts w:ascii="PT Astra Serif" w:hAnsi="PT Astra Serif"/>
                <w:sz w:val="16"/>
                <w:szCs w:val="18"/>
              </w:rPr>
              <w:t xml:space="preserve"> </w:t>
            </w:r>
            <w:r w:rsidRPr="00790A23">
              <w:rPr>
                <w:rFonts w:ascii="PT Astra Serif" w:hAnsi="PT Astra Serif"/>
                <w:sz w:val="18"/>
                <w:szCs w:val="18"/>
              </w:rPr>
              <w:t>(продухи в цоколе)</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3</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C413FA">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«Жилфонд - Центр»</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1597</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958</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4</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C413FA">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«Жилфонд - Центр»</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978</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587</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5.</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17</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C413FA">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w:t>
            </w:r>
            <w:r>
              <w:rPr>
                <w:rFonts w:ascii="PT Astra Serif" w:hAnsi="PT Astra Serif"/>
                <w:sz w:val="18"/>
                <w:szCs w:val="18"/>
              </w:rPr>
              <w:t xml:space="preserve"> </w:t>
            </w:r>
            <w:r w:rsidRPr="00790A23">
              <w:rPr>
                <w:rFonts w:ascii="PT Astra Serif" w:hAnsi="PT Astra Serif"/>
                <w:sz w:val="18"/>
                <w:szCs w:val="18"/>
              </w:rPr>
              <w:t>«Жилфонд - Центр»</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740</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444</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6.</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Андреева</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ОО</w:t>
            </w:r>
            <w:proofErr w:type="gramStart"/>
            <w:r>
              <w:rPr>
                <w:rFonts w:ascii="PT Astra Serif" w:hAnsi="PT Astra Serif"/>
                <w:sz w:val="18"/>
                <w:szCs w:val="18"/>
              </w:rPr>
              <w:t>О«</w:t>
            </w:r>
            <w:proofErr w:type="gramEnd"/>
            <w:r>
              <w:rPr>
                <w:rFonts w:ascii="PT Astra Serif" w:hAnsi="PT Astra Serif"/>
                <w:sz w:val="18"/>
                <w:szCs w:val="18"/>
              </w:rPr>
              <w:t>УК</w:t>
            </w:r>
            <w:r w:rsidRPr="00790A23">
              <w:rPr>
                <w:rFonts w:ascii="PT Astra Serif" w:hAnsi="PT Astra Serif"/>
                <w:sz w:val="18"/>
                <w:szCs w:val="18"/>
              </w:rPr>
              <w:t>« Жилфонд - Центр»</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960</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576</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7.</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Андреева</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14</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 Жилфонд - Центр»</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947</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568</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8</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г. Узловая, кв</w:t>
            </w:r>
            <w:r>
              <w:rPr>
                <w:rFonts w:ascii="PT Astra Serif" w:hAnsi="PT Astra Serif"/>
                <w:sz w:val="18"/>
                <w:szCs w:val="18"/>
              </w:rPr>
              <w:t>артал</w:t>
            </w:r>
            <w:r w:rsidRPr="007B50B4">
              <w:rPr>
                <w:rFonts w:ascii="PT Astra Serif" w:hAnsi="PT Astra Serif"/>
                <w:sz w:val="18"/>
                <w:szCs w:val="18"/>
              </w:rPr>
              <w:t xml:space="preserve"> 5 Пятилетка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Энтузиастов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ООО «</w:t>
            </w:r>
            <w:proofErr w:type="spellStart"/>
            <w:r w:rsidRPr="007B50B4">
              <w:rPr>
                <w:rFonts w:ascii="PT Astra Serif" w:hAnsi="PT Astra Serif"/>
                <w:sz w:val="18"/>
                <w:szCs w:val="18"/>
              </w:rPr>
              <w:t>Жилтрест</w:t>
            </w:r>
            <w:proofErr w:type="spellEnd"/>
            <w:r w:rsidRPr="007B50B4">
              <w:rPr>
                <w:rFonts w:ascii="PT Astra Serif" w:hAnsi="PT Astra Serif"/>
                <w:sz w:val="18"/>
                <w:szCs w:val="1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382</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458,6</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B50B4" w:rsidRDefault="005D258A" w:rsidP="007B50B4">
            <w:pPr>
              <w:widowControl w:val="0"/>
              <w:spacing w:after="0" w:line="240" w:lineRule="auto"/>
              <w:jc w:val="center"/>
              <w:rPr>
                <w:rFonts w:ascii="PT Astra Serif" w:hAnsi="PT Astra Serif"/>
                <w:sz w:val="18"/>
                <w:szCs w:val="18"/>
              </w:rPr>
            </w:pPr>
            <w:r w:rsidRPr="007B50B4">
              <w:rPr>
                <w:rFonts w:ascii="PT Astra Serif" w:hAnsi="PT Astra Serif"/>
                <w:sz w:val="18"/>
                <w:szCs w:val="18"/>
              </w:rPr>
              <w:t>нет</w:t>
            </w:r>
          </w:p>
        </w:tc>
      </w:tr>
      <w:tr w:rsidR="005D258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Pr>
                <w:rFonts w:ascii="PT Astra Serif" w:hAnsi="PT Astra Serif"/>
                <w:sz w:val="18"/>
                <w:szCs w:val="18"/>
              </w:rPr>
              <w:t>9.</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Pr>
                <w:rFonts w:ascii="PT Astra Serif" w:hAnsi="PT Astra Serif"/>
                <w:sz w:val="18"/>
              </w:rPr>
              <w:t>г</w:t>
            </w:r>
            <w:r w:rsidRPr="00137790">
              <w:rPr>
                <w:rFonts w:ascii="PT Astra Serif" w:hAnsi="PT Astra Serif"/>
                <w:sz w:val="18"/>
              </w:rPr>
              <w:t>. 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Заводская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8</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Pr>
                <w:rFonts w:ascii="PT Astra Serif" w:hAnsi="PT Astra Serif"/>
                <w:sz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ООО УК «Узловское ЖКХ»</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5D258A" w:rsidP="00DC2456">
            <w:pPr>
              <w:widowControl w:val="0"/>
              <w:spacing w:after="0" w:line="240" w:lineRule="auto"/>
              <w:jc w:val="center"/>
              <w:rPr>
                <w:rFonts w:ascii="PT Astra Serif" w:hAnsi="PT Astra Serif"/>
                <w:sz w:val="18"/>
                <w:szCs w:val="18"/>
              </w:rPr>
            </w:pPr>
            <w:r w:rsidRPr="00C413FA">
              <w:rPr>
                <w:rFonts w:ascii="PT Astra Serif" w:hAnsi="PT Astra Serif"/>
                <w:sz w:val="18"/>
                <w:szCs w:val="18"/>
              </w:rPr>
              <w:t>26.07.2023</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1913</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1148,9</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137790" w:rsidRDefault="005D258A" w:rsidP="00186218">
            <w:pPr>
              <w:widowControl w:val="0"/>
              <w:spacing w:after="0" w:line="240" w:lineRule="auto"/>
              <w:jc w:val="center"/>
              <w:rPr>
                <w:rFonts w:ascii="PT Astra Serif" w:hAnsi="PT Astra Serif"/>
                <w:sz w:val="18"/>
              </w:rPr>
            </w:pPr>
            <w:r w:rsidRPr="00137790">
              <w:rPr>
                <w:rFonts w:ascii="PT Astra Serif" w:hAnsi="PT Astra Serif"/>
                <w:sz w:val="18"/>
              </w:rPr>
              <w:t>нет</w:t>
            </w:r>
          </w:p>
        </w:tc>
      </w:tr>
      <w:tr w:rsidR="00C413FA"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C413FA" w:rsidRDefault="00C413FA" w:rsidP="00790A23">
            <w:pPr>
              <w:widowControl w:val="0"/>
              <w:spacing w:after="0" w:line="240" w:lineRule="auto"/>
              <w:jc w:val="center"/>
              <w:rPr>
                <w:rFonts w:ascii="PT Astra Serif" w:hAnsi="PT Astra Serif"/>
                <w:sz w:val="18"/>
                <w:szCs w:val="18"/>
              </w:rPr>
            </w:pPr>
            <w:r>
              <w:rPr>
                <w:rFonts w:ascii="PT Astra Serif" w:hAnsi="PT Astra Serif"/>
                <w:sz w:val="18"/>
                <w:szCs w:val="18"/>
              </w:rPr>
              <w:t>10</w:t>
            </w:r>
            <w:r w:rsidR="00565029">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п. Каменецки</w:t>
            </w:r>
            <w:r>
              <w:rPr>
                <w:rFonts w:ascii="PT Astra Serif" w:hAnsi="PT Astra Serif"/>
                <w:sz w:val="18"/>
                <w:szCs w:val="18"/>
              </w:rPr>
              <w:t>й</w:t>
            </w:r>
          </w:p>
        </w:tc>
        <w:tc>
          <w:tcPr>
            <w:tcW w:w="1701"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C413FA">
            <w:pPr>
              <w:widowControl w:val="0"/>
              <w:spacing w:after="0" w:line="240" w:lineRule="auto"/>
              <w:jc w:val="center"/>
              <w:rPr>
                <w:rFonts w:ascii="PT Astra Serif" w:hAnsi="PT Astra Serif"/>
                <w:sz w:val="18"/>
                <w:szCs w:val="18"/>
              </w:rPr>
            </w:pPr>
            <w:r w:rsidRPr="00C413FA">
              <w:rPr>
                <w:rFonts w:ascii="PT Astra Serif" w:hAnsi="PT Astra Serif"/>
                <w:sz w:val="18"/>
                <w:szCs w:val="18"/>
              </w:rPr>
              <w:t xml:space="preserve">ул. </w:t>
            </w:r>
            <w:r w:rsidR="00565029" w:rsidRPr="00C413FA">
              <w:rPr>
                <w:rFonts w:ascii="PT Astra Serif" w:hAnsi="PT Astra Serif"/>
                <w:sz w:val="18"/>
                <w:szCs w:val="18"/>
              </w:rPr>
              <w:t>Первомайская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9</w:t>
            </w:r>
          </w:p>
        </w:tc>
        <w:tc>
          <w:tcPr>
            <w:tcW w:w="851"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565029" w:rsidP="00186218">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ООО «Жилсовет»</w:t>
            </w:r>
          </w:p>
        </w:tc>
        <w:tc>
          <w:tcPr>
            <w:tcW w:w="1134"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650ED5" w:rsidP="00650ED5">
            <w:pPr>
              <w:widowControl w:val="0"/>
              <w:spacing w:after="0" w:line="240" w:lineRule="auto"/>
              <w:jc w:val="center"/>
              <w:rPr>
                <w:rFonts w:ascii="PT Astra Serif" w:hAnsi="PT Astra Serif"/>
                <w:sz w:val="18"/>
                <w:szCs w:val="18"/>
              </w:rPr>
            </w:pPr>
            <w:r>
              <w:rPr>
                <w:rFonts w:ascii="PT Astra Serif" w:hAnsi="PT Astra Serif"/>
                <w:sz w:val="18"/>
                <w:szCs w:val="18"/>
              </w:rPr>
              <w:t>15</w:t>
            </w:r>
            <w:r w:rsidR="00C413FA" w:rsidRPr="00C413FA">
              <w:rPr>
                <w:rFonts w:ascii="PT Astra Serif" w:hAnsi="PT Astra Serif"/>
                <w:sz w:val="18"/>
                <w:szCs w:val="18"/>
              </w:rPr>
              <w:t>.0</w:t>
            </w:r>
            <w:r>
              <w:rPr>
                <w:rFonts w:ascii="PT Astra Serif" w:hAnsi="PT Astra Serif"/>
                <w:sz w:val="18"/>
                <w:szCs w:val="18"/>
              </w:rPr>
              <w:t>1</w:t>
            </w:r>
            <w:r w:rsidR="00C413FA" w:rsidRPr="00C413FA">
              <w:rPr>
                <w:rFonts w:ascii="PT Astra Serif" w:hAnsi="PT Astra Serif"/>
                <w:sz w:val="18"/>
                <w:szCs w:val="18"/>
              </w:rPr>
              <w:t>.202</w:t>
            </w:r>
            <w:r>
              <w:rPr>
                <w:rFonts w:ascii="PT Astra Serif" w:hAnsi="PT Astra Serif"/>
                <w:sz w:val="18"/>
                <w:szCs w:val="18"/>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821</w:t>
            </w:r>
          </w:p>
        </w:tc>
        <w:tc>
          <w:tcPr>
            <w:tcW w:w="1276"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493,3</w:t>
            </w:r>
          </w:p>
        </w:tc>
        <w:tc>
          <w:tcPr>
            <w:tcW w:w="1134"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2,3</w:t>
            </w:r>
          </w:p>
        </w:tc>
        <w:tc>
          <w:tcPr>
            <w:tcW w:w="992"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C413FA"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565029" w:rsidP="00186218">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C413FA" w:rsidRPr="00C413FA" w:rsidRDefault="00565029" w:rsidP="00186218">
            <w:pPr>
              <w:widowControl w:val="0"/>
              <w:spacing w:after="0" w:line="240" w:lineRule="auto"/>
              <w:jc w:val="center"/>
              <w:rPr>
                <w:rFonts w:ascii="PT Astra Serif" w:hAnsi="PT Astra Serif"/>
                <w:sz w:val="18"/>
                <w:szCs w:val="18"/>
              </w:rPr>
            </w:pPr>
            <w:r w:rsidRPr="00137790">
              <w:rPr>
                <w:rFonts w:ascii="PT Astra Serif" w:hAnsi="PT Astra Serif"/>
                <w:sz w:val="18"/>
              </w:rPr>
              <w:t>нет</w:t>
            </w:r>
          </w:p>
        </w:tc>
      </w:tr>
      <w:tr w:rsidR="00565029"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65029" w:rsidRDefault="00565029" w:rsidP="00790A23">
            <w:pPr>
              <w:widowControl w:val="0"/>
              <w:spacing w:after="0" w:line="240" w:lineRule="auto"/>
              <w:jc w:val="center"/>
              <w:rPr>
                <w:rFonts w:ascii="PT Astra Serif" w:hAnsi="PT Astra Serif"/>
                <w:sz w:val="18"/>
                <w:szCs w:val="18"/>
              </w:rPr>
            </w:pPr>
            <w:r>
              <w:rPr>
                <w:rFonts w:ascii="PT Astra Serif" w:hAnsi="PT Astra Serif"/>
                <w:sz w:val="18"/>
                <w:szCs w:val="18"/>
              </w:rPr>
              <w:t>12.</w:t>
            </w:r>
          </w:p>
        </w:tc>
        <w:tc>
          <w:tcPr>
            <w:tcW w:w="1176"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Pr>
                <w:rFonts w:ascii="PT Astra Serif" w:hAnsi="PT Astra Serif"/>
                <w:sz w:val="18"/>
                <w:szCs w:val="18"/>
              </w:rPr>
              <w:t>г</w:t>
            </w:r>
            <w:r w:rsidRPr="00C413FA">
              <w:rPr>
                <w:rFonts w:ascii="PT Astra Serif" w:hAnsi="PT Astra Serif"/>
                <w:sz w:val="18"/>
                <w:szCs w:val="18"/>
              </w:rPr>
              <w:t>.</w:t>
            </w:r>
            <w:r>
              <w:rPr>
                <w:rFonts w:ascii="PT Astra Serif" w:hAnsi="PT Astra Serif"/>
                <w:sz w:val="18"/>
                <w:szCs w:val="18"/>
              </w:rPr>
              <w:t xml:space="preserve"> </w:t>
            </w:r>
            <w:r w:rsidRPr="00C413FA">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Pr>
                <w:rFonts w:ascii="PT Astra Serif" w:hAnsi="PT Astra Serif"/>
                <w:sz w:val="18"/>
                <w:szCs w:val="18"/>
              </w:rPr>
              <w:t>у</w:t>
            </w:r>
            <w:r w:rsidRPr="00C413FA">
              <w:rPr>
                <w:rFonts w:ascii="PT Astra Serif" w:hAnsi="PT Astra Serif"/>
                <w:sz w:val="18"/>
                <w:szCs w:val="18"/>
              </w:rPr>
              <w:t>л.</w:t>
            </w:r>
            <w:r>
              <w:rPr>
                <w:rFonts w:ascii="PT Astra Serif" w:hAnsi="PT Astra Serif"/>
                <w:sz w:val="18"/>
                <w:szCs w:val="18"/>
              </w:rPr>
              <w:t xml:space="preserve"> </w:t>
            </w:r>
            <w:r w:rsidRPr="00C413FA">
              <w:rPr>
                <w:rFonts w:ascii="PT Astra Serif" w:hAnsi="PT Astra Serif"/>
                <w:sz w:val="18"/>
                <w:szCs w:val="18"/>
              </w:rPr>
              <w:t xml:space="preserve">Горького </w:t>
            </w:r>
          </w:p>
        </w:tc>
        <w:tc>
          <w:tcPr>
            <w:tcW w:w="708"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30</w:t>
            </w:r>
          </w:p>
        </w:tc>
        <w:tc>
          <w:tcPr>
            <w:tcW w:w="851"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ООО «Жилсовет»</w:t>
            </w:r>
          </w:p>
        </w:tc>
        <w:tc>
          <w:tcPr>
            <w:tcW w:w="1134"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650ED5" w:rsidP="00650ED5">
            <w:pPr>
              <w:widowControl w:val="0"/>
              <w:spacing w:after="0" w:line="240" w:lineRule="auto"/>
              <w:jc w:val="center"/>
              <w:rPr>
                <w:rFonts w:ascii="PT Astra Serif" w:hAnsi="PT Astra Serif"/>
                <w:sz w:val="18"/>
                <w:szCs w:val="18"/>
              </w:rPr>
            </w:pPr>
            <w:r>
              <w:rPr>
                <w:rFonts w:ascii="PT Astra Serif" w:hAnsi="PT Astra Serif"/>
                <w:sz w:val="18"/>
                <w:szCs w:val="18"/>
              </w:rPr>
              <w:t>15</w:t>
            </w:r>
            <w:r w:rsidR="00565029" w:rsidRPr="00C413FA">
              <w:rPr>
                <w:rFonts w:ascii="PT Astra Serif" w:hAnsi="PT Astra Serif"/>
                <w:sz w:val="18"/>
                <w:szCs w:val="18"/>
              </w:rPr>
              <w:t>.0</w:t>
            </w:r>
            <w:r>
              <w:rPr>
                <w:rFonts w:ascii="PT Astra Serif" w:hAnsi="PT Astra Serif"/>
                <w:sz w:val="18"/>
                <w:szCs w:val="18"/>
              </w:rPr>
              <w:t>1</w:t>
            </w:r>
            <w:r w:rsidR="00565029" w:rsidRPr="00C413FA">
              <w:rPr>
                <w:rFonts w:ascii="PT Astra Serif" w:hAnsi="PT Astra Serif"/>
                <w:sz w:val="18"/>
                <w:szCs w:val="18"/>
              </w:rPr>
              <w:t>.202</w:t>
            </w:r>
            <w:r>
              <w:rPr>
                <w:rFonts w:ascii="PT Astra Serif" w:hAnsi="PT Astra Serif"/>
                <w:sz w:val="18"/>
                <w:szCs w:val="18"/>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1425</w:t>
            </w:r>
          </w:p>
        </w:tc>
        <w:tc>
          <w:tcPr>
            <w:tcW w:w="1276"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855</w:t>
            </w:r>
          </w:p>
        </w:tc>
        <w:tc>
          <w:tcPr>
            <w:tcW w:w="1134"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C413FA">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565029" w:rsidRPr="00C413FA" w:rsidRDefault="00565029" w:rsidP="00186218">
            <w:pPr>
              <w:widowControl w:val="0"/>
              <w:spacing w:after="0" w:line="240" w:lineRule="auto"/>
              <w:jc w:val="center"/>
              <w:rPr>
                <w:rFonts w:ascii="PT Astra Serif" w:hAnsi="PT Astra Serif"/>
                <w:sz w:val="18"/>
                <w:szCs w:val="18"/>
              </w:rPr>
            </w:pPr>
            <w:r w:rsidRPr="00137790">
              <w:rPr>
                <w:rFonts w:ascii="PT Astra Serif" w:hAnsi="PT Astra Serif"/>
                <w:sz w:val="18"/>
              </w:rPr>
              <w:t>нет</w:t>
            </w:r>
          </w:p>
        </w:tc>
      </w:tr>
      <w:tr w:rsidR="00650ED5"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C413FA">
            <w:pPr>
              <w:widowControl w:val="0"/>
              <w:spacing w:after="0" w:line="240" w:lineRule="auto"/>
              <w:jc w:val="center"/>
              <w:rPr>
                <w:rFonts w:ascii="PT Astra Serif" w:hAnsi="PT Astra Serif"/>
                <w:sz w:val="18"/>
                <w:szCs w:val="18"/>
              </w:rPr>
            </w:pPr>
            <w:r>
              <w:rPr>
                <w:rFonts w:ascii="PT Astra Serif" w:hAnsi="PT Astra Serif"/>
                <w:sz w:val="18"/>
                <w:szCs w:val="18"/>
              </w:rPr>
              <w:t>13.</w:t>
            </w:r>
          </w:p>
        </w:tc>
        <w:tc>
          <w:tcPr>
            <w:tcW w:w="1176"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г. 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Гагарина</w:t>
            </w:r>
          </w:p>
        </w:tc>
        <w:tc>
          <w:tcPr>
            <w:tcW w:w="708"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6а</w:t>
            </w:r>
          </w:p>
        </w:tc>
        <w:tc>
          <w:tcPr>
            <w:tcW w:w="851"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ТСЖ «Гагарина 6а»</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1423</w:t>
            </w:r>
          </w:p>
        </w:tc>
        <w:tc>
          <w:tcPr>
            <w:tcW w:w="1276"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854</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FD0977">
            <w:pPr>
              <w:widowControl w:val="0"/>
              <w:spacing w:after="0" w:line="240" w:lineRule="auto"/>
              <w:jc w:val="center"/>
              <w:rPr>
                <w:rFonts w:ascii="PT Astra Serif" w:hAnsi="PT Astra Serif"/>
                <w:sz w:val="18"/>
                <w:szCs w:val="18"/>
              </w:rPr>
            </w:pPr>
            <w:r w:rsidRPr="00C413FA">
              <w:rPr>
                <w:rFonts w:ascii="PT Astra Serif" w:hAnsi="PT Astra Serif"/>
                <w:sz w:val="18"/>
                <w:szCs w:val="18"/>
              </w:rPr>
              <w:t>нет</w:t>
            </w:r>
          </w:p>
        </w:tc>
      </w:tr>
      <w:tr w:rsidR="00650ED5" w:rsidRPr="00790A23" w:rsidTr="00C413FA">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C413FA">
            <w:pPr>
              <w:widowControl w:val="0"/>
              <w:spacing w:after="0" w:line="240" w:lineRule="auto"/>
              <w:jc w:val="center"/>
              <w:rPr>
                <w:rFonts w:ascii="PT Astra Serif" w:hAnsi="PT Astra Serif"/>
                <w:sz w:val="18"/>
                <w:szCs w:val="18"/>
              </w:rPr>
            </w:pPr>
            <w:r>
              <w:rPr>
                <w:rFonts w:ascii="PT Astra Serif" w:hAnsi="PT Astra Serif"/>
                <w:sz w:val="18"/>
                <w:szCs w:val="18"/>
              </w:rPr>
              <w:lastRenderedPageBreak/>
              <w:t>14.</w:t>
            </w:r>
          </w:p>
        </w:tc>
        <w:tc>
          <w:tcPr>
            <w:tcW w:w="1176"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Заводская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6</w:t>
            </w:r>
          </w:p>
        </w:tc>
        <w:tc>
          <w:tcPr>
            <w:tcW w:w="851"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ТСЖ</w:t>
            </w:r>
            <w:proofErr w:type="gramStart"/>
            <w:r>
              <w:rPr>
                <w:rFonts w:ascii="PT Astra Serif" w:hAnsi="PT Astra Serif"/>
                <w:sz w:val="18"/>
                <w:szCs w:val="18"/>
              </w:rPr>
              <w:t xml:space="preserve"> Н</w:t>
            </w:r>
            <w:proofErr w:type="gramEnd"/>
            <w:r>
              <w:rPr>
                <w:rFonts w:ascii="PT Astra Serif" w:hAnsi="PT Astra Serif"/>
                <w:sz w:val="18"/>
                <w:szCs w:val="18"/>
              </w:rPr>
              <w:t>аш дом Заводская 6»</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C413FA" w:rsidRDefault="00650ED5" w:rsidP="00DC2456">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МКД</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987</w:t>
            </w:r>
          </w:p>
        </w:tc>
        <w:tc>
          <w:tcPr>
            <w:tcW w:w="1276"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529</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2,55</w:t>
            </w:r>
          </w:p>
        </w:tc>
        <w:tc>
          <w:tcPr>
            <w:tcW w:w="992"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650ED5" w:rsidRPr="00790A23" w:rsidRDefault="00650ED5" w:rsidP="00FD0977">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bl>
    <w:p w:rsidR="00790A23" w:rsidRDefault="00790A23" w:rsidP="00790A23">
      <w:pPr>
        <w:tabs>
          <w:tab w:val="left" w:pos="851"/>
        </w:tabs>
        <w:spacing w:after="0" w:line="240" w:lineRule="auto"/>
        <w:ind w:firstLine="511"/>
        <w:rPr>
          <w:rFonts w:ascii="PT Astra Serif" w:hAnsi="PT Astra Serif"/>
          <w:sz w:val="24"/>
        </w:rPr>
      </w:pPr>
    </w:p>
    <w:p w:rsidR="00790A23" w:rsidRPr="00956339" w:rsidRDefault="00790A23" w:rsidP="00956339">
      <w:pPr>
        <w:tabs>
          <w:tab w:val="left" w:pos="851"/>
        </w:tabs>
        <w:spacing w:after="0"/>
        <w:ind w:left="1559" w:firstLine="510"/>
        <w:rPr>
          <w:rFonts w:ascii="PT Astra Serif" w:hAnsi="PT Astra Serif"/>
          <w:sz w:val="28"/>
        </w:rPr>
      </w:pPr>
      <w:r w:rsidRPr="00956339">
        <w:rPr>
          <w:rFonts w:ascii="PT Astra Serif" w:hAnsi="PT Astra Serif"/>
          <w:sz w:val="28"/>
        </w:rPr>
        <w:t>Председатель комиссии:</w:t>
      </w:r>
      <w:r w:rsidRPr="00956339">
        <w:rPr>
          <w:rFonts w:ascii="PT Astra Serif" w:hAnsi="PT Astra Serif"/>
          <w:sz w:val="28"/>
        </w:rPr>
        <w:tab/>
        <w:t>____________________</w:t>
      </w:r>
      <w:r w:rsidRPr="00956339">
        <w:rPr>
          <w:rFonts w:ascii="PT Astra Serif" w:hAnsi="PT Astra Serif"/>
          <w:sz w:val="28"/>
        </w:rPr>
        <w:tab/>
        <w:t>Ю.В. Трофимов</w:t>
      </w:r>
    </w:p>
    <w:p w:rsidR="00790A23" w:rsidRPr="00956339" w:rsidRDefault="00790A23" w:rsidP="00956339">
      <w:pPr>
        <w:tabs>
          <w:tab w:val="left" w:pos="851"/>
        </w:tabs>
        <w:spacing w:after="0"/>
        <w:ind w:left="1559" w:firstLine="510"/>
        <w:rPr>
          <w:rFonts w:ascii="PT Astra Serif" w:hAnsi="PT Astra Serif"/>
          <w:sz w:val="28"/>
        </w:rPr>
      </w:pPr>
    </w:p>
    <w:p w:rsidR="002D55D4" w:rsidRPr="00956339" w:rsidRDefault="00EB5968" w:rsidP="00956339">
      <w:pPr>
        <w:tabs>
          <w:tab w:val="left" w:pos="851"/>
        </w:tabs>
        <w:spacing w:after="0"/>
        <w:ind w:left="1559" w:firstLine="510"/>
        <w:rPr>
          <w:rFonts w:ascii="PT Astra Serif" w:hAnsi="PT Astra Serif"/>
          <w:sz w:val="28"/>
        </w:rPr>
      </w:pPr>
      <w:r w:rsidRPr="00956339">
        <w:rPr>
          <w:rFonts w:ascii="PT Astra Serif" w:hAnsi="PT Astra Serif"/>
          <w:sz w:val="28"/>
        </w:rPr>
        <w:t>Члены</w:t>
      </w:r>
      <w:r w:rsidRPr="00956339">
        <w:rPr>
          <w:rFonts w:ascii="PT Astra Serif" w:hAnsi="PT Astra Serif"/>
          <w:spacing w:val="-2"/>
          <w:sz w:val="28"/>
        </w:rPr>
        <w:t xml:space="preserve"> </w:t>
      </w:r>
      <w:r w:rsidRPr="00956339">
        <w:rPr>
          <w:rFonts w:ascii="PT Astra Serif" w:hAnsi="PT Astra Serif"/>
          <w:sz w:val="28"/>
        </w:rPr>
        <w:t>комиссии:</w:t>
      </w:r>
      <w:r w:rsidR="00790A23" w:rsidRPr="00956339">
        <w:rPr>
          <w:rFonts w:ascii="PT Astra Serif" w:hAnsi="PT Astra Serif"/>
          <w:sz w:val="28"/>
        </w:rPr>
        <w:t xml:space="preserve"> </w:t>
      </w:r>
      <w:r w:rsidR="00790A23" w:rsidRPr="00956339">
        <w:rPr>
          <w:rFonts w:ascii="PT Astra Serif" w:hAnsi="PT Astra Serif"/>
          <w:sz w:val="28"/>
        </w:rPr>
        <w:tab/>
      </w:r>
      <w:r w:rsidR="00790A23"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790A23" w:rsidRPr="00956339">
        <w:rPr>
          <w:rFonts w:ascii="PT Astra Serif" w:hAnsi="PT Astra Serif"/>
          <w:sz w:val="28"/>
        </w:rPr>
        <w:t>____________________</w:t>
      </w:r>
      <w:r w:rsidR="00790A23" w:rsidRPr="00956339">
        <w:rPr>
          <w:rFonts w:ascii="PT Astra Serif" w:hAnsi="PT Astra Serif"/>
          <w:sz w:val="28"/>
        </w:rPr>
        <w:tab/>
        <w:t xml:space="preserve">С.А. Алтухов </w:t>
      </w: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В.П. Логунова</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А.В. Меметов</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С.Г. Рязанов</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П.Н. Коршунов</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В.В. Давыдов</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К.В. Погонин</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М.А. Андреев</w:t>
      </w:r>
    </w:p>
    <w:p w:rsidR="00420FBA" w:rsidRPr="00956339" w:rsidRDefault="00420FBA" w:rsidP="00956339">
      <w:pPr>
        <w:tabs>
          <w:tab w:val="left" w:pos="851"/>
        </w:tabs>
        <w:spacing w:after="0"/>
        <w:ind w:left="1559" w:firstLine="510"/>
        <w:rPr>
          <w:rFonts w:ascii="PT Astra Serif" w:hAnsi="PT Astra Serif"/>
          <w:sz w:val="28"/>
        </w:rPr>
      </w:pPr>
    </w:p>
    <w:p w:rsidR="00420FBA" w:rsidRPr="00956339" w:rsidRDefault="00420FBA" w:rsidP="00956339">
      <w:pPr>
        <w:tabs>
          <w:tab w:val="left" w:pos="851"/>
        </w:tabs>
        <w:spacing w:after="0"/>
        <w:ind w:left="1559" w:firstLine="510"/>
        <w:rPr>
          <w:rFonts w:ascii="PT Astra Serif" w:hAnsi="PT Astra Serif"/>
          <w:sz w:val="28"/>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Н.А. Шитиков</w:t>
      </w:r>
    </w:p>
    <w:p w:rsidR="00420FBA" w:rsidRPr="00956339" w:rsidRDefault="00420FBA" w:rsidP="00956339">
      <w:pPr>
        <w:tabs>
          <w:tab w:val="left" w:pos="851"/>
        </w:tabs>
        <w:spacing w:after="0"/>
        <w:ind w:left="1559" w:firstLine="510"/>
        <w:rPr>
          <w:rFonts w:ascii="PT Astra Serif" w:hAnsi="PT Astra Serif"/>
          <w:sz w:val="28"/>
        </w:rPr>
      </w:pPr>
    </w:p>
    <w:p w:rsidR="00420FBA" w:rsidRPr="00790A23" w:rsidRDefault="00420FBA" w:rsidP="008142B5">
      <w:pPr>
        <w:tabs>
          <w:tab w:val="left" w:pos="851"/>
        </w:tabs>
        <w:spacing w:after="0"/>
        <w:ind w:left="1559" w:firstLine="510"/>
        <w:rPr>
          <w:rFonts w:ascii="PT Astra Serif" w:hAnsi="PT Astra Serif"/>
          <w:sz w:val="24"/>
        </w:rPr>
      </w:pP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Pr="00956339">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00ED23E2">
        <w:rPr>
          <w:rFonts w:ascii="PT Astra Serif" w:hAnsi="PT Astra Serif"/>
          <w:sz w:val="28"/>
        </w:rPr>
        <w:tab/>
      </w:r>
      <w:r w:rsidRPr="00956339">
        <w:rPr>
          <w:rFonts w:ascii="PT Astra Serif" w:hAnsi="PT Astra Serif"/>
          <w:sz w:val="28"/>
        </w:rPr>
        <w:t>____________________</w:t>
      </w:r>
      <w:r w:rsidRPr="00956339">
        <w:rPr>
          <w:rFonts w:ascii="PT Astra Serif" w:hAnsi="PT Astra Serif"/>
          <w:sz w:val="28"/>
        </w:rPr>
        <w:tab/>
        <w:t>Е.Б. Гайдабрус</w:t>
      </w:r>
    </w:p>
    <w:sectPr w:rsidR="00420FBA" w:rsidRPr="00790A23" w:rsidSect="00790A23">
      <w:pgSz w:w="16838" w:h="11906" w:orient="landscape" w:code="9"/>
      <w:pgMar w:top="851" w:right="567" w:bottom="567" w:left="56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
  <w:rsids>
    <w:rsidRoot w:val="002D55D4"/>
    <w:rsid w:val="00137790"/>
    <w:rsid w:val="00242625"/>
    <w:rsid w:val="002D55D4"/>
    <w:rsid w:val="00420FBA"/>
    <w:rsid w:val="00565029"/>
    <w:rsid w:val="005D258A"/>
    <w:rsid w:val="00650ED5"/>
    <w:rsid w:val="00790649"/>
    <w:rsid w:val="00790A23"/>
    <w:rsid w:val="007B50B4"/>
    <w:rsid w:val="008142B5"/>
    <w:rsid w:val="00875650"/>
    <w:rsid w:val="00956339"/>
    <w:rsid w:val="009706FC"/>
    <w:rsid w:val="00B8557F"/>
    <w:rsid w:val="00C413FA"/>
    <w:rsid w:val="00D23B7E"/>
    <w:rsid w:val="00D62800"/>
    <w:rsid w:val="00EB5968"/>
    <w:rsid w:val="00ED2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Текст выноски1"/>
    <w:qFormat/>
    <w:rPr>
      <w:rFonts w:ascii="Segoe UI" w:hAnsi="Segoe UI"/>
      <w:sz w:val="18"/>
    </w:rPr>
  </w:style>
  <w:style w:type="character" w:customStyle="1" w:styleId="ConsPlusDocList">
    <w:name w:val="ConsPlusDocList"/>
    <w:qFormat/>
    <w:rPr>
      <w:rFonts w:ascii="Tahoma" w:hAnsi="Tahoma"/>
      <w:sz w:val="18"/>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JurTerm">
    <w:name w:val="ConsPlusJurTerm"/>
    <w:qFormat/>
    <w:rPr>
      <w:rFonts w:ascii="Tahoma" w:hAnsi="Tahoma"/>
      <w:sz w:val="26"/>
    </w:rPr>
  </w:style>
  <w:style w:type="character" w:customStyle="1" w:styleId="ConsPlusTitlePage">
    <w:name w:val="ConsPlusTitlePage"/>
    <w:qFormat/>
    <w:rPr>
      <w:rFonts w:ascii="Tahoma" w:hAnsi="Tahoma"/>
      <w:sz w:val="24"/>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ConsPlusTextList">
    <w:name w:val="ConsPlusTextList"/>
    <w:qFormat/>
    <w:rPr>
      <w:rFonts w:ascii="Times New Roman" w:hAnsi="Times New Roman"/>
      <w:sz w:val="24"/>
    </w:rPr>
  </w:style>
  <w:style w:type="character" w:customStyle="1" w:styleId="ConsPlusNonformat">
    <w:name w:val="ConsPlusNonformat"/>
    <w:qFormat/>
    <w:rPr>
      <w:rFonts w:ascii="Courier New" w:hAnsi="Courier New"/>
      <w:sz w:val="20"/>
    </w:rPr>
  </w:style>
  <w:style w:type="character" w:customStyle="1" w:styleId="Contents3">
    <w:name w:val="Contents 3"/>
    <w:qFormat/>
    <w:rPr>
      <w:rFonts w:ascii="XO Thames" w:hAnsi="XO Thames"/>
      <w:sz w:val="28"/>
    </w:rPr>
  </w:style>
  <w:style w:type="character" w:customStyle="1" w:styleId="ConsPlusNormal">
    <w:name w:val="ConsPlusNormal"/>
    <w:qFormat/>
    <w:rPr>
      <w:rFonts w:ascii="Times New Roman" w:hAnsi="Times New Roman"/>
      <w:sz w:val="24"/>
    </w:rPr>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2">
    <w:name w:val="Обычный (веб)1"/>
    <w:qFormat/>
    <w:rPr>
      <w:rFonts w:ascii="Times New Roman" w:hAnsi="Times New Roman"/>
      <w:sz w:val="24"/>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ConsPlusTextList1">
    <w:name w:val="ConsPlusTextList1"/>
    <w:qFormat/>
    <w:rPr>
      <w:rFonts w:ascii="Times New Roman" w:hAnsi="Times New Roman"/>
      <w:sz w:val="24"/>
    </w:rPr>
  </w:style>
  <w:style w:type="character" w:customStyle="1" w:styleId="13">
    <w:name w:val="Подзаголовок1"/>
    <w:qFormat/>
    <w:rPr>
      <w:rFonts w:ascii="XO Thames" w:hAnsi="XO Thames"/>
      <w:i/>
      <w:sz w:val="24"/>
    </w:rPr>
  </w:style>
  <w:style w:type="character" w:customStyle="1" w:styleId="14">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ConsPlusTitle">
    <w:name w:val="ConsPlusTitle"/>
    <w:qFormat/>
    <w:rPr>
      <w:rFonts w:ascii="Arial" w:hAnsi="Arial"/>
      <w:b/>
      <w:sz w:val="24"/>
    </w:rPr>
  </w:style>
  <w:style w:type="character" w:customStyle="1" w:styleId="ConsPlusCell">
    <w:name w:val="ConsPlusCell"/>
    <w:qFormat/>
    <w:rPr>
      <w:rFonts w:ascii="Courier New" w:hAnsi="Courier New"/>
      <w:sz w:val="20"/>
    </w:rPr>
  </w:style>
  <w:style w:type="character" w:customStyle="1" w:styleId="21">
    <w:name w:val="Заголовок 21"/>
    <w:qFormat/>
    <w:rPr>
      <w:rFonts w:ascii="XO Thames" w:hAnsi="XO Thames"/>
      <w:b/>
      <w:sz w:val="28"/>
    </w:rPr>
  </w:style>
  <w:style w:type="paragraph" w:customStyle="1" w:styleId="a3">
    <w:name w:val="Заголовок"/>
    <w:basedOn w:val="a"/>
    <w:next w:val="a4"/>
    <w:qFormat/>
    <w:pPr>
      <w:keepNext/>
      <w:spacing w:before="240" w:after="120"/>
    </w:pPr>
    <w:rPr>
      <w:rFonts w:ascii="PT Astra Serif" w:hAnsi="PT Astra Serif"/>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rPr>
  </w:style>
  <w:style w:type="paragraph" w:styleId="a6">
    <w:name w:val="caption"/>
    <w:basedOn w:val="a"/>
    <w:qFormat/>
    <w:pPr>
      <w:suppressLineNumbers/>
      <w:spacing w:before="120" w:after="120"/>
    </w:pPr>
    <w:rPr>
      <w:rFonts w:ascii="PT Astra Serif" w:hAnsi="PT Astra Serif"/>
      <w:i/>
      <w:iCs/>
      <w:sz w:val="24"/>
      <w:szCs w:val="24"/>
    </w:rPr>
  </w:style>
  <w:style w:type="paragraph" w:styleId="a7">
    <w:name w:val="index heading"/>
    <w:basedOn w:val="a"/>
    <w:qFormat/>
    <w:pPr>
      <w:suppressLineNumbers/>
    </w:pPr>
    <w:rPr>
      <w:rFonts w:ascii="PT Astra Serif" w:hAnsi="PT Astra Serif"/>
    </w:rPr>
  </w:style>
  <w:style w:type="paragraph" w:styleId="a8">
    <w:name w:val="Balloon Text"/>
    <w:basedOn w:val="a"/>
    <w:qFormat/>
    <w:pPr>
      <w:spacing w:after="0" w:line="240" w:lineRule="auto"/>
    </w:pPr>
    <w:rPr>
      <w:rFonts w:ascii="Segoe UI" w:hAnsi="Segoe UI"/>
      <w:sz w:val="18"/>
    </w:rPr>
  </w:style>
  <w:style w:type="paragraph" w:customStyle="1" w:styleId="ConsPlusDocList0">
    <w:name w:val="ConsPlusDocList"/>
    <w:qFormat/>
    <w:pPr>
      <w:widowControl w:val="0"/>
    </w:pPr>
    <w:rPr>
      <w:rFonts w:ascii="Tahoma" w:hAnsi="Tahoma"/>
      <w:sz w:val="18"/>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ConsPlusJurTerm0">
    <w:name w:val="ConsPlusJurTerm"/>
    <w:qFormat/>
    <w:pPr>
      <w:widowControl w:val="0"/>
    </w:pPr>
    <w:rPr>
      <w:rFonts w:ascii="Tahoma" w:hAnsi="Tahoma"/>
      <w:sz w:val="26"/>
    </w:rPr>
  </w:style>
  <w:style w:type="paragraph" w:customStyle="1" w:styleId="ConsPlusTitlePage0">
    <w:name w:val="ConsPlusTitlePage"/>
    <w:qFormat/>
    <w:pPr>
      <w:widowControl w:val="0"/>
    </w:pPr>
    <w:rPr>
      <w:rFonts w:ascii="Tahoma" w:hAnsi="Tahoma"/>
      <w:sz w:val="24"/>
    </w:rPr>
  </w:style>
  <w:style w:type="paragraph" w:customStyle="1" w:styleId="Endnote0">
    <w:name w:val="Endnote"/>
    <w:qFormat/>
    <w:pPr>
      <w:ind w:firstLine="851"/>
      <w:jc w:val="both"/>
    </w:pPr>
    <w:rPr>
      <w:rFonts w:ascii="XO Thames" w:hAnsi="XO Thames"/>
    </w:rPr>
  </w:style>
  <w:style w:type="paragraph" w:customStyle="1" w:styleId="ConsPlusTextList0">
    <w:name w:val="ConsPlusTextList"/>
    <w:qFormat/>
    <w:pPr>
      <w:widowControl w:val="0"/>
    </w:pPr>
    <w:rPr>
      <w:rFonts w:ascii="Times New Roman" w:hAnsi="Times New Roman"/>
      <w:sz w:val="24"/>
    </w:rPr>
  </w:style>
  <w:style w:type="paragraph" w:customStyle="1" w:styleId="ConsPlusNonformat0">
    <w:name w:val="ConsPlusNonformat"/>
    <w:qFormat/>
    <w:pPr>
      <w:widowControl w:val="0"/>
    </w:pPr>
    <w:rPr>
      <w:rFonts w:ascii="Courier New" w:hAnsi="Courier New"/>
      <w:sz w:val="20"/>
    </w:rPr>
  </w:style>
  <w:style w:type="paragraph" w:styleId="30">
    <w:name w:val="toc 3"/>
    <w:next w:val="a"/>
    <w:uiPriority w:val="39"/>
    <w:pPr>
      <w:ind w:left="400"/>
    </w:pPr>
    <w:rPr>
      <w:rFonts w:ascii="XO Thames" w:hAnsi="XO Thames"/>
      <w:sz w:val="28"/>
    </w:rPr>
  </w:style>
  <w:style w:type="paragraph" w:customStyle="1" w:styleId="ConsPlusNormal0">
    <w:name w:val="ConsPlusNormal"/>
    <w:qFormat/>
    <w:pPr>
      <w:widowControl w:val="0"/>
    </w:pPr>
    <w:rPr>
      <w:rFonts w:ascii="Times New Roman" w:hAnsi="Times New Roman"/>
      <w:sz w:val="24"/>
    </w:rPr>
  </w:style>
  <w:style w:type="paragraph" w:customStyle="1" w:styleId="15">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6">
    <w:name w:val="toc 1"/>
    <w:next w:val="a"/>
    <w:uiPriority w:val="39"/>
    <w:rPr>
      <w:rFonts w:ascii="XO Thames" w:hAnsi="XO Thames"/>
      <w:b/>
      <w:sz w:val="28"/>
    </w:rPr>
  </w:style>
  <w:style w:type="paragraph" w:customStyle="1" w:styleId="a9">
    <w:name w:val="Колонтитул"/>
    <w:qFormat/>
    <w:pPr>
      <w:jc w:val="both"/>
    </w:pPr>
    <w:rPr>
      <w:rFonts w:ascii="XO Thames" w:hAnsi="XO Thames"/>
      <w:sz w:val="28"/>
    </w:rPr>
  </w:style>
  <w:style w:type="paragraph" w:styleId="9">
    <w:name w:val="toc 9"/>
    <w:next w:val="a"/>
    <w:uiPriority w:val="39"/>
    <w:pPr>
      <w:ind w:left="1600"/>
    </w:pPr>
    <w:rPr>
      <w:rFonts w:ascii="XO Thames" w:hAnsi="XO Thames"/>
      <w:sz w:val="28"/>
    </w:rPr>
  </w:style>
  <w:style w:type="paragraph" w:styleId="aa">
    <w:name w:val="Normal (Web)"/>
    <w:basedOn w:val="a"/>
    <w:qFormat/>
    <w:pPr>
      <w:spacing w:beforeAutospacing="1" w:afterAutospacing="1" w:line="240" w:lineRule="auto"/>
    </w:pPr>
    <w:rPr>
      <w:rFonts w:ascii="Times New Roman" w:hAnsi="Times New Roman"/>
      <w:sz w:val="24"/>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ConsPlusTextList10">
    <w:name w:val="ConsPlusTextList1"/>
    <w:qFormat/>
    <w:pPr>
      <w:widowControl w:val="0"/>
    </w:pPr>
    <w:rPr>
      <w:rFonts w:ascii="Times New Roman" w:hAnsi="Times New Roman"/>
      <w:sz w:val="24"/>
    </w:rPr>
  </w:style>
  <w:style w:type="paragraph" w:styleId="ab">
    <w:name w:val="Subtitle"/>
    <w:next w:val="a"/>
    <w:uiPriority w:val="11"/>
    <w:qFormat/>
    <w:pPr>
      <w:jc w:val="both"/>
    </w:pPr>
    <w:rPr>
      <w:rFonts w:ascii="XO Thames" w:hAnsi="XO Thames"/>
      <w:i/>
      <w:sz w:val="24"/>
    </w:rPr>
  </w:style>
  <w:style w:type="paragraph" w:customStyle="1" w:styleId="17">
    <w:name w:val="Основной шрифт абзаца1"/>
    <w:qFormat/>
  </w:style>
  <w:style w:type="paragraph" w:styleId="ac">
    <w:name w:val="Title"/>
    <w:next w:val="a"/>
    <w:uiPriority w:val="10"/>
    <w:qFormat/>
    <w:pPr>
      <w:spacing w:before="567" w:after="567"/>
      <w:jc w:val="center"/>
    </w:pPr>
    <w:rPr>
      <w:rFonts w:ascii="XO Thames" w:hAnsi="XO Thames"/>
      <w:b/>
      <w:caps/>
      <w:sz w:val="40"/>
    </w:rPr>
  </w:style>
  <w:style w:type="paragraph" w:customStyle="1" w:styleId="ConsPlusTitle0">
    <w:name w:val="ConsPlusTitle"/>
    <w:qFormat/>
    <w:pPr>
      <w:widowControl w:val="0"/>
    </w:pPr>
    <w:rPr>
      <w:rFonts w:ascii="Arial" w:hAnsi="Arial"/>
      <w:b/>
      <w:sz w:val="24"/>
    </w:rPr>
  </w:style>
  <w:style w:type="paragraph" w:customStyle="1" w:styleId="ConsPlusCell0">
    <w:name w:val="ConsPlusCell"/>
    <w:qFormat/>
    <w:pPr>
      <w:widowControl w:val="0"/>
    </w:pPr>
    <w:rPr>
      <w:rFonts w:ascii="Courier New" w:hAnsi="Courier New"/>
      <w:sz w:val="20"/>
    </w:rPr>
  </w:style>
  <w:style w:type="paragraph" w:styleId="a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8"/>
    <w:rsid w:val="00956339"/>
    <w:pPr>
      <w:suppressAutoHyphens w:val="0"/>
      <w:spacing w:after="0" w:line="240" w:lineRule="auto"/>
    </w:pPr>
    <w:rPr>
      <w:rFonts w:ascii="Courier New" w:eastAsia="Times New Roman" w:hAnsi="Courier New" w:cs="Courier New"/>
      <w:color w:val="auto"/>
      <w:sz w:val="20"/>
      <w:lang w:eastAsia="ru-RU" w:bidi="ar-SA"/>
    </w:rPr>
  </w:style>
  <w:style w:type="character" w:customStyle="1" w:styleId="ae">
    <w:name w:val="Текст Знак"/>
    <w:basedOn w:val="a0"/>
    <w:uiPriority w:val="99"/>
    <w:semiHidden/>
    <w:rsid w:val="00956339"/>
    <w:rPr>
      <w:rFonts w:ascii="Consolas" w:hAnsi="Consolas" w:cs="Mangal"/>
      <w:sz w:val="21"/>
      <w:szCs w:val="19"/>
    </w:rPr>
  </w:style>
  <w:style w:type="character" w:customStyle="1" w:styleId="18">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d"/>
    <w:rsid w:val="00956339"/>
    <w:rPr>
      <w:rFonts w:ascii="Courier New" w:eastAsia="Times New Roman" w:hAnsi="Courier New" w:cs="Courier New"/>
      <w:color w:val="auto"/>
      <w:sz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Текст выноски1"/>
    <w:qFormat/>
    <w:rPr>
      <w:rFonts w:ascii="Segoe UI" w:hAnsi="Segoe UI"/>
      <w:sz w:val="18"/>
    </w:rPr>
  </w:style>
  <w:style w:type="character" w:customStyle="1" w:styleId="ConsPlusDocList">
    <w:name w:val="ConsPlusDocList"/>
    <w:qFormat/>
    <w:rPr>
      <w:rFonts w:ascii="Tahoma" w:hAnsi="Tahoma"/>
      <w:sz w:val="18"/>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JurTerm">
    <w:name w:val="ConsPlusJurTerm"/>
    <w:qFormat/>
    <w:rPr>
      <w:rFonts w:ascii="Tahoma" w:hAnsi="Tahoma"/>
      <w:sz w:val="26"/>
    </w:rPr>
  </w:style>
  <w:style w:type="character" w:customStyle="1" w:styleId="ConsPlusTitlePage">
    <w:name w:val="ConsPlusTitlePage"/>
    <w:qFormat/>
    <w:rPr>
      <w:rFonts w:ascii="Tahoma" w:hAnsi="Tahoma"/>
      <w:sz w:val="24"/>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ConsPlusTextList">
    <w:name w:val="ConsPlusTextList"/>
    <w:qFormat/>
    <w:rPr>
      <w:rFonts w:ascii="Times New Roman" w:hAnsi="Times New Roman"/>
      <w:sz w:val="24"/>
    </w:rPr>
  </w:style>
  <w:style w:type="character" w:customStyle="1" w:styleId="ConsPlusNonformat">
    <w:name w:val="ConsPlusNonformat"/>
    <w:qFormat/>
    <w:rPr>
      <w:rFonts w:ascii="Courier New" w:hAnsi="Courier New"/>
      <w:sz w:val="20"/>
    </w:rPr>
  </w:style>
  <w:style w:type="character" w:customStyle="1" w:styleId="Contents3">
    <w:name w:val="Contents 3"/>
    <w:qFormat/>
    <w:rPr>
      <w:rFonts w:ascii="XO Thames" w:hAnsi="XO Thames"/>
      <w:sz w:val="28"/>
    </w:rPr>
  </w:style>
  <w:style w:type="character" w:customStyle="1" w:styleId="ConsPlusNormal">
    <w:name w:val="ConsPlusNormal"/>
    <w:qFormat/>
    <w:rPr>
      <w:rFonts w:ascii="Times New Roman" w:hAnsi="Times New Roman"/>
      <w:sz w:val="24"/>
    </w:rPr>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2">
    <w:name w:val="Обычный (веб)1"/>
    <w:qFormat/>
    <w:rPr>
      <w:rFonts w:ascii="Times New Roman" w:hAnsi="Times New Roman"/>
      <w:sz w:val="24"/>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ConsPlusTextList1">
    <w:name w:val="ConsPlusTextList1"/>
    <w:qFormat/>
    <w:rPr>
      <w:rFonts w:ascii="Times New Roman" w:hAnsi="Times New Roman"/>
      <w:sz w:val="24"/>
    </w:rPr>
  </w:style>
  <w:style w:type="character" w:customStyle="1" w:styleId="13">
    <w:name w:val="Подзаголовок1"/>
    <w:qFormat/>
    <w:rPr>
      <w:rFonts w:ascii="XO Thames" w:hAnsi="XO Thames"/>
      <w:i/>
      <w:sz w:val="24"/>
    </w:rPr>
  </w:style>
  <w:style w:type="character" w:customStyle="1" w:styleId="14">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ConsPlusTitle">
    <w:name w:val="ConsPlusTitle"/>
    <w:qFormat/>
    <w:rPr>
      <w:rFonts w:ascii="Arial" w:hAnsi="Arial"/>
      <w:b/>
      <w:sz w:val="24"/>
    </w:rPr>
  </w:style>
  <w:style w:type="character" w:customStyle="1" w:styleId="ConsPlusCell">
    <w:name w:val="ConsPlusCell"/>
    <w:qFormat/>
    <w:rPr>
      <w:rFonts w:ascii="Courier New" w:hAnsi="Courier New"/>
      <w:sz w:val="20"/>
    </w:rPr>
  </w:style>
  <w:style w:type="character" w:customStyle="1" w:styleId="21">
    <w:name w:val="Заголовок 21"/>
    <w:qFormat/>
    <w:rPr>
      <w:rFonts w:ascii="XO Thames" w:hAnsi="XO Thames"/>
      <w:b/>
      <w:sz w:val="28"/>
    </w:rPr>
  </w:style>
  <w:style w:type="paragraph" w:customStyle="1" w:styleId="a3">
    <w:name w:val="Заголовок"/>
    <w:basedOn w:val="a"/>
    <w:next w:val="a4"/>
    <w:qFormat/>
    <w:pPr>
      <w:keepNext/>
      <w:spacing w:before="240" w:after="120"/>
    </w:pPr>
    <w:rPr>
      <w:rFonts w:ascii="PT Astra Serif" w:hAnsi="PT Astra Serif"/>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rPr>
  </w:style>
  <w:style w:type="paragraph" w:styleId="a6">
    <w:name w:val="caption"/>
    <w:basedOn w:val="a"/>
    <w:qFormat/>
    <w:pPr>
      <w:suppressLineNumbers/>
      <w:spacing w:before="120" w:after="120"/>
    </w:pPr>
    <w:rPr>
      <w:rFonts w:ascii="PT Astra Serif" w:hAnsi="PT Astra Serif"/>
      <w:i/>
      <w:iCs/>
      <w:sz w:val="24"/>
      <w:szCs w:val="24"/>
    </w:rPr>
  </w:style>
  <w:style w:type="paragraph" w:styleId="a7">
    <w:name w:val="index heading"/>
    <w:basedOn w:val="a"/>
    <w:qFormat/>
    <w:pPr>
      <w:suppressLineNumbers/>
    </w:pPr>
    <w:rPr>
      <w:rFonts w:ascii="PT Astra Serif" w:hAnsi="PT Astra Serif"/>
    </w:rPr>
  </w:style>
  <w:style w:type="paragraph" w:styleId="a8">
    <w:name w:val="Balloon Text"/>
    <w:basedOn w:val="a"/>
    <w:qFormat/>
    <w:pPr>
      <w:spacing w:after="0" w:line="240" w:lineRule="auto"/>
    </w:pPr>
    <w:rPr>
      <w:rFonts w:ascii="Segoe UI" w:hAnsi="Segoe UI"/>
      <w:sz w:val="18"/>
    </w:rPr>
  </w:style>
  <w:style w:type="paragraph" w:customStyle="1" w:styleId="ConsPlusDocList0">
    <w:name w:val="ConsPlusDocList"/>
    <w:qFormat/>
    <w:pPr>
      <w:widowControl w:val="0"/>
    </w:pPr>
    <w:rPr>
      <w:rFonts w:ascii="Tahoma" w:hAnsi="Tahoma"/>
      <w:sz w:val="18"/>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ConsPlusJurTerm0">
    <w:name w:val="ConsPlusJurTerm"/>
    <w:qFormat/>
    <w:pPr>
      <w:widowControl w:val="0"/>
    </w:pPr>
    <w:rPr>
      <w:rFonts w:ascii="Tahoma" w:hAnsi="Tahoma"/>
      <w:sz w:val="26"/>
    </w:rPr>
  </w:style>
  <w:style w:type="paragraph" w:customStyle="1" w:styleId="ConsPlusTitlePage0">
    <w:name w:val="ConsPlusTitlePage"/>
    <w:qFormat/>
    <w:pPr>
      <w:widowControl w:val="0"/>
    </w:pPr>
    <w:rPr>
      <w:rFonts w:ascii="Tahoma" w:hAnsi="Tahoma"/>
      <w:sz w:val="24"/>
    </w:rPr>
  </w:style>
  <w:style w:type="paragraph" w:customStyle="1" w:styleId="Endnote0">
    <w:name w:val="Endnote"/>
    <w:qFormat/>
    <w:pPr>
      <w:ind w:firstLine="851"/>
      <w:jc w:val="both"/>
    </w:pPr>
    <w:rPr>
      <w:rFonts w:ascii="XO Thames" w:hAnsi="XO Thames"/>
    </w:rPr>
  </w:style>
  <w:style w:type="paragraph" w:customStyle="1" w:styleId="ConsPlusTextList0">
    <w:name w:val="ConsPlusTextList"/>
    <w:qFormat/>
    <w:pPr>
      <w:widowControl w:val="0"/>
    </w:pPr>
    <w:rPr>
      <w:rFonts w:ascii="Times New Roman" w:hAnsi="Times New Roman"/>
      <w:sz w:val="24"/>
    </w:rPr>
  </w:style>
  <w:style w:type="paragraph" w:customStyle="1" w:styleId="ConsPlusNonformat0">
    <w:name w:val="ConsPlusNonformat"/>
    <w:qFormat/>
    <w:pPr>
      <w:widowControl w:val="0"/>
    </w:pPr>
    <w:rPr>
      <w:rFonts w:ascii="Courier New" w:hAnsi="Courier New"/>
      <w:sz w:val="20"/>
    </w:rPr>
  </w:style>
  <w:style w:type="paragraph" w:styleId="30">
    <w:name w:val="toc 3"/>
    <w:next w:val="a"/>
    <w:uiPriority w:val="39"/>
    <w:pPr>
      <w:ind w:left="400"/>
    </w:pPr>
    <w:rPr>
      <w:rFonts w:ascii="XO Thames" w:hAnsi="XO Thames"/>
      <w:sz w:val="28"/>
    </w:rPr>
  </w:style>
  <w:style w:type="paragraph" w:customStyle="1" w:styleId="ConsPlusNormal0">
    <w:name w:val="ConsPlusNormal"/>
    <w:qFormat/>
    <w:pPr>
      <w:widowControl w:val="0"/>
    </w:pPr>
    <w:rPr>
      <w:rFonts w:ascii="Times New Roman" w:hAnsi="Times New Roman"/>
      <w:sz w:val="24"/>
    </w:rPr>
  </w:style>
  <w:style w:type="paragraph" w:customStyle="1" w:styleId="15">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6">
    <w:name w:val="toc 1"/>
    <w:next w:val="a"/>
    <w:uiPriority w:val="39"/>
    <w:rPr>
      <w:rFonts w:ascii="XO Thames" w:hAnsi="XO Thames"/>
      <w:b/>
      <w:sz w:val="28"/>
    </w:rPr>
  </w:style>
  <w:style w:type="paragraph" w:customStyle="1" w:styleId="a9">
    <w:name w:val="Колонтитул"/>
    <w:qFormat/>
    <w:pPr>
      <w:jc w:val="both"/>
    </w:pPr>
    <w:rPr>
      <w:rFonts w:ascii="XO Thames" w:hAnsi="XO Thames"/>
      <w:sz w:val="28"/>
    </w:rPr>
  </w:style>
  <w:style w:type="paragraph" w:styleId="9">
    <w:name w:val="toc 9"/>
    <w:next w:val="a"/>
    <w:uiPriority w:val="39"/>
    <w:pPr>
      <w:ind w:left="1600"/>
    </w:pPr>
    <w:rPr>
      <w:rFonts w:ascii="XO Thames" w:hAnsi="XO Thames"/>
      <w:sz w:val="28"/>
    </w:rPr>
  </w:style>
  <w:style w:type="paragraph" w:styleId="aa">
    <w:name w:val="Normal (Web)"/>
    <w:basedOn w:val="a"/>
    <w:qFormat/>
    <w:pPr>
      <w:spacing w:beforeAutospacing="1" w:afterAutospacing="1" w:line="240" w:lineRule="auto"/>
    </w:pPr>
    <w:rPr>
      <w:rFonts w:ascii="Times New Roman" w:hAnsi="Times New Roman"/>
      <w:sz w:val="24"/>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ConsPlusTextList10">
    <w:name w:val="ConsPlusTextList1"/>
    <w:qFormat/>
    <w:pPr>
      <w:widowControl w:val="0"/>
    </w:pPr>
    <w:rPr>
      <w:rFonts w:ascii="Times New Roman" w:hAnsi="Times New Roman"/>
      <w:sz w:val="24"/>
    </w:rPr>
  </w:style>
  <w:style w:type="paragraph" w:styleId="ab">
    <w:name w:val="Subtitle"/>
    <w:next w:val="a"/>
    <w:uiPriority w:val="11"/>
    <w:qFormat/>
    <w:pPr>
      <w:jc w:val="both"/>
    </w:pPr>
    <w:rPr>
      <w:rFonts w:ascii="XO Thames" w:hAnsi="XO Thames"/>
      <w:i/>
      <w:sz w:val="24"/>
    </w:rPr>
  </w:style>
  <w:style w:type="paragraph" w:customStyle="1" w:styleId="17">
    <w:name w:val="Основной шрифт абзаца1"/>
    <w:qFormat/>
  </w:style>
  <w:style w:type="paragraph" w:styleId="ac">
    <w:name w:val="Title"/>
    <w:next w:val="a"/>
    <w:uiPriority w:val="10"/>
    <w:qFormat/>
    <w:pPr>
      <w:spacing w:before="567" w:after="567"/>
      <w:jc w:val="center"/>
    </w:pPr>
    <w:rPr>
      <w:rFonts w:ascii="XO Thames" w:hAnsi="XO Thames"/>
      <w:b/>
      <w:caps/>
      <w:sz w:val="40"/>
    </w:rPr>
  </w:style>
  <w:style w:type="paragraph" w:customStyle="1" w:styleId="ConsPlusTitle0">
    <w:name w:val="ConsPlusTitle"/>
    <w:qFormat/>
    <w:pPr>
      <w:widowControl w:val="0"/>
    </w:pPr>
    <w:rPr>
      <w:rFonts w:ascii="Arial" w:hAnsi="Arial"/>
      <w:b/>
      <w:sz w:val="24"/>
    </w:rPr>
  </w:style>
  <w:style w:type="paragraph" w:customStyle="1" w:styleId="ConsPlusCell0">
    <w:name w:val="ConsPlusCell"/>
    <w:qFormat/>
    <w:pPr>
      <w:widowControl w:val="0"/>
    </w:pPr>
    <w:rPr>
      <w:rFonts w:ascii="Courier New" w:hAnsi="Courier New"/>
      <w:sz w:val="20"/>
    </w:rPr>
  </w:style>
  <w:style w:type="paragraph" w:styleId="a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8"/>
    <w:rsid w:val="00956339"/>
    <w:pPr>
      <w:suppressAutoHyphens w:val="0"/>
      <w:spacing w:after="0" w:line="240" w:lineRule="auto"/>
    </w:pPr>
    <w:rPr>
      <w:rFonts w:ascii="Courier New" w:eastAsia="Times New Roman" w:hAnsi="Courier New" w:cs="Courier New"/>
      <w:color w:val="auto"/>
      <w:sz w:val="20"/>
      <w:lang w:eastAsia="ru-RU" w:bidi="ar-SA"/>
    </w:rPr>
  </w:style>
  <w:style w:type="character" w:customStyle="1" w:styleId="ae">
    <w:name w:val="Текст Знак"/>
    <w:basedOn w:val="a0"/>
    <w:uiPriority w:val="99"/>
    <w:semiHidden/>
    <w:rsid w:val="00956339"/>
    <w:rPr>
      <w:rFonts w:ascii="Consolas" w:hAnsi="Consolas" w:cs="Mangal"/>
      <w:sz w:val="21"/>
      <w:szCs w:val="19"/>
    </w:rPr>
  </w:style>
  <w:style w:type="character" w:customStyle="1" w:styleId="18">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d"/>
    <w:rsid w:val="00956339"/>
    <w:rPr>
      <w:rFonts w:ascii="Courier New" w:eastAsia="Times New Roman" w:hAnsi="Courier New" w:cs="Courier New"/>
      <w:color w:val="auto"/>
      <w:sz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Memetov</dc:creator>
  <cp:lastModifiedBy>Memetov</cp:lastModifiedBy>
  <cp:revision>5</cp:revision>
  <cp:lastPrinted>2025-01-16T08:18:00Z</cp:lastPrinted>
  <dcterms:created xsi:type="dcterms:W3CDTF">2025-01-15T15:22:00Z</dcterms:created>
  <dcterms:modified xsi:type="dcterms:W3CDTF">2025-01-17T11:04:00Z</dcterms:modified>
  <dc:language>ru-RU</dc:language>
</cp:coreProperties>
</file>