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РЕЕСТР  №1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адресов размещения ящиков в учреждениях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МО Узловский район для анонимных обращений граждан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iCs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рамках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комплексной межведомственной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профилактической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акции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  <w:lang w:eastAsia="ru-RU"/>
        </w:rPr>
        <w:t>«Антинаркотический месячник «Вместе против наркотиков!»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4850" w:type="pct"/>
        <w:jc w:val="center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val="04a0"/>
      </w:tblPr>
      <w:tblGrid>
        <w:gridCol w:w="472"/>
        <w:gridCol w:w="4575"/>
        <w:gridCol w:w="2443"/>
        <w:gridCol w:w="1857"/>
      </w:tblGrid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Адрес образовательного учреждения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Телефон, факс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средняя общеобразовательная школа №1 (МБОУ СОШ № 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301600, Тульская область, г. Узловая, ул. Володарского, д.5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6-33-45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№2 (МКОУ СОШ № 2)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ул. Тульская, д.13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5-00-68</w:t>
            </w:r>
          </w:p>
        </w:tc>
      </w:tr>
      <w:tr>
        <w:trPr>
          <w:trHeight w:val="1258" w:hRule="atLeast"/>
        </w:trPr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№3 (МКОУ СОШ № 3)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район, по</w:t>
            </w:r>
            <w:r>
              <w:rPr>
                <w:rFonts w:eastAsia="Times New Roman" w:ascii="Times New Roman" w:hAnsi="Times New Roman"/>
                <w:lang w:val="en-US" w:eastAsia="ru-RU"/>
              </w:rPr>
              <w:t>c</w:t>
            </w:r>
            <w:r>
              <w:rPr>
                <w:rFonts w:eastAsia="Times New Roman" w:ascii="Times New Roman" w:hAnsi="Times New Roman"/>
                <w:lang w:eastAsia="ru-RU"/>
              </w:rPr>
              <w:t>. Дубовка, улица Советская, д. 20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7-11-81, 7-12-72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«Центр образования №4»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301603 Тульская область, г. Узловая, ул. Чехова, д.13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6-52-14,  6-52-09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«Центр образования Акимо-Ильинский»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301623, Тульская область, Узловский район, с. Ильинка, ул. Центральная, д. 39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9-34-24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 7 (МКОУ СОШ № 7)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ул. Трудовые резервы, д.7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Autospacing="1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6-14-19</w:t>
            </w:r>
          </w:p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 9 (МКОУ СОШ № 9)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р-он, пос. Каменецкий, ул. Центральная, д.4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8(48731) 7-84-34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«Центр образования Люторический»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р-он, село Люторичи, д. 234а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9-28-30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Муниципальное казенное общеобразовательное учреждение средняя общеобразовательная школа № 11 </w:t>
            </w:r>
            <w:r>
              <w:rPr>
                <w:b/>
                <w:sz w:val="18"/>
                <w:szCs w:val="18"/>
              </w:rPr>
              <w:t>(</w:t>
            </w:r>
            <w:r>
              <w:rPr>
                <w:rFonts w:eastAsia="Times New Roman" w:ascii="Times New Roman" w:hAnsi="Times New Roman"/>
                <w:lang w:eastAsia="ru-RU"/>
              </w:rPr>
              <w:t>МКОУ СОШ № 11)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район, пос. Майский, ул. Шахтеров 8а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7-97-36, 7-96-33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средняя общеобразовательная школа № 12 (МКОУ СОШ № 11)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301634, Тульская область, Узловский район, пос. Партизан, ул. Горняцкая, д. 1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7-31-73, 7-31-54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гимназия (МБОУ гимназия)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квартал 50 лет Октября, д. 7а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5-57-49, 5-52-17, 5-68-68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«Центр образования №14»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квартал 5-я Птяилетка, ул. Лесная, д. 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5-78-79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«Центр образования Федоровский»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обл., Узловский район, дер.Фёдоровка, Школьная,1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9-25-30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средняя общеобразовательная школа №16 (МКОУ СОШ № 16)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301632, Тульская область, Узловский район, пос. Дубовка, квартал 5/15, ул. Комсомольская, д. № 2в.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7-29-56, 7-14-64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средняя общеобразовательная школа №17 (МБОУ СОШ № 17)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301600, Тульская область, Узловский район, г. Узловая, ул. Кирова, д.4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6-27-28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средняя общеобразовательная школа №18 (МБОУ СОШ № 18)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301600, Тульская область, Узловский район, пос. Дубовка, ул. Пионерская, д. 30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7-13-33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бюджетное общеобразовательное учреждение лицей (МБОУ лицей)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ул. 14 Декабря, д. 32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5-93-79, 5-94-87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казенное общеобразовательное учреждение средняя общеобразовательная школа №21 (МКОУ СОШ № 21)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301635, Тульская область, Узловский район, пос. Брусянский, ул. Пугачева, 53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7- 66 - 85, 7-67-84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№22 </w:t>
            </w:r>
            <w:r>
              <w:rPr>
                <w:sz w:val="18"/>
                <w:szCs w:val="18"/>
              </w:rPr>
              <w:t>(</w:t>
            </w:r>
            <w:r>
              <w:rPr>
                <w:rFonts w:eastAsia="Times New Roman" w:ascii="Times New Roman" w:hAnsi="Times New Roman"/>
                <w:lang w:eastAsia="ru-RU"/>
              </w:rPr>
              <w:t>МБОУ СОШ № 22)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301607, Тульская область, г. Узловая, ул. Смоленского, д.3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6-17-37, 6-13-36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«Центр образования Бестужевский»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 Узловский район, пос. Бестужевский, д. 56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(48731)9-21-30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основная общеобразовательная школа №25 (МКОУ ООШ № 25)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301624, Тульская область, с. Ивановка, дом 72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 31)9-64-30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основная общеобразовательная школа №27 (МКОУ ООШ № 27)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301645, Тульская область, Узловский район, д. Прилесье, дом 81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9-22-30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основная общеобразовательная школа №29 (МКОУ ООШ № 29)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301628, Тульская область, Узловский район, д. Ракитино, д. 17 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9-71-30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основная общеобразовательная школа №30 (МКОУ ООШ № 30)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301637 Тульская область, Узловский район, с. Шаховское, ул. Мира д.11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9-53-30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казённое общеобразовательное учреждение «Центр образования Смородинский»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Узловский район, с. Смородино д.220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9-81-30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№59 </w:t>
            </w:r>
            <w:r>
              <w:rPr>
                <w:b/>
                <w:sz w:val="18"/>
                <w:szCs w:val="18"/>
              </w:rPr>
              <w:t>(</w:t>
            </w:r>
            <w:r>
              <w:rPr>
                <w:rFonts w:eastAsia="Times New Roman" w:ascii="Times New Roman" w:hAnsi="Times New Roman"/>
                <w:lang w:eastAsia="ru-RU"/>
              </w:rPr>
              <w:t>МБОУ СОШ № 59)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Тульская область, г. Узловая, ул. Мира, д. 5а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6-38-16, 5-28-18</w:t>
            </w:r>
          </w:p>
        </w:tc>
      </w:tr>
      <w:tr>
        <w:trPr/>
        <w:tc>
          <w:tcPr>
            <w:tcW w:w="4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Муниципальное автономное общеобразовательное учреждение средняя общеобразовательная школа № 61 (МАОУ СОШ № 61)</w:t>
            </w:r>
          </w:p>
        </w:tc>
        <w:tc>
          <w:tcPr>
            <w:tcW w:w="24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301607, Тульская область, г. Узловая, ул. Завенягина, д. 32</w:t>
            </w:r>
          </w:p>
        </w:tc>
        <w:tc>
          <w:tcPr>
            <w:tcW w:w="18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6-18-16</w:t>
            </w:r>
          </w:p>
        </w:tc>
      </w:tr>
      <w:tr>
        <w:trPr/>
        <w:tc>
          <w:tcPr>
            <w:tcW w:w="47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МБУДО Детско-юношеская спортивная школа</w:t>
            </w:r>
          </w:p>
        </w:tc>
        <w:tc>
          <w:tcPr>
            <w:tcW w:w="244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Здание МБУДО ДЮСШ г. Узловая, пл.Советская, д. 3</w:t>
            </w:r>
          </w:p>
        </w:tc>
        <w:tc>
          <w:tcPr>
            <w:tcW w:w="185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6-36-27</w:t>
            </w:r>
          </w:p>
        </w:tc>
      </w:tr>
      <w:tr>
        <w:trPr/>
        <w:tc>
          <w:tcPr>
            <w:tcW w:w="47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МБУДО Детско-юношеская спортивная школа</w:t>
            </w:r>
          </w:p>
        </w:tc>
        <w:tc>
          <w:tcPr>
            <w:tcW w:w="244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Муниципальный стадион  г. Узловая, ул.Тургенева, строение 19</w:t>
            </w:r>
          </w:p>
        </w:tc>
        <w:tc>
          <w:tcPr>
            <w:tcW w:w="185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6-36-27</w:t>
            </w:r>
          </w:p>
        </w:tc>
      </w:tr>
      <w:tr>
        <w:trPr>
          <w:trHeight w:val="617" w:hRule="atLeast"/>
        </w:trPr>
        <w:tc>
          <w:tcPr>
            <w:tcW w:w="47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МБУДО Детско-юношеская спортивная школа</w:t>
            </w:r>
          </w:p>
        </w:tc>
        <w:tc>
          <w:tcPr>
            <w:tcW w:w="244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Шахматно-шашечный клуб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Узловая, ул. Беклемищева, д. 25</w:t>
            </w:r>
          </w:p>
        </w:tc>
        <w:tc>
          <w:tcPr>
            <w:tcW w:w="185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6-36-27</w:t>
            </w:r>
          </w:p>
        </w:tc>
      </w:tr>
      <w:tr>
        <w:trPr/>
        <w:tc>
          <w:tcPr>
            <w:tcW w:w="47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МБУДО Детско-юношеская спортивная школа</w:t>
            </w:r>
          </w:p>
        </w:tc>
        <w:tc>
          <w:tcPr>
            <w:tcW w:w="244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Спортивный зал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Узловая,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кв. 5 Пятилетка, пер.Брикетный, д. 5</w:t>
            </w:r>
          </w:p>
        </w:tc>
        <w:tc>
          <w:tcPr>
            <w:tcW w:w="185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6-36-27</w:t>
            </w:r>
          </w:p>
        </w:tc>
      </w:tr>
      <w:tr>
        <w:trPr/>
        <w:tc>
          <w:tcPr>
            <w:tcW w:w="47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Autospacing="1" w:afterAutospacing="1"/>
              <w:ind w:left="720" w:hanging="552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75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МБУДО Детско-юношеская спортивная школа</w:t>
            </w:r>
          </w:p>
        </w:tc>
        <w:tc>
          <w:tcPr>
            <w:tcW w:w="244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Стадион п. Дубовка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left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Узловая, п. Дубовка, ул. Театральная, строение 1Б</w:t>
            </w:r>
          </w:p>
        </w:tc>
        <w:tc>
          <w:tcPr>
            <w:tcW w:w="1857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 (48731) 6-36-27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РЕЕСТР  №2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адресов размещения ящиков в учреждениях культуры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МО Узловский район для анонимных обращений граждан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iCs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рамках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комплексной межведомственной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профилактической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акции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8"/>
          <w:szCs w:val="28"/>
          <w:lang w:eastAsia="ru-RU"/>
        </w:rPr>
        <w:t>«Антинаркотический месячник «Вместе против наркотиков!»</w:t>
      </w:r>
    </w:p>
    <w:p>
      <w:pPr>
        <w:pStyle w:val="Normal"/>
        <w:spacing w:lineRule="auto" w:line="240" w:before="0" w:after="0"/>
        <w:jc w:val="center"/>
        <w:rPr>
          <w:b/>
          <w:b/>
          <w:i/>
          <w:i/>
        </w:rPr>
      </w:pPr>
      <w:r>
        <w:rPr>
          <w:b/>
          <w:i/>
        </w:rPr>
      </w:r>
    </w:p>
    <w:tbl>
      <w:tblPr>
        <w:tblStyle w:val="a3"/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8788"/>
      </w:tblGrid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Список ящиков, расположенных в клубах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МУДО Центр досуга детей и молодежи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 анонимного обращения граждан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eastAsia="" w:eastAsiaTheme="minorEastAsia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расположения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Клуб «Орленок»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кв. 50 лет Октября, д. 14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eastAsia="" w:eastAsiaTheme="minorEastAsia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Клуб «Круг друзей»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Каменецкий, ул. Шахтная, д.10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Клуб «Улыбка»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ул. Фрунзе, д. 40 «А»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Клуб «Валентина»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Дубовка, квартал 5/15, ул. Луговая, д. 6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Клуб «Родник»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Партизан, ул. Л.Н. Толстого, 16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Клуб «Радуга»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Брусянский, ул. Советская, 1.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Клуб «Очаг»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Майский, пер. Школьный, 3.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Список ящиков, расположенных 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МКУК Узловская городская централизованная библиотечная система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 анонимного обращения граждан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расположения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Центральная городская библиотека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ул. Трегубова, д. 43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Городская библиотека №1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квартал 50 лет Октября д. 10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Городская библиотека №2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ул. Чехова, д. 13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Городская библиотека №3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ул. Угольная, д. 40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Городская библиотека №4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ул. Центральная д. 6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Список ящиков, расположенных 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МУК Узловская межпоселенческая библиотека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 анонимного обращения граждан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расположения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 Дубовка, ул. Панфилова, д.1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 культуры и досуга МКУ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 Каменецкий, ул. Клубная, д.6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культуры р.п. Брусянский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 Брусянский, ул. Советская, д.1А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культуры пос. Партизан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 Партизан, ул. Льва Толстого, д.16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культуры МКУ пос. Майский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пос. Майский, ул. пер. Клубный, д. 1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Прилесье, д.80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Федоровка, ул. Дружбы, д. 13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Список ящиков, расположенных 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МБУК Узловский художественно-краеведческий музей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 анонимного обращения граждан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расположения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Узловский художественно-краеведческий музей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ул. Беклемищева, д. 48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Список ящиков, расположенных 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МБУДО Узловская детская школа искусств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 анонимного обращения граждан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расположения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Корпус по адресу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ул. Горняцкая, д. 1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Корпус по адресу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ул. Завенягина, д. 22а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Корпус по адресу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пос. Дубовка, ул. Панфилова, д. 6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Корпус по адресу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ул. Трегубова, д. 12</w:t>
            </w:r>
          </w:p>
        </w:tc>
      </w:tr>
      <w:tr>
        <w:trPr/>
        <w:tc>
          <w:tcPr>
            <w:tcW w:w="949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Список ящиков, расположенных в ГДК Ровесник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 анонимного обращения граждан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расположения</w:t>
            </w:r>
          </w:p>
        </w:tc>
      </w:tr>
      <w:tr>
        <w:trPr/>
        <w:tc>
          <w:tcPr>
            <w:tcW w:w="709" w:type="dxa"/>
            <w:tcBorders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ГДК «Ровесник»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eastAsiaTheme="minor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Узловая, кв-л 5 Пятилетка, ул. Центральная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1134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067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25f6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LibreOffice/7.0.0.3$Windows_X86_64 LibreOffice_project/8061b3e9204bef6b321a21033174034a5e2ea88e</Application>
  <Pages>5</Pages>
  <Words>1132</Words>
  <Characters>7298</Characters>
  <CharactersWithSpaces>8206</CharactersWithSpaces>
  <Paragraphs>247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2016-03-22T10:45:00Z</dcterms:created>
  <dc:creator>Заика</dc:creator>
  <dc:description/>
  <dc:language>ru-RU</dc:language>
  <cp:lastModifiedBy/>
  <cp:lastPrinted>2021-06-02T12:52:04Z</cp:lastPrinted>
  <dcterms:modified xsi:type="dcterms:W3CDTF">2021-06-02T12:52:24Z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