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30C" w:rsidRDefault="00E6030C" w:rsidP="00E6030C">
      <w:pPr>
        <w:jc w:val="both"/>
        <w:rPr>
          <w:rStyle w:val="fontstyle01"/>
        </w:rPr>
      </w:pPr>
      <w:r>
        <w:rPr>
          <w:rStyle w:val="fontstyle01"/>
        </w:rPr>
        <w:t>Семинар «Итоги участия в Конкурсе инициативных проектов сельских старост</w:t>
      </w:r>
      <w:r>
        <w:rPr>
          <w:rStyle w:val="fontstyle01"/>
        </w:rPr>
        <w:t xml:space="preserve"> </w:t>
      </w:r>
      <w:r>
        <w:rPr>
          <w:rStyle w:val="fontstyle01"/>
        </w:rPr>
        <w:t>и руководителей территориального общественного самоуправления. Планы на 2026</w:t>
      </w:r>
      <w:r>
        <w:rPr>
          <w:rStyle w:val="fontstyle01"/>
        </w:rPr>
        <w:t xml:space="preserve"> </w:t>
      </w:r>
      <w:r>
        <w:rPr>
          <w:rStyle w:val="fontstyle01"/>
        </w:rPr>
        <w:t>год».</w:t>
      </w:r>
      <w:r>
        <w:rPr>
          <w:rStyle w:val="fontstyle01"/>
        </w:rPr>
        <w:t xml:space="preserve"> </w:t>
      </w:r>
    </w:p>
    <w:p w:rsidR="00BA17A6" w:rsidRDefault="00E6030C" w:rsidP="00BA17A6">
      <w:pPr>
        <w:ind w:firstLine="709"/>
        <w:jc w:val="both"/>
        <w:rPr>
          <w:rStyle w:val="fontstyle21"/>
        </w:rPr>
      </w:pPr>
      <w:r>
        <w:rPr>
          <w:rStyle w:val="fontstyle21"/>
        </w:rPr>
        <w:t>На заседании региональной комиссии конкурса инициативных проектов сельских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старост и руководителей ТОС Тульской области определены победители и населенные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пункты, в которых появятся новые объекты благоустройства.</w:t>
      </w:r>
      <w:r w:rsidR="00BA17A6">
        <w:rPr>
          <w:rStyle w:val="fontstyle21"/>
        </w:rPr>
        <w:t xml:space="preserve"> </w:t>
      </w:r>
    </w:p>
    <w:p w:rsidR="00BA17A6" w:rsidRDefault="00E6030C" w:rsidP="00BA17A6">
      <w:pPr>
        <w:ind w:firstLine="709"/>
        <w:jc w:val="both"/>
        <w:rPr>
          <w:rStyle w:val="fontstyle21"/>
        </w:rPr>
      </w:pPr>
      <w:r>
        <w:rPr>
          <w:rStyle w:val="fontstyle21"/>
        </w:rPr>
        <w:t>Конкурс инициативных проектов в Тульской области проводится уже в пятый раз. По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 xml:space="preserve">решению Губернатора Тульской области Дмитрия </w:t>
      </w:r>
      <w:proofErr w:type="spellStart"/>
      <w:r>
        <w:rPr>
          <w:rStyle w:val="fontstyle21"/>
        </w:rPr>
        <w:t>Миляева</w:t>
      </w:r>
      <w:proofErr w:type="spellEnd"/>
      <w:r>
        <w:rPr>
          <w:rStyle w:val="fontstyle21"/>
        </w:rPr>
        <w:t xml:space="preserve"> фонд конкурса для реализации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в этом году был увеличен более чем вдвое— до 50 млн рублей, что позволило расширить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список победителей: в этом году в него включен 21 проект общественных активистов (10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 xml:space="preserve">проектов старост сельских населенных пунктов и </w:t>
      </w:r>
      <w:r w:rsidR="00BA17A6">
        <w:rPr>
          <w:rStyle w:val="fontstyle21"/>
        </w:rPr>
        <w:br/>
      </w:r>
      <w:r>
        <w:rPr>
          <w:rStyle w:val="fontstyle21"/>
        </w:rPr>
        <w:t>11 проектов ТОС). Будет обустроено в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регионе 6 спортивных площадок, 9 детских игровых площадок, 4 многофункциональные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 xml:space="preserve">площадки для игровых видов спорта, </w:t>
      </w:r>
      <w:r w:rsidR="00BA17A6">
        <w:rPr>
          <w:rStyle w:val="fontstyle21"/>
        </w:rPr>
        <w:br/>
      </w:r>
      <w:r>
        <w:rPr>
          <w:rStyle w:val="fontstyle21"/>
        </w:rPr>
        <w:t>2 зоны для досуга и отдыха.</w:t>
      </w:r>
      <w:r w:rsidR="00BA17A6">
        <w:rPr>
          <w:rStyle w:val="fontstyle21"/>
        </w:rPr>
        <w:t xml:space="preserve"> </w:t>
      </w:r>
    </w:p>
    <w:p w:rsidR="00BA17A6" w:rsidRDefault="00E6030C" w:rsidP="00BA17A6">
      <w:pPr>
        <w:ind w:firstLine="709"/>
        <w:jc w:val="both"/>
        <w:rPr>
          <w:rStyle w:val="fontstyle21"/>
        </w:rPr>
      </w:pPr>
      <w:r>
        <w:rPr>
          <w:rStyle w:val="fontstyle21"/>
        </w:rPr>
        <w:t>От Узловского района в конкурсе приняли участие 11 инициативных проектов старост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 xml:space="preserve">и руководителей ТОС. Более 7,5 тысяч </w:t>
      </w:r>
      <w:proofErr w:type="spellStart"/>
      <w:r>
        <w:rPr>
          <w:rStyle w:val="fontstyle21"/>
        </w:rPr>
        <w:t>узловчан</w:t>
      </w:r>
      <w:proofErr w:type="spellEnd"/>
      <w:r>
        <w:rPr>
          <w:rStyle w:val="fontstyle21"/>
        </w:rPr>
        <w:t xml:space="preserve"> поддержали проекты на этапе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голосования. Победителями конкурса стали староста села Ильинка Юрий Данилович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Шульц и руководитель ТОС «Первый» Мещеряков Алексей Викторович. Благодаря их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 xml:space="preserve">победе в селе Ильинка и на улице </w:t>
      </w:r>
      <w:proofErr w:type="spellStart"/>
      <w:r>
        <w:rPr>
          <w:rStyle w:val="fontstyle21"/>
        </w:rPr>
        <w:t>Дубовская</w:t>
      </w:r>
      <w:proofErr w:type="spellEnd"/>
      <w:r>
        <w:rPr>
          <w:rStyle w:val="fontstyle21"/>
        </w:rPr>
        <w:t xml:space="preserve"> города Узловая появятся современные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детские игровые площадки.</w:t>
      </w:r>
      <w:r w:rsidR="00BA17A6">
        <w:rPr>
          <w:rStyle w:val="fontstyle21"/>
        </w:rPr>
        <w:t xml:space="preserve"> </w:t>
      </w:r>
    </w:p>
    <w:p w:rsidR="00BA17A6" w:rsidRDefault="00E6030C" w:rsidP="00BA17A6">
      <w:pPr>
        <w:ind w:firstLine="709"/>
        <w:jc w:val="both"/>
        <w:rPr>
          <w:rStyle w:val="fontstyle21"/>
        </w:rPr>
      </w:pPr>
      <w:r>
        <w:rPr>
          <w:rStyle w:val="fontstyle21"/>
        </w:rPr>
        <w:t>15 мая 2025 года в читальном зале Центральной городской библиотеки под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председательством главы муниципального образования Узловский район, председателя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Ассоциации «Совет муниципальных образований Тульской области» Марины Николаевны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Карташовой проведен семинар «Итоги участия в Конкурсе инициативных проектов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сельских старост и руководителей территориального общественного самоуправления.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Планы на 2026 год». На семинаре были подняты ключевые вопросы и разработаны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стратегии для успешного участия в предстоящем конкурсе будущего года. Основная цель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обсуждения — достижение высоких результатов путем организации эффективных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мероприятий, поддержка инициатив и вовлечение граждан в процесс подготовки заявок и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их поддержки.</w:t>
      </w:r>
      <w:r w:rsidR="00BA17A6">
        <w:rPr>
          <w:rStyle w:val="fontstyle21"/>
        </w:rPr>
        <w:t xml:space="preserve"> </w:t>
      </w:r>
    </w:p>
    <w:p w:rsidR="00DB2F95" w:rsidRDefault="00E6030C" w:rsidP="00BA17A6">
      <w:pPr>
        <w:ind w:firstLine="709"/>
        <w:jc w:val="both"/>
      </w:pPr>
      <w:bookmarkStart w:id="0" w:name="_GoBack"/>
      <w:bookmarkEnd w:id="0"/>
      <w:r>
        <w:rPr>
          <w:rStyle w:val="fontstyle21"/>
        </w:rPr>
        <w:t>Марина Николаевна Карташова рассказала о целях и задачах проведения конкурса,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поздравила победителей и поблагодарила участников конкурса за активную гражданскую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позицию, поддержку инициатив жителей, увлеченность, энтузиазм, трудолюбие и любовь</w:t>
      </w:r>
      <w:r w:rsidR="00BA17A6">
        <w:rPr>
          <w:rStyle w:val="fontstyle21"/>
        </w:rPr>
        <w:t xml:space="preserve"> </w:t>
      </w:r>
      <w:r>
        <w:rPr>
          <w:rStyle w:val="fontstyle21"/>
        </w:rPr>
        <w:t>к родному краю.</w:t>
      </w:r>
    </w:p>
    <w:p w:rsidR="00BA17A6" w:rsidRDefault="00BA17A6">
      <w:pPr>
        <w:ind w:firstLine="709"/>
        <w:jc w:val="both"/>
      </w:pPr>
    </w:p>
    <w:sectPr w:rsidR="00BA17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AstraSerif-Bold">
    <w:altName w:val="Times New Roman"/>
    <w:panose1 w:val="00000000000000000000"/>
    <w:charset w:val="00"/>
    <w:family w:val="roman"/>
    <w:notTrueType/>
    <w:pitch w:val="default"/>
  </w:font>
  <w:font w:name="PTAstraSerif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30C"/>
    <w:rsid w:val="00BA17A6"/>
    <w:rsid w:val="00DB2F95"/>
    <w:rsid w:val="00E60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CE13C8-8E6D-4AC2-A181-4F94A6A9D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E6030C"/>
    <w:rPr>
      <w:rFonts w:ascii="PTAstraSerif-Bold" w:hAnsi="PTAstraSerif-Bold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sid w:val="00E6030C"/>
    <w:rPr>
      <w:rFonts w:ascii="PTAstraSerif-Regular" w:hAnsi="PTAstraSerif-Regular" w:hint="default"/>
      <w:b w:val="0"/>
      <w:bCs w:val="0"/>
      <w:i w:val="0"/>
      <w:iCs w:val="0"/>
      <w:color w:val="00000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А. Столбовская</dc:creator>
  <cp:keywords/>
  <dc:description/>
  <cp:lastModifiedBy>Ирина А. Столбовская</cp:lastModifiedBy>
  <cp:revision>1</cp:revision>
  <dcterms:created xsi:type="dcterms:W3CDTF">2025-05-16T08:34:00Z</dcterms:created>
  <dcterms:modified xsi:type="dcterms:W3CDTF">2025-05-16T08:41:00Z</dcterms:modified>
</cp:coreProperties>
</file>