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133" w:rsidRPr="00613A1F" w:rsidRDefault="00B44B8B">
      <w:pPr>
        <w:pStyle w:val="ConsPlusNonformat"/>
        <w:jc w:val="right"/>
        <w:rPr>
          <w:rFonts w:ascii="PT Astra Serif" w:hAnsi="PT Astra Serif"/>
        </w:rPr>
      </w:pPr>
      <w:r w:rsidRPr="00613A1F">
        <w:rPr>
          <w:rFonts w:ascii="PT Astra Serif" w:hAnsi="PT Astra Serif" w:cs="Arial"/>
          <w:sz w:val="24"/>
          <w:szCs w:val="24"/>
        </w:rPr>
        <w:t>«УТВЕРЖДАЮ»:</w:t>
      </w:r>
    </w:p>
    <w:p w:rsidR="000D5133" w:rsidRPr="00613A1F" w:rsidRDefault="000D5133">
      <w:pPr>
        <w:pStyle w:val="ConsPlusNonformat"/>
        <w:jc w:val="right"/>
        <w:rPr>
          <w:rFonts w:ascii="PT Astra Serif" w:hAnsi="PT Astra Serif" w:cs="Arial"/>
          <w:sz w:val="24"/>
          <w:szCs w:val="24"/>
        </w:rPr>
      </w:pPr>
    </w:p>
    <w:p w:rsidR="001C09AD" w:rsidRPr="00613A1F" w:rsidRDefault="00507839">
      <w:pPr>
        <w:pStyle w:val="ConsPlusNonformat"/>
        <w:jc w:val="right"/>
        <w:rPr>
          <w:rFonts w:ascii="PT Astra Serif" w:hAnsi="PT Astra Serif" w:cs="Arial"/>
          <w:sz w:val="24"/>
          <w:szCs w:val="24"/>
        </w:rPr>
      </w:pPr>
      <w:r w:rsidRPr="00613A1F">
        <w:rPr>
          <w:rFonts w:ascii="PT Astra Serif" w:hAnsi="PT Astra Serif" w:cs="Arial"/>
          <w:sz w:val="24"/>
          <w:szCs w:val="24"/>
        </w:rPr>
        <w:t>Г</w:t>
      </w:r>
      <w:r w:rsidR="00B44B8B" w:rsidRPr="00613A1F">
        <w:rPr>
          <w:rFonts w:ascii="PT Astra Serif" w:hAnsi="PT Astra Serif" w:cs="Arial"/>
          <w:sz w:val="24"/>
          <w:szCs w:val="24"/>
        </w:rPr>
        <w:t>лав</w:t>
      </w:r>
      <w:r w:rsidRPr="00613A1F">
        <w:rPr>
          <w:rFonts w:ascii="PT Astra Serif" w:hAnsi="PT Astra Serif" w:cs="Arial"/>
          <w:sz w:val="24"/>
          <w:szCs w:val="24"/>
        </w:rPr>
        <w:t>а</w:t>
      </w:r>
      <w:r w:rsidR="00B44B8B" w:rsidRPr="00613A1F">
        <w:rPr>
          <w:rFonts w:ascii="PT Astra Serif" w:hAnsi="PT Astra Serif" w:cs="Arial"/>
          <w:sz w:val="24"/>
          <w:szCs w:val="24"/>
        </w:rPr>
        <w:t xml:space="preserve"> администрации</w:t>
      </w:r>
    </w:p>
    <w:p w:rsidR="001C09AD" w:rsidRPr="00613A1F" w:rsidRDefault="00B44B8B">
      <w:pPr>
        <w:pStyle w:val="ConsPlusNonformat"/>
        <w:jc w:val="right"/>
        <w:rPr>
          <w:rFonts w:ascii="PT Astra Serif" w:hAnsi="PT Astra Serif" w:cs="Arial"/>
          <w:sz w:val="24"/>
          <w:szCs w:val="24"/>
        </w:rPr>
      </w:pPr>
      <w:r w:rsidRPr="00613A1F">
        <w:rPr>
          <w:rFonts w:ascii="PT Astra Serif" w:hAnsi="PT Astra Serif" w:cs="Arial"/>
          <w:sz w:val="24"/>
          <w:szCs w:val="24"/>
        </w:rPr>
        <w:t xml:space="preserve"> муниципального образования </w:t>
      </w:r>
    </w:p>
    <w:p w:rsidR="000D5133" w:rsidRPr="00613A1F" w:rsidRDefault="00B44B8B">
      <w:pPr>
        <w:pStyle w:val="ConsPlusNonformat"/>
        <w:jc w:val="right"/>
        <w:rPr>
          <w:rFonts w:ascii="PT Astra Serif" w:hAnsi="PT Astra Serif"/>
        </w:rPr>
      </w:pPr>
      <w:r w:rsidRPr="00613A1F">
        <w:rPr>
          <w:rFonts w:ascii="PT Astra Serif" w:hAnsi="PT Astra Serif" w:cs="Arial"/>
          <w:sz w:val="24"/>
          <w:szCs w:val="24"/>
        </w:rPr>
        <w:t xml:space="preserve"> Узловский район</w:t>
      </w:r>
    </w:p>
    <w:p w:rsidR="000D5133" w:rsidRPr="00613A1F" w:rsidRDefault="000D5133">
      <w:pPr>
        <w:pStyle w:val="ConsPlusNonformat"/>
        <w:jc w:val="right"/>
        <w:rPr>
          <w:rFonts w:ascii="PT Astra Serif" w:hAnsi="PT Astra Serif" w:cs="Arial"/>
          <w:sz w:val="22"/>
          <w:szCs w:val="22"/>
        </w:rPr>
      </w:pPr>
    </w:p>
    <w:p w:rsidR="000D5133" w:rsidRPr="00613A1F" w:rsidRDefault="00B44B8B">
      <w:pPr>
        <w:pStyle w:val="ConsPlusNonformat"/>
        <w:jc w:val="right"/>
        <w:rPr>
          <w:rFonts w:ascii="PT Astra Serif" w:hAnsi="PT Astra Serif"/>
        </w:rPr>
      </w:pPr>
      <w:r w:rsidRPr="00613A1F">
        <w:rPr>
          <w:rFonts w:ascii="PT Astra Serif" w:hAnsi="PT Astra Serif" w:cs="Arial"/>
          <w:sz w:val="24"/>
          <w:szCs w:val="24"/>
        </w:rPr>
        <w:t>_______________</w:t>
      </w:r>
      <w:r w:rsidR="001C09AD" w:rsidRPr="00613A1F">
        <w:rPr>
          <w:rFonts w:ascii="PT Astra Serif" w:hAnsi="PT Astra Serif" w:cs="Arial"/>
          <w:sz w:val="24"/>
          <w:szCs w:val="24"/>
        </w:rPr>
        <w:t>___</w:t>
      </w:r>
      <w:r w:rsidRPr="00613A1F">
        <w:rPr>
          <w:rFonts w:ascii="PT Astra Serif" w:hAnsi="PT Astra Serif" w:cs="Arial"/>
          <w:sz w:val="24"/>
          <w:szCs w:val="24"/>
        </w:rPr>
        <w:t xml:space="preserve">/ </w:t>
      </w:r>
      <w:r w:rsidR="00507839" w:rsidRPr="00613A1F">
        <w:rPr>
          <w:rFonts w:ascii="PT Astra Serif" w:hAnsi="PT Astra Serif" w:cs="Arial"/>
          <w:sz w:val="24"/>
          <w:szCs w:val="24"/>
          <w:u w:val="single"/>
        </w:rPr>
        <w:t>Н.Н. Терехов</w:t>
      </w:r>
    </w:p>
    <w:p w:rsidR="000D5133" w:rsidRPr="00613A1F" w:rsidRDefault="00B44B8B">
      <w:pPr>
        <w:pStyle w:val="ConsPlusNonformat"/>
        <w:jc w:val="both"/>
        <w:rPr>
          <w:rFonts w:ascii="PT Astra Serif" w:hAnsi="PT Astra Serif"/>
        </w:rPr>
      </w:pPr>
      <w:r w:rsidRPr="00613A1F">
        <w:rPr>
          <w:rFonts w:ascii="PT Astra Serif" w:eastAsia="Arial" w:hAnsi="PT Astra Serif" w:cs="Arial"/>
          <w:sz w:val="22"/>
          <w:szCs w:val="22"/>
        </w:rPr>
        <w:t xml:space="preserve">                                                                                                             </w:t>
      </w:r>
      <w:r w:rsidRPr="00613A1F">
        <w:rPr>
          <w:rFonts w:ascii="PT Astra Serif" w:hAnsi="PT Astra Serif" w:cs="Arial"/>
          <w:sz w:val="22"/>
          <w:szCs w:val="22"/>
        </w:rPr>
        <w:t>(</w:t>
      </w:r>
      <w:proofErr w:type="gramStart"/>
      <w:r w:rsidRPr="00613A1F">
        <w:rPr>
          <w:rFonts w:ascii="PT Astra Serif" w:hAnsi="PT Astra Serif" w:cs="Arial"/>
          <w:sz w:val="22"/>
          <w:szCs w:val="22"/>
        </w:rPr>
        <w:t xml:space="preserve">подпись)   </w:t>
      </w:r>
      <w:proofErr w:type="gramEnd"/>
      <w:r w:rsidRPr="00613A1F">
        <w:rPr>
          <w:rFonts w:ascii="PT Astra Serif" w:hAnsi="PT Astra Serif" w:cs="Arial"/>
          <w:sz w:val="22"/>
          <w:szCs w:val="22"/>
        </w:rPr>
        <w:t xml:space="preserve">              (ФИО)</w:t>
      </w:r>
    </w:p>
    <w:p w:rsidR="000D5133" w:rsidRPr="00613A1F" w:rsidRDefault="000D5133">
      <w:pPr>
        <w:pStyle w:val="ConsPlusNonformat"/>
        <w:jc w:val="right"/>
        <w:rPr>
          <w:rFonts w:ascii="PT Astra Serif" w:hAnsi="PT Astra Serif" w:cs="Arial"/>
          <w:sz w:val="22"/>
          <w:szCs w:val="22"/>
        </w:rPr>
      </w:pPr>
    </w:p>
    <w:p w:rsidR="000D5133" w:rsidRPr="00613A1F" w:rsidRDefault="001C09AD">
      <w:pPr>
        <w:pStyle w:val="ConsPlusNonformat"/>
        <w:jc w:val="right"/>
        <w:rPr>
          <w:rFonts w:ascii="PT Astra Serif" w:hAnsi="PT Astra Serif"/>
        </w:rPr>
      </w:pPr>
      <w:r w:rsidRPr="00613A1F">
        <w:rPr>
          <w:rFonts w:ascii="PT Astra Serif" w:hAnsi="PT Astra Serif" w:cs="Arial"/>
          <w:sz w:val="24"/>
          <w:szCs w:val="24"/>
        </w:rPr>
        <w:t>«_____</w:t>
      </w:r>
      <w:r w:rsidR="00D2594B" w:rsidRPr="00613A1F">
        <w:rPr>
          <w:rFonts w:ascii="PT Astra Serif" w:hAnsi="PT Astra Serif" w:cs="Arial"/>
          <w:sz w:val="24"/>
          <w:szCs w:val="24"/>
        </w:rPr>
        <w:t xml:space="preserve">» ______________ </w:t>
      </w:r>
      <w:r w:rsidR="00B44B8B" w:rsidRPr="00613A1F">
        <w:rPr>
          <w:rFonts w:ascii="PT Astra Serif" w:hAnsi="PT Astra Serif" w:cs="Arial"/>
          <w:sz w:val="24"/>
          <w:szCs w:val="24"/>
        </w:rPr>
        <w:t>20</w:t>
      </w:r>
      <w:r w:rsidR="00CE463B" w:rsidRPr="00613A1F">
        <w:rPr>
          <w:rFonts w:ascii="PT Astra Serif" w:hAnsi="PT Astra Serif" w:cs="Arial"/>
          <w:sz w:val="24"/>
          <w:szCs w:val="24"/>
        </w:rPr>
        <w:t>2</w:t>
      </w:r>
      <w:r w:rsidR="00613A1F" w:rsidRPr="00613A1F">
        <w:rPr>
          <w:rFonts w:ascii="PT Astra Serif" w:hAnsi="PT Astra Serif" w:cs="Arial"/>
          <w:sz w:val="24"/>
          <w:szCs w:val="24"/>
        </w:rPr>
        <w:t>5</w:t>
      </w:r>
      <w:r w:rsidR="00B44B8B" w:rsidRPr="00613A1F">
        <w:rPr>
          <w:rFonts w:ascii="PT Astra Serif" w:hAnsi="PT Astra Serif" w:cs="Arial"/>
          <w:sz w:val="24"/>
          <w:szCs w:val="24"/>
        </w:rPr>
        <w:t xml:space="preserve"> года</w:t>
      </w:r>
    </w:p>
    <w:p w:rsidR="000D5133" w:rsidRPr="00613A1F" w:rsidRDefault="000D5133">
      <w:pPr>
        <w:jc w:val="right"/>
        <w:rPr>
          <w:rFonts w:ascii="PT Astra Serif" w:hAnsi="PT Astra Serif" w:cs="Arial"/>
        </w:rPr>
      </w:pPr>
    </w:p>
    <w:p w:rsidR="000D5133" w:rsidRPr="00613A1F" w:rsidRDefault="000D5133">
      <w:pPr>
        <w:pStyle w:val="ConsPlusNonformat"/>
        <w:jc w:val="center"/>
        <w:rPr>
          <w:rFonts w:ascii="PT Astra Serif" w:hAnsi="PT Astra Serif" w:cs="Arial"/>
          <w:sz w:val="24"/>
          <w:szCs w:val="24"/>
        </w:rPr>
      </w:pPr>
    </w:p>
    <w:p w:rsidR="00FA67C2" w:rsidRPr="00613A1F" w:rsidRDefault="00FA67C2">
      <w:pPr>
        <w:pStyle w:val="ConsPlusNonformat"/>
        <w:jc w:val="center"/>
        <w:rPr>
          <w:rFonts w:ascii="PT Astra Serif" w:hAnsi="PT Astra Serif" w:cs="Arial"/>
          <w:sz w:val="24"/>
          <w:szCs w:val="24"/>
        </w:rPr>
      </w:pPr>
    </w:p>
    <w:p w:rsidR="00FA67C2" w:rsidRPr="00613A1F" w:rsidRDefault="00FA67C2">
      <w:pPr>
        <w:pStyle w:val="ConsPlusNonformat"/>
        <w:jc w:val="center"/>
        <w:rPr>
          <w:rFonts w:ascii="PT Astra Serif" w:hAnsi="PT Astra Serif" w:cs="Arial"/>
          <w:sz w:val="24"/>
          <w:szCs w:val="24"/>
        </w:rPr>
      </w:pPr>
    </w:p>
    <w:p w:rsidR="000D5133" w:rsidRPr="00613A1F" w:rsidRDefault="00B44B8B">
      <w:pPr>
        <w:pStyle w:val="ConsPlusNonformat"/>
        <w:jc w:val="center"/>
        <w:rPr>
          <w:rFonts w:ascii="PT Astra Serif" w:hAnsi="PT Astra Serif"/>
        </w:rPr>
      </w:pPr>
      <w:r w:rsidRPr="00613A1F">
        <w:rPr>
          <w:rFonts w:ascii="PT Astra Serif" w:hAnsi="PT Astra Serif" w:cs="Arial"/>
          <w:sz w:val="24"/>
          <w:szCs w:val="24"/>
        </w:rPr>
        <w:t>ЗАКЛЮЧЕНИЕ</w:t>
      </w:r>
    </w:p>
    <w:p w:rsidR="000D5133" w:rsidRPr="00613A1F" w:rsidRDefault="00B44B8B">
      <w:pPr>
        <w:pStyle w:val="ConsPlusNonformat"/>
        <w:jc w:val="center"/>
        <w:rPr>
          <w:rFonts w:ascii="PT Astra Serif" w:hAnsi="PT Astra Serif"/>
        </w:rPr>
      </w:pPr>
      <w:r w:rsidRPr="00613A1F">
        <w:rPr>
          <w:rFonts w:ascii="PT Astra Serif" w:hAnsi="PT Astra Serif" w:cs="Arial"/>
          <w:sz w:val="24"/>
          <w:szCs w:val="24"/>
        </w:rPr>
        <w:t>об оценке регулирующего воздействия проекта муниципального</w:t>
      </w:r>
    </w:p>
    <w:p w:rsidR="000D5133" w:rsidRPr="00613A1F" w:rsidRDefault="00B44B8B">
      <w:pPr>
        <w:pStyle w:val="ConsPlusNonformat"/>
        <w:jc w:val="center"/>
        <w:rPr>
          <w:rFonts w:ascii="PT Astra Serif" w:hAnsi="PT Astra Serif"/>
        </w:rPr>
      </w:pPr>
      <w:r w:rsidRPr="00613A1F">
        <w:rPr>
          <w:rFonts w:ascii="PT Astra Serif" w:eastAsia="Arial" w:hAnsi="PT Astra Serif" w:cs="Arial"/>
          <w:sz w:val="24"/>
          <w:szCs w:val="24"/>
        </w:rPr>
        <w:t xml:space="preserve"> </w:t>
      </w:r>
      <w:r w:rsidRPr="00613A1F">
        <w:rPr>
          <w:rFonts w:ascii="PT Astra Serif" w:hAnsi="PT Astra Serif" w:cs="Arial"/>
          <w:sz w:val="24"/>
          <w:szCs w:val="24"/>
        </w:rPr>
        <w:t>нормативного правового акта, затрагивающего вопросы осуществления предпринимательской и инвестиционной деятельности</w:t>
      </w:r>
    </w:p>
    <w:p w:rsidR="000D5133" w:rsidRPr="00613A1F" w:rsidRDefault="000D5133">
      <w:pPr>
        <w:pStyle w:val="ConsPlusNonformat"/>
        <w:jc w:val="both"/>
        <w:rPr>
          <w:rFonts w:ascii="PT Astra Serif" w:hAnsi="PT Astra Serif" w:cs="Arial"/>
          <w:sz w:val="24"/>
          <w:szCs w:val="24"/>
        </w:rPr>
      </w:pPr>
    </w:p>
    <w:p w:rsidR="000D5133" w:rsidRPr="00613A1F" w:rsidRDefault="00B44B8B" w:rsidP="00701C3D">
      <w:pPr>
        <w:ind w:firstLine="709"/>
        <w:jc w:val="both"/>
        <w:rPr>
          <w:rFonts w:ascii="PT Astra Serif" w:hAnsi="PT Astra Serif"/>
        </w:rPr>
      </w:pPr>
      <w:r w:rsidRPr="00613A1F">
        <w:rPr>
          <w:rFonts w:ascii="PT Astra Serif" w:hAnsi="PT Astra Serif" w:cs="Arial"/>
          <w:sz w:val="24"/>
          <w:szCs w:val="24"/>
        </w:rPr>
        <w:t>Проект</w:t>
      </w:r>
      <w:r w:rsidRPr="00613A1F">
        <w:rPr>
          <w:rFonts w:ascii="PT Astra Serif" w:hAnsi="PT Astra Serif" w:cs="Arial"/>
          <w:bCs/>
          <w:sz w:val="24"/>
          <w:szCs w:val="24"/>
        </w:rPr>
        <w:t xml:space="preserve"> постановления администрации муниципальн</w:t>
      </w:r>
      <w:r w:rsidR="00A96FD1" w:rsidRPr="00613A1F">
        <w:rPr>
          <w:rFonts w:ascii="PT Astra Serif" w:hAnsi="PT Astra Serif" w:cs="Arial"/>
          <w:bCs/>
          <w:sz w:val="24"/>
          <w:szCs w:val="24"/>
        </w:rPr>
        <w:t>ого образования Узловский район</w:t>
      </w:r>
      <w:r w:rsidR="00A33217" w:rsidRPr="00613A1F">
        <w:rPr>
          <w:rFonts w:ascii="PT Astra Serif" w:hAnsi="PT Astra Serif" w:cs="Arial"/>
          <w:bCs/>
          <w:sz w:val="24"/>
          <w:szCs w:val="24"/>
        </w:rPr>
        <w:t xml:space="preserve"> о внесении изменений в постановление администрации муниципального образования Узловский район «</w:t>
      </w:r>
      <w:r w:rsidR="004531D8" w:rsidRPr="00613A1F">
        <w:rPr>
          <w:rFonts w:ascii="PT Astra Serif" w:hAnsi="PT Astra Serif" w:cs="Arial"/>
          <w:bCs/>
          <w:sz w:val="24"/>
          <w:szCs w:val="24"/>
        </w:rPr>
        <w:t>О внесении изменений в постановление администрации муниципального образования Узловский район от 10</w:t>
      </w:r>
      <w:bookmarkStart w:id="0" w:name="_GoBack"/>
      <w:bookmarkEnd w:id="0"/>
      <w:r w:rsidR="004531D8" w:rsidRPr="00613A1F">
        <w:rPr>
          <w:rFonts w:ascii="PT Astra Serif" w:hAnsi="PT Astra Serif" w:cs="Arial"/>
          <w:bCs/>
          <w:sz w:val="24"/>
          <w:szCs w:val="24"/>
        </w:rPr>
        <w:t xml:space="preserve"> марта 2022 года № 403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A33217" w:rsidRPr="00613A1F">
        <w:rPr>
          <w:rFonts w:ascii="PT Astra Serif" w:hAnsi="PT Astra Serif" w:cs="Arial"/>
          <w:bCs/>
          <w:sz w:val="24"/>
          <w:szCs w:val="24"/>
        </w:rPr>
        <w:t>»</w:t>
      </w:r>
      <w:r w:rsidRPr="00613A1F">
        <w:rPr>
          <w:rFonts w:ascii="PT Astra Serif" w:hAnsi="PT Astra Serif" w:cs="Arial"/>
          <w:sz w:val="24"/>
          <w:szCs w:val="24"/>
        </w:rPr>
        <w:t>,</w:t>
      </w:r>
    </w:p>
    <w:p w:rsidR="000D5133" w:rsidRPr="00613A1F" w:rsidRDefault="00B44B8B">
      <w:pPr>
        <w:jc w:val="both"/>
        <w:rPr>
          <w:rFonts w:ascii="PT Astra Serif" w:hAnsi="PT Astra Serif"/>
        </w:rPr>
      </w:pPr>
      <w:r w:rsidRPr="00613A1F">
        <w:rPr>
          <w:rFonts w:ascii="PT Astra Serif" w:hAnsi="PT Astra Serif" w:cs="Arial"/>
          <w:sz w:val="10"/>
          <w:szCs w:val="10"/>
        </w:rPr>
        <w:t>__________________________________________________________________________________________________________________________________________________________________</w:t>
      </w:r>
    </w:p>
    <w:p w:rsidR="000D5133" w:rsidRPr="00613A1F" w:rsidRDefault="00B44B8B">
      <w:pPr>
        <w:pStyle w:val="ConsPlusNonformat"/>
        <w:jc w:val="center"/>
        <w:rPr>
          <w:rFonts w:ascii="PT Astra Serif" w:hAnsi="PT Astra Serif"/>
        </w:rPr>
      </w:pPr>
      <w:r w:rsidRPr="00613A1F">
        <w:rPr>
          <w:rFonts w:ascii="PT Astra Serif" w:hAnsi="PT Astra Serif" w:cs="Arial"/>
          <w:sz w:val="22"/>
          <w:szCs w:val="22"/>
        </w:rPr>
        <w:t>(наименование проекта муниципального нормативного правового акта)</w:t>
      </w:r>
    </w:p>
    <w:p w:rsidR="000D5133" w:rsidRPr="00613A1F" w:rsidRDefault="00B44B8B">
      <w:pPr>
        <w:pStyle w:val="ConsPlusNonformat"/>
        <w:jc w:val="both"/>
        <w:rPr>
          <w:rFonts w:ascii="PT Astra Serif" w:hAnsi="PT Astra Serif" w:cs="Arial"/>
          <w:sz w:val="24"/>
          <w:szCs w:val="24"/>
        </w:rPr>
      </w:pPr>
      <w:r w:rsidRPr="00613A1F">
        <w:rPr>
          <w:rFonts w:ascii="PT Astra Serif" w:hAnsi="PT Astra Serif" w:cs="Arial"/>
          <w:sz w:val="24"/>
          <w:szCs w:val="24"/>
        </w:rPr>
        <w:t xml:space="preserve">подготовлен </w:t>
      </w:r>
      <w:r w:rsidR="00595408" w:rsidRPr="00613A1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комитетом по </w:t>
      </w:r>
      <w:r w:rsidR="00A33217" w:rsidRPr="00613A1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земельным и имущественным отношениям</w:t>
      </w:r>
      <w:r w:rsidR="00D47EA8" w:rsidRPr="00613A1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C2336B" w:rsidRPr="00613A1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администрации</w:t>
      </w:r>
      <w:r w:rsidRPr="00613A1F">
        <w:rPr>
          <w:rFonts w:ascii="PT Astra Serif" w:hAnsi="PT Astra Serif" w:cs="Arial"/>
          <w:sz w:val="24"/>
          <w:szCs w:val="24"/>
        </w:rPr>
        <w:t xml:space="preserve"> муниципального образования Узловский район. </w:t>
      </w:r>
    </w:p>
    <w:p w:rsidR="000D5133" w:rsidRPr="00613A1F" w:rsidRDefault="00B44B8B">
      <w:pPr>
        <w:pStyle w:val="ConsPlusNonformat"/>
        <w:jc w:val="both"/>
        <w:rPr>
          <w:rFonts w:ascii="PT Astra Serif" w:hAnsi="PT Astra Serif"/>
        </w:rPr>
      </w:pPr>
      <w:r w:rsidRPr="00613A1F">
        <w:rPr>
          <w:rFonts w:ascii="PT Astra Serif" w:hAnsi="PT Astra Serif" w:cs="Arial"/>
          <w:sz w:val="10"/>
          <w:szCs w:val="10"/>
        </w:rPr>
        <w:t>__________________________________________________________________________________________________________________________________________________________________</w:t>
      </w:r>
    </w:p>
    <w:p w:rsidR="000D5133" w:rsidRPr="00613A1F" w:rsidRDefault="00B44B8B">
      <w:pPr>
        <w:pStyle w:val="ConsPlusNonformat"/>
        <w:jc w:val="center"/>
        <w:rPr>
          <w:rFonts w:ascii="PT Astra Serif" w:hAnsi="PT Astra Serif" w:cs="Arial"/>
          <w:sz w:val="22"/>
          <w:szCs w:val="22"/>
        </w:rPr>
      </w:pPr>
      <w:r w:rsidRPr="00613A1F">
        <w:rPr>
          <w:rFonts w:ascii="PT Astra Serif" w:hAnsi="PT Astra Serif" w:cs="Arial"/>
          <w:sz w:val="22"/>
          <w:szCs w:val="22"/>
        </w:rPr>
        <w:t>(орган-разработчик проекта муниципального нормативного правового акта)</w:t>
      </w:r>
    </w:p>
    <w:p w:rsidR="00C2336B" w:rsidRPr="00613A1F" w:rsidRDefault="00C2336B">
      <w:pPr>
        <w:pStyle w:val="ConsPlusNonformat"/>
        <w:jc w:val="center"/>
        <w:rPr>
          <w:rFonts w:ascii="PT Astra Serif" w:hAnsi="PT Astra Serif"/>
        </w:rPr>
      </w:pPr>
    </w:p>
    <w:p w:rsidR="000D5133" w:rsidRPr="00613A1F" w:rsidRDefault="00CE463B" w:rsidP="00A428BA">
      <w:pPr>
        <w:pStyle w:val="ConsPlusNonformat"/>
        <w:ind w:firstLine="709"/>
        <w:jc w:val="both"/>
        <w:rPr>
          <w:rFonts w:ascii="PT Astra Serif" w:hAnsi="PT Astra Serif"/>
        </w:rPr>
      </w:pPr>
      <w:r w:rsidRPr="00613A1F">
        <w:rPr>
          <w:rFonts w:ascii="PT Astra Serif" w:hAnsi="PT Astra Serif" w:cs="Arial"/>
          <w:sz w:val="24"/>
          <w:szCs w:val="24"/>
        </w:rPr>
        <w:t xml:space="preserve">Разработчиком проведены публичные консультации в </w:t>
      </w:r>
      <w:r w:rsidR="00595408" w:rsidRPr="00613A1F">
        <w:rPr>
          <w:rFonts w:ascii="PT Astra Serif" w:hAnsi="PT Astra Serif" w:cs="Arial"/>
          <w:sz w:val="24"/>
          <w:szCs w:val="24"/>
        </w:rPr>
        <w:t>о</w:t>
      </w:r>
      <w:r w:rsidR="004531D8" w:rsidRPr="00613A1F">
        <w:rPr>
          <w:rFonts w:ascii="PT Astra Serif" w:hAnsi="PT Astra Serif" w:cs="Arial"/>
          <w:sz w:val="24"/>
          <w:szCs w:val="24"/>
        </w:rPr>
        <w:t xml:space="preserve">тношении проекта НПА        с </w:t>
      </w:r>
      <w:r w:rsidR="00613A1F" w:rsidRPr="00613A1F">
        <w:rPr>
          <w:rFonts w:ascii="PT Astra Serif" w:hAnsi="PT Astra Serif" w:cs="Arial"/>
          <w:sz w:val="24"/>
          <w:szCs w:val="24"/>
        </w:rPr>
        <w:t>1 апреля 2025</w:t>
      </w:r>
      <w:r w:rsidR="00B44B8B" w:rsidRPr="00613A1F">
        <w:rPr>
          <w:rFonts w:ascii="PT Astra Serif" w:hAnsi="PT Astra Serif" w:cs="Arial"/>
          <w:sz w:val="24"/>
          <w:szCs w:val="24"/>
        </w:rPr>
        <w:t xml:space="preserve"> года</w:t>
      </w:r>
      <w:r w:rsidR="00613A1F" w:rsidRPr="00613A1F">
        <w:rPr>
          <w:rFonts w:ascii="PT Astra Serif" w:hAnsi="PT Astra Serif" w:cs="Arial"/>
          <w:sz w:val="24"/>
          <w:szCs w:val="24"/>
        </w:rPr>
        <w:t xml:space="preserve"> по 14</w:t>
      </w:r>
      <w:r w:rsidRPr="00613A1F">
        <w:rPr>
          <w:rFonts w:ascii="PT Astra Serif" w:hAnsi="PT Astra Serif" w:cs="Arial"/>
          <w:sz w:val="24"/>
          <w:szCs w:val="24"/>
        </w:rPr>
        <w:t xml:space="preserve"> </w:t>
      </w:r>
      <w:r w:rsidR="00613A1F" w:rsidRPr="00613A1F">
        <w:rPr>
          <w:rFonts w:ascii="PT Astra Serif" w:hAnsi="PT Astra Serif" w:cs="Arial"/>
          <w:sz w:val="24"/>
          <w:szCs w:val="24"/>
        </w:rPr>
        <w:t>апреля</w:t>
      </w:r>
      <w:r w:rsidRPr="00613A1F">
        <w:rPr>
          <w:rFonts w:ascii="PT Astra Serif" w:hAnsi="PT Astra Serif" w:cs="Arial"/>
          <w:sz w:val="24"/>
          <w:szCs w:val="24"/>
        </w:rPr>
        <w:t xml:space="preserve"> 202</w:t>
      </w:r>
      <w:r w:rsidR="00613A1F" w:rsidRPr="00613A1F">
        <w:rPr>
          <w:rFonts w:ascii="PT Astra Serif" w:hAnsi="PT Astra Serif" w:cs="Arial"/>
          <w:sz w:val="24"/>
          <w:szCs w:val="24"/>
        </w:rPr>
        <w:t>5</w:t>
      </w:r>
      <w:r w:rsidRPr="00613A1F">
        <w:rPr>
          <w:rFonts w:ascii="PT Astra Serif" w:hAnsi="PT Astra Serif" w:cs="Arial"/>
          <w:sz w:val="24"/>
          <w:szCs w:val="24"/>
        </w:rPr>
        <w:t xml:space="preserve"> года</w:t>
      </w:r>
      <w:r w:rsidR="00B44B8B" w:rsidRPr="00613A1F">
        <w:rPr>
          <w:rFonts w:ascii="PT Astra Serif" w:hAnsi="PT Astra Serif" w:cs="Arial"/>
          <w:sz w:val="24"/>
          <w:szCs w:val="24"/>
        </w:rPr>
        <w:t>, уведомление о проведении которых размещено на официальном сайте муниципального образования Узловский район по адресу:</w:t>
      </w:r>
    </w:p>
    <w:p w:rsidR="000D5133" w:rsidRPr="00613A1F" w:rsidRDefault="00613A1F">
      <w:pPr>
        <w:pStyle w:val="ConsPlusNonformat"/>
        <w:jc w:val="center"/>
        <w:rPr>
          <w:rFonts w:ascii="PT Astra Serif" w:hAnsi="PT Astra Serif" w:cs="Arial"/>
          <w:sz w:val="24"/>
          <w:szCs w:val="24"/>
        </w:rPr>
      </w:pPr>
      <w:hyperlink r:id="rId5" w:history="1">
        <w:r w:rsidRPr="00613A1F">
          <w:rPr>
            <w:rStyle w:val="a3"/>
            <w:rFonts w:ascii="PT Astra Serif" w:hAnsi="PT Astra Serif" w:cs="Arial"/>
            <w:sz w:val="24"/>
            <w:szCs w:val="24"/>
          </w:rPr>
          <w:t>https://uzlovskij-r71.gosweb.gosuslugi.ru/deyatelnost/napravleniya-deyatelnosti/ekonomika/investoru/otsenka-reguliruyuschego-vozdeystviya/</w:t>
        </w:r>
      </w:hyperlink>
      <w:r w:rsidRPr="00613A1F">
        <w:rPr>
          <w:rFonts w:ascii="PT Astra Serif" w:hAnsi="PT Astra Serif" w:cs="Arial"/>
          <w:sz w:val="24"/>
          <w:szCs w:val="24"/>
        </w:rPr>
        <w:t xml:space="preserve"> </w:t>
      </w:r>
    </w:p>
    <w:p w:rsidR="00790D75" w:rsidRPr="00613A1F" w:rsidRDefault="00B44B8B" w:rsidP="00613A1F">
      <w:pPr>
        <w:pStyle w:val="-N"/>
        <w:ind w:firstLine="709"/>
        <w:jc w:val="both"/>
        <w:rPr>
          <w:rFonts w:ascii="PT Astra Serif" w:hAnsi="PT Astra Serif" w:cs="Arial"/>
        </w:rPr>
      </w:pPr>
      <w:r w:rsidRPr="00613A1F">
        <w:rPr>
          <w:rFonts w:ascii="PT Astra Serif" w:hAnsi="PT Astra Serif" w:cs="Arial"/>
        </w:rPr>
        <w:t>Описание проблемы, на решение которой направлено предла</w:t>
      </w:r>
      <w:r w:rsidR="00F23FE8" w:rsidRPr="00613A1F">
        <w:rPr>
          <w:rFonts w:ascii="PT Astra Serif" w:hAnsi="PT Astra Serif" w:cs="Arial"/>
        </w:rPr>
        <w:t>гаемое правовое регулирование:</w:t>
      </w:r>
      <w:r w:rsidR="00D47EA8" w:rsidRPr="00613A1F">
        <w:rPr>
          <w:rFonts w:ascii="PT Astra Serif" w:hAnsi="PT Astra Serif"/>
        </w:rPr>
        <w:t xml:space="preserve"> </w:t>
      </w:r>
    </w:p>
    <w:p w:rsidR="004531D8" w:rsidRPr="00613A1F" w:rsidRDefault="00790D75" w:rsidP="00613A1F">
      <w:pPr>
        <w:pStyle w:val="-N"/>
        <w:ind w:firstLine="709"/>
        <w:jc w:val="both"/>
        <w:rPr>
          <w:rFonts w:ascii="PT Astra Serif" w:hAnsi="PT Astra Serif" w:cs="Arial"/>
        </w:rPr>
      </w:pPr>
      <w:r w:rsidRPr="00613A1F">
        <w:rPr>
          <w:rFonts w:ascii="PT Astra Serif" w:hAnsi="PT Astra Serif" w:cs="Arial"/>
        </w:rPr>
        <w:t>А</w:t>
      </w:r>
      <w:r w:rsidR="004531D8" w:rsidRPr="00613A1F">
        <w:rPr>
          <w:rFonts w:ascii="PT Astra Serif" w:hAnsi="PT Astra Serif" w:cs="Arial"/>
        </w:rPr>
        <w:t>дминистративный регламент предоставлени</w:t>
      </w:r>
      <w:r w:rsidRPr="00613A1F">
        <w:rPr>
          <w:rFonts w:ascii="PT Astra Serif" w:hAnsi="PT Astra Serif" w:cs="Arial"/>
        </w:rPr>
        <w:t>я</w:t>
      </w:r>
      <w:r w:rsidR="004531D8" w:rsidRPr="00613A1F">
        <w:rPr>
          <w:rFonts w:ascii="PT Astra Serif" w:hAnsi="PT Astra Serif" w:cs="Arial"/>
        </w:rPr>
        <w:t xml:space="preserve">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 </w:t>
      </w:r>
      <w:r w:rsidRPr="00613A1F">
        <w:rPr>
          <w:rFonts w:ascii="PT Astra Serif" w:hAnsi="PT Astra Serif" w:cs="Arial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</w:t>
      </w:r>
      <w:r w:rsidR="004531D8" w:rsidRPr="00613A1F">
        <w:rPr>
          <w:rFonts w:ascii="PT Astra Serif" w:hAnsi="PT Astra Serif" w:cs="Arial"/>
        </w:rPr>
        <w:t>(</w:t>
      </w:r>
      <w:r w:rsidRPr="00613A1F">
        <w:rPr>
          <w:rFonts w:ascii="PT Astra Serif" w:hAnsi="PT Astra Serif" w:cs="Arial"/>
        </w:rPr>
        <w:t>административных процедур</w:t>
      </w:r>
      <w:r w:rsidR="004531D8" w:rsidRPr="00613A1F">
        <w:rPr>
          <w:rFonts w:ascii="PT Astra Serif" w:hAnsi="PT Astra Serif" w:cs="Arial"/>
        </w:rPr>
        <w:t>)</w:t>
      </w:r>
      <w:r w:rsidRPr="00613A1F">
        <w:rPr>
          <w:rFonts w:ascii="PT Astra Serif" w:hAnsi="PT Astra Serif" w:cs="Arial"/>
        </w:rPr>
        <w:t xml:space="preserve"> при осуществлении полномочий по предоставлению земельных участков на торгах</w:t>
      </w:r>
      <w:r w:rsidR="004531D8" w:rsidRPr="00613A1F">
        <w:rPr>
          <w:rFonts w:ascii="PT Astra Serif" w:hAnsi="PT Astra Serif" w:cs="Arial"/>
        </w:rPr>
        <w:t xml:space="preserve"> </w:t>
      </w:r>
      <w:r w:rsidRPr="00613A1F">
        <w:rPr>
          <w:rFonts w:ascii="PT Astra Serif" w:hAnsi="PT Astra Serif" w:cs="Arial"/>
        </w:rPr>
        <w:t>в</w:t>
      </w:r>
      <w:r w:rsidR="004531D8" w:rsidRPr="00613A1F">
        <w:rPr>
          <w:rFonts w:ascii="PT Astra Serif" w:hAnsi="PT Astra Serif" w:cs="Arial"/>
        </w:rPr>
        <w:t xml:space="preserve"> муниципально</w:t>
      </w:r>
      <w:r w:rsidRPr="00613A1F">
        <w:rPr>
          <w:rFonts w:ascii="PT Astra Serif" w:hAnsi="PT Astra Serif" w:cs="Arial"/>
        </w:rPr>
        <w:t>м</w:t>
      </w:r>
      <w:r w:rsidR="004531D8" w:rsidRPr="00613A1F">
        <w:rPr>
          <w:rFonts w:ascii="PT Astra Serif" w:hAnsi="PT Astra Serif" w:cs="Arial"/>
        </w:rPr>
        <w:t xml:space="preserve"> образовани</w:t>
      </w:r>
      <w:r w:rsidRPr="00613A1F">
        <w:rPr>
          <w:rFonts w:ascii="PT Astra Serif" w:hAnsi="PT Astra Serif" w:cs="Arial"/>
        </w:rPr>
        <w:t>и</w:t>
      </w:r>
      <w:r w:rsidR="004531D8" w:rsidRPr="00613A1F">
        <w:rPr>
          <w:rFonts w:ascii="PT Astra Serif" w:hAnsi="PT Astra Serif" w:cs="Arial"/>
        </w:rPr>
        <w:t xml:space="preserve"> </w:t>
      </w:r>
      <w:proofErr w:type="spellStart"/>
      <w:r w:rsidR="004531D8" w:rsidRPr="00613A1F">
        <w:rPr>
          <w:rFonts w:ascii="PT Astra Serif" w:hAnsi="PT Astra Serif" w:cs="Arial"/>
        </w:rPr>
        <w:t>Узловский</w:t>
      </w:r>
      <w:proofErr w:type="spellEnd"/>
      <w:r w:rsidR="004531D8" w:rsidRPr="00613A1F">
        <w:rPr>
          <w:rFonts w:ascii="PT Astra Serif" w:hAnsi="PT Astra Serif" w:cs="Arial"/>
        </w:rPr>
        <w:t xml:space="preserve"> район.</w:t>
      </w:r>
    </w:p>
    <w:p w:rsidR="004531D8" w:rsidRPr="00613A1F" w:rsidRDefault="004531D8" w:rsidP="00D47EA8">
      <w:pPr>
        <w:pStyle w:val="-N"/>
        <w:jc w:val="both"/>
        <w:rPr>
          <w:rFonts w:ascii="PT Astra Serif" w:hAnsi="PT Astra Serif" w:cs="Arial"/>
        </w:rPr>
      </w:pPr>
    </w:p>
    <w:p w:rsidR="00CE463B" w:rsidRPr="00613A1F" w:rsidRDefault="00410611" w:rsidP="00D47EA8">
      <w:pPr>
        <w:pStyle w:val="-N"/>
        <w:jc w:val="both"/>
        <w:rPr>
          <w:rFonts w:ascii="PT Astra Serif" w:hAnsi="PT Astra Serif" w:cs="Arial"/>
        </w:rPr>
      </w:pPr>
      <w:r w:rsidRPr="00613A1F">
        <w:rPr>
          <w:rFonts w:ascii="PT Astra Serif" w:hAnsi="PT Astra Serif" w:cs="Arial"/>
        </w:rPr>
        <w:t xml:space="preserve">     </w:t>
      </w:r>
      <w:r w:rsidR="00CE463B" w:rsidRPr="00613A1F">
        <w:rPr>
          <w:rFonts w:ascii="PT Astra Serif" w:hAnsi="PT Astra Serif" w:cs="Arial"/>
        </w:rPr>
        <w:t>По результатам проведенных публичных консультаций предложения и замечания не поступали (справка размещена на официальном сайте муниципально</w:t>
      </w:r>
      <w:r w:rsidR="00613A1F" w:rsidRPr="00613A1F">
        <w:rPr>
          <w:rFonts w:ascii="PT Astra Serif" w:hAnsi="PT Astra Serif" w:cs="Arial"/>
        </w:rPr>
        <w:t xml:space="preserve">го образования </w:t>
      </w:r>
      <w:proofErr w:type="spellStart"/>
      <w:r w:rsidR="00613A1F" w:rsidRPr="00613A1F">
        <w:rPr>
          <w:rFonts w:ascii="PT Astra Serif" w:hAnsi="PT Astra Serif" w:cs="Arial"/>
        </w:rPr>
        <w:t>Узловский</w:t>
      </w:r>
      <w:proofErr w:type="spellEnd"/>
      <w:r w:rsidR="00613A1F" w:rsidRPr="00613A1F">
        <w:rPr>
          <w:rFonts w:ascii="PT Astra Serif" w:hAnsi="PT Astra Serif" w:cs="Arial"/>
        </w:rPr>
        <w:t xml:space="preserve"> район).</w:t>
      </w:r>
    </w:p>
    <w:p w:rsidR="00C2336B" w:rsidRPr="00613A1F" w:rsidRDefault="00C2336B" w:rsidP="00410611">
      <w:pPr>
        <w:jc w:val="both"/>
        <w:rPr>
          <w:rFonts w:ascii="PT Astra Serif" w:hAnsi="PT Astra Serif" w:cs="Arial"/>
          <w:sz w:val="24"/>
          <w:szCs w:val="24"/>
        </w:rPr>
      </w:pPr>
    </w:p>
    <w:p w:rsidR="000D5133" w:rsidRPr="00613A1F" w:rsidRDefault="00B44B8B">
      <w:pPr>
        <w:pStyle w:val="ConsPlusNonformat"/>
        <w:ind w:firstLine="709"/>
        <w:jc w:val="both"/>
        <w:rPr>
          <w:rFonts w:ascii="PT Astra Serif" w:hAnsi="PT Astra Serif"/>
        </w:rPr>
      </w:pPr>
      <w:r w:rsidRPr="00613A1F">
        <w:rPr>
          <w:rFonts w:ascii="PT Astra Serif" w:hAnsi="PT Astra Serif" w:cs="Arial"/>
          <w:sz w:val="24"/>
          <w:szCs w:val="24"/>
        </w:rPr>
        <w:t xml:space="preserve">На основе проведенной оценки проекта НПА с учетом информации, представленной </w:t>
      </w:r>
      <w:r w:rsidRPr="00613A1F">
        <w:rPr>
          <w:rFonts w:ascii="PT Astra Serif" w:hAnsi="PT Astra Serif" w:cs="Arial"/>
          <w:sz w:val="24"/>
          <w:szCs w:val="24"/>
        </w:rPr>
        <w:lastRenderedPageBreak/>
        <w:t>органом-разработчиком, полученной в ходе публичных консультаций, уполномоченным органом сделаны следующие выводы:</w:t>
      </w:r>
    </w:p>
    <w:p w:rsidR="000D5133" w:rsidRPr="00613A1F" w:rsidRDefault="00B44B8B">
      <w:pPr>
        <w:pStyle w:val="ConsPlusNonformat"/>
        <w:tabs>
          <w:tab w:val="left" w:pos="993"/>
        </w:tabs>
        <w:ind w:left="709"/>
        <w:jc w:val="both"/>
        <w:rPr>
          <w:rFonts w:ascii="PT Astra Serif" w:hAnsi="PT Astra Serif"/>
        </w:rPr>
      </w:pPr>
      <w:r w:rsidRPr="00613A1F">
        <w:rPr>
          <w:rFonts w:ascii="PT Astra Serif" w:hAnsi="PT Astra Serif" w:cs="Arial"/>
          <w:sz w:val="24"/>
          <w:szCs w:val="24"/>
        </w:rPr>
        <w:t>1.  Порядок проведения ОРВ органом-разработчиком соблюден.</w:t>
      </w:r>
    </w:p>
    <w:p w:rsidR="000D5133" w:rsidRPr="00613A1F" w:rsidRDefault="00B44B8B">
      <w:pPr>
        <w:tabs>
          <w:tab w:val="left" w:pos="0"/>
          <w:tab w:val="left" w:pos="993"/>
        </w:tabs>
        <w:ind w:firstLine="709"/>
        <w:jc w:val="both"/>
        <w:rPr>
          <w:rFonts w:ascii="PT Astra Serif" w:hAnsi="PT Astra Serif"/>
        </w:rPr>
      </w:pPr>
      <w:r w:rsidRPr="00613A1F">
        <w:rPr>
          <w:rFonts w:ascii="PT Astra Serif" w:hAnsi="PT Astra Serif" w:cs="Arial"/>
          <w:sz w:val="24"/>
          <w:szCs w:val="24"/>
        </w:rPr>
        <w:t>2. Положения проекта НПА,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администрации муниципального образования Узловский район отсутствуют.</w:t>
      </w:r>
    </w:p>
    <w:p w:rsidR="000D5133" w:rsidRPr="00613A1F" w:rsidRDefault="000D5133">
      <w:pPr>
        <w:jc w:val="right"/>
        <w:rPr>
          <w:rFonts w:ascii="PT Astra Serif" w:hAnsi="PT Astra Serif" w:cs="Arial"/>
          <w:sz w:val="24"/>
          <w:szCs w:val="24"/>
        </w:rPr>
      </w:pPr>
    </w:p>
    <w:p w:rsidR="00C141F4" w:rsidRPr="00613A1F" w:rsidRDefault="00C141F4">
      <w:pPr>
        <w:jc w:val="right"/>
        <w:rPr>
          <w:rFonts w:ascii="PT Astra Serif" w:hAnsi="PT Astra Serif" w:cs="Arial"/>
          <w:sz w:val="24"/>
          <w:szCs w:val="24"/>
        </w:rPr>
      </w:pPr>
    </w:p>
    <w:p w:rsidR="004531D8" w:rsidRPr="00613A1F" w:rsidRDefault="004531D8">
      <w:pPr>
        <w:jc w:val="right"/>
        <w:rPr>
          <w:rFonts w:ascii="PT Astra Serif" w:hAnsi="PT Astra Serif" w:cs="Arial"/>
          <w:sz w:val="24"/>
          <w:szCs w:val="24"/>
        </w:rPr>
      </w:pPr>
    </w:p>
    <w:p w:rsidR="00C141F4" w:rsidRPr="00613A1F" w:rsidRDefault="00C141F4" w:rsidP="00C141F4">
      <w:pPr>
        <w:jc w:val="right"/>
        <w:rPr>
          <w:rFonts w:ascii="PT Astra Serif" w:hAnsi="PT Astra Serif" w:cs="Arial"/>
          <w:kern w:val="2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15"/>
        <w:gridCol w:w="2781"/>
        <w:gridCol w:w="2724"/>
      </w:tblGrid>
      <w:tr w:rsidR="00C141F4" w:rsidRPr="00613A1F" w:rsidTr="00C141F4">
        <w:tc>
          <w:tcPr>
            <w:tcW w:w="4415" w:type="dxa"/>
            <w:hideMark/>
          </w:tcPr>
          <w:p w:rsidR="00C141F4" w:rsidRPr="00613A1F" w:rsidRDefault="004531D8">
            <w:pPr>
              <w:jc w:val="both"/>
              <w:rPr>
                <w:rFonts w:ascii="PT Astra Serif" w:hAnsi="PT Astra Serif"/>
              </w:rPr>
            </w:pPr>
            <w:r w:rsidRPr="00613A1F">
              <w:rPr>
                <w:rFonts w:ascii="PT Astra Serif" w:hAnsi="PT Astra Serif" w:cs="Arial"/>
                <w:sz w:val="24"/>
                <w:szCs w:val="24"/>
              </w:rPr>
              <w:t>Руководитель</w:t>
            </w:r>
          </w:p>
          <w:p w:rsidR="00C141F4" w:rsidRPr="00613A1F" w:rsidRDefault="00C141F4">
            <w:pPr>
              <w:jc w:val="both"/>
              <w:rPr>
                <w:rFonts w:ascii="PT Astra Serif" w:hAnsi="PT Astra Serif"/>
              </w:rPr>
            </w:pPr>
            <w:r w:rsidRPr="00613A1F">
              <w:rPr>
                <w:rFonts w:ascii="PT Astra Serif" w:hAnsi="PT Astra Serif" w:cs="Arial"/>
                <w:sz w:val="24"/>
                <w:szCs w:val="24"/>
              </w:rPr>
              <w:t>уполномоченного органа,</w:t>
            </w:r>
          </w:p>
          <w:p w:rsidR="00C141F4" w:rsidRPr="00613A1F" w:rsidRDefault="004531D8">
            <w:pPr>
              <w:rPr>
                <w:rFonts w:ascii="PT Astra Serif" w:hAnsi="PT Astra Serif"/>
              </w:rPr>
            </w:pPr>
            <w:r w:rsidRPr="00613A1F">
              <w:rPr>
                <w:rFonts w:ascii="PT Astra Serif" w:hAnsi="PT Astra Serif" w:cs="Arial"/>
                <w:sz w:val="24"/>
                <w:szCs w:val="24"/>
              </w:rPr>
              <w:t xml:space="preserve">Председатель </w:t>
            </w:r>
            <w:r w:rsidR="00C141F4" w:rsidRPr="00613A1F">
              <w:rPr>
                <w:rFonts w:ascii="PT Astra Serif" w:hAnsi="PT Astra Serif" w:cs="Arial"/>
                <w:sz w:val="24"/>
                <w:szCs w:val="24"/>
              </w:rPr>
              <w:t xml:space="preserve">комитета экономического развития </w:t>
            </w:r>
          </w:p>
          <w:p w:rsidR="00C141F4" w:rsidRPr="00613A1F" w:rsidRDefault="00C141F4">
            <w:pPr>
              <w:jc w:val="both"/>
              <w:rPr>
                <w:rFonts w:ascii="PT Astra Serif" w:hAnsi="PT Astra Serif"/>
              </w:rPr>
            </w:pPr>
            <w:r w:rsidRPr="00613A1F">
              <w:rPr>
                <w:rFonts w:ascii="PT Astra Serif" w:hAnsi="PT Astra Serif" w:cs="Arial"/>
                <w:sz w:val="24"/>
                <w:szCs w:val="24"/>
              </w:rPr>
              <w:t xml:space="preserve">и предпринимательства  </w:t>
            </w:r>
          </w:p>
          <w:p w:rsidR="00C141F4" w:rsidRPr="00613A1F" w:rsidRDefault="00C141F4">
            <w:pPr>
              <w:jc w:val="both"/>
              <w:rPr>
                <w:rFonts w:ascii="PT Astra Serif" w:hAnsi="PT Astra Serif"/>
              </w:rPr>
            </w:pPr>
            <w:r w:rsidRPr="00613A1F">
              <w:rPr>
                <w:rFonts w:ascii="PT Astra Serif" w:hAnsi="PT Astra Serif" w:cs="Arial"/>
                <w:sz w:val="24"/>
                <w:szCs w:val="24"/>
              </w:rPr>
              <w:t>администрации муниципального</w:t>
            </w:r>
          </w:p>
          <w:p w:rsidR="00C141F4" w:rsidRPr="00613A1F" w:rsidRDefault="00C141F4">
            <w:pPr>
              <w:jc w:val="both"/>
              <w:rPr>
                <w:rFonts w:ascii="PT Astra Serif" w:hAnsi="PT Astra Serif"/>
              </w:rPr>
            </w:pPr>
            <w:r w:rsidRPr="00613A1F">
              <w:rPr>
                <w:rFonts w:ascii="PT Astra Serif" w:hAnsi="PT Astra Serif" w:cs="Arial"/>
                <w:sz w:val="24"/>
                <w:szCs w:val="24"/>
              </w:rPr>
              <w:t xml:space="preserve">образования Узловский район                                                                                                </w:t>
            </w:r>
          </w:p>
        </w:tc>
        <w:tc>
          <w:tcPr>
            <w:tcW w:w="2781" w:type="dxa"/>
            <w:hideMark/>
          </w:tcPr>
          <w:p w:rsidR="00C141F4" w:rsidRPr="00613A1F" w:rsidRDefault="00C141F4">
            <w:pPr>
              <w:jc w:val="both"/>
              <w:rPr>
                <w:rFonts w:ascii="PT Astra Serif" w:hAnsi="PT Astra Serif"/>
              </w:rPr>
            </w:pPr>
            <w:r w:rsidRPr="00613A1F">
              <w:rPr>
                <w:rFonts w:ascii="PT Astra Serif" w:hAnsi="PT Astra Serif"/>
              </w:rPr>
              <w:t xml:space="preserve">  </w:t>
            </w:r>
          </w:p>
        </w:tc>
        <w:tc>
          <w:tcPr>
            <w:tcW w:w="2724" w:type="dxa"/>
          </w:tcPr>
          <w:p w:rsidR="00C141F4" w:rsidRPr="00613A1F" w:rsidRDefault="00C141F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C141F4" w:rsidRPr="00613A1F" w:rsidRDefault="00C141F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C141F4" w:rsidRPr="00613A1F" w:rsidRDefault="00C141F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C141F4" w:rsidRPr="00613A1F" w:rsidRDefault="00C141F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C141F4" w:rsidRPr="00613A1F" w:rsidRDefault="00C141F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C141F4" w:rsidRPr="00613A1F" w:rsidRDefault="00C141F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13A1F">
              <w:rPr>
                <w:rFonts w:ascii="PT Astra Serif" w:hAnsi="PT Astra Serif" w:cs="Arial"/>
                <w:sz w:val="24"/>
                <w:szCs w:val="24"/>
              </w:rPr>
              <w:t xml:space="preserve">       </w:t>
            </w:r>
          </w:p>
          <w:p w:rsidR="00C141F4" w:rsidRPr="00613A1F" w:rsidRDefault="004531D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13A1F">
              <w:rPr>
                <w:rFonts w:ascii="PT Astra Serif" w:hAnsi="PT Astra Serif" w:cs="Arial"/>
                <w:sz w:val="24"/>
                <w:szCs w:val="24"/>
              </w:rPr>
              <w:t xml:space="preserve">             И.В. Митасова</w:t>
            </w:r>
          </w:p>
          <w:p w:rsidR="00C141F4" w:rsidRPr="00613A1F" w:rsidRDefault="00C141F4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613A1F">
              <w:rPr>
                <w:rFonts w:ascii="PT Astra Serif" w:hAnsi="PT Astra Serif" w:cs="Arial"/>
                <w:sz w:val="24"/>
                <w:szCs w:val="24"/>
              </w:rPr>
              <w:t xml:space="preserve">     </w:t>
            </w:r>
          </w:p>
        </w:tc>
      </w:tr>
    </w:tbl>
    <w:p w:rsidR="00C141F4" w:rsidRPr="00613A1F" w:rsidRDefault="00C141F4" w:rsidP="00C141F4">
      <w:pPr>
        <w:jc w:val="both"/>
        <w:rPr>
          <w:rFonts w:ascii="PT Astra Serif" w:eastAsia="Arial" w:hAnsi="PT Astra Serif" w:cs="Arial"/>
          <w:kern w:val="2"/>
          <w:sz w:val="24"/>
        </w:rPr>
      </w:pPr>
      <w:r w:rsidRPr="00613A1F">
        <w:rPr>
          <w:rFonts w:ascii="PT Astra Serif" w:eastAsia="Arial" w:hAnsi="PT Astra Serif" w:cs="Arial"/>
          <w:sz w:val="24"/>
        </w:rPr>
        <w:t xml:space="preserve"> </w:t>
      </w:r>
    </w:p>
    <w:p w:rsidR="00C141F4" w:rsidRPr="00613A1F" w:rsidRDefault="00C141F4" w:rsidP="00C141F4">
      <w:pPr>
        <w:jc w:val="both"/>
        <w:rPr>
          <w:rFonts w:ascii="PT Astra Serif" w:eastAsia="Arial" w:hAnsi="PT Astra Serif" w:cs="Arial"/>
          <w:sz w:val="24"/>
        </w:rPr>
      </w:pPr>
      <w:r w:rsidRPr="00613A1F">
        <w:rPr>
          <w:rFonts w:ascii="PT Astra Serif" w:eastAsia="Arial" w:hAnsi="PT Astra Serif" w:cs="Arial"/>
          <w:sz w:val="24"/>
        </w:rPr>
        <w:t xml:space="preserve"> Согласовано:</w:t>
      </w:r>
    </w:p>
    <w:p w:rsidR="00C141F4" w:rsidRPr="00613A1F" w:rsidRDefault="00C141F4" w:rsidP="00C141F4">
      <w:pPr>
        <w:jc w:val="both"/>
        <w:rPr>
          <w:rFonts w:ascii="PT Astra Serif" w:hAnsi="PT Astra Serif"/>
        </w:rPr>
      </w:pPr>
    </w:p>
    <w:tbl>
      <w:tblPr>
        <w:tblW w:w="9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12"/>
        <w:gridCol w:w="2780"/>
        <w:gridCol w:w="2723"/>
      </w:tblGrid>
      <w:tr w:rsidR="00C141F4" w:rsidRPr="00613A1F" w:rsidTr="00C141F4">
        <w:tc>
          <w:tcPr>
            <w:tcW w:w="4415" w:type="dxa"/>
            <w:hideMark/>
          </w:tcPr>
          <w:p w:rsidR="00C141F4" w:rsidRPr="00613A1F" w:rsidRDefault="00C141F4">
            <w:pPr>
              <w:jc w:val="both"/>
              <w:rPr>
                <w:rFonts w:ascii="PT Astra Serif" w:hAnsi="PT Astra Serif"/>
              </w:rPr>
            </w:pPr>
            <w:r w:rsidRPr="00613A1F">
              <w:rPr>
                <w:rFonts w:ascii="PT Astra Serif" w:hAnsi="PT Astra Serif" w:cs="Arial"/>
                <w:sz w:val="24"/>
                <w:szCs w:val="24"/>
              </w:rPr>
              <w:t>Председатель комитета</w:t>
            </w:r>
          </w:p>
          <w:p w:rsidR="00C141F4" w:rsidRPr="00613A1F" w:rsidRDefault="00C141F4">
            <w:pPr>
              <w:jc w:val="both"/>
              <w:rPr>
                <w:rFonts w:ascii="PT Astra Serif" w:hAnsi="PT Astra Serif"/>
              </w:rPr>
            </w:pPr>
            <w:r w:rsidRPr="00613A1F">
              <w:rPr>
                <w:rFonts w:ascii="PT Astra Serif" w:hAnsi="PT Astra Serif" w:cs="Arial"/>
                <w:sz w:val="24"/>
                <w:szCs w:val="24"/>
              </w:rPr>
              <w:t xml:space="preserve">по правовой работе  </w:t>
            </w:r>
          </w:p>
          <w:p w:rsidR="00C141F4" w:rsidRPr="00613A1F" w:rsidRDefault="00C141F4">
            <w:pPr>
              <w:jc w:val="both"/>
              <w:rPr>
                <w:rFonts w:ascii="PT Astra Serif" w:hAnsi="PT Astra Serif"/>
              </w:rPr>
            </w:pPr>
            <w:r w:rsidRPr="00613A1F">
              <w:rPr>
                <w:rFonts w:ascii="PT Astra Serif" w:hAnsi="PT Astra Serif" w:cs="Arial"/>
                <w:sz w:val="24"/>
                <w:szCs w:val="24"/>
              </w:rPr>
              <w:t>администрации муниципального</w:t>
            </w:r>
          </w:p>
          <w:p w:rsidR="00C141F4" w:rsidRPr="00613A1F" w:rsidRDefault="00C141F4">
            <w:pPr>
              <w:jc w:val="both"/>
              <w:rPr>
                <w:rFonts w:ascii="PT Astra Serif" w:hAnsi="PT Astra Serif"/>
              </w:rPr>
            </w:pPr>
            <w:r w:rsidRPr="00613A1F">
              <w:rPr>
                <w:rFonts w:ascii="PT Astra Serif" w:hAnsi="PT Astra Serif" w:cs="Arial"/>
                <w:sz w:val="24"/>
                <w:szCs w:val="24"/>
              </w:rPr>
              <w:t xml:space="preserve">образования Узловский район                    </w:t>
            </w:r>
          </w:p>
        </w:tc>
        <w:tc>
          <w:tcPr>
            <w:tcW w:w="2781" w:type="dxa"/>
          </w:tcPr>
          <w:p w:rsidR="00C141F4" w:rsidRPr="00613A1F" w:rsidRDefault="00C141F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724" w:type="dxa"/>
          </w:tcPr>
          <w:p w:rsidR="00C141F4" w:rsidRPr="00613A1F" w:rsidRDefault="00C141F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C141F4" w:rsidRPr="00613A1F" w:rsidRDefault="00C141F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C141F4" w:rsidRPr="00613A1F" w:rsidRDefault="00C141F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C141F4" w:rsidRPr="00613A1F" w:rsidRDefault="00C141F4" w:rsidP="00613A1F">
            <w:pPr>
              <w:jc w:val="both"/>
              <w:rPr>
                <w:rFonts w:ascii="PT Astra Serif" w:hAnsi="PT Astra Serif"/>
              </w:rPr>
            </w:pPr>
            <w:r w:rsidRPr="00613A1F">
              <w:rPr>
                <w:rFonts w:ascii="PT Astra Serif" w:hAnsi="PT Astra Serif" w:cs="Arial"/>
                <w:sz w:val="24"/>
                <w:szCs w:val="24"/>
              </w:rPr>
              <w:t xml:space="preserve">          </w:t>
            </w:r>
            <w:proofErr w:type="spellStart"/>
            <w:r w:rsidR="00613A1F" w:rsidRPr="00613A1F">
              <w:rPr>
                <w:rFonts w:ascii="PT Astra Serif" w:hAnsi="PT Astra Serif" w:cs="Arial"/>
                <w:sz w:val="24"/>
                <w:szCs w:val="24"/>
              </w:rPr>
              <w:t>Е.Л.Якубова</w:t>
            </w:r>
            <w:proofErr w:type="spellEnd"/>
          </w:p>
        </w:tc>
      </w:tr>
    </w:tbl>
    <w:p w:rsidR="00C141F4" w:rsidRPr="00613A1F" w:rsidRDefault="00C141F4" w:rsidP="00C141F4">
      <w:pPr>
        <w:jc w:val="both"/>
        <w:rPr>
          <w:rFonts w:ascii="PT Astra Serif" w:hAnsi="PT Astra Serif"/>
          <w:kern w:val="2"/>
        </w:rPr>
      </w:pPr>
    </w:p>
    <w:p w:rsidR="00C141F4" w:rsidRPr="00C141F4" w:rsidRDefault="00C141F4" w:rsidP="00C141F4">
      <w:pPr>
        <w:rPr>
          <w:rFonts w:ascii="Arial" w:hAnsi="Arial" w:cs="Arial"/>
          <w:sz w:val="24"/>
          <w:szCs w:val="24"/>
        </w:rPr>
      </w:pPr>
    </w:p>
    <w:sectPr w:rsidR="00C141F4" w:rsidRPr="00C141F4" w:rsidSect="00FA67C2">
      <w:pgSz w:w="11906" w:h="16838"/>
      <w:pgMar w:top="1276" w:right="710" w:bottom="1418" w:left="1531" w:header="720" w:footer="720" w:gutter="0"/>
      <w:cols w:space="72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-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757582E"/>
    <w:multiLevelType w:val="hybridMultilevel"/>
    <w:tmpl w:val="35266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80"/>
    <w:rsid w:val="000D5133"/>
    <w:rsid w:val="001502B1"/>
    <w:rsid w:val="001532DB"/>
    <w:rsid w:val="00196881"/>
    <w:rsid w:val="001A0049"/>
    <w:rsid w:val="001C09AD"/>
    <w:rsid w:val="003C07A2"/>
    <w:rsid w:val="00410611"/>
    <w:rsid w:val="004446DE"/>
    <w:rsid w:val="004531D8"/>
    <w:rsid w:val="00507839"/>
    <w:rsid w:val="005156B1"/>
    <w:rsid w:val="00595408"/>
    <w:rsid w:val="00613A1F"/>
    <w:rsid w:val="0061512C"/>
    <w:rsid w:val="00701C3D"/>
    <w:rsid w:val="00773A61"/>
    <w:rsid w:val="00782810"/>
    <w:rsid w:val="007830FA"/>
    <w:rsid w:val="00790D75"/>
    <w:rsid w:val="009C12DD"/>
    <w:rsid w:val="00A059D2"/>
    <w:rsid w:val="00A33217"/>
    <w:rsid w:val="00A428BA"/>
    <w:rsid w:val="00A6542C"/>
    <w:rsid w:val="00A96FD1"/>
    <w:rsid w:val="00AC1B19"/>
    <w:rsid w:val="00B05FFA"/>
    <w:rsid w:val="00B13227"/>
    <w:rsid w:val="00B44B8B"/>
    <w:rsid w:val="00B64B06"/>
    <w:rsid w:val="00C141F4"/>
    <w:rsid w:val="00C2336B"/>
    <w:rsid w:val="00C55A55"/>
    <w:rsid w:val="00CE463B"/>
    <w:rsid w:val="00D2594B"/>
    <w:rsid w:val="00D47EA8"/>
    <w:rsid w:val="00D50C0F"/>
    <w:rsid w:val="00DC4F80"/>
    <w:rsid w:val="00DD6C95"/>
    <w:rsid w:val="00E3010B"/>
    <w:rsid w:val="00E442FC"/>
    <w:rsid w:val="00E718F7"/>
    <w:rsid w:val="00F23FE8"/>
    <w:rsid w:val="00FA67C2"/>
    <w:rsid w:val="00FE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87A48CD-1377-4086-B404-FB5BD27F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133"/>
    <w:pPr>
      <w:widowControl w:val="0"/>
      <w:suppressAutoHyphens/>
    </w:pPr>
    <w:rPr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D5133"/>
  </w:style>
  <w:style w:type="character" w:customStyle="1" w:styleId="WW8Num1z0">
    <w:name w:val="WW8Num1z0"/>
    <w:rsid w:val="000D5133"/>
    <w:rPr>
      <w:rFonts w:ascii="Arial" w:hAnsi="Arial" w:cs="Arial"/>
      <w:sz w:val="24"/>
      <w:szCs w:val="26"/>
    </w:rPr>
  </w:style>
  <w:style w:type="character" w:customStyle="1" w:styleId="WW8Num1z1">
    <w:name w:val="WW8Num1z1"/>
    <w:rsid w:val="000D5133"/>
  </w:style>
  <w:style w:type="character" w:customStyle="1" w:styleId="WW8Num1z2">
    <w:name w:val="WW8Num1z2"/>
    <w:rsid w:val="000D5133"/>
  </w:style>
  <w:style w:type="character" w:customStyle="1" w:styleId="WW8Num1z3">
    <w:name w:val="WW8Num1z3"/>
    <w:rsid w:val="000D5133"/>
  </w:style>
  <w:style w:type="character" w:customStyle="1" w:styleId="WW8Num1z4">
    <w:name w:val="WW8Num1z4"/>
    <w:rsid w:val="000D5133"/>
  </w:style>
  <w:style w:type="character" w:customStyle="1" w:styleId="WW8Num1z5">
    <w:name w:val="WW8Num1z5"/>
    <w:rsid w:val="000D5133"/>
  </w:style>
  <w:style w:type="character" w:customStyle="1" w:styleId="WW8Num1z6">
    <w:name w:val="WW8Num1z6"/>
    <w:rsid w:val="000D5133"/>
  </w:style>
  <w:style w:type="character" w:customStyle="1" w:styleId="WW8Num1z7">
    <w:name w:val="WW8Num1z7"/>
    <w:rsid w:val="000D5133"/>
  </w:style>
  <w:style w:type="character" w:customStyle="1" w:styleId="WW8Num1z8">
    <w:name w:val="WW8Num1z8"/>
    <w:rsid w:val="000D5133"/>
  </w:style>
  <w:style w:type="character" w:customStyle="1" w:styleId="WW8Num2z0">
    <w:name w:val="WW8Num2z0"/>
    <w:rsid w:val="000D5133"/>
  </w:style>
  <w:style w:type="character" w:customStyle="1" w:styleId="WW8Num2z1">
    <w:name w:val="WW8Num2z1"/>
    <w:rsid w:val="000D5133"/>
  </w:style>
  <w:style w:type="character" w:customStyle="1" w:styleId="WW8Num2z2">
    <w:name w:val="WW8Num2z2"/>
    <w:rsid w:val="000D5133"/>
  </w:style>
  <w:style w:type="character" w:customStyle="1" w:styleId="WW8Num2z3">
    <w:name w:val="WW8Num2z3"/>
    <w:rsid w:val="000D5133"/>
  </w:style>
  <w:style w:type="character" w:customStyle="1" w:styleId="WW8Num2z4">
    <w:name w:val="WW8Num2z4"/>
    <w:rsid w:val="000D5133"/>
  </w:style>
  <w:style w:type="character" w:customStyle="1" w:styleId="WW8Num2z5">
    <w:name w:val="WW8Num2z5"/>
    <w:rsid w:val="000D5133"/>
  </w:style>
  <w:style w:type="character" w:customStyle="1" w:styleId="WW8Num2z6">
    <w:name w:val="WW8Num2z6"/>
    <w:rsid w:val="000D5133"/>
  </w:style>
  <w:style w:type="character" w:customStyle="1" w:styleId="WW8Num2z7">
    <w:name w:val="WW8Num2z7"/>
    <w:rsid w:val="000D5133"/>
  </w:style>
  <w:style w:type="character" w:customStyle="1" w:styleId="WW8Num2z8">
    <w:name w:val="WW8Num2z8"/>
    <w:rsid w:val="000D5133"/>
  </w:style>
  <w:style w:type="character" w:customStyle="1" w:styleId="WW8Num3z0">
    <w:name w:val="WW8Num3z0"/>
    <w:rsid w:val="000D5133"/>
  </w:style>
  <w:style w:type="character" w:customStyle="1" w:styleId="WW8Num3z1">
    <w:name w:val="WW8Num3z1"/>
    <w:rsid w:val="000D5133"/>
  </w:style>
  <w:style w:type="character" w:customStyle="1" w:styleId="WW8Num3z2">
    <w:name w:val="WW8Num3z2"/>
    <w:rsid w:val="000D5133"/>
  </w:style>
  <w:style w:type="character" w:customStyle="1" w:styleId="WW8Num3z3">
    <w:name w:val="WW8Num3z3"/>
    <w:rsid w:val="000D5133"/>
  </w:style>
  <w:style w:type="character" w:customStyle="1" w:styleId="WW8Num3z4">
    <w:name w:val="WW8Num3z4"/>
    <w:rsid w:val="000D5133"/>
  </w:style>
  <w:style w:type="character" w:customStyle="1" w:styleId="WW8Num3z5">
    <w:name w:val="WW8Num3z5"/>
    <w:rsid w:val="000D5133"/>
  </w:style>
  <w:style w:type="character" w:customStyle="1" w:styleId="WW8Num3z6">
    <w:name w:val="WW8Num3z6"/>
    <w:rsid w:val="000D5133"/>
  </w:style>
  <w:style w:type="character" w:customStyle="1" w:styleId="WW8Num3z7">
    <w:name w:val="WW8Num3z7"/>
    <w:rsid w:val="000D5133"/>
  </w:style>
  <w:style w:type="character" w:customStyle="1" w:styleId="WW8Num3z8">
    <w:name w:val="WW8Num3z8"/>
    <w:rsid w:val="000D5133"/>
  </w:style>
  <w:style w:type="character" w:customStyle="1" w:styleId="10">
    <w:name w:val="Основной шрифт абзаца1"/>
    <w:rsid w:val="000D5133"/>
  </w:style>
  <w:style w:type="character" w:styleId="a3">
    <w:name w:val="Hyperlink"/>
    <w:rsid w:val="000D5133"/>
    <w:rPr>
      <w:color w:val="0000FF"/>
      <w:u w:val="single"/>
    </w:rPr>
  </w:style>
  <w:style w:type="character" w:customStyle="1" w:styleId="apple-converted-space">
    <w:name w:val="apple-converted-space"/>
    <w:basedOn w:val="10"/>
    <w:rsid w:val="000D5133"/>
  </w:style>
  <w:style w:type="character" w:customStyle="1" w:styleId="11">
    <w:name w:val="Просмотренная гиперссылка1"/>
    <w:basedOn w:val="10"/>
    <w:rsid w:val="000D5133"/>
    <w:rPr>
      <w:color w:val="800080"/>
      <w:u w:val="single"/>
    </w:rPr>
  </w:style>
  <w:style w:type="character" w:customStyle="1" w:styleId="a4">
    <w:name w:val="Основной текст Знак"/>
    <w:basedOn w:val="10"/>
    <w:rsid w:val="000D5133"/>
    <w:rPr>
      <w:b/>
      <w:sz w:val="28"/>
    </w:rPr>
  </w:style>
  <w:style w:type="character" w:customStyle="1" w:styleId="ListLabel1">
    <w:name w:val="ListLabel 1"/>
    <w:rsid w:val="000D5133"/>
    <w:rPr>
      <w:rFonts w:ascii="Arial" w:hAnsi="Arial" w:cs="Arial"/>
      <w:sz w:val="24"/>
      <w:szCs w:val="26"/>
    </w:rPr>
  </w:style>
  <w:style w:type="character" w:customStyle="1" w:styleId="ListLabel2">
    <w:name w:val="ListLabel 2"/>
    <w:rsid w:val="000D5133"/>
    <w:rPr>
      <w:sz w:val="26"/>
      <w:szCs w:val="26"/>
    </w:rPr>
  </w:style>
  <w:style w:type="character" w:customStyle="1" w:styleId="ListLabel3">
    <w:name w:val="ListLabel 3"/>
    <w:rsid w:val="000D5133"/>
    <w:rPr>
      <w:sz w:val="26"/>
      <w:szCs w:val="26"/>
    </w:rPr>
  </w:style>
  <w:style w:type="character" w:customStyle="1" w:styleId="ListLabel4">
    <w:name w:val="ListLabel 4"/>
    <w:rsid w:val="000D5133"/>
    <w:rPr>
      <w:sz w:val="26"/>
      <w:szCs w:val="26"/>
    </w:rPr>
  </w:style>
  <w:style w:type="character" w:customStyle="1" w:styleId="ListLabel5">
    <w:name w:val="ListLabel 5"/>
    <w:rsid w:val="000D5133"/>
    <w:rPr>
      <w:sz w:val="26"/>
      <w:szCs w:val="26"/>
    </w:rPr>
  </w:style>
  <w:style w:type="character" w:customStyle="1" w:styleId="ListLabel6">
    <w:name w:val="ListLabel 6"/>
    <w:rsid w:val="000D5133"/>
    <w:rPr>
      <w:sz w:val="24"/>
    </w:rPr>
  </w:style>
  <w:style w:type="character" w:customStyle="1" w:styleId="ListLabel7">
    <w:name w:val="ListLabel 7"/>
    <w:rsid w:val="000D5133"/>
    <w:rPr>
      <w:sz w:val="24"/>
      <w:szCs w:val="24"/>
    </w:rPr>
  </w:style>
  <w:style w:type="character" w:customStyle="1" w:styleId="ListLabel8">
    <w:name w:val="ListLabel 8"/>
    <w:rsid w:val="000D5133"/>
    <w:rPr>
      <w:b w:val="0"/>
    </w:rPr>
  </w:style>
  <w:style w:type="character" w:customStyle="1" w:styleId="ListLabel9">
    <w:name w:val="ListLabel 9"/>
    <w:rsid w:val="000D5133"/>
    <w:rPr>
      <w:rFonts w:ascii="Arial" w:hAnsi="Arial" w:cs="Arial"/>
      <w:sz w:val="24"/>
      <w:szCs w:val="26"/>
    </w:rPr>
  </w:style>
  <w:style w:type="character" w:customStyle="1" w:styleId="ListLabel10">
    <w:name w:val="ListLabel 10"/>
    <w:rsid w:val="000D5133"/>
    <w:rPr>
      <w:rFonts w:ascii="Arial" w:hAnsi="Arial" w:cs="Arial"/>
      <w:sz w:val="24"/>
      <w:szCs w:val="26"/>
    </w:rPr>
  </w:style>
  <w:style w:type="character" w:customStyle="1" w:styleId="ListLabel11">
    <w:name w:val="ListLabel 11"/>
    <w:rsid w:val="000D5133"/>
    <w:rPr>
      <w:rFonts w:ascii="Arial" w:hAnsi="Arial" w:cs="Arial"/>
      <w:sz w:val="24"/>
      <w:szCs w:val="26"/>
    </w:rPr>
  </w:style>
  <w:style w:type="character" w:customStyle="1" w:styleId="WW8Num5z8">
    <w:name w:val="WW8Num5z8"/>
    <w:rsid w:val="000D5133"/>
  </w:style>
  <w:style w:type="character" w:customStyle="1" w:styleId="12">
    <w:name w:val="Основной текст Знак1"/>
    <w:basedOn w:val="1"/>
    <w:rsid w:val="000D513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ListLabel12">
    <w:name w:val="ListLabel 12"/>
    <w:rsid w:val="000D5133"/>
    <w:rPr>
      <w:rFonts w:cs="Arial"/>
      <w:sz w:val="24"/>
      <w:szCs w:val="26"/>
    </w:rPr>
  </w:style>
  <w:style w:type="character" w:customStyle="1" w:styleId="ListLabel13">
    <w:name w:val="ListLabel 13"/>
    <w:rsid w:val="000D5133"/>
    <w:rPr>
      <w:rFonts w:cs="Arial"/>
      <w:sz w:val="24"/>
      <w:szCs w:val="24"/>
    </w:rPr>
  </w:style>
  <w:style w:type="paragraph" w:customStyle="1" w:styleId="a5">
    <w:name w:val="Заголовок"/>
    <w:basedOn w:val="a"/>
    <w:next w:val="a6"/>
    <w:rsid w:val="000D51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0D5133"/>
    <w:pPr>
      <w:widowControl/>
      <w:jc w:val="center"/>
    </w:pPr>
    <w:rPr>
      <w:b/>
      <w:sz w:val="28"/>
    </w:rPr>
  </w:style>
  <w:style w:type="paragraph" w:styleId="a7">
    <w:name w:val="List"/>
    <w:basedOn w:val="a6"/>
    <w:rsid w:val="000D5133"/>
    <w:rPr>
      <w:rFonts w:cs="Mangal"/>
    </w:rPr>
  </w:style>
  <w:style w:type="paragraph" w:styleId="a8">
    <w:name w:val="caption"/>
    <w:basedOn w:val="a"/>
    <w:qFormat/>
    <w:rsid w:val="000D51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">
    <w:name w:val="Указатель2"/>
    <w:basedOn w:val="a"/>
    <w:rsid w:val="000D513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0D51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0D5133"/>
    <w:pPr>
      <w:suppressLineNumbers/>
    </w:pPr>
    <w:rPr>
      <w:rFonts w:cs="Mangal"/>
    </w:rPr>
  </w:style>
  <w:style w:type="paragraph" w:customStyle="1" w:styleId="15">
    <w:name w:val="Текст выноски1"/>
    <w:basedOn w:val="a"/>
    <w:rsid w:val="000D5133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rsid w:val="000D5133"/>
    <w:pPr>
      <w:widowControl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7">
    <w:name w:val="Обычный (веб)1"/>
    <w:basedOn w:val="a"/>
    <w:rsid w:val="000D5133"/>
    <w:pPr>
      <w:widowControl/>
      <w:spacing w:before="280" w:after="280"/>
    </w:pPr>
    <w:rPr>
      <w:sz w:val="24"/>
      <w:szCs w:val="24"/>
    </w:rPr>
  </w:style>
  <w:style w:type="paragraph" w:customStyle="1" w:styleId="ConsPlusNormal">
    <w:name w:val="ConsPlusNormal"/>
    <w:rsid w:val="000D5133"/>
    <w:pPr>
      <w:suppressAutoHyphens/>
    </w:pPr>
    <w:rPr>
      <w:rFonts w:ascii="Arial" w:hAnsi="Arial" w:cs="Arial"/>
      <w:color w:val="00000A"/>
      <w:kern w:val="1"/>
    </w:rPr>
  </w:style>
  <w:style w:type="paragraph" w:customStyle="1" w:styleId="ConsPlusNonformat">
    <w:name w:val="ConsPlusNonformat"/>
    <w:rsid w:val="000D5133"/>
    <w:pPr>
      <w:widowControl w:val="0"/>
      <w:suppressAutoHyphens/>
    </w:pPr>
    <w:rPr>
      <w:rFonts w:ascii="Courier New" w:hAnsi="Courier New" w:cs="Courier New"/>
      <w:color w:val="00000A"/>
      <w:kern w:val="1"/>
    </w:rPr>
  </w:style>
  <w:style w:type="paragraph" w:customStyle="1" w:styleId="20">
    <w:name w:val="Абзац списка2"/>
    <w:basedOn w:val="a"/>
    <w:rsid w:val="000D5133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estern">
    <w:name w:val="western"/>
    <w:basedOn w:val="a"/>
    <w:rsid w:val="00CE463B"/>
    <w:pPr>
      <w:widowControl/>
      <w:suppressAutoHyphens w:val="0"/>
      <w:spacing w:before="100" w:beforeAutospacing="1"/>
      <w:jc w:val="center"/>
    </w:pPr>
    <w:rPr>
      <w:b/>
      <w:bCs/>
      <w:kern w:val="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059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59D2"/>
    <w:rPr>
      <w:rFonts w:ascii="Tahoma" w:hAnsi="Tahoma" w:cs="Tahoma"/>
      <w:color w:val="00000A"/>
      <w:kern w:val="1"/>
      <w:sz w:val="16"/>
      <w:szCs w:val="16"/>
    </w:rPr>
  </w:style>
  <w:style w:type="paragraph" w:customStyle="1" w:styleId="ConsPlusTitle">
    <w:name w:val="ConsPlusTitle"/>
    <w:rsid w:val="00FA67C2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b">
    <w:name w:val="Normal (Web)"/>
    <w:basedOn w:val="a"/>
    <w:uiPriority w:val="99"/>
    <w:unhideWhenUsed/>
    <w:qFormat/>
    <w:rsid w:val="00E3010B"/>
    <w:pPr>
      <w:widowControl/>
      <w:suppressAutoHyphens w:val="0"/>
      <w:spacing w:beforeAutospacing="1" w:after="200" w:afterAutospacing="1"/>
    </w:pPr>
    <w:rPr>
      <w:color w:val="auto"/>
      <w:kern w:val="0"/>
      <w:sz w:val="24"/>
      <w:szCs w:val="24"/>
    </w:rPr>
  </w:style>
  <w:style w:type="paragraph" w:customStyle="1" w:styleId="-N">
    <w:name w:val="Список-N"/>
    <w:basedOn w:val="ac"/>
    <w:rsid w:val="00D50C0F"/>
    <w:pPr>
      <w:widowControl/>
      <w:numPr>
        <w:numId w:val="2"/>
      </w:numPr>
    </w:pPr>
    <w:rPr>
      <w:color w:val="auto"/>
      <w:kern w:val="0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D50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zlovskij-r71.gosweb.gosuslugi.ru/deyatelnost/napravleniya-deyatelnosti/ekonomika/investoru/otsenka-reguliruyuschego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Виноградова Наталья Алексеевна</dc:creator>
  <cp:lastModifiedBy>Полина А. Ходакова</cp:lastModifiedBy>
  <cp:revision>2</cp:revision>
  <cp:lastPrinted>2025-04-01T12:03:00Z</cp:lastPrinted>
  <dcterms:created xsi:type="dcterms:W3CDTF">2025-04-01T12:04:00Z</dcterms:created>
  <dcterms:modified xsi:type="dcterms:W3CDTF">2025-04-01T12:04:00Z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