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33" w:rsidRPr="009D7973" w:rsidRDefault="00B44B8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«УТВЕРЖДАЮ»:</w:t>
      </w:r>
    </w:p>
    <w:p w:rsidR="000D5133" w:rsidRPr="009D7973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1C09AD" w:rsidRPr="009D7973" w:rsidRDefault="00507839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Г</w:t>
      </w:r>
      <w:r w:rsidR="00B44B8B" w:rsidRPr="009D7973">
        <w:rPr>
          <w:rFonts w:ascii="PT Astra Serif" w:hAnsi="PT Astra Serif" w:cs="Arial"/>
          <w:sz w:val="24"/>
          <w:szCs w:val="24"/>
        </w:rPr>
        <w:t>лав</w:t>
      </w:r>
      <w:r w:rsidRPr="009D7973">
        <w:rPr>
          <w:rFonts w:ascii="PT Astra Serif" w:hAnsi="PT Astra Serif" w:cs="Arial"/>
          <w:sz w:val="24"/>
          <w:szCs w:val="24"/>
        </w:rPr>
        <w:t>а</w:t>
      </w:r>
      <w:r w:rsidR="00B44B8B" w:rsidRPr="009D7973">
        <w:rPr>
          <w:rFonts w:ascii="PT Astra Serif" w:hAnsi="PT Astra Serif" w:cs="Arial"/>
          <w:sz w:val="24"/>
          <w:szCs w:val="24"/>
        </w:rPr>
        <w:t xml:space="preserve"> администрации</w:t>
      </w:r>
    </w:p>
    <w:p w:rsidR="001C09AD" w:rsidRPr="009D7973" w:rsidRDefault="00B44B8B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 xml:space="preserve"> муниципального образования </w:t>
      </w:r>
    </w:p>
    <w:p w:rsidR="000D5133" w:rsidRPr="009D7973" w:rsidRDefault="00B44B8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 w:rsidRPr="009D7973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9D7973">
        <w:rPr>
          <w:rFonts w:ascii="PT Astra Serif" w:hAnsi="PT Astra Serif" w:cs="Arial"/>
          <w:sz w:val="24"/>
          <w:szCs w:val="24"/>
        </w:rPr>
        <w:t xml:space="preserve"> район</w:t>
      </w:r>
    </w:p>
    <w:p w:rsidR="000D5133" w:rsidRPr="009D7973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0D5133" w:rsidRPr="009D7973" w:rsidRDefault="00B44B8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_______________</w:t>
      </w:r>
      <w:r w:rsidR="001C09AD" w:rsidRPr="009D7973">
        <w:rPr>
          <w:rFonts w:ascii="PT Astra Serif" w:hAnsi="PT Astra Serif" w:cs="Arial"/>
          <w:sz w:val="24"/>
          <w:szCs w:val="24"/>
        </w:rPr>
        <w:t>___</w:t>
      </w:r>
      <w:r w:rsidRPr="009D7973">
        <w:rPr>
          <w:rFonts w:ascii="PT Astra Serif" w:hAnsi="PT Astra Serif" w:cs="Arial"/>
          <w:sz w:val="24"/>
          <w:szCs w:val="24"/>
        </w:rPr>
        <w:t xml:space="preserve">/ </w:t>
      </w:r>
      <w:r w:rsidR="00507839" w:rsidRPr="009D7973">
        <w:rPr>
          <w:rFonts w:ascii="PT Astra Serif" w:hAnsi="PT Astra Serif" w:cs="Arial"/>
          <w:sz w:val="24"/>
          <w:szCs w:val="24"/>
          <w:u w:val="single"/>
        </w:rPr>
        <w:t>Н.Н. Терехов</w:t>
      </w:r>
    </w:p>
    <w:p w:rsidR="000D5133" w:rsidRPr="009D7973" w:rsidRDefault="00B44B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9D7973">
        <w:rPr>
          <w:rFonts w:ascii="PT Astra Serif" w:hAnsi="PT Astra Serif" w:cs="Arial"/>
          <w:sz w:val="24"/>
          <w:szCs w:val="24"/>
        </w:rPr>
        <w:t>(</w:t>
      </w:r>
      <w:proofErr w:type="gramStart"/>
      <w:r w:rsidRPr="009D7973">
        <w:rPr>
          <w:rFonts w:ascii="PT Astra Serif" w:hAnsi="PT Astra Serif" w:cs="Arial"/>
          <w:sz w:val="24"/>
          <w:szCs w:val="24"/>
        </w:rPr>
        <w:t xml:space="preserve">подпись)   </w:t>
      </w:r>
      <w:proofErr w:type="gramEnd"/>
      <w:r w:rsidRPr="009D7973">
        <w:rPr>
          <w:rFonts w:ascii="PT Astra Serif" w:hAnsi="PT Astra Serif" w:cs="Arial"/>
          <w:sz w:val="24"/>
          <w:szCs w:val="24"/>
        </w:rPr>
        <w:t xml:space="preserve">              (ФИО)</w:t>
      </w:r>
    </w:p>
    <w:p w:rsidR="000D5133" w:rsidRPr="009D7973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0D5133" w:rsidRPr="009D7973" w:rsidRDefault="001C09AD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«_____</w:t>
      </w:r>
      <w:r w:rsidR="003675E6" w:rsidRPr="009D7973">
        <w:rPr>
          <w:rFonts w:ascii="PT Astra Serif" w:hAnsi="PT Astra Serif" w:cs="Arial"/>
          <w:sz w:val="24"/>
          <w:szCs w:val="24"/>
        </w:rPr>
        <w:t xml:space="preserve">» _____________ </w:t>
      </w:r>
      <w:r w:rsidR="00B44B8B" w:rsidRPr="009D7973">
        <w:rPr>
          <w:rFonts w:ascii="PT Astra Serif" w:hAnsi="PT Astra Serif" w:cs="Arial"/>
          <w:sz w:val="24"/>
          <w:szCs w:val="24"/>
        </w:rPr>
        <w:t>20</w:t>
      </w:r>
      <w:r w:rsidR="00CE463B" w:rsidRPr="009D7973">
        <w:rPr>
          <w:rFonts w:ascii="PT Astra Serif" w:hAnsi="PT Astra Serif" w:cs="Arial"/>
          <w:sz w:val="24"/>
          <w:szCs w:val="24"/>
        </w:rPr>
        <w:t>2</w:t>
      </w:r>
      <w:r w:rsidR="004D122B">
        <w:rPr>
          <w:rFonts w:ascii="PT Astra Serif" w:hAnsi="PT Astra Serif" w:cs="Arial"/>
          <w:sz w:val="24"/>
          <w:szCs w:val="24"/>
        </w:rPr>
        <w:t xml:space="preserve">4 </w:t>
      </w:r>
      <w:r w:rsidR="00B44B8B" w:rsidRPr="009D7973">
        <w:rPr>
          <w:rFonts w:ascii="PT Astra Serif" w:hAnsi="PT Astra Serif" w:cs="Arial"/>
          <w:sz w:val="24"/>
          <w:szCs w:val="24"/>
        </w:rPr>
        <w:t>года</w:t>
      </w:r>
    </w:p>
    <w:p w:rsidR="000D5133" w:rsidRPr="009D7973" w:rsidRDefault="000D5133">
      <w:pPr>
        <w:jc w:val="right"/>
        <w:rPr>
          <w:rFonts w:ascii="PT Astra Serif" w:hAnsi="PT Astra Serif" w:cs="Arial"/>
          <w:sz w:val="24"/>
          <w:szCs w:val="24"/>
        </w:rPr>
      </w:pPr>
    </w:p>
    <w:p w:rsidR="000D5133" w:rsidRPr="009D7973" w:rsidRDefault="000D5133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9D7973" w:rsidRDefault="00FA67C2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01359D" w:rsidRDefault="00FA67C2">
      <w:pPr>
        <w:pStyle w:val="ConsPlusNonformat"/>
        <w:jc w:val="center"/>
        <w:rPr>
          <w:rFonts w:ascii="PT Astra Serif" w:hAnsi="PT Astra Serif" w:cs="Arial"/>
          <w:sz w:val="28"/>
          <w:szCs w:val="24"/>
        </w:rPr>
      </w:pPr>
    </w:p>
    <w:p w:rsidR="000D5133" w:rsidRPr="0001359D" w:rsidRDefault="00B44B8B">
      <w:pPr>
        <w:pStyle w:val="ConsPlusNonformat"/>
        <w:jc w:val="center"/>
        <w:rPr>
          <w:rFonts w:ascii="PT Astra Serif" w:hAnsi="PT Astra Serif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>ЗАКЛЮЧЕНИЕ</w:t>
      </w:r>
    </w:p>
    <w:p w:rsidR="000D5133" w:rsidRPr="0001359D" w:rsidRDefault="00B44B8B">
      <w:pPr>
        <w:pStyle w:val="ConsPlusNonformat"/>
        <w:jc w:val="center"/>
        <w:rPr>
          <w:rFonts w:ascii="PT Astra Serif" w:hAnsi="PT Astra Serif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>об оценке регулирующего воздействия проекта муниципального</w:t>
      </w:r>
    </w:p>
    <w:p w:rsidR="000D5133" w:rsidRPr="0001359D" w:rsidRDefault="00B44B8B">
      <w:pPr>
        <w:pStyle w:val="ConsPlusNonformat"/>
        <w:jc w:val="center"/>
        <w:rPr>
          <w:rFonts w:ascii="PT Astra Serif" w:hAnsi="PT Astra Serif"/>
          <w:sz w:val="28"/>
          <w:szCs w:val="24"/>
        </w:rPr>
      </w:pPr>
      <w:r w:rsidRPr="0001359D">
        <w:rPr>
          <w:rFonts w:ascii="PT Astra Serif" w:eastAsia="Arial" w:hAnsi="PT Astra Serif" w:cs="Arial"/>
          <w:sz w:val="28"/>
          <w:szCs w:val="24"/>
        </w:rPr>
        <w:t xml:space="preserve"> </w:t>
      </w:r>
      <w:r w:rsidRPr="0001359D">
        <w:rPr>
          <w:rFonts w:ascii="PT Astra Serif" w:hAnsi="PT Astra Serif" w:cs="Arial"/>
          <w:sz w:val="28"/>
          <w:szCs w:val="24"/>
        </w:rPr>
        <w:t>нормативного правового акта, затрагивающего вопросы осуществления предпринимательской и инвестиционной деятельности</w:t>
      </w:r>
    </w:p>
    <w:p w:rsidR="000D5133" w:rsidRPr="0001359D" w:rsidRDefault="000D5133" w:rsidP="00D77A3B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4"/>
        </w:rPr>
      </w:pPr>
    </w:p>
    <w:p w:rsidR="009D7973" w:rsidRPr="0001359D" w:rsidRDefault="00B44B8B" w:rsidP="0001359D">
      <w:pPr>
        <w:ind w:firstLine="709"/>
        <w:jc w:val="both"/>
        <w:rPr>
          <w:rFonts w:ascii="PT Astra Serif" w:hAnsi="PT Astra Serif"/>
          <w:b/>
          <w:color w:val="auto"/>
          <w:kern w:val="0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>Проект</w:t>
      </w:r>
      <w:r w:rsidRPr="0001359D">
        <w:rPr>
          <w:rFonts w:ascii="PT Astra Serif" w:hAnsi="PT Astra Serif" w:cs="Arial"/>
          <w:bCs/>
          <w:sz w:val="28"/>
          <w:szCs w:val="24"/>
        </w:rPr>
        <w:t xml:space="preserve"> постановления администрации муниципального образования </w:t>
      </w:r>
      <w:proofErr w:type="spellStart"/>
      <w:r w:rsidRPr="0001359D">
        <w:rPr>
          <w:rFonts w:ascii="PT Astra Serif" w:hAnsi="PT Astra Serif" w:cs="Arial"/>
          <w:bCs/>
          <w:sz w:val="28"/>
          <w:szCs w:val="24"/>
        </w:rPr>
        <w:t>Узловский</w:t>
      </w:r>
      <w:proofErr w:type="spellEnd"/>
      <w:r w:rsidRPr="0001359D">
        <w:rPr>
          <w:rFonts w:ascii="PT Astra Serif" w:hAnsi="PT Astra Serif" w:cs="Arial"/>
          <w:bCs/>
          <w:sz w:val="28"/>
          <w:szCs w:val="24"/>
        </w:rPr>
        <w:t xml:space="preserve"> район </w:t>
      </w:r>
      <w:r w:rsidR="00D77A3B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>«О внесении изменений в постановление администрации муниципального образован</w:t>
      </w:r>
      <w:r w:rsidR="00A91293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 xml:space="preserve">ия </w:t>
      </w:r>
      <w:proofErr w:type="spellStart"/>
      <w:r w:rsidR="00A91293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>Узловский</w:t>
      </w:r>
      <w:proofErr w:type="spellEnd"/>
      <w:r w:rsidR="00A91293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 xml:space="preserve"> район от </w:t>
      </w:r>
      <w:r w:rsidR="0001359D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>18 февраля 2021 года №201</w:t>
      </w:r>
      <w:r w:rsidR="00D77A3B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 xml:space="preserve"> «</w:t>
      </w:r>
      <w:r w:rsidR="00D77A3B" w:rsidRPr="0001359D">
        <w:rPr>
          <w:rFonts w:ascii="PT Astra Serif" w:eastAsia="Arial" w:hAnsi="PT Astra Serif"/>
          <w:sz w:val="28"/>
          <w:szCs w:val="24"/>
          <w:shd w:val="clear" w:color="auto" w:fill="FFFFFF"/>
        </w:rPr>
        <w:t xml:space="preserve">Об утверждении </w:t>
      </w:r>
      <w:r w:rsidR="0001359D" w:rsidRPr="0001359D">
        <w:rPr>
          <w:rFonts w:ascii="PT Astra Serif" w:eastAsia="Arial" w:hAnsi="PT Astra Serif"/>
          <w:sz w:val="28"/>
          <w:szCs w:val="24"/>
          <w:shd w:val="clear" w:color="auto" w:fill="FFFFFF"/>
        </w:rPr>
        <w:t xml:space="preserve">муниципальной программы «Развитие и поддержка малого и среднего предпринимательства в муниципальном образовании» </w:t>
      </w:r>
    </w:p>
    <w:p w:rsidR="000D5133" w:rsidRPr="0001359D" w:rsidRDefault="00CE463B" w:rsidP="00A428BA">
      <w:pPr>
        <w:pStyle w:val="ConsPlusNonformat"/>
        <w:ind w:firstLine="709"/>
        <w:jc w:val="both"/>
        <w:rPr>
          <w:rFonts w:ascii="PT Astra Serif" w:hAnsi="PT Astra Serif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 xml:space="preserve">Разработчиком проведены публичные консультации в </w:t>
      </w:r>
      <w:r w:rsidR="00595408" w:rsidRPr="0001359D">
        <w:rPr>
          <w:rFonts w:ascii="PT Astra Serif" w:hAnsi="PT Astra Serif" w:cs="Arial"/>
          <w:sz w:val="28"/>
          <w:szCs w:val="24"/>
        </w:rPr>
        <w:t>о</w:t>
      </w:r>
      <w:r w:rsidR="00D77A3B" w:rsidRPr="0001359D">
        <w:rPr>
          <w:rFonts w:ascii="PT Astra Serif" w:hAnsi="PT Astra Serif" w:cs="Arial"/>
          <w:sz w:val="28"/>
          <w:szCs w:val="24"/>
        </w:rPr>
        <w:t xml:space="preserve">тношении проекта НПА </w:t>
      </w:r>
      <w:r w:rsidR="000E3625" w:rsidRPr="0001359D">
        <w:rPr>
          <w:rFonts w:ascii="PT Astra Serif" w:hAnsi="PT Astra Serif" w:cs="Arial"/>
          <w:sz w:val="28"/>
          <w:szCs w:val="24"/>
        </w:rPr>
        <w:t xml:space="preserve">с </w:t>
      </w:r>
      <w:r w:rsidR="00926ECF">
        <w:rPr>
          <w:rFonts w:ascii="PT Astra Serif" w:hAnsi="PT Astra Serif" w:cs="Arial"/>
          <w:sz w:val="28"/>
          <w:szCs w:val="24"/>
        </w:rPr>
        <w:t>28 августа</w:t>
      </w:r>
      <w:r w:rsidRPr="0001359D">
        <w:rPr>
          <w:rFonts w:ascii="PT Astra Serif" w:hAnsi="PT Astra Serif" w:cs="Arial"/>
          <w:sz w:val="28"/>
          <w:szCs w:val="24"/>
        </w:rPr>
        <w:t xml:space="preserve"> 202</w:t>
      </w:r>
      <w:r w:rsidR="00D77A3B" w:rsidRPr="0001359D">
        <w:rPr>
          <w:rFonts w:ascii="PT Astra Serif" w:hAnsi="PT Astra Serif" w:cs="Arial"/>
          <w:sz w:val="28"/>
          <w:szCs w:val="24"/>
        </w:rPr>
        <w:t>4</w:t>
      </w:r>
      <w:r w:rsidR="00B44B8B" w:rsidRPr="0001359D">
        <w:rPr>
          <w:rFonts w:ascii="PT Astra Serif" w:hAnsi="PT Astra Serif" w:cs="Arial"/>
          <w:sz w:val="28"/>
          <w:szCs w:val="24"/>
        </w:rPr>
        <w:t xml:space="preserve"> года</w:t>
      </w:r>
      <w:r w:rsidRPr="0001359D">
        <w:rPr>
          <w:rFonts w:ascii="PT Astra Serif" w:hAnsi="PT Astra Serif" w:cs="Arial"/>
          <w:sz w:val="28"/>
          <w:szCs w:val="24"/>
        </w:rPr>
        <w:t xml:space="preserve"> по </w:t>
      </w:r>
      <w:r w:rsidR="00926ECF">
        <w:rPr>
          <w:rFonts w:ascii="PT Astra Serif" w:hAnsi="PT Astra Serif" w:cs="Arial"/>
          <w:sz w:val="28"/>
          <w:szCs w:val="24"/>
        </w:rPr>
        <w:t>10 сентября</w:t>
      </w:r>
      <w:r w:rsidRPr="0001359D">
        <w:rPr>
          <w:rFonts w:ascii="PT Astra Serif" w:hAnsi="PT Astra Serif" w:cs="Arial"/>
          <w:sz w:val="28"/>
          <w:szCs w:val="24"/>
        </w:rPr>
        <w:t xml:space="preserve"> 202</w:t>
      </w:r>
      <w:r w:rsidR="00D77A3B" w:rsidRPr="0001359D">
        <w:rPr>
          <w:rFonts w:ascii="PT Astra Serif" w:hAnsi="PT Astra Serif" w:cs="Arial"/>
          <w:sz w:val="28"/>
          <w:szCs w:val="24"/>
        </w:rPr>
        <w:t>4</w:t>
      </w:r>
      <w:r w:rsidRPr="0001359D">
        <w:rPr>
          <w:rFonts w:ascii="PT Astra Serif" w:hAnsi="PT Astra Serif" w:cs="Arial"/>
          <w:sz w:val="28"/>
          <w:szCs w:val="24"/>
        </w:rPr>
        <w:t xml:space="preserve"> года</w:t>
      </w:r>
      <w:r w:rsidR="00B44B8B" w:rsidRPr="0001359D">
        <w:rPr>
          <w:rFonts w:ascii="PT Astra Serif" w:hAnsi="PT Astra Serif" w:cs="Arial"/>
          <w:sz w:val="28"/>
          <w:szCs w:val="24"/>
        </w:rPr>
        <w:t xml:space="preserve">, уведомление о проведении которых размещено на официальном сайте муниципального образования </w:t>
      </w:r>
      <w:proofErr w:type="spellStart"/>
      <w:r w:rsidR="00B44B8B" w:rsidRPr="0001359D">
        <w:rPr>
          <w:rFonts w:ascii="PT Astra Serif" w:hAnsi="PT Astra Serif" w:cs="Arial"/>
          <w:sz w:val="28"/>
          <w:szCs w:val="24"/>
        </w:rPr>
        <w:t>Узловский</w:t>
      </w:r>
      <w:proofErr w:type="spellEnd"/>
      <w:r w:rsidR="00B44B8B" w:rsidRPr="0001359D">
        <w:rPr>
          <w:rFonts w:ascii="PT Astra Serif" w:hAnsi="PT Astra Serif" w:cs="Arial"/>
          <w:sz w:val="28"/>
          <w:szCs w:val="24"/>
        </w:rPr>
        <w:t xml:space="preserve"> район по адресу:</w:t>
      </w:r>
    </w:p>
    <w:p w:rsidR="00926ECF" w:rsidRPr="00926ECF" w:rsidRDefault="00926ECF" w:rsidP="00926ECF">
      <w:pPr>
        <w:ind w:firstLine="709"/>
        <w:jc w:val="center"/>
        <w:rPr>
          <w:rFonts w:ascii="PT Astra Serif" w:hAnsi="PT Astra Serif" w:cs="Courier New"/>
          <w:sz w:val="28"/>
          <w:szCs w:val="28"/>
        </w:rPr>
      </w:pPr>
      <w:hyperlink r:id="rId5" w:history="1">
        <w:r w:rsidRPr="00926ECF">
          <w:rPr>
            <w:rStyle w:val="a3"/>
            <w:rFonts w:ascii="PT Astra Serif" w:hAnsi="PT Astra Serif" w:cs="Courier New"/>
            <w:sz w:val="28"/>
            <w:szCs w:val="28"/>
          </w:rPr>
          <w:t>https://uzlovskij-r71.gosweb.gosuslugi.ru/deyatelnost/napravleniya-deyatelnosti/ekonomika/investoru/otsenka-reguliruyuschego-vozdeystviya/</w:t>
        </w:r>
      </w:hyperlink>
    </w:p>
    <w:p w:rsidR="00D77A3B" w:rsidRPr="0001359D" w:rsidRDefault="00A76A30" w:rsidP="00D77A3B">
      <w:pPr>
        <w:ind w:firstLine="709"/>
        <w:jc w:val="both"/>
        <w:rPr>
          <w:rFonts w:ascii="PT Astra Serif" w:hAnsi="PT Astra Serif"/>
          <w:b/>
          <w:color w:val="auto"/>
          <w:kern w:val="0"/>
          <w:sz w:val="28"/>
          <w:szCs w:val="24"/>
        </w:rPr>
      </w:pPr>
      <w:r w:rsidRPr="0001359D">
        <w:rPr>
          <w:rFonts w:ascii="PT Astra Serif" w:eastAsia="Calibri" w:hAnsi="PT Astra Serif" w:cs="Arial"/>
          <w:bCs/>
          <w:iCs/>
          <w:color w:val="000000" w:themeColor="text1"/>
          <w:sz w:val="28"/>
          <w:szCs w:val="24"/>
        </w:rPr>
        <w:t xml:space="preserve">  </w:t>
      </w:r>
      <w:r w:rsidR="00043E0F" w:rsidRPr="0001359D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 xml:space="preserve">В итоге, подготовлено настоящее заключение об оценке регулирующего воздействия проекта постановления Администрации муниципального образования </w:t>
      </w:r>
      <w:proofErr w:type="spellStart"/>
      <w:r w:rsidR="00043E0F" w:rsidRPr="0001359D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>Узловский</w:t>
      </w:r>
      <w:proofErr w:type="spellEnd"/>
      <w:r w:rsidR="00043E0F" w:rsidRPr="0001359D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 xml:space="preserve"> район </w:t>
      </w:r>
      <w:r w:rsidR="00D77A3B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>«О внесении изменений в постановление администрации муниципального образован</w:t>
      </w:r>
      <w:r w:rsidR="00A91293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 xml:space="preserve">ия </w:t>
      </w:r>
      <w:proofErr w:type="spellStart"/>
      <w:r w:rsidR="00A91293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>Узловский</w:t>
      </w:r>
      <w:proofErr w:type="spellEnd"/>
      <w:r w:rsidR="00A91293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 xml:space="preserve"> район от </w:t>
      </w:r>
      <w:r w:rsidR="0001359D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>18 февраля 2021 года №201</w:t>
      </w:r>
      <w:r w:rsidR="00D77A3B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 xml:space="preserve"> «</w:t>
      </w:r>
      <w:r w:rsidR="00D77A3B" w:rsidRPr="0001359D">
        <w:rPr>
          <w:rFonts w:ascii="PT Astra Serif" w:eastAsia="Arial" w:hAnsi="PT Astra Serif"/>
          <w:sz w:val="28"/>
          <w:szCs w:val="24"/>
          <w:shd w:val="clear" w:color="auto" w:fill="FFFFFF"/>
        </w:rPr>
        <w:t xml:space="preserve">Об утверждении </w:t>
      </w:r>
      <w:r w:rsidR="0001359D" w:rsidRPr="0001359D">
        <w:rPr>
          <w:rFonts w:ascii="PT Astra Serif" w:eastAsia="Arial" w:hAnsi="PT Astra Serif"/>
          <w:sz w:val="28"/>
          <w:szCs w:val="24"/>
          <w:shd w:val="clear" w:color="auto" w:fill="FFFFFF"/>
        </w:rPr>
        <w:t xml:space="preserve">муниципальной программы «Развитие и поддержка предпринимательства в муниципальном образовании </w:t>
      </w:r>
      <w:proofErr w:type="spellStart"/>
      <w:r w:rsidR="0001359D" w:rsidRPr="0001359D">
        <w:rPr>
          <w:rFonts w:ascii="PT Astra Serif" w:eastAsia="Arial" w:hAnsi="PT Astra Serif"/>
          <w:sz w:val="28"/>
          <w:szCs w:val="24"/>
          <w:shd w:val="clear" w:color="auto" w:fill="FFFFFF"/>
        </w:rPr>
        <w:t>Узловский</w:t>
      </w:r>
      <w:proofErr w:type="spellEnd"/>
      <w:r w:rsidR="0001359D" w:rsidRPr="0001359D">
        <w:rPr>
          <w:rFonts w:ascii="PT Astra Serif" w:eastAsia="Arial" w:hAnsi="PT Astra Serif"/>
          <w:sz w:val="28"/>
          <w:szCs w:val="24"/>
          <w:shd w:val="clear" w:color="auto" w:fill="FFFFFF"/>
        </w:rPr>
        <w:t xml:space="preserve"> район</w:t>
      </w:r>
      <w:r w:rsidR="00D77A3B" w:rsidRPr="0001359D">
        <w:rPr>
          <w:rFonts w:ascii="PT Astra Serif" w:eastAsia="Arial" w:hAnsi="PT Astra Serif"/>
          <w:sz w:val="28"/>
          <w:szCs w:val="24"/>
          <w:shd w:val="clear" w:color="auto" w:fill="FFFFFF"/>
        </w:rPr>
        <w:t>»</w:t>
      </w:r>
      <w:r w:rsidR="00D77A3B" w:rsidRPr="0001359D">
        <w:rPr>
          <w:rFonts w:ascii="PT Astra Serif" w:hAnsi="PT Astra Serif"/>
          <w:bCs/>
          <w:i/>
          <w:sz w:val="28"/>
          <w:szCs w:val="24"/>
        </w:rPr>
        <w:t xml:space="preserve"> </w:t>
      </w:r>
    </w:p>
    <w:p w:rsidR="00CE463B" w:rsidRPr="0001359D" w:rsidRDefault="00410611" w:rsidP="00043E0F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 xml:space="preserve">  </w:t>
      </w:r>
      <w:r w:rsidR="00CE463B" w:rsidRPr="0001359D">
        <w:rPr>
          <w:rFonts w:ascii="PT Astra Serif" w:hAnsi="PT Astra Serif" w:cs="Arial"/>
          <w:sz w:val="28"/>
          <w:szCs w:val="24"/>
        </w:rPr>
        <w:t xml:space="preserve">По результатам проведенных публичных консультаций предложения и замечания не поступали (справка размещена на официальном сайте муниципального образования </w:t>
      </w:r>
      <w:proofErr w:type="spellStart"/>
      <w:r w:rsidR="00CE463B" w:rsidRPr="0001359D">
        <w:rPr>
          <w:rFonts w:ascii="PT Astra Serif" w:hAnsi="PT Astra Serif" w:cs="Arial"/>
          <w:sz w:val="28"/>
          <w:szCs w:val="24"/>
        </w:rPr>
        <w:t>Узловский</w:t>
      </w:r>
      <w:proofErr w:type="spellEnd"/>
      <w:r w:rsidR="00CE463B" w:rsidRPr="0001359D">
        <w:rPr>
          <w:rFonts w:ascii="PT Astra Serif" w:hAnsi="PT Astra Serif" w:cs="Arial"/>
          <w:sz w:val="28"/>
          <w:szCs w:val="24"/>
        </w:rPr>
        <w:t xml:space="preserve"> район).</w:t>
      </w:r>
    </w:p>
    <w:p w:rsidR="000D5133" w:rsidRPr="0001359D" w:rsidRDefault="00B44B8B">
      <w:pPr>
        <w:pStyle w:val="ConsPlusNonformat"/>
        <w:ind w:firstLine="709"/>
        <w:jc w:val="both"/>
        <w:rPr>
          <w:rFonts w:ascii="PT Astra Serif" w:hAnsi="PT Astra Serif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:rsidR="000D5133" w:rsidRPr="0001359D" w:rsidRDefault="00B44B8B">
      <w:pPr>
        <w:pStyle w:val="ConsPlusNonformat"/>
        <w:tabs>
          <w:tab w:val="left" w:pos="993"/>
        </w:tabs>
        <w:ind w:left="709"/>
        <w:jc w:val="both"/>
        <w:rPr>
          <w:rFonts w:ascii="PT Astra Serif" w:hAnsi="PT Astra Serif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>1.  Порядок проведения ОРВ органом-разработчиком соблюден.</w:t>
      </w:r>
    </w:p>
    <w:p w:rsidR="000D5133" w:rsidRPr="0001359D" w:rsidRDefault="00B44B8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 xml:space="preserve">2. Положения проекта НПА, вводящие избыточные обязанности, запреты и </w:t>
      </w:r>
      <w:r w:rsidRPr="0001359D">
        <w:rPr>
          <w:rFonts w:ascii="PT Astra Serif" w:hAnsi="PT Astra Serif" w:cs="Arial"/>
          <w:sz w:val="28"/>
          <w:szCs w:val="24"/>
        </w:rPr>
        <w:lastRenderedPageBreak/>
        <w:t xml:space="preserve"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</w:t>
      </w:r>
      <w:proofErr w:type="spellStart"/>
      <w:r w:rsidRPr="0001359D">
        <w:rPr>
          <w:rFonts w:ascii="PT Astra Serif" w:hAnsi="PT Astra Serif" w:cs="Arial"/>
          <w:sz w:val="28"/>
          <w:szCs w:val="24"/>
        </w:rPr>
        <w:t>Узловский</w:t>
      </w:r>
      <w:proofErr w:type="spellEnd"/>
      <w:r w:rsidRPr="0001359D">
        <w:rPr>
          <w:rFonts w:ascii="PT Astra Serif" w:hAnsi="PT Astra Serif" w:cs="Arial"/>
          <w:sz w:val="28"/>
          <w:szCs w:val="24"/>
        </w:rPr>
        <w:t xml:space="preserve"> район отсутствуют.</w:t>
      </w:r>
    </w:p>
    <w:p w:rsidR="000D5133" w:rsidRPr="009D7973" w:rsidRDefault="000D5133">
      <w:pPr>
        <w:jc w:val="right"/>
        <w:rPr>
          <w:rFonts w:ascii="PT Astra Serif" w:hAnsi="PT Astra Serif" w:cs="Arial"/>
          <w:sz w:val="24"/>
          <w:szCs w:val="24"/>
        </w:rPr>
      </w:pPr>
    </w:p>
    <w:p w:rsidR="000F1B32" w:rsidRPr="009D7973" w:rsidRDefault="000F1B32" w:rsidP="000F1B32">
      <w:pPr>
        <w:jc w:val="right"/>
        <w:rPr>
          <w:rFonts w:ascii="PT Astra Serif" w:hAnsi="PT Astra Serif" w:cs="Arial"/>
          <w:kern w:val="2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15"/>
        <w:gridCol w:w="2781"/>
        <w:gridCol w:w="2724"/>
      </w:tblGrid>
      <w:tr w:rsidR="000F1B32" w:rsidRPr="0001359D" w:rsidTr="000F1B32">
        <w:tc>
          <w:tcPr>
            <w:tcW w:w="4415" w:type="dxa"/>
            <w:hideMark/>
          </w:tcPr>
          <w:p w:rsidR="000F1B32" w:rsidRPr="0001359D" w:rsidRDefault="000E3625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>Руководитель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>уполномоченного органа,</w:t>
            </w:r>
          </w:p>
          <w:p w:rsidR="000F1B32" w:rsidRPr="0001359D" w:rsidRDefault="000E3625">
            <w:pPr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Председатель </w:t>
            </w:r>
            <w:r w:rsidR="000F1B32" w:rsidRPr="0001359D">
              <w:rPr>
                <w:rFonts w:ascii="PT Astra Serif" w:hAnsi="PT Astra Serif" w:cs="Arial"/>
                <w:sz w:val="28"/>
                <w:szCs w:val="24"/>
              </w:rPr>
              <w:t xml:space="preserve">комитета экономического развития 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и предпринимательства  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>администрации муниципального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образования </w:t>
            </w:r>
            <w:proofErr w:type="spellStart"/>
            <w:r w:rsidRPr="0001359D">
              <w:rPr>
                <w:rFonts w:ascii="PT Astra Serif" w:hAnsi="PT Astra Serif" w:cs="Arial"/>
                <w:sz w:val="28"/>
                <w:szCs w:val="24"/>
              </w:rPr>
              <w:t>Узловский</w:t>
            </w:r>
            <w:proofErr w:type="spellEnd"/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 район                                                                                                </w:t>
            </w:r>
          </w:p>
        </w:tc>
        <w:tc>
          <w:tcPr>
            <w:tcW w:w="2781" w:type="dxa"/>
            <w:hideMark/>
          </w:tcPr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/>
                <w:sz w:val="28"/>
                <w:szCs w:val="24"/>
              </w:rPr>
              <w:t xml:space="preserve">  </w:t>
            </w:r>
          </w:p>
        </w:tc>
        <w:tc>
          <w:tcPr>
            <w:tcW w:w="2724" w:type="dxa"/>
          </w:tcPr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       </w:t>
            </w:r>
          </w:p>
          <w:p w:rsidR="000F1B32" w:rsidRPr="0001359D" w:rsidRDefault="0001359D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  <w:r>
              <w:rPr>
                <w:rFonts w:ascii="PT Astra Serif" w:hAnsi="PT Astra Serif" w:cs="Arial"/>
                <w:sz w:val="28"/>
                <w:szCs w:val="24"/>
              </w:rPr>
              <w:t xml:space="preserve">         </w:t>
            </w:r>
            <w:r w:rsidR="000E3625" w:rsidRPr="0001359D">
              <w:rPr>
                <w:rFonts w:ascii="PT Astra Serif" w:hAnsi="PT Astra Serif" w:cs="Arial"/>
                <w:sz w:val="28"/>
                <w:szCs w:val="24"/>
              </w:rPr>
              <w:t>И.В. Митасова</w:t>
            </w:r>
          </w:p>
          <w:p w:rsidR="000F1B32" w:rsidRPr="0001359D" w:rsidRDefault="000F1B32">
            <w:pPr>
              <w:jc w:val="right"/>
              <w:rPr>
                <w:rFonts w:ascii="PT Astra Serif" w:hAnsi="PT Astra Serif" w:cs="Arial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     </w:t>
            </w:r>
          </w:p>
        </w:tc>
      </w:tr>
    </w:tbl>
    <w:p w:rsidR="000F1B32" w:rsidRPr="0001359D" w:rsidRDefault="000F1B32" w:rsidP="000F1B32">
      <w:pPr>
        <w:jc w:val="both"/>
        <w:rPr>
          <w:rFonts w:ascii="PT Astra Serif" w:eastAsia="Arial" w:hAnsi="PT Astra Serif" w:cs="Arial"/>
          <w:kern w:val="2"/>
          <w:sz w:val="28"/>
          <w:szCs w:val="24"/>
        </w:rPr>
      </w:pPr>
      <w:r w:rsidRPr="0001359D">
        <w:rPr>
          <w:rFonts w:ascii="PT Astra Serif" w:eastAsia="Arial" w:hAnsi="PT Astra Serif" w:cs="Arial"/>
          <w:sz w:val="28"/>
          <w:szCs w:val="24"/>
        </w:rPr>
        <w:t xml:space="preserve"> </w:t>
      </w:r>
    </w:p>
    <w:p w:rsidR="000F1B32" w:rsidRPr="0001359D" w:rsidRDefault="000F1B32" w:rsidP="000F1B32">
      <w:pPr>
        <w:jc w:val="both"/>
        <w:rPr>
          <w:rFonts w:ascii="PT Astra Serif" w:eastAsia="Arial" w:hAnsi="PT Astra Serif" w:cs="Arial"/>
          <w:sz w:val="28"/>
          <w:szCs w:val="24"/>
        </w:rPr>
      </w:pPr>
      <w:r w:rsidRPr="0001359D">
        <w:rPr>
          <w:rFonts w:ascii="PT Astra Serif" w:eastAsia="Arial" w:hAnsi="PT Astra Serif" w:cs="Arial"/>
          <w:sz w:val="28"/>
          <w:szCs w:val="24"/>
        </w:rPr>
        <w:t xml:space="preserve"> Согласовано:</w:t>
      </w:r>
    </w:p>
    <w:p w:rsidR="000F1B32" w:rsidRPr="0001359D" w:rsidRDefault="000F1B32" w:rsidP="000F1B32">
      <w:pPr>
        <w:jc w:val="both"/>
        <w:rPr>
          <w:rFonts w:ascii="PT Astra Serif" w:hAnsi="PT Astra Serif"/>
          <w:sz w:val="28"/>
          <w:szCs w:val="24"/>
        </w:rPr>
      </w:pPr>
    </w:p>
    <w:tbl>
      <w:tblPr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12"/>
        <w:gridCol w:w="2780"/>
        <w:gridCol w:w="2723"/>
      </w:tblGrid>
      <w:tr w:rsidR="000F1B32" w:rsidRPr="0001359D" w:rsidTr="000F1B32">
        <w:tc>
          <w:tcPr>
            <w:tcW w:w="4415" w:type="dxa"/>
            <w:hideMark/>
          </w:tcPr>
          <w:p w:rsidR="000F1B32" w:rsidRPr="0001359D" w:rsidRDefault="00926ECF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4"/>
              </w:rPr>
              <w:t>И.о</w:t>
            </w:r>
            <w:proofErr w:type="spellEnd"/>
            <w:r>
              <w:rPr>
                <w:rFonts w:ascii="PT Astra Serif" w:hAnsi="PT Astra Serif" w:cs="Arial"/>
                <w:sz w:val="28"/>
                <w:szCs w:val="24"/>
              </w:rPr>
              <w:t>. п</w:t>
            </w:r>
            <w:r w:rsidR="000F1B32" w:rsidRPr="0001359D">
              <w:rPr>
                <w:rFonts w:ascii="PT Astra Serif" w:hAnsi="PT Astra Serif" w:cs="Arial"/>
                <w:sz w:val="28"/>
                <w:szCs w:val="24"/>
              </w:rPr>
              <w:t>редседатель комитета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по правовой работе  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>администрации муниципального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образования </w:t>
            </w:r>
            <w:proofErr w:type="spellStart"/>
            <w:r w:rsidRPr="0001359D">
              <w:rPr>
                <w:rFonts w:ascii="PT Astra Serif" w:hAnsi="PT Astra Serif" w:cs="Arial"/>
                <w:sz w:val="28"/>
                <w:szCs w:val="24"/>
              </w:rPr>
              <w:t>Узловский</w:t>
            </w:r>
            <w:proofErr w:type="spellEnd"/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 район                    </w:t>
            </w:r>
          </w:p>
        </w:tc>
        <w:tc>
          <w:tcPr>
            <w:tcW w:w="2781" w:type="dxa"/>
          </w:tcPr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2724" w:type="dxa"/>
          </w:tcPr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1359D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 w:cs="Arial"/>
                <w:sz w:val="28"/>
                <w:szCs w:val="24"/>
              </w:rPr>
              <w:t xml:space="preserve">      </w:t>
            </w:r>
            <w:proofErr w:type="spellStart"/>
            <w:r w:rsidR="00926ECF">
              <w:rPr>
                <w:rFonts w:ascii="PT Astra Serif" w:hAnsi="PT Astra Serif" w:cs="Arial"/>
                <w:sz w:val="28"/>
                <w:szCs w:val="24"/>
              </w:rPr>
              <w:t>Е.Л.Якубова</w:t>
            </w:r>
            <w:bookmarkStart w:id="0" w:name="_GoBack"/>
            <w:bookmarkEnd w:id="0"/>
            <w:proofErr w:type="spellEnd"/>
          </w:p>
        </w:tc>
      </w:tr>
    </w:tbl>
    <w:p w:rsidR="000F1B32" w:rsidRPr="0001359D" w:rsidRDefault="000F1B32" w:rsidP="000F1B32">
      <w:pPr>
        <w:jc w:val="both"/>
        <w:rPr>
          <w:rFonts w:ascii="PT Astra Serif" w:hAnsi="PT Astra Serif"/>
          <w:kern w:val="2"/>
          <w:sz w:val="28"/>
          <w:szCs w:val="24"/>
        </w:rPr>
      </w:pPr>
    </w:p>
    <w:p w:rsidR="00B44B8B" w:rsidRPr="009D7973" w:rsidRDefault="00B44B8B">
      <w:pPr>
        <w:jc w:val="both"/>
        <w:rPr>
          <w:rFonts w:ascii="PT Astra Serif" w:hAnsi="PT Astra Serif"/>
          <w:sz w:val="24"/>
          <w:szCs w:val="24"/>
        </w:rPr>
      </w:pPr>
    </w:p>
    <w:sectPr w:rsidR="00B44B8B" w:rsidRPr="009D7973" w:rsidSect="00FA67C2">
      <w:pgSz w:w="11906" w:h="16838"/>
      <w:pgMar w:top="1276" w:right="710" w:bottom="1418" w:left="1531" w:header="720" w:footer="720" w:gutter="0"/>
      <w:cols w:space="72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57582E"/>
    <w:multiLevelType w:val="hybridMultilevel"/>
    <w:tmpl w:val="3526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0"/>
    <w:rsid w:val="0001359D"/>
    <w:rsid w:val="00043E0F"/>
    <w:rsid w:val="000D5133"/>
    <w:rsid w:val="000E3625"/>
    <w:rsid w:val="000F1B32"/>
    <w:rsid w:val="001502B1"/>
    <w:rsid w:val="001532DB"/>
    <w:rsid w:val="001A0049"/>
    <w:rsid w:val="001B26CF"/>
    <w:rsid w:val="001C09AD"/>
    <w:rsid w:val="003675E6"/>
    <w:rsid w:val="003C07A2"/>
    <w:rsid w:val="00410611"/>
    <w:rsid w:val="004446DE"/>
    <w:rsid w:val="004D122B"/>
    <w:rsid w:val="00507839"/>
    <w:rsid w:val="005156B1"/>
    <w:rsid w:val="00595408"/>
    <w:rsid w:val="0061512C"/>
    <w:rsid w:val="00701C3D"/>
    <w:rsid w:val="00773A61"/>
    <w:rsid w:val="00782810"/>
    <w:rsid w:val="007830FA"/>
    <w:rsid w:val="007B7015"/>
    <w:rsid w:val="00926ECF"/>
    <w:rsid w:val="009C12DD"/>
    <w:rsid w:val="009D7973"/>
    <w:rsid w:val="00A059D2"/>
    <w:rsid w:val="00A428BA"/>
    <w:rsid w:val="00A6542C"/>
    <w:rsid w:val="00A76A30"/>
    <w:rsid w:val="00A91293"/>
    <w:rsid w:val="00AC1B19"/>
    <w:rsid w:val="00AD1068"/>
    <w:rsid w:val="00B05FFA"/>
    <w:rsid w:val="00B13227"/>
    <w:rsid w:val="00B44B8B"/>
    <w:rsid w:val="00B64B06"/>
    <w:rsid w:val="00C55A55"/>
    <w:rsid w:val="00CE463B"/>
    <w:rsid w:val="00D77A3B"/>
    <w:rsid w:val="00DC4F80"/>
    <w:rsid w:val="00DD6C95"/>
    <w:rsid w:val="00E3010B"/>
    <w:rsid w:val="00E718F7"/>
    <w:rsid w:val="00F23FE8"/>
    <w:rsid w:val="00FA67C2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7A48CD-1377-4086-B404-FB5BD27F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33"/>
    <w:pPr>
      <w:widowControl w:val="0"/>
      <w:suppressAutoHyphens/>
    </w:pPr>
    <w:rPr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D5133"/>
  </w:style>
  <w:style w:type="character" w:customStyle="1" w:styleId="WW8Num1z0">
    <w:name w:val="WW8Num1z0"/>
    <w:rsid w:val="000D5133"/>
    <w:rPr>
      <w:rFonts w:ascii="Arial" w:hAnsi="Arial" w:cs="Arial"/>
      <w:sz w:val="24"/>
      <w:szCs w:val="26"/>
    </w:rPr>
  </w:style>
  <w:style w:type="character" w:customStyle="1" w:styleId="WW8Num1z1">
    <w:name w:val="WW8Num1z1"/>
    <w:rsid w:val="000D5133"/>
  </w:style>
  <w:style w:type="character" w:customStyle="1" w:styleId="WW8Num1z2">
    <w:name w:val="WW8Num1z2"/>
    <w:rsid w:val="000D5133"/>
  </w:style>
  <w:style w:type="character" w:customStyle="1" w:styleId="WW8Num1z3">
    <w:name w:val="WW8Num1z3"/>
    <w:rsid w:val="000D5133"/>
  </w:style>
  <w:style w:type="character" w:customStyle="1" w:styleId="WW8Num1z4">
    <w:name w:val="WW8Num1z4"/>
    <w:rsid w:val="000D5133"/>
  </w:style>
  <w:style w:type="character" w:customStyle="1" w:styleId="WW8Num1z5">
    <w:name w:val="WW8Num1z5"/>
    <w:rsid w:val="000D5133"/>
  </w:style>
  <w:style w:type="character" w:customStyle="1" w:styleId="WW8Num1z6">
    <w:name w:val="WW8Num1z6"/>
    <w:rsid w:val="000D5133"/>
  </w:style>
  <w:style w:type="character" w:customStyle="1" w:styleId="WW8Num1z7">
    <w:name w:val="WW8Num1z7"/>
    <w:rsid w:val="000D5133"/>
  </w:style>
  <w:style w:type="character" w:customStyle="1" w:styleId="WW8Num1z8">
    <w:name w:val="WW8Num1z8"/>
    <w:rsid w:val="000D5133"/>
  </w:style>
  <w:style w:type="character" w:customStyle="1" w:styleId="WW8Num2z0">
    <w:name w:val="WW8Num2z0"/>
    <w:rsid w:val="000D5133"/>
  </w:style>
  <w:style w:type="character" w:customStyle="1" w:styleId="WW8Num2z1">
    <w:name w:val="WW8Num2z1"/>
    <w:rsid w:val="000D5133"/>
  </w:style>
  <w:style w:type="character" w:customStyle="1" w:styleId="WW8Num2z2">
    <w:name w:val="WW8Num2z2"/>
    <w:rsid w:val="000D5133"/>
  </w:style>
  <w:style w:type="character" w:customStyle="1" w:styleId="WW8Num2z3">
    <w:name w:val="WW8Num2z3"/>
    <w:rsid w:val="000D5133"/>
  </w:style>
  <w:style w:type="character" w:customStyle="1" w:styleId="WW8Num2z4">
    <w:name w:val="WW8Num2z4"/>
    <w:rsid w:val="000D5133"/>
  </w:style>
  <w:style w:type="character" w:customStyle="1" w:styleId="WW8Num2z5">
    <w:name w:val="WW8Num2z5"/>
    <w:rsid w:val="000D5133"/>
  </w:style>
  <w:style w:type="character" w:customStyle="1" w:styleId="WW8Num2z6">
    <w:name w:val="WW8Num2z6"/>
    <w:rsid w:val="000D5133"/>
  </w:style>
  <w:style w:type="character" w:customStyle="1" w:styleId="WW8Num2z7">
    <w:name w:val="WW8Num2z7"/>
    <w:rsid w:val="000D5133"/>
  </w:style>
  <w:style w:type="character" w:customStyle="1" w:styleId="WW8Num2z8">
    <w:name w:val="WW8Num2z8"/>
    <w:rsid w:val="000D5133"/>
  </w:style>
  <w:style w:type="character" w:customStyle="1" w:styleId="WW8Num3z0">
    <w:name w:val="WW8Num3z0"/>
    <w:rsid w:val="000D5133"/>
  </w:style>
  <w:style w:type="character" w:customStyle="1" w:styleId="WW8Num3z1">
    <w:name w:val="WW8Num3z1"/>
    <w:rsid w:val="000D5133"/>
  </w:style>
  <w:style w:type="character" w:customStyle="1" w:styleId="WW8Num3z2">
    <w:name w:val="WW8Num3z2"/>
    <w:rsid w:val="000D5133"/>
  </w:style>
  <w:style w:type="character" w:customStyle="1" w:styleId="WW8Num3z3">
    <w:name w:val="WW8Num3z3"/>
    <w:rsid w:val="000D5133"/>
  </w:style>
  <w:style w:type="character" w:customStyle="1" w:styleId="WW8Num3z4">
    <w:name w:val="WW8Num3z4"/>
    <w:rsid w:val="000D5133"/>
  </w:style>
  <w:style w:type="character" w:customStyle="1" w:styleId="WW8Num3z5">
    <w:name w:val="WW8Num3z5"/>
    <w:rsid w:val="000D5133"/>
  </w:style>
  <w:style w:type="character" w:customStyle="1" w:styleId="WW8Num3z6">
    <w:name w:val="WW8Num3z6"/>
    <w:rsid w:val="000D5133"/>
  </w:style>
  <w:style w:type="character" w:customStyle="1" w:styleId="WW8Num3z7">
    <w:name w:val="WW8Num3z7"/>
    <w:rsid w:val="000D5133"/>
  </w:style>
  <w:style w:type="character" w:customStyle="1" w:styleId="WW8Num3z8">
    <w:name w:val="WW8Num3z8"/>
    <w:rsid w:val="000D5133"/>
  </w:style>
  <w:style w:type="character" w:customStyle="1" w:styleId="10">
    <w:name w:val="Основной шрифт абзаца1"/>
    <w:rsid w:val="000D5133"/>
  </w:style>
  <w:style w:type="character" w:styleId="a3">
    <w:name w:val="Hyperlink"/>
    <w:rsid w:val="000D5133"/>
    <w:rPr>
      <w:color w:val="0000FF"/>
      <w:u w:val="single"/>
    </w:rPr>
  </w:style>
  <w:style w:type="character" w:customStyle="1" w:styleId="apple-converted-space">
    <w:name w:val="apple-converted-space"/>
    <w:basedOn w:val="10"/>
    <w:rsid w:val="000D5133"/>
  </w:style>
  <w:style w:type="character" w:customStyle="1" w:styleId="11">
    <w:name w:val="Просмотренная гиперссылка1"/>
    <w:basedOn w:val="10"/>
    <w:rsid w:val="000D5133"/>
    <w:rPr>
      <w:color w:val="800080"/>
      <w:u w:val="single"/>
    </w:rPr>
  </w:style>
  <w:style w:type="character" w:customStyle="1" w:styleId="a4">
    <w:name w:val="Основной текст Знак"/>
    <w:basedOn w:val="10"/>
    <w:rsid w:val="000D5133"/>
    <w:rPr>
      <w:b/>
      <w:sz w:val="28"/>
    </w:rPr>
  </w:style>
  <w:style w:type="character" w:customStyle="1" w:styleId="ListLabel1">
    <w:name w:val="ListLabel 1"/>
    <w:rsid w:val="000D5133"/>
    <w:rPr>
      <w:rFonts w:ascii="Arial" w:hAnsi="Arial" w:cs="Arial"/>
      <w:sz w:val="24"/>
      <w:szCs w:val="26"/>
    </w:rPr>
  </w:style>
  <w:style w:type="character" w:customStyle="1" w:styleId="ListLabel2">
    <w:name w:val="ListLabel 2"/>
    <w:rsid w:val="000D5133"/>
    <w:rPr>
      <w:sz w:val="26"/>
      <w:szCs w:val="26"/>
    </w:rPr>
  </w:style>
  <w:style w:type="character" w:customStyle="1" w:styleId="ListLabel3">
    <w:name w:val="ListLabel 3"/>
    <w:rsid w:val="000D5133"/>
    <w:rPr>
      <w:sz w:val="26"/>
      <w:szCs w:val="26"/>
    </w:rPr>
  </w:style>
  <w:style w:type="character" w:customStyle="1" w:styleId="ListLabel4">
    <w:name w:val="ListLabel 4"/>
    <w:rsid w:val="000D5133"/>
    <w:rPr>
      <w:sz w:val="26"/>
      <w:szCs w:val="26"/>
    </w:rPr>
  </w:style>
  <w:style w:type="character" w:customStyle="1" w:styleId="ListLabel5">
    <w:name w:val="ListLabel 5"/>
    <w:rsid w:val="000D5133"/>
    <w:rPr>
      <w:sz w:val="26"/>
      <w:szCs w:val="26"/>
    </w:rPr>
  </w:style>
  <w:style w:type="character" w:customStyle="1" w:styleId="ListLabel6">
    <w:name w:val="ListLabel 6"/>
    <w:rsid w:val="000D5133"/>
    <w:rPr>
      <w:sz w:val="24"/>
    </w:rPr>
  </w:style>
  <w:style w:type="character" w:customStyle="1" w:styleId="ListLabel7">
    <w:name w:val="ListLabel 7"/>
    <w:rsid w:val="000D5133"/>
    <w:rPr>
      <w:sz w:val="24"/>
      <w:szCs w:val="24"/>
    </w:rPr>
  </w:style>
  <w:style w:type="character" w:customStyle="1" w:styleId="ListLabel8">
    <w:name w:val="ListLabel 8"/>
    <w:rsid w:val="000D5133"/>
    <w:rPr>
      <w:b w:val="0"/>
    </w:rPr>
  </w:style>
  <w:style w:type="character" w:customStyle="1" w:styleId="ListLabel9">
    <w:name w:val="ListLabel 9"/>
    <w:rsid w:val="000D5133"/>
    <w:rPr>
      <w:rFonts w:ascii="Arial" w:hAnsi="Arial" w:cs="Arial"/>
      <w:sz w:val="24"/>
      <w:szCs w:val="26"/>
    </w:rPr>
  </w:style>
  <w:style w:type="character" w:customStyle="1" w:styleId="ListLabel10">
    <w:name w:val="ListLabel 10"/>
    <w:rsid w:val="000D5133"/>
    <w:rPr>
      <w:rFonts w:ascii="Arial" w:hAnsi="Arial" w:cs="Arial"/>
      <w:sz w:val="24"/>
      <w:szCs w:val="26"/>
    </w:rPr>
  </w:style>
  <w:style w:type="character" w:customStyle="1" w:styleId="ListLabel11">
    <w:name w:val="ListLabel 11"/>
    <w:rsid w:val="000D5133"/>
    <w:rPr>
      <w:rFonts w:ascii="Arial" w:hAnsi="Arial" w:cs="Arial"/>
      <w:sz w:val="24"/>
      <w:szCs w:val="26"/>
    </w:rPr>
  </w:style>
  <w:style w:type="character" w:customStyle="1" w:styleId="WW8Num5z8">
    <w:name w:val="WW8Num5z8"/>
    <w:rsid w:val="000D5133"/>
  </w:style>
  <w:style w:type="character" w:customStyle="1" w:styleId="12">
    <w:name w:val="Основной текст Знак1"/>
    <w:basedOn w:val="1"/>
    <w:rsid w:val="000D51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ListLabel12">
    <w:name w:val="ListLabel 12"/>
    <w:rsid w:val="000D5133"/>
    <w:rPr>
      <w:rFonts w:cs="Arial"/>
      <w:sz w:val="24"/>
      <w:szCs w:val="26"/>
    </w:rPr>
  </w:style>
  <w:style w:type="character" w:customStyle="1" w:styleId="ListLabel13">
    <w:name w:val="ListLabel 13"/>
    <w:rsid w:val="000D5133"/>
    <w:rPr>
      <w:rFonts w:cs="Arial"/>
      <w:sz w:val="24"/>
      <w:szCs w:val="24"/>
    </w:rPr>
  </w:style>
  <w:style w:type="paragraph" w:customStyle="1" w:styleId="a5">
    <w:name w:val="Заголовок"/>
    <w:basedOn w:val="a"/>
    <w:next w:val="a6"/>
    <w:rsid w:val="000D51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D5133"/>
    <w:pPr>
      <w:widowControl/>
      <w:jc w:val="center"/>
    </w:pPr>
    <w:rPr>
      <w:b/>
      <w:sz w:val="28"/>
    </w:rPr>
  </w:style>
  <w:style w:type="paragraph" w:styleId="a7">
    <w:name w:val="List"/>
    <w:basedOn w:val="a6"/>
    <w:rsid w:val="000D5133"/>
    <w:rPr>
      <w:rFonts w:cs="Mangal"/>
    </w:rPr>
  </w:style>
  <w:style w:type="paragraph" w:styleId="a8">
    <w:name w:val="caption"/>
    <w:basedOn w:val="a"/>
    <w:qFormat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0D51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D5133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0D5133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7">
    <w:name w:val="Обычный (веб)1"/>
    <w:basedOn w:val="a"/>
    <w:rsid w:val="000D5133"/>
    <w:pPr>
      <w:widowControl/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0D5133"/>
    <w:pPr>
      <w:suppressAutoHyphens/>
    </w:pPr>
    <w:rPr>
      <w:rFonts w:ascii="Arial" w:hAnsi="Arial" w:cs="Arial"/>
      <w:color w:val="00000A"/>
      <w:kern w:val="1"/>
    </w:rPr>
  </w:style>
  <w:style w:type="paragraph" w:customStyle="1" w:styleId="ConsPlusNonformat">
    <w:name w:val="ConsPlusNonformat"/>
    <w:rsid w:val="000D5133"/>
    <w:pPr>
      <w:widowControl w:val="0"/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20">
    <w:name w:val="Абзац списка2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CE463B"/>
    <w:pPr>
      <w:widowControl/>
      <w:suppressAutoHyphens w:val="0"/>
      <w:spacing w:before="100" w:beforeAutospacing="1"/>
      <w:jc w:val="center"/>
    </w:pPr>
    <w:rPr>
      <w:b/>
      <w:bCs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59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9D2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sPlusTitle">
    <w:name w:val="ConsPlusTitle"/>
    <w:rsid w:val="00FA67C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Normal (Web)"/>
    <w:basedOn w:val="a"/>
    <w:uiPriority w:val="99"/>
    <w:unhideWhenUsed/>
    <w:qFormat/>
    <w:rsid w:val="00E3010B"/>
    <w:pPr>
      <w:widowControl/>
      <w:suppressAutoHyphens w:val="0"/>
      <w:spacing w:beforeAutospacing="1" w:after="200" w:afterAutospacing="1"/>
    </w:pPr>
    <w:rPr>
      <w:color w:val="auto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04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lovskij-r71.gosweb.gosuslugi.ru/deyatelnost/napravleniya-deyatelnosti/ekonomika/investoru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2024-09-17T13:09:00Z</cp:lastPrinted>
  <dcterms:created xsi:type="dcterms:W3CDTF">2024-09-17T13:09:00Z</dcterms:created>
  <dcterms:modified xsi:type="dcterms:W3CDTF">2024-09-17T13:09:00Z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