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927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4340"/>
      </w:tblGrid>
      <w:tr>
        <w:trPr/>
        <w:tc>
          <w:tcPr>
            <w:tcW w:w="9274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eastAsia="Times New Roman" w:cs="Arial" w:ascii="PT Astra Serif" w:hAnsi="PT Astra Serif"/>
                <w:b/>
                <w:color w:val="00000A"/>
                <w:kern w:val="0"/>
                <w:sz w:val="34"/>
                <w:szCs w:val="34"/>
                <w:lang w:val="ru-RU" w:eastAsia="zh-CN" w:bidi="ar-SA"/>
              </w:rPr>
              <w:t>Тульская область</w:t>
            </w:r>
          </w:p>
        </w:tc>
      </w:tr>
      <w:tr>
        <w:trPr/>
        <w:tc>
          <w:tcPr>
            <w:tcW w:w="9274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PT Astra Serif" w:hAnsi="PT Astra Serif"/>
                <w:b/>
                <w:sz w:val="34"/>
                <w:szCs w:val="34"/>
              </w:rPr>
              <w:t>Глава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PT Astra Serif" w:hAnsi="PT Astra Serif"/>
                <w:b/>
                <w:sz w:val="34"/>
                <w:szCs w:val="34"/>
              </w:rPr>
              <w:t xml:space="preserve">Муниципального образования </w:t>
            </w:r>
          </w:p>
        </w:tc>
      </w:tr>
      <w:tr>
        <w:trPr/>
        <w:tc>
          <w:tcPr>
            <w:tcW w:w="9274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34"/>
                <w:szCs w:val="34"/>
              </w:rPr>
            </w:pPr>
            <w:r>
              <w:rPr>
                <w:rFonts w:cs="Arial" w:ascii="PT Astra Serif" w:hAnsi="PT Astra Serif"/>
                <w:b/>
                <w:sz w:val="34"/>
                <w:szCs w:val="34"/>
              </w:rPr>
              <w:t>город Узловая Уз</w:t>
            </w:r>
            <w:r>
              <w:rPr>
                <w:rFonts w:eastAsia="Times New Roman" w:cs="Arial" w:ascii="PT Astra Serif" w:hAnsi="PT Astra Serif"/>
                <w:b/>
                <w:color w:val="00000A"/>
                <w:sz w:val="34"/>
                <w:szCs w:val="34"/>
                <w:lang w:val="ru-RU" w:eastAsia="zh-CN" w:bidi="ar-SA"/>
              </w:rPr>
              <w:t>ловского района</w:t>
            </w:r>
          </w:p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sz w:val="34"/>
                <w:szCs w:val="34"/>
              </w:rPr>
            </w:pPr>
            <w:r>
              <w:rPr>
                <w:rFonts w:cs="Arial" w:ascii="PT Astra Serif" w:hAnsi="PT Astra Serif"/>
                <w:b/>
                <w:sz w:val="34"/>
                <w:szCs w:val="34"/>
              </w:rPr>
            </w:r>
          </w:p>
        </w:tc>
      </w:tr>
      <w:tr>
        <w:trPr/>
        <w:tc>
          <w:tcPr>
            <w:tcW w:w="9274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eastAsia="Calibri" w:cs="Arial"/>
                <w:b/>
                <w:b/>
                <w:lang w:eastAsia="en-US"/>
              </w:rPr>
            </w:pPr>
            <w:r>
              <w:rPr>
                <w:rFonts w:eastAsia="Calibri" w:cs="Arial" w:ascii="PT Astra Serif" w:hAnsi="PT Astra Serif"/>
                <w:b/>
                <w:sz w:val="34"/>
                <w:szCs w:val="34"/>
                <w:lang w:eastAsia="en-US"/>
              </w:rPr>
              <w:t>Постановление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eastAsia="Calibri" w:cs="Arial"/>
                <w:b/>
                <w:b/>
                <w:sz w:val="34"/>
                <w:szCs w:val="34"/>
                <w:lang w:eastAsia="en-US"/>
              </w:rPr>
            </w:pPr>
            <w:r>
              <w:rPr>
                <w:rFonts w:eastAsia="Calibri" w:cs="Arial" w:ascii="PT Astra Serif" w:hAnsi="PT Astra Serif"/>
                <w:b/>
                <w:sz w:val="34"/>
                <w:szCs w:val="34"/>
                <w:lang w:eastAsia="en-US"/>
              </w:rPr>
            </w:r>
          </w:p>
        </w:tc>
      </w:tr>
      <w:tr>
        <w:trPr/>
        <w:tc>
          <w:tcPr>
            <w:tcW w:w="4934" w:type="dxa"/>
            <w:tcBorders/>
            <w:shd w:fill="auto" w:val="clear"/>
          </w:tcPr>
          <w:p>
            <w:pPr>
              <w:pStyle w:val="Style53"/>
              <w:rPr>
                <w:rFonts w:ascii="PT Astra Serif" w:hAnsi="PT Astra Serif"/>
                <w:sz w:val="34"/>
                <w:szCs w:val="34"/>
              </w:rPr>
            </w:pPr>
            <w:r>
              <w:rPr>
                <w:rFonts w:eastAsia="Times New Roman" w:cs="Arial" w:ascii="PT Astra Serif" w:hAnsi="PT Astra Serif"/>
                <w:b/>
                <w:bCs w:val="false"/>
                <w:color w:val="00000A"/>
                <w:kern w:val="0"/>
                <w:sz w:val="34"/>
                <w:szCs w:val="34"/>
                <w:lang w:val="ru-RU" w:eastAsia="zh-CN" w:bidi="ar-SA"/>
              </w:rPr>
              <w:t>о</w:t>
            </w:r>
            <w:r>
              <w:rPr>
                <w:rFonts w:cs="Arial" w:ascii="PT Astra Serif" w:hAnsi="PT Astra Serif"/>
                <w:sz w:val="34"/>
                <w:szCs w:val="34"/>
                <w:lang w:val="tt-RU"/>
              </w:rPr>
              <w:t xml:space="preserve">т </w:t>
            </w:r>
            <w:r>
              <w:rPr>
                <w:rFonts w:eastAsia="Times New Roman" w:cs="Arial" w:ascii="PT Astra Serif" w:hAnsi="PT Astra Serif"/>
                <w:b/>
                <w:bCs w:val="false"/>
                <w:color w:val="00000A"/>
                <w:kern w:val="0"/>
                <w:sz w:val="34"/>
                <w:szCs w:val="34"/>
                <w:lang w:val="ru-RU" w:eastAsia="zh-CN" w:bidi="ar-SA"/>
              </w:rPr>
              <w:t>20 ноября</w:t>
            </w:r>
            <w:r>
              <w:rPr>
                <w:rFonts w:eastAsia="Times New Roman" w:cs="Arial" w:ascii="PT Astra Serif" w:hAnsi="PT Astra Serif"/>
                <w:b/>
                <w:bCs w:val="false"/>
                <w:color w:val="00000A"/>
                <w:sz w:val="34"/>
                <w:szCs w:val="34"/>
                <w:lang w:val="ru-RU" w:eastAsia="zh-CN" w:bidi="ar-SA"/>
              </w:rPr>
              <w:t xml:space="preserve"> 202</w:t>
            </w:r>
            <w:r>
              <w:rPr>
                <w:rFonts w:eastAsia="Times New Roman" w:cs="Arial" w:ascii="PT Astra Serif" w:hAnsi="PT Astra Serif"/>
                <w:b/>
                <w:bCs w:val="false"/>
                <w:color w:val="00000A"/>
                <w:kern w:val="0"/>
                <w:sz w:val="34"/>
                <w:szCs w:val="34"/>
                <w:lang w:val="ru-RU" w:eastAsia="zh-CN" w:bidi="ar-SA"/>
              </w:rPr>
              <w:t xml:space="preserve">4 </w:t>
            </w:r>
            <w:r>
              <w:rPr>
                <w:rFonts w:cs="Arial" w:ascii="PT Astra Serif" w:hAnsi="PT Astra Serif"/>
                <w:sz w:val="34"/>
                <w:szCs w:val="34"/>
                <w:lang w:val="tt-RU"/>
              </w:rPr>
              <w:t xml:space="preserve">года </w:t>
            </w:r>
          </w:p>
        </w:tc>
        <w:tc>
          <w:tcPr>
            <w:tcW w:w="4340" w:type="dxa"/>
            <w:tcBorders/>
            <w:shd w:fill="auto" w:val="clear"/>
          </w:tcPr>
          <w:p>
            <w:pPr>
              <w:pStyle w:val="Style53"/>
              <w:rPr>
                <w:rFonts w:ascii="PT Astra Serif" w:hAnsi="PT Astra Serif"/>
                <w:sz w:val="34"/>
                <w:szCs w:val="34"/>
              </w:rPr>
            </w:pPr>
            <w:r>
              <w:rPr>
                <w:rFonts w:eastAsia="Arial" w:cs="Arial" w:ascii="PT Astra Serif" w:hAnsi="PT Astra Serif"/>
                <w:sz w:val="34"/>
                <w:szCs w:val="34"/>
                <w:lang w:val="tt-RU"/>
              </w:rPr>
              <w:t xml:space="preserve">№ </w:t>
            </w:r>
            <w:r>
              <w:rPr>
                <w:rFonts w:eastAsia="Arial" w:cs="Arial" w:ascii="PT Astra Serif" w:hAnsi="PT Astra Serif"/>
                <w:b/>
                <w:bCs w:val="false"/>
                <w:color w:val="000000"/>
                <w:kern w:val="0"/>
                <w:sz w:val="34"/>
                <w:szCs w:val="34"/>
                <w:lang w:val="tt-RU" w:eastAsia="zh-CN" w:bidi="ar-SA"/>
              </w:rPr>
              <w:t>20</w:t>
            </w:r>
          </w:p>
        </w:tc>
      </w:tr>
    </w:tbl>
    <w:p>
      <w:pPr>
        <w:pStyle w:val="Normal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</w:r>
    </w:p>
    <w:p>
      <w:pPr>
        <w:pStyle w:val="Normal"/>
        <w:rPr>
          <w:rFonts w:ascii="PT Astra Serif" w:hAnsi="PT Astra Serif" w:eastAsia="Calibri" w:cs="Arial"/>
          <w:b w:val="false"/>
          <w:b w:val="false"/>
          <w:bCs w:val="false"/>
          <w:color w:val="00000A"/>
          <w:kern w:val="0"/>
          <w:sz w:val="28"/>
          <w:szCs w:val="28"/>
          <w:lang w:val="ru-RU" w:eastAsia="en-US" w:bidi="ar-SA"/>
        </w:rPr>
      </w:pPr>
      <w:r>
        <w:rPr>
          <w:rFonts w:eastAsia="Calibri"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eastAsia="en-US" w:bidi="ar-SA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32"/>
          <w:szCs w:val="32"/>
        </w:rPr>
      </w:pPr>
      <w:r>
        <w:rPr>
          <w:rFonts w:cs="Arial" w:ascii="PT Astra Serif" w:hAnsi="PT Astra Serif"/>
          <w:b/>
          <w:bCs/>
          <w:color w:val="00000A"/>
          <w:kern w:val="0"/>
          <w:sz w:val="28"/>
          <w:szCs w:val="28"/>
          <w:lang w:val="ru-RU" w:bidi="ar-SA"/>
        </w:rPr>
        <w:t>О назначении публичных слушаний по проекту решения Собрания депутатов муниципального образования</w:t>
      </w:r>
    </w:p>
    <w:p>
      <w:pPr>
        <w:pStyle w:val="Normal"/>
        <w:jc w:val="center"/>
        <w:rPr>
          <w:sz w:val="28"/>
          <w:szCs w:val="28"/>
        </w:rPr>
      </w:pPr>
      <w:bookmarkStart w:id="0" w:name="__DdeLink__170_184543884"/>
      <w:r>
        <w:rPr>
          <w:rFonts w:cs="Arial" w:ascii="PT Astra Serif" w:hAnsi="PT Astra Serif"/>
          <w:b/>
          <w:bCs/>
          <w:color w:val="00000A"/>
          <w:kern w:val="0"/>
          <w:sz w:val="28"/>
          <w:szCs w:val="28"/>
          <w:lang w:val="ru-RU" w:bidi="ar-SA"/>
        </w:rPr>
        <w:t xml:space="preserve">город Узловая Узловского района «О внесении изменений в Устав муниципального образования </w:t>
      </w:r>
      <w:bookmarkStart w:id="1" w:name="__DdeLink__156_53230507"/>
      <w:bookmarkEnd w:id="0"/>
      <w:bookmarkEnd w:id="1"/>
      <w:r>
        <w:rPr>
          <w:rFonts w:cs="Arial" w:ascii="PT Astra Serif" w:hAnsi="PT Astra Serif"/>
          <w:b/>
          <w:bCs/>
          <w:color w:val="00000A"/>
          <w:kern w:val="0"/>
          <w:sz w:val="28"/>
          <w:szCs w:val="28"/>
          <w:lang w:val="ru-RU" w:bidi="ar-SA"/>
        </w:rPr>
        <w:t>город Узловая Узловского района»</w:t>
      </w:r>
    </w:p>
    <w:p>
      <w:pPr>
        <w:pStyle w:val="Normal"/>
        <w:jc w:val="center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center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Style26"/>
        <w:shd w:val="clear" w:fill="FFFFFF"/>
        <w:spacing w:before="0" w:after="0"/>
        <w:ind w:left="0" w:right="0" w:firstLine="709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 xml:space="preserve">В соответствии с Федеральным законом Российской Федерации от </w:t>
      </w:r>
      <w:r>
        <w:rPr>
          <w:rFonts w:cs="Arial" w:ascii="PT Astra Serif" w:hAnsi="PT Astra Serif"/>
          <w:b w:val="false"/>
          <w:bCs w:val="false"/>
          <w:color w:val="00000A"/>
          <w:spacing w:val="-4"/>
          <w:kern w:val="0"/>
          <w:sz w:val="28"/>
          <w:szCs w:val="28"/>
          <w:lang w:val="ru-RU" w:bidi="ar-SA"/>
        </w:rPr>
        <w:t xml:space="preserve">06.10.2003 № 131-ФЗ «Об общих принципах организации местного самоуправления в Российской Федерации», на основании Устава муниципального образования город </w:t>
      </w: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 xml:space="preserve">Узловая Узловского района, Положения </w:t>
      </w:r>
      <w:r>
        <w:rPr>
          <w:rFonts w:eastAsia="Arial" w:cs="Arial" w:ascii="PT Astra Serif" w:hAnsi="PT Astra Serif"/>
          <w:b w:val="false"/>
          <w:bCs w:val="false"/>
          <w:color w:val="00000A"/>
          <w:kern w:val="0"/>
          <w:sz w:val="28"/>
          <w:szCs w:val="28"/>
          <w:u w:val="none"/>
          <w:lang w:val="ru-RU" w:eastAsia="ar-SA" w:bidi="ar-SA"/>
        </w:rPr>
        <w:t xml:space="preserve">о публичных слушаниях </w:t>
      </w:r>
      <w:r>
        <w:rPr>
          <w:rFonts w:eastAsia="Arial" w:cs="Arial" w:ascii="PT Astra Serif" w:hAnsi="PT Astra Serif"/>
          <w:b w:val="false"/>
          <w:bCs w:val="false"/>
          <w:color w:val="00000A"/>
          <w:spacing w:val="-4"/>
          <w:kern w:val="0"/>
          <w:sz w:val="28"/>
          <w:szCs w:val="28"/>
          <w:u w:val="none"/>
          <w:lang w:val="ru-RU" w:eastAsia="ar-SA" w:bidi="ar-SA"/>
        </w:rPr>
        <w:t>по вопросам местного значения муниципального образования город Узловая Узловского района</w:t>
      </w:r>
      <w:r>
        <w:rPr>
          <w:rFonts w:cs="Arial" w:ascii="PT Astra Serif" w:hAnsi="PT Astra Serif"/>
          <w:b w:val="false"/>
          <w:bCs w:val="false"/>
          <w:color w:val="00000A"/>
          <w:spacing w:val="-4"/>
          <w:kern w:val="0"/>
          <w:sz w:val="28"/>
          <w:szCs w:val="28"/>
          <w:lang w:val="ru-RU" w:bidi="ar-SA"/>
        </w:rPr>
        <w:t xml:space="preserve">, утвержденного решением Собрания депутатов муниципального образования город Узловая Узловского района от </w:t>
      </w:r>
      <w:r>
        <w:rPr>
          <w:rFonts w:eastAsia="Times New Roman" w:cs="Arial" w:ascii="PT Astra Serif" w:hAnsi="PT Astra Serif"/>
          <w:b w:val="false"/>
          <w:bCs w:val="false"/>
          <w:color w:val="00000A"/>
          <w:spacing w:val="-4"/>
          <w:kern w:val="0"/>
          <w:sz w:val="28"/>
          <w:szCs w:val="28"/>
          <w:lang w:val="ru-RU" w:eastAsia="zh-CN" w:bidi="ar-SA"/>
        </w:rPr>
        <w:t>03.11.2020</w:t>
      </w:r>
      <w:r>
        <w:rPr>
          <w:rFonts w:cs="Arial" w:ascii="PT Astra Serif" w:hAnsi="PT Astra Serif"/>
          <w:b w:val="false"/>
          <w:bCs w:val="false"/>
          <w:color w:val="00000A"/>
          <w:spacing w:val="-4"/>
          <w:kern w:val="0"/>
          <w:sz w:val="28"/>
          <w:szCs w:val="28"/>
          <w:lang w:val="ru-RU" w:bidi="ar-SA"/>
        </w:rPr>
        <w:t xml:space="preserve"> № </w:t>
      </w:r>
      <w:r>
        <w:rPr>
          <w:rFonts w:eastAsia="Times New Roman" w:cs="Arial" w:ascii="PT Astra Serif" w:hAnsi="PT Astra Serif"/>
          <w:b w:val="false"/>
          <w:bCs w:val="false"/>
          <w:color w:val="00000A"/>
          <w:spacing w:val="-4"/>
          <w:kern w:val="0"/>
          <w:sz w:val="28"/>
          <w:szCs w:val="28"/>
          <w:lang w:val="ru-RU" w:eastAsia="zh-CN" w:bidi="ar-SA"/>
        </w:rPr>
        <w:t>29-148</w:t>
      </w:r>
      <w:r>
        <w:rPr>
          <w:rFonts w:cs="Arial" w:ascii="PT Astra Serif" w:hAnsi="PT Astra Serif"/>
          <w:b w:val="false"/>
          <w:bCs w:val="false"/>
          <w:color w:val="00000A"/>
          <w:spacing w:val="-4"/>
          <w:kern w:val="0"/>
          <w:sz w:val="28"/>
          <w:szCs w:val="28"/>
          <w:lang w:val="ru-RU" w:bidi="ar-SA"/>
        </w:rPr>
        <w:t xml:space="preserve">, на основании статьи </w:t>
      </w:r>
      <w:r>
        <w:rPr>
          <w:rFonts w:eastAsia="Times New Roman" w:cs="Arial" w:ascii="PT Astra Serif" w:hAnsi="PT Astra Serif"/>
          <w:b w:val="false"/>
          <w:bCs w:val="false"/>
          <w:color w:val="00000A"/>
          <w:spacing w:val="-4"/>
          <w:kern w:val="0"/>
          <w:sz w:val="28"/>
          <w:szCs w:val="28"/>
          <w:lang w:val="ru-RU" w:eastAsia="zh-CN" w:bidi="ar-SA"/>
        </w:rPr>
        <w:t>20</w:t>
      </w:r>
      <w:r>
        <w:rPr>
          <w:rFonts w:cs="Arial" w:ascii="PT Astra Serif" w:hAnsi="PT Astra Serif"/>
          <w:b w:val="false"/>
          <w:bCs w:val="false"/>
          <w:color w:val="00000A"/>
          <w:spacing w:val="-4"/>
          <w:kern w:val="0"/>
          <w:sz w:val="28"/>
          <w:szCs w:val="28"/>
          <w:lang w:val="ru-RU" w:bidi="ar-SA"/>
        </w:rPr>
        <w:t xml:space="preserve"> Устава муниципального образования  город Узловая Узловского района,</w:t>
      </w: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 xml:space="preserve"> ПОСТАНОВЛЯЮ:</w:t>
      </w:r>
    </w:p>
    <w:p>
      <w:pPr>
        <w:pStyle w:val="Normal"/>
        <w:ind w:left="0" w:right="0" w:firstLine="709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 xml:space="preserve">1. Назначить публичные слушания по проекту решения Собрания депутатов муниципального образования город Узловая Узловского района «О внесении изменений в Устав муниципального образования город Узловая Узловского района» на </w:t>
      </w:r>
      <w:r>
        <w:rPr>
          <w:rFonts w:eastAsia="Times New Roman"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eastAsia="zh-CN" w:bidi="ar-SA"/>
        </w:rPr>
        <w:t>23 декабря 2024</w:t>
      </w: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 xml:space="preserve"> года. Время проведения – 14.30 час. Место проведения – зал заседаний администрации муниципального образования Узловский район (приложение 1).</w:t>
      </w:r>
    </w:p>
    <w:p>
      <w:pPr>
        <w:pStyle w:val="Normal"/>
        <w:ind w:left="0" w:right="0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2. Создать организационный комитет по подготовке и проведению публичных слушаний по проекту решения Собрания депутатов муниципального образования город Узловая Узловского района «О внесении изменений в Устав муниципального образования город Узловая Узловского района» (приложение 2).</w:t>
      </w:r>
    </w:p>
    <w:p>
      <w:pPr>
        <w:pStyle w:val="Style26"/>
        <w:shd w:val="clear" w:fill="FFFFFF"/>
        <w:spacing w:before="0" w:after="0"/>
        <w:ind w:left="0" w:righ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3. Организовать прием и учет предложений в соответствии с Порядком внесения и учета предложений по проекту решения Собрания депутатов муниципального образования город Узловая Узловского района «О внесении изменений в Устав муниципального образования город Узловая Узловского района» (приложение 3).</w:t>
      </w:r>
    </w:p>
    <w:p>
      <w:pPr>
        <w:pStyle w:val="Normal"/>
        <w:widowControl/>
        <w:suppressAutoHyphens w:val="true"/>
        <w:bidi w:val="0"/>
        <w:ind w:left="0" w:right="0" w:firstLine="680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 xml:space="preserve">4. Предложения о внесении изменений и дополнений в проект решения Собрания депутатов муниципального образования город Узловая Узловского района «О внесении изменений в Устав муниципального образования город Узловая Узловского района» оформляются в письменном виде и направляются в Собрание депутатов муниципального образования город Узловая Узловского района по адресу: город Узловая Тульской области, площадь Ленина, дом 1, кабинет </w:t>
      </w:r>
      <w:r>
        <w:rPr>
          <w:rFonts w:eastAsia="Times New Roman"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eastAsia="zh-CN" w:bidi="ar-SA"/>
        </w:rPr>
        <w:t>8</w:t>
      </w: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 xml:space="preserve"> не позднее 5 дней до даты проведения публичных слушаний. </w:t>
      </w:r>
    </w:p>
    <w:p>
      <w:pPr>
        <w:pStyle w:val="Normal"/>
        <w:ind w:left="0" w:right="0" w:firstLine="720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5. Постановление подлежит опубликованию в газете «Знамя. Узловский район» и размещению в сети «Интернет» на официальном сайте муниципального образования Узловский район.</w:t>
      </w:r>
    </w:p>
    <w:p>
      <w:pPr>
        <w:pStyle w:val="Normal"/>
        <w:ind w:left="0" w:right="0" w:firstLine="720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eastAsia="Times New Roman"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eastAsia="zh-CN" w:bidi="ar-SA"/>
        </w:rPr>
        <w:t>6</w:t>
      </w: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. Постановление вступает в силу со дня подписания.</w:t>
      </w:r>
    </w:p>
    <w:p>
      <w:pPr>
        <w:pStyle w:val="ConsPlusNormal1"/>
        <w:widowControl/>
        <w:bidi w:val="0"/>
        <w:ind w:left="0" w:right="0" w:firstLine="540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ConsPlusNormal1"/>
        <w:widowControl/>
        <w:bidi w:val="0"/>
        <w:ind w:left="0" w:right="0" w:firstLine="540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ConsPlusNormal1"/>
        <w:widowControl/>
        <w:bidi w:val="0"/>
        <w:ind w:left="0" w:right="0" w:firstLine="540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1"/>
        <w:gridCol w:w="3118"/>
      </w:tblGrid>
      <w:tr>
        <w:trPr/>
        <w:tc>
          <w:tcPr>
            <w:tcW w:w="6061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color w:val="00000A"/>
                <w:kern w:val="0"/>
                <w:sz w:val="28"/>
                <w:szCs w:val="28"/>
                <w:lang w:val="ru-RU" w:bidi="ar-SA"/>
              </w:rPr>
              <w:t>Глава муниципального образования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color w:val="00000A"/>
                <w:kern w:val="0"/>
                <w:sz w:val="28"/>
                <w:szCs w:val="28"/>
                <w:lang w:val="ru-RU" w:bidi="ar-SA"/>
              </w:rPr>
              <w:t>город Узловая Узловского района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color w:val="00000A"/>
                <w:kern w:val="0"/>
                <w:sz w:val="28"/>
                <w:szCs w:val="28"/>
                <w:lang w:val="ru-RU" w:bidi="ar-SA"/>
              </w:rPr>
              <w:t>М.Н. Карташова</w:t>
            </w:r>
          </w:p>
        </w:tc>
      </w:tr>
    </w:tbl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Приложение 1</w:t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к постановлению главы</w:t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муниципального образования</w:t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eastAsia="Arial"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 xml:space="preserve"> </w:t>
      </w: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город Узловая Узловского района</w:t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eastAsia="Times New Roman"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eastAsia="zh-CN" w:bidi="ar-SA"/>
        </w:rPr>
        <w:t>от  20 ноября 2024 года № 20</w:t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center"/>
        <w:rPr/>
      </w:pPr>
      <w:r>
        <w:rPr>
          <w:rFonts w:cs="Arial" w:ascii="PT Astra Serif" w:hAnsi="PT Astra Serif"/>
          <w:b/>
          <w:bCs/>
          <w:color w:val="00000A"/>
          <w:kern w:val="0"/>
          <w:sz w:val="28"/>
          <w:szCs w:val="28"/>
          <w:lang w:val="ru-RU" w:bidi="ar-SA"/>
        </w:rPr>
        <w:t xml:space="preserve">                                              </w:t>
      </w:r>
      <w:r>
        <w:rPr>
          <w:rFonts w:cs="Arial" w:ascii="PT Astra Serif" w:hAnsi="PT Astra Serif"/>
          <w:b/>
          <w:bCs/>
          <w:color w:val="00000A"/>
          <w:kern w:val="0"/>
          <w:sz w:val="28"/>
          <w:szCs w:val="28"/>
          <w:lang w:val="ru-RU" w:bidi="ar-SA"/>
        </w:rPr>
        <w:t>Тульская область</w:t>
      </w:r>
      <w:r>
        <w:rPr>
          <w:rFonts w:cs="Arial" w:ascii="Arial" w:hAnsi="Arial"/>
          <w:b/>
          <w:bCs/>
          <w:color w:val="000000"/>
          <w:kern w:val="0"/>
          <w:sz w:val="24"/>
          <w:szCs w:val="24"/>
          <w:lang w:val="ru-RU" w:bidi="ar-SA"/>
        </w:rPr>
        <w:t xml:space="preserve">                               </w:t>
      </w:r>
      <w:r>
        <w:rPr>
          <w:rFonts w:cs="Arial" w:ascii="Arial" w:hAnsi="Arial"/>
          <w:b/>
          <w:bCs/>
          <w:color w:val="000000"/>
          <w:kern w:val="0"/>
          <w:sz w:val="24"/>
          <w:szCs w:val="24"/>
          <w:lang w:val="ru-RU" w:bidi="ar-SA"/>
        </w:rPr>
        <w:t>ПРОЕКТ</w:t>
      </w:r>
    </w:p>
    <w:p>
      <w:pPr>
        <w:pStyle w:val="Normal"/>
        <w:jc w:val="center"/>
        <w:rPr>
          <w:rFonts w:ascii="PT Astra Serif" w:hAnsi="PT Astra Serif" w:cs="Arial"/>
          <w:b/>
          <w:b/>
          <w:bCs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/>
          <w:bCs/>
          <w:color w:val="00000A"/>
          <w:kern w:val="0"/>
          <w:sz w:val="28"/>
          <w:szCs w:val="28"/>
          <w:lang w:val="ru-RU" w:bidi="ar-SA"/>
        </w:rPr>
        <w:t>муниципальное образования  город Узловая Узловского района</w:t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PT Astra Serif" w:hAnsi="PT Astra Serif"/>
          <w:b/>
          <w:bCs/>
          <w:color w:val="00000A"/>
          <w:kern w:val="0"/>
          <w:sz w:val="28"/>
          <w:szCs w:val="28"/>
          <w:lang w:val="ru-RU" w:bidi="ar-SA"/>
        </w:rPr>
        <w:t>Собрание депутатов</w:t>
      </w:r>
    </w:p>
    <w:p>
      <w:pPr>
        <w:pStyle w:val="Normal"/>
        <w:jc w:val="center"/>
        <w:rPr>
          <w:rFonts w:ascii="PT Astra Serif" w:hAnsi="PT Astra Serif" w:cs="Arial"/>
          <w:b/>
          <w:b/>
          <w:bCs/>
          <w:color w:val="00000A"/>
          <w:kern w:val="0"/>
          <w:sz w:val="28"/>
          <w:szCs w:val="28"/>
          <w:lang w:val="ru-RU" w:bidi="ar-SA"/>
        </w:rPr>
      </w:pPr>
      <w:r>
        <w:rPr>
          <w:rFonts w:eastAsia="Times New Roman" w:cs="Arial" w:ascii="PT Astra Serif" w:hAnsi="PT Astra Serif"/>
          <w:b/>
          <w:bCs/>
          <w:color w:val="00000A"/>
          <w:kern w:val="0"/>
          <w:sz w:val="28"/>
          <w:szCs w:val="28"/>
          <w:lang w:val="ru-RU" w:eastAsia="zh-CN" w:bidi="ar-SA"/>
        </w:rPr>
        <w:t>5</w:t>
      </w:r>
      <w:r>
        <w:rPr>
          <w:rFonts w:cs="Arial" w:ascii="PT Astra Serif" w:hAnsi="PT Astra Serif"/>
          <w:b/>
          <w:bCs/>
          <w:color w:val="00000A"/>
          <w:kern w:val="0"/>
          <w:sz w:val="28"/>
          <w:szCs w:val="28"/>
          <w:lang w:val="ru-RU" w:bidi="ar-SA"/>
        </w:rPr>
        <w:t>-го созыва</w:t>
      </w:r>
    </w:p>
    <w:p>
      <w:pPr>
        <w:pStyle w:val="Normal"/>
        <w:jc w:val="center"/>
        <w:rPr>
          <w:rFonts w:ascii="PT Astra Serif" w:hAnsi="PT Astra Serif" w:cs="Arial"/>
          <w:b/>
          <w:b/>
          <w:bCs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/>
          <w:bCs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PT Astra Serif" w:hAnsi="PT Astra Serif"/>
          <w:b/>
          <w:bCs/>
          <w:color w:val="00000A"/>
          <w:kern w:val="0"/>
          <w:sz w:val="28"/>
          <w:szCs w:val="28"/>
          <w:lang w:val="ru-RU" w:bidi="ar-SA"/>
        </w:rPr>
        <w:t>Проект решения</w:t>
      </w:r>
    </w:p>
    <w:p>
      <w:pPr>
        <w:pStyle w:val="Normal"/>
        <w:shd w:val="clear" w:color="auto" w:fill="FFFFFF"/>
        <w:jc w:val="center"/>
        <w:rPr>
          <w:rFonts w:ascii="PT Astra Serif" w:hAnsi="PT Astra Serif" w:cs="Arial"/>
          <w:b/>
          <w:b/>
          <w:bCs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/>
          <w:bCs/>
          <w:color w:val="00000A"/>
          <w:kern w:val="0"/>
          <w:sz w:val="28"/>
          <w:szCs w:val="28"/>
          <w:lang w:val="ru-RU" w:bidi="ar-SA"/>
        </w:rPr>
        <w:t xml:space="preserve"> </w:t>
      </w:r>
      <w:r>
        <w:rPr>
          <w:rFonts w:cs="Arial" w:ascii="PT Astra Serif" w:hAnsi="PT Astra Serif"/>
          <w:b/>
          <w:bCs/>
          <w:color w:val="00000A"/>
          <w:kern w:val="0"/>
          <w:sz w:val="28"/>
          <w:szCs w:val="28"/>
          <w:lang w:val="ru-RU" w:bidi="ar-SA"/>
        </w:rPr>
        <w:t>О внесении изменений</w:t>
      </w:r>
    </w:p>
    <w:p>
      <w:pPr>
        <w:pStyle w:val="Normal"/>
        <w:shd w:val="clear" w:color="auto" w:fill="FFFFFF"/>
        <w:jc w:val="center"/>
        <w:rPr>
          <w:rFonts w:ascii="PT Astra Serif" w:hAnsi="PT Astra Serif" w:cs="Arial"/>
          <w:b/>
          <w:b/>
          <w:bCs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/>
          <w:bCs/>
          <w:color w:val="00000A"/>
          <w:kern w:val="0"/>
          <w:sz w:val="28"/>
          <w:szCs w:val="28"/>
          <w:lang w:val="ru-RU" w:bidi="ar-SA"/>
        </w:rPr>
        <w:t>в Устав муниципального образования</w:t>
      </w:r>
    </w:p>
    <w:p>
      <w:pPr>
        <w:pStyle w:val="Normal"/>
        <w:shd w:val="clear" w:color="auto" w:fill="FFFFFF"/>
        <w:jc w:val="center"/>
        <w:rPr>
          <w:rFonts w:ascii="PT Astra Serif" w:hAnsi="PT Astra Serif" w:cs="Arial"/>
          <w:b/>
          <w:b/>
          <w:bCs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/>
          <w:bCs/>
          <w:color w:val="00000A"/>
          <w:kern w:val="0"/>
          <w:sz w:val="28"/>
          <w:szCs w:val="28"/>
          <w:lang w:val="ru-RU" w:bidi="ar-SA"/>
        </w:rPr>
        <w:t>город Узловая Узловского района</w:t>
      </w:r>
    </w:p>
    <w:p>
      <w:pPr>
        <w:pStyle w:val="Normal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ab/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статей 66, 67 Устава муниципального образования город Узловая Узловского района, Собрание депутатов муниципального образования город Узловая Узловского района РЕШИЛО:</w:t>
      </w:r>
    </w:p>
    <w:p>
      <w:pPr>
        <w:pStyle w:val="Normal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ab/>
        <w:t>1. Внести в Устав муниципального образования город Узловая Узловского района следующие изменения:</w:t>
      </w:r>
    </w:p>
    <w:p>
      <w:pPr>
        <w:pStyle w:val="Normal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ab/>
        <w:t>1.1. Наименование Устава изложить в следующей редакции: «Устав городского поселения город Узловая Узловского муниципального района Тульской области».</w:t>
      </w:r>
    </w:p>
    <w:p>
      <w:pPr>
        <w:pStyle w:val="Normal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ab/>
        <w:t>1.2. В статью 1:</w:t>
      </w:r>
    </w:p>
    <w:p>
      <w:pPr>
        <w:pStyle w:val="Normal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ab/>
        <w:t xml:space="preserve">а) часть 1 изложить в следующей редакции: </w:t>
      </w:r>
    </w:p>
    <w:p>
      <w:pPr>
        <w:pStyle w:val="Normal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«1. Наименование муниципального образования - городское поселение город Узловая Узловского муниципального района Тульской области. Сокращенная форма наименования муниципального образования – муниципальное образование город Узловая Узловского района.</w:t>
      </w:r>
    </w:p>
    <w:p>
      <w:pPr>
        <w:pStyle w:val="Normal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Сокращенная форма наименования муниципального образования используется наравне с наименованием муниципального образования.».</w:t>
      </w:r>
    </w:p>
    <w:p>
      <w:pPr>
        <w:pStyle w:val="Normal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ab/>
        <w:t xml:space="preserve">б) часть 2 изложить в следующей редакции: </w:t>
      </w:r>
    </w:p>
    <w:p>
      <w:pPr>
        <w:pStyle w:val="Normal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«2. Муниципальное образование городское поселение город Узловая Узловского муниципального района Тульской области (далее по тексту – муниципальное образование) наделено статусом городского поселения 3аконом Тульской области от 11.03.2005г. № 551-ЗТО «Об отдельных вопросах организации местного самоуправления на территории Узловского района Тульской области».</w:t>
      </w:r>
    </w:p>
    <w:p>
      <w:pPr>
        <w:pStyle w:val="Normal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Территория муниципального образования входит в состав территории муниципального образования Узловский муниципальный район Тульской области.».</w:t>
      </w:r>
    </w:p>
    <w:p>
      <w:pPr>
        <w:pStyle w:val="Normal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ab/>
        <w:t>1.3. Часть 1 статьи 2 изложить в следующей редакции: «1. Границы муниципального образования установлены 3аконом Тульской области от 11.03.2005г. № 551-ЗТО «Об отдельных вопросах организации местного самоуправления на территории Узловского района Тульской области».».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1.4. В части 1 статьи 7: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а) в пункте 40 знак «.» заменить знаком «;»;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б) дополнить пунктом 41 следующего содержания: «41) осуществление учета личных подсобных хозяйств, которые ведут граждане в соответствии с Федеральным законом от 7 июля 2003 года N 112-ФЗ «О личном подсобном хозяйстве», в похозяйственных книгах.».</w:t>
      </w:r>
    </w:p>
    <w:p>
      <w:pPr>
        <w:pStyle w:val="Normal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ab/>
        <w:t xml:space="preserve">1.5. Часть  2 статьи 10 дополнить абзацем  следующего содержания: «Органы местного самоуправления муниципального образования  несут ответственность за осуществление  переданных  им  отдельных государственных  полномочий </w:t>
      </w:r>
    </w:p>
    <w:p>
      <w:pPr>
        <w:pStyle w:val="Normal"/>
        <w:ind w:hanging="0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в пределах субвенций, предоставленных местному бюджету в целях финансового обеспечения осуществления соответствующих полномочий».».</w:t>
      </w:r>
    </w:p>
    <w:p>
      <w:pPr>
        <w:pStyle w:val="Normal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ab/>
        <w:t>1.6. В абзаце четвертом части 8 статьи 13 слова «избирательной комиссии муниципального образования» заменить словами «соответствующей комиссией референдума».</w:t>
      </w:r>
    </w:p>
    <w:p>
      <w:pPr>
        <w:pStyle w:val="Normal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ab/>
        <w:t>1.7. В пункте 2 части 5 статьи 31:</w:t>
      </w:r>
    </w:p>
    <w:p>
      <w:pPr>
        <w:pStyle w:val="Normal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ab/>
        <w:t>а) в подпункте «а» слова «аппарате избирательной комиссии муниципального образования,»  исключить;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б) в подпункте «б» слова «аппарате избирательной комиссии муниципального образования,» и слова «(руководителя высшего исполнительного органа государственной власти Тульской области)»  исключить.</w:t>
      </w:r>
    </w:p>
    <w:p>
      <w:pPr>
        <w:pStyle w:val="Normal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ab/>
        <w:t>1.8. Статью 44 признать утратившей силу.</w:t>
      </w:r>
    </w:p>
    <w:p>
      <w:pPr>
        <w:pStyle w:val="Normal"/>
        <w:jc w:val="both"/>
        <w:rPr/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ab/>
        <w:t>1.9. В абзаце четвертом части 4 текст «</w:t>
      </w:r>
      <w:hyperlink r:id="rId2">
        <w:r>
          <w:rPr>
            <w:rStyle w:val="Style7"/>
            <w:rFonts w:eastAsia="Arial" w:cs="Arial" w:ascii="PT Astra Serif" w:hAnsi="PT Astra Serif"/>
            <w:b w:val="false"/>
            <w:bCs w:val="false"/>
            <w:color w:val="00000A"/>
            <w:kern w:val="0"/>
            <w:sz w:val="28"/>
            <w:szCs w:val="28"/>
            <w:u w:val="none"/>
            <w:lang w:val="ru-RU" w:bidi="ar-SA"/>
          </w:rPr>
          <w:t>http://uzlovaya.tularegion.ru</w:t>
        </w:r>
      </w:hyperlink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» заменить текстом «</w:t>
      </w:r>
      <w:hyperlink r:id="rId3">
        <w:r>
          <w:rPr>
            <w:rStyle w:val="Style7"/>
            <w:rFonts w:cs="Arial" w:ascii="PT Astra Serif" w:hAnsi="PT Astra Serif"/>
            <w:b w:val="false"/>
            <w:bCs w:val="false"/>
            <w:color w:val="00000A"/>
            <w:kern w:val="0"/>
            <w:sz w:val="28"/>
            <w:szCs w:val="28"/>
            <w:u w:val="none"/>
            <w:lang w:val="ru-RU" w:bidi="ar-SA"/>
          </w:rPr>
          <w:t>https://uzlovskij-r71.gosweb.gosuslugi.ru</w:t>
        </w:r>
      </w:hyperlink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».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1.10. Статью 52 дополнить частью 9 следующего содержания: «9. Органы местного самоуправления муниципального образования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>
      <w:pPr>
        <w:pStyle w:val="Normal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ab/>
        <w:t>1.11. В статье 53:</w:t>
      </w:r>
    </w:p>
    <w:p>
      <w:pPr>
        <w:pStyle w:val="Normal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ab/>
        <w:t>а)  часть 1 изложить в следующей редакции: «1. Межмуниципальное сотрудничество осуществляется в формах, предусмотренных статьей 65.1 Федерального закона от 06.10.2003 № 131-ФЗ «Об общих принципах организации местного самоуправления в Российской Федерации».».</w:t>
      </w:r>
    </w:p>
    <w:p>
      <w:pPr>
        <w:pStyle w:val="Normal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б) часть 5 дополнить словами «и сетевого издания».</w:t>
      </w:r>
    </w:p>
    <w:p>
      <w:pPr>
        <w:pStyle w:val="Normal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ab/>
        <w:t>1.12. В части 2 статьи 65: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а) в пункте 5 знак «.» заменить знаком «;»;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б) дополнить пунктом 6 следующего содержания: «систематическое недостижение показателей для оценки эффективности деятельности органов местного самоуправления.».</w:t>
      </w:r>
    </w:p>
    <w:p>
      <w:pPr>
        <w:pStyle w:val="Normal"/>
        <w:spacing w:before="0" w:after="0"/>
        <w:contextualSpacing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ab/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обнародования на портале Минюста России.</w:t>
      </w:r>
    </w:p>
    <w:p>
      <w:pPr>
        <w:pStyle w:val="Normal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ab/>
        <w:t>3. Опубликовать настоящее решение после его государственной регистрации в газете «Знамя. Узловский район».</w:t>
      </w:r>
    </w:p>
    <w:p>
      <w:pPr>
        <w:pStyle w:val="Normal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ab/>
        <w:t>4. Настоящее решение вступает в силу со дня официального обнародования после государственной регистрации в Управлении Министерства юстиции Российской Федерации по Тульской области, за исключением пунктов 1.1-1.3, 1.5 настоящего решения.</w:t>
      </w:r>
    </w:p>
    <w:p>
      <w:pPr>
        <w:pStyle w:val="Normal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ab/>
        <w:t>5. Пункты 1.1-1.3, 1.5 настоящего решения вступает в силу со дня официального обнародования после государственной регистрации в Управлении Министерства юстиции Российской Федерации по Тульской области, но не ранее 01.01.2025.</w:t>
      </w:r>
    </w:p>
    <w:p>
      <w:pPr>
        <w:pStyle w:val="Normal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highlight w:val="yellow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highlight w:val="yellow"/>
          <w:lang w:val="ru-RU" w:bidi="ar-SA"/>
        </w:rPr>
      </w:r>
    </w:p>
    <w:p>
      <w:pPr>
        <w:pStyle w:val="Normal"/>
        <w:widowControl w:val="false"/>
        <w:ind w:hanging="0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Глава муниципального образования</w:t>
      </w:r>
    </w:p>
    <w:p>
      <w:pPr>
        <w:pStyle w:val="Normal"/>
        <w:widowControl w:val="false"/>
        <w:ind w:hanging="0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 xml:space="preserve">город Узловая Узловского района </w:t>
        <w:tab/>
        <w:tab/>
        <w:tab/>
        <w:t xml:space="preserve">       М.Н. Карташова</w:t>
      </w:r>
    </w:p>
    <w:p>
      <w:pPr>
        <w:pStyle w:val="Normal"/>
        <w:widowControl w:val="false"/>
        <w:ind w:hanging="0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Приложение  2</w:t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к постановлению главы</w:t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муниципального образования</w:t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eastAsia="Arial"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 xml:space="preserve"> </w:t>
      </w: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город Узловая Узловского района</w:t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eastAsia="Times New Roman"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eastAsia="zh-CN" w:bidi="ar-SA"/>
        </w:rPr>
        <w:t>от 20 ноября 2024 года № 20</w:t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Style26"/>
        <w:bidi w:val="0"/>
        <w:spacing w:before="0" w:after="0"/>
        <w:jc w:val="center"/>
        <w:rPr>
          <w:rFonts w:ascii="Arial" w:hAnsi="Arial"/>
          <w:b/>
          <w:b/>
          <w:bCs/>
        </w:rPr>
      </w:pPr>
      <w:r>
        <w:rPr>
          <w:rFonts w:cs="Arial" w:ascii="PT Astra Serif" w:hAnsi="PT Astra Serif"/>
          <w:b/>
          <w:bCs/>
          <w:color w:val="00000A"/>
          <w:kern w:val="0"/>
          <w:sz w:val="28"/>
          <w:szCs w:val="28"/>
          <w:lang w:val="ru-RU" w:bidi="ar-SA"/>
        </w:rPr>
        <w:t>СОСТАВ</w:t>
      </w:r>
    </w:p>
    <w:p>
      <w:pPr>
        <w:pStyle w:val="Style26"/>
        <w:bidi w:val="0"/>
        <w:spacing w:before="0" w:after="0"/>
        <w:jc w:val="center"/>
        <w:rPr>
          <w:rFonts w:ascii="Arial" w:hAnsi="Arial"/>
          <w:b/>
          <w:b/>
          <w:bCs/>
        </w:rPr>
      </w:pPr>
      <w:r>
        <w:rPr>
          <w:rFonts w:cs="Arial" w:ascii="PT Astra Serif" w:hAnsi="PT Astra Serif"/>
          <w:b/>
          <w:bCs/>
          <w:color w:val="00000A"/>
          <w:kern w:val="0"/>
          <w:sz w:val="28"/>
          <w:szCs w:val="28"/>
          <w:lang w:val="ru-RU" w:bidi="ar-SA"/>
        </w:rPr>
        <w:t>организационного комитета по подготовке и проведению публичных слушаний по проекту решения Собрания депутатов муниципального образования город Узловая Узловского района «О внесении изменений в Устав муниципального образования город Узловая Узловского района»</w:t>
      </w:r>
    </w:p>
    <w:p>
      <w:pPr>
        <w:pStyle w:val="Normal"/>
        <w:widowControl w:val="false"/>
        <w:shd w:val="clear" w:fill="FFFFFF"/>
        <w:tabs>
          <w:tab w:val="clear" w:pos="720"/>
          <w:tab w:val="left" w:pos="437" w:leader="none"/>
        </w:tabs>
        <w:spacing w:lineRule="exact" w:line="274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widowControl w:val="false"/>
        <w:shd w:val="clear" w:fill="FFFFFF"/>
        <w:tabs>
          <w:tab w:val="clear" w:pos="720"/>
          <w:tab w:val="left" w:pos="437" w:leader="none"/>
        </w:tabs>
        <w:spacing w:lineRule="exact" w:line="274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tbl>
      <w:tblPr>
        <w:tblW w:w="935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77"/>
        <w:gridCol w:w="4676"/>
      </w:tblGrid>
      <w:tr>
        <w:trPr/>
        <w:tc>
          <w:tcPr>
            <w:tcW w:w="4677" w:type="dxa"/>
            <w:tcBorders/>
            <w:shd w:fill="auto" w:val="clear"/>
          </w:tcPr>
          <w:p>
            <w:pPr>
              <w:pStyle w:val="Style26"/>
              <w:bidi w:val="0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cs="Arial" w:ascii="PT Astra Serif" w:hAnsi="PT Astra Serif"/>
                <w:b w:val="false"/>
                <w:bCs w:val="false"/>
                <w:color w:val="00000A"/>
                <w:kern w:val="0"/>
                <w:sz w:val="28"/>
                <w:szCs w:val="28"/>
                <w:lang w:val="ru-RU" w:bidi="ar-SA"/>
              </w:rPr>
              <w:t>1.  Карташова Марина Николаевна</w:t>
            </w:r>
          </w:p>
        </w:tc>
        <w:tc>
          <w:tcPr>
            <w:tcW w:w="4676" w:type="dxa"/>
            <w:tcBorders/>
            <w:shd w:fill="auto" w:val="clear"/>
          </w:tcPr>
          <w:p>
            <w:pPr>
              <w:pStyle w:val="Style26"/>
              <w:spacing w:before="0" w:after="120"/>
              <w:jc w:val="both"/>
              <w:rPr>
                <w:rFonts w:ascii="PT Astra Serif" w:hAnsi="PT Astra Serif" w:cs="Arial"/>
                <w:b w:val="false"/>
                <w:b w:val="false"/>
                <w:bCs w:val="false"/>
                <w:color w:val="00000A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Arial" w:cs="Arial" w:ascii="PT Astra Serif" w:hAnsi="PT Astra Serif"/>
                <w:b w:val="false"/>
                <w:bCs w:val="false"/>
                <w:i w:val="false"/>
                <w:iCs w:val="false"/>
                <w:color w:val="00000A"/>
                <w:spacing w:val="-21"/>
                <w:w w:val="103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Arial" w:ascii="PT Astra Serif" w:hAnsi="PT Astra Serif"/>
                <w:b w:val="false"/>
                <w:bCs w:val="false"/>
                <w:i w:val="false"/>
                <w:iCs w:val="false"/>
                <w:color w:val="00000A"/>
                <w:spacing w:val="-21"/>
                <w:w w:val="103"/>
                <w:kern w:val="0"/>
                <w:sz w:val="28"/>
                <w:szCs w:val="28"/>
                <w:lang w:val="ru-RU" w:bidi="ar-SA"/>
              </w:rPr>
              <w:t>- глава муниципального образования город Узловая Узловского района;</w:t>
            </w:r>
          </w:p>
        </w:tc>
      </w:tr>
      <w:tr>
        <w:trPr/>
        <w:tc>
          <w:tcPr>
            <w:tcW w:w="4677" w:type="dxa"/>
            <w:tcBorders/>
            <w:shd w:fill="auto" w:val="clear"/>
          </w:tcPr>
          <w:p>
            <w:pPr>
              <w:pStyle w:val="Style26"/>
              <w:bidi w:val="0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cs="Arial" w:ascii="PT Astra Serif" w:hAnsi="PT Astra Serif"/>
                <w:b w:val="false"/>
                <w:bCs w:val="false"/>
                <w:color w:val="00000A"/>
                <w:spacing w:val="-21"/>
                <w:w w:val="103"/>
                <w:kern w:val="0"/>
                <w:sz w:val="28"/>
                <w:szCs w:val="28"/>
                <w:lang w:val="ru-RU" w:bidi="ar-SA"/>
              </w:rPr>
              <w:t xml:space="preserve">2.  </w:t>
            </w:r>
            <w:r>
              <w:rPr>
                <w:rFonts w:cs="Arial" w:ascii="PT Astra Serif" w:hAnsi="PT Astra Serif"/>
                <w:b w:val="false"/>
                <w:bCs w:val="false"/>
                <w:color w:val="00000A"/>
                <w:kern w:val="0"/>
                <w:sz w:val="28"/>
                <w:szCs w:val="28"/>
                <w:lang w:val="ru-RU" w:bidi="ar-SA"/>
              </w:rPr>
              <w:t>Караев Везирахмед Сеидахмедович</w:t>
            </w:r>
          </w:p>
        </w:tc>
        <w:tc>
          <w:tcPr>
            <w:tcW w:w="4676" w:type="dxa"/>
            <w:tcBorders/>
            <w:shd w:fill="auto" w:val="clear"/>
          </w:tcPr>
          <w:p>
            <w:pPr>
              <w:pStyle w:val="Style26"/>
              <w:bidi w:val="0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cs="Arial" w:ascii="PT Astra Serif" w:hAnsi="PT Astra Serif"/>
                <w:b w:val="false"/>
                <w:bCs w:val="false"/>
                <w:color w:val="00000A"/>
                <w:kern w:val="0"/>
                <w:sz w:val="28"/>
                <w:szCs w:val="28"/>
                <w:lang w:val="ru-RU" w:bidi="ar-SA"/>
              </w:rPr>
              <w:t>- депутат Собрания депутатов муниципального образования город Узловая Узловского района;</w:t>
            </w:r>
          </w:p>
        </w:tc>
      </w:tr>
      <w:tr>
        <w:trPr/>
        <w:tc>
          <w:tcPr>
            <w:tcW w:w="4677" w:type="dxa"/>
            <w:tcBorders/>
            <w:shd w:fill="auto" w:val="clear"/>
          </w:tcPr>
          <w:p>
            <w:pPr>
              <w:pStyle w:val="Style26"/>
              <w:bidi w:val="0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cs="Arial" w:ascii="PT Astra Serif" w:hAnsi="PT Astra Serif"/>
                <w:b w:val="false"/>
                <w:bCs w:val="false"/>
                <w:color w:val="00000A"/>
                <w:kern w:val="0"/>
                <w:sz w:val="28"/>
                <w:szCs w:val="28"/>
                <w:lang w:val="ru-RU" w:bidi="ar-SA"/>
              </w:rPr>
              <w:t>3.  Дыкина Екатерина Вячеславовна</w:t>
            </w:r>
          </w:p>
        </w:tc>
        <w:tc>
          <w:tcPr>
            <w:tcW w:w="4676" w:type="dxa"/>
            <w:tcBorders/>
            <w:shd w:fill="auto" w:val="clear"/>
          </w:tcPr>
          <w:p>
            <w:pPr>
              <w:pStyle w:val="Style26"/>
              <w:bidi w:val="0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cs="Arial" w:ascii="PT Astra Serif" w:hAnsi="PT Astra Serif"/>
                <w:b w:val="false"/>
                <w:bCs w:val="false"/>
                <w:i w:val="false"/>
                <w:iCs w:val="false"/>
                <w:color w:val="00000A"/>
                <w:kern w:val="0"/>
                <w:sz w:val="28"/>
                <w:szCs w:val="28"/>
                <w:lang w:val="ru-RU" w:bidi="ar-SA"/>
              </w:rPr>
              <w:t xml:space="preserve">- </w:t>
            </w:r>
            <w:r>
              <w:rPr>
                <w:rFonts w:cs="Arial" w:ascii="PT Astra Serif" w:hAnsi="PT Astra Serif"/>
                <w:b w:val="false"/>
                <w:bCs w:val="false"/>
                <w:i w:val="false"/>
                <w:iCs w:val="false"/>
                <w:color w:val="00000A"/>
                <w:spacing w:val="-21"/>
                <w:w w:val="103"/>
                <w:kern w:val="0"/>
                <w:sz w:val="28"/>
                <w:szCs w:val="28"/>
                <w:lang w:val="ru-RU" w:bidi="ar-SA"/>
              </w:rPr>
              <w:t>депутат Собрания депутатов муниципального образования город Узловая Узловского района;</w:t>
            </w:r>
          </w:p>
        </w:tc>
      </w:tr>
      <w:tr>
        <w:trPr/>
        <w:tc>
          <w:tcPr>
            <w:tcW w:w="4677" w:type="dxa"/>
            <w:tcBorders/>
            <w:shd w:fill="auto" w:val="clear"/>
          </w:tcPr>
          <w:p>
            <w:pPr>
              <w:pStyle w:val="Style26"/>
              <w:bidi w:val="0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cs="Arial" w:ascii="PT Astra Serif" w:hAnsi="PT Astra Serif"/>
                <w:b w:val="false"/>
                <w:bCs w:val="false"/>
                <w:color w:val="00000A"/>
                <w:kern w:val="0"/>
                <w:sz w:val="28"/>
                <w:szCs w:val="28"/>
                <w:lang w:val="ru-RU" w:bidi="ar-SA"/>
              </w:rPr>
              <w:t>4.  Ханенкова  Наталья Викторовна</w:t>
            </w:r>
          </w:p>
        </w:tc>
        <w:tc>
          <w:tcPr>
            <w:tcW w:w="4676" w:type="dxa"/>
            <w:tcBorders/>
            <w:shd w:fill="auto" w:val="clear"/>
          </w:tcPr>
          <w:p>
            <w:pPr>
              <w:pStyle w:val="Style26"/>
              <w:bidi w:val="0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cs="Arial" w:ascii="PT Astra Serif" w:hAnsi="PT Astra Serif"/>
                <w:b w:val="false"/>
                <w:bCs w:val="false"/>
                <w:color w:val="00000A"/>
                <w:kern w:val="0"/>
                <w:sz w:val="28"/>
                <w:szCs w:val="28"/>
                <w:lang w:val="ru-RU" w:bidi="ar-SA"/>
              </w:rPr>
              <w:t>- депутат Собрания депутатов муниципального образования город Узловая Узловского района;</w:t>
            </w:r>
          </w:p>
        </w:tc>
      </w:tr>
      <w:tr>
        <w:trPr/>
        <w:tc>
          <w:tcPr>
            <w:tcW w:w="4677" w:type="dxa"/>
            <w:tcBorders/>
            <w:shd w:fill="auto" w:val="clear"/>
          </w:tcPr>
          <w:p>
            <w:pPr>
              <w:pStyle w:val="Style26"/>
              <w:bidi w:val="0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eastAsia="Arial" w:cs="Arial" w:ascii="PT Astra Serif" w:hAnsi="PT Astra Serif"/>
                <w:b w:val="false"/>
                <w:bCs w:val="false"/>
                <w:color w:val="00000A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Arial" w:ascii="PT Astra Serif" w:hAnsi="PT Astra Serif"/>
                <w:b w:val="false"/>
                <w:bCs w:val="false"/>
                <w:color w:val="00000A"/>
                <w:kern w:val="0"/>
                <w:sz w:val="28"/>
                <w:szCs w:val="28"/>
                <w:lang w:val="ru-RU" w:bidi="ar-SA"/>
              </w:rPr>
              <w:t xml:space="preserve">5. </w:t>
            </w:r>
            <w:r>
              <w:rPr>
                <w:rFonts w:eastAsia="Times New Roman" w:cs="Arial" w:ascii="PT Astra Serif" w:hAnsi="PT Astra Serif"/>
                <w:b w:val="false"/>
                <w:bCs w:val="false"/>
                <w:color w:val="00000A"/>
                <w:kern w:val="0"/>
                <w:sz w:val="28"/>
                <w:szCs w:val="28"/>
                <w:lang w:val="ru-RU" w:eastAsia="zh-CN" w:bidi="ar-SA"/>
              </w:rPr>
              <w:t>Мызникова Светлана Михайловна</w:t>
            </w:r>
          </w:p>
        </w:tc>
        <w:tc>
          <w:tcPr>
            <w:tcW w:w="4676" w:type="dxa"/>
            <w:tcBorders/>
            <w:shd w:fill="auto" w:val="clear"/>
          </w:tcPr>
          <w:p>
            <w:pPr>
              <w:pStyle w:val="Style26"/>
              <w:bidi w:val="0"/>
              <w:spacing w:before="0" w:after="0"/>
              <w:jc w:val="both"/>
              <w:rPr>
                <w:rFonts w:ascii="PT Astra Serif" w:hAnsi="PT Astra Serif" w:cs="Arial"/>
                <w:b w:val="false"/>
                <w:b w:val="false"/>
                <w:bCs w:val="false"/>
                <w:color w:val="00000A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Arial" w:cs="Arial" w:ascii="PT Astra Serif" w:hAnsi="PT Astra Serif"/>
                <w:b w:val="false"/>
                <w:bCs w:val="false"/>
                <w:i w:val="false"/>
                <w:iCs w:val="false"/>
                <w:color w:val="00000A"/>
                <w:kern w:val="0"/>
                <w:sz w:val="28"/>
                <w:szCs w:val="28"/>
                <w:lang w:val="ru-RU" w:bidi="ar-SA"/>
              </w:rPr>
              <w:t xml:space="preserve">– </w:t>
            </w:r>
            <w:r>
              <w:rPr>
                <w:rFonts w:eastAsia="Times New Roman" w:cs="Arial" w:ascii="PT Astra Serif" w:hAnsi="PT Astra Serif"/>
                <w:b w:val="false"/>
                <w:bCs w:val="false"/>
                <w:i w:val="false"/>
                <w:iCs w:val="false"/>
                <w:color w:val="00000A"/>
                <w:kern w:val="0"/>
                <w:sz w:val="28"/>
                <w:szCs w:val="28"/>
                <w:lang w:val="ru-RU" w:eastAsia="zh-CN" w:bidi="ar-SA"/>
              </w:rPr>
              <w:t xml:space="preserve">руководитель аппарата </w:t>
            </w:r>
            <w:r>
              <w:rPr>
                <w:rFonts w:cs="Arial" w:ascii="PT Astra Serif" w:hAnsi="PT Astra Serif"/>
                <w:b w:val="false"/>
                <w:bCs w:val="false"/>
                <w:i w:val="false"/>
                <w:iCs w:val="false"/>
                <w:color w:val="00000A"/>
                <w:kern w:val="0"/>
                <w:sz w:val="28"/>
                <w:szCs w:val="28"/>
                <w:lang w:val="ru-RU" w:bidi="ar-SA"/>
              </w:rPr>
              <w:t>администрации муниципального образования Узловский район (по согласованию).</w:t>
            </w:r>
          </w:p>
        </w:tc>
      </w:tr>
      <w:tr>
        <w:trPr/>
        <w:tc>
          <w:tcPr>
            <w:tcW w:w="4677" w:type="dxa"/>
            <w:tcBorders/>
            <w:shd w:fill="auto" w:val="clear"/>
          </w:tcPr>
          <w:p>
            <w:pPr>
              <w:pStyle w:val="Style26"/>
              <w:bidi w:val="0"/>
              <w:spacing w:before="0" w:after="0"/>
              <w:jc w:val="both"/>
              <w:rPr>
                <w:rFonts w:ascii="PT Astra Serif" w:hAnsi="PT Astra Serif" w:cs="Arial"/>
                <w:b w:val="false"/>
                <w:b w:val="false"/>
                <w:bCs w:val="false"/>
                <w:color w:val="00000A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Arial" w:ascii="PT Astra Serif" w:hAnsi="PT Astra Serif"/>
                <w:b w:val="false"/>
                <w:bCs w:val="false"/>
                <w:color w:val="00000A"/>
                <w:kern w:val="0"/>
                <w:sz w:val="28"/>
                <w:szCs w:val="28"/>
                <w:lang w:val="ru-RU" w:bidi="ar-SA"/>
              </w:rPr>
              <w:t xml:space="preserve">6. </w:t>
            </w:r>
            <w:r>
              <w:rPr>
                <w:rFonts w:eastAsia="Times New Roman" w:cs="Arial" w:ascii="PT Astra Serif" w:hAnsi="PT Astra Serif"/>
                <w:b w:val="false"/>
                <w:bCs w:val="false"/>
                <w:color w:val="00000A"/>
                <w:kern w:val="0"/>
                <w:sz w:val="28"/>
                <w:szCs w:val="28"/>
                <w:lang w:val="ru-RU" w:eastAsia="zh-CN" w:bidi="ar-SA"/>
              </w:rPr>
              <w:t>Головченко  Наталья Александровна</w:t>
            </w:r>
          </w:p>
        </w:tc>
        <w:tc>
          <w:tcPr>
            <w:tcW w:w="4676" w:type="dxa"/>
            <w:tcBorders/>
            <w:shd w:fill="auto" w:val="clear"/>
          </w:tcPr>
          <w:p>
            <w:pPr>
              <w:pStyle w:val="Style26"/>
              <w:bidi w:val="0"/>
              <w:spacing w:before="0" w:after="0"/>
              <w:jc w:val="both"/>
              <w:rPr>
                <w:rFonts w:ascii="PT Astra Serif" w:hAnsi="PT Astra Serif" w:cs="Arial"/>
                <w:b w:val="false"/>
                <w:b w:val="false"/>
                <w:bCs w:val="false"/>
                <w:color w:val="00000A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Arial" w:ascii="PT Astra Serif" w:hAnsi="PT Astra Serif"/>
                <w:b w:val="false"/>
                <w:bCs w:val="false"/>
                <w:color w:val="00000A"/>
                <w:kern w:val="0"/>
                <w:sz w:val="28"/>
                <w:szCs w:val="28"/>
                <w:lang w:val="ru-RU" w:bidi="ar-SA"/>
              </w:rPr>
              <w:t>- председатель комитета по взаимодействию с органами местного самоуправления и оргработе администрации муниципального образования Узловский район (по согласованию);</w:t>
            </w:r>
          </w:p>
        </w:tc>
      </w:tr>
    </w:tbl>
    <w:p>
      <w:pPr>
        <w:pStyle w:val="Normal"/>
        <w:widowControl w:val="false"/>
        <w:shd w:val="clear" w:fill="FFFFFF"/>
        <w:tabs>
          <w:tab w:val="clear" w:pos="720"/>
          <w:tab w:val="left" w:pos="437" w:leader="none"/>
        </w:tabs>
        <w:spacing w:lineRule="exact" w:line="274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widowControl w:val="false"/>
        <w:shd w:val="clear" w:fill="FFFFFF"/>
        <w:tabs>
          <w:tab w:val="clear" w:pos="720"/>
          <w:tab w:val="left" w:pos="437" w:leader="none"/>
        </w:tabs>
        <w:spacing w:lineRule="exact" w:line="274"/>
        <w:rPr>
          <w:rFonts w:ascii="PT Astra Serif" w:hAnsi="PT Astra Serif" w:cs="Arial"/>
          <w:b w:val="false"/>
          <w:b w:val="false"/>
          <w:bCs w:val="false"/>
          <w:color w:val="00000A"/>
          <w:spacing w:val="-21"/>
          <w:w w:val="103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spacing w:val="-21"/>
          <w:w w:val="103"/>
          <w:kern w:val="0"/>
          <w:sz w:val="28"/>
          <w:szCs w:val="28"/>
          <w:lang w:val="ru-RU" w:bidi="ar-SA"/>
        </w:rPr>
      </w:r>
    </w:p>
    <w:p>
      <w:pPr>
        <w:pStyle w:val="Normal"/>
        <w:widowControl w:val="false"/>
        <w:shd w:val="clear" w:fill="FFFFFF"/>
        <w:tabs>
          <w:tab w:val="clear" w:pos="720"/>
          <w:tab w:val="left" w:pos="437" w:leader="none"/>
        </w:tabs>
        <w:spacing w:lineRule="exact" w:line="274"/>
        <w:rPr>
          <w:rFonts w:ascii="PT Astra Serif" w:hAnsi="PT Astra Serif" w:cs="Arial"/>
          <w:b w:val="false"/>
          <w:b w:val="false"/>
          <w:bCs w:val="false"/>
          <w:color w:val="00000A"/>
          <w:spacing w:val="-21"/>
          <w:w w:val="103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spacing w:val="-21"/>
          <w:w w:val="103"/>
          <w:kern w:val="0"/>
          <w:sz w:val="28"/>
          <w:szCs w:val="28"/>
          <w:lang w:val="ru-RU" w:bidi="ar-SA"/>
        </w:rPr>
      </w:r>
    </w:p>
    <w:p>
      <w:pPr>
        <w:pStyle w:val="Normal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center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Normal"/>
        <w:jc w:val="both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Style26"/>
        <w:shd w:val="clear" w:fill="FFFFFF"/>
        <w:spacing w:before="0" w:after="0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Приложение 3</w:t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к постановлению главы</w:t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муниципального образования</w:t>
      </w:r>
    </w:p>
    <w:p>
      <w:pPr>
        <w:pStyle w:val="Normal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eastAsia="Arial"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 xml:space="preserve"> </w:t>
      </w: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город Узловая Узловского района</w:t>
      </w:r>
    </w:p>
    <w:p>
      <w:pPr>
        <w:pStyle w:val="Normal"/>
        <w:shd w:val="clear" w:fill="FFFFFF"/>
        <w:spacing w:before="0" w:after="0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eastAsia="Times New Roman"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eastAsia="zh-CN" w:bidi="ar-SA"/>
        </w:rPr>
        <w:t>от 20 ноября 2024 года № 20</w:t>
      </w:r>
    </w:p>
    <w:p>
      <w:pPr>
        <w:pStyle w:val="Style26"/>
        <w:shd w:val="clear" w:fill="FFFFFF"/>
        <w:spacing w:before="0" w:after="0"/>
        <w:jc w:val="right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Style26"/>
        <w:shd w:val="clear" w:fill="FFFFFF"/>
        <w:spacing w:before="0" w:after="0"/>
        <w:jc w:val="center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PT Astra Serif" w:hAnsi="PT Astra Serif"/>
          <w:b/>
          <w:bCs/>
          <w:color w:val="00000A"/>
          <w:kern w:val="0"/>
          <w:sz w:val="28"/>
          <w:szCs w:val="28"/>
          <w:lang w:val="ru-RU" w:bidi="ar-SA"/>
        </w:rPr>
        <w:t>ПОРЯДОК</w:t>
      </w:r>
    </w:p>
    <w:p>
      <w:pPr>
        <w:pStyle w:val="Style26"/>
        <w:shd w:val="clear" w:fill="FFFFFF"/>
        <w:spacing w:before="0" w:after="0"/>
        <w:jc w:val="center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PT Astra Serif" w:hAnsi="PT Astra Serif"/>
          <w:b/>
          <w:bCs/>
          <w:color w:val="00000A"/>
          <w:kern w:val="0"/>
          <w:sz w:val="28"/>
          <w:szCs w:val="28"/>
          <w:lang w:val="ru-RU" w:bidi="ar-SA"/>
        </w:rPr>
        <w:t>внесения и учета предложений по проекту решения Собрания депутатов муниципального образования город Узловая Узловского района</w:t>
      </w:r>
    </w:p>
    <w:p>
      <w:pPr>
        <w:pStyle w:val="Style26"/>
        <w:shd w:val="clear" w:fill="FFFFFF"/>
        <w:spacing w:before="0" w:after="0"/>
        <w:jc w:val="center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PT Astra Serif" w:hAnsi="PT Astra Serif"/>
          <w:b/>
          <w:bCs/>
          <w:color w:val="00000A"/>
          <w:kern w:val="0"/>
          <w:sz w:val="28"/>
          <w:szCs w:val="28"/>
          <w:lang w:val="ru-RU" w:bidi="ar-SA"/>
        </w:rPr>
        <w:t>«О внесении изменений в Устав муниципального образования</w:t>
      </w:r>
    </w:p>
    <w:p>
      <w:pPr>
        <w:pStyle w:val="Style26"/>
        <w:shd w:val="clear" w:fill="FFFFFF"/>
        <w:spacing w:before="0" w:after="0"/>
        <w:jc w:val="center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PT Astra Serif" w:hAnsi="PT Astra Serif"/>
          <w:b/>
          <w:bCs/>
          <w:color w:val="00000A"/>
          <w:kern w:val="0"/>
          <w:sz w:val="28"/>
          <w:szCs w:val="28"/>
          <w:lang w:val="ru-RU" w:bidi="ar-SA"/>
        </w:rPr>
        <w:t>город Узловая Узловского района»</w:t>
      </w:r>
    </w:p>
    <w:p>
      <w:pPr>
        <w:pStyle w:val="Style26"/>
        <w:spacing w:before="0" w:after="0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Style26"/>
        <w:spacing w:before="0" w:after="0"/>
        <w:rPr>
          <w:rFonts w:ascii="PT Astra Serif" w:hAnsi="PT Astra Serif" w:cs="Arial"/>
          <w:b w:val="false"/>
          <w:b w:val="false"/>
          <w:bCs w:val="false"/>
          <w:color w:val="00000A"/>
          <w:kern w:val="0"/>
          <w:sz w:val="28"/>
          <w:szCs w:val="28"/>
          <w:lang w:val="ru-RU" w:bidi="ar-SA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</w:r>
    </w:p>
    <w:p>
      <w:pPr>
        <w:pStyle w:val="Style26"/>
        <w:shd w:val="clear" w:fill="FFFFFF"/>
        <w:spacing w:before="0" w:after="0"/>
        <w:ind w:left="0" w:right="0"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1. Опубликованный проект решения «О внесении изменений в Устав муниципального образования город Узловая Узловского района» обсуждается на собраниях политических партий, общественных организаций, трудовых коллективов, органов территориального общественного самоуправления, иных собраниях граждан.</w:t>
      </w:r>
    </w:p>
    <w:p>
      <w:pPr>
        <w:pStyle w:val="Style26"/>
        <w:shd w:val="clear" w:fill="FFFFFF"/>
        <w:spacing w:before="0" w:after="0"/>
        <w:ind w:left="0" w:right="0"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2. Граждане участвуют в обсуждении проекта решения Собрания депутатов муниципального образования город Узловая Узловского района «О внесении изменений в Устав муниципального образования город Узловая Узловского района» посредством публичных слушаний.</w:t>
      </w:r>
    </w:p>
    <w:p>
      <w:pPr>
        <w:pStyle w:val="Style26"/>
        <w:shd w:val="clear" w:fill="FFFFFF"/>
        <w:spacing w:before="0" w:after="0"/>
        <w:ind w:left="0" w:right="0"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3. Подлежат учету предложения граждан, обладающих активным избирательным правом на муниципальных выборах.</w:t>
      </w:r>
    </w:p>
    <w:p>
      <w:pPr>
        <w:pStyle w:val="Style26"/>
        <w:shd w:val="clear" w:fill="FFFFFF"/>
        <w:spacing w:before="0" w:after="0"/>
        <w:ind w:left="0" w:right="0"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4. Предложения граждан оформляются в письменном виде и направляются в Собрание представителей муниципального образования Узловский район не позднее 5 дней до даты проведения публичных слушаний. Предложения учитываются путем их регистрации.</w:t>
      </w:r>
    </w:p>
    <w:p>
      <w:pPr>
        <w:pStyle w:val="Style26"/>
        <w:shd w:val="clear" w:fill="FFFFFF"/>
        <w:spacing w:before="0" w:after="0"/>
        <w:ind w:left="0" w:right="0"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5. Секретарь оргкомитета ведет учет поступивших документов.</w:t>
      </w:r>
    </w:p>
    <w:p>
      <w:pPr>
        <w:pStyle w:val="Style26"/>
        <w:shd w:val="clear" w:fill="FFFFFF"/>
        <w:spacing w:before="0" w:after="0"/>
        <w:ind w:left="0" w:right="0"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6. Поступившие предложения граждан рассматриваются на заседании оргкомитета по подготовке и проведению публичных слушаний.</w:t>
      </w:r>
    </w:p>
    <w:p>
      <w:pPr>
        <w:pStyle w:val="Style26"/>
        <w:shd w:val="clear" w:fill="FFFFFF"/>
        <w:spacing w:before="0" w:after="0"/>
        <w:ind w:left="0" w:right="0"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PT Astra Serif" w:hAnsi="PT Astra Serif"/>
          <w:b w:val="false"/>
          <w:bCs w:val="false"/>
          <w:color w:val="00000A"/>
          <w:kern w:val="0"/>
          <w:sz w:val="28"/>
          <w:szCs w:val="28"/>
          <w:lang w:val="ru-RU" w:bidi="ar-SA"/>
        </w:rPr>
        <w:t>7. Оргкомитет по подготовке и проведению публичных слушаний представляет в Собрание депутатов муниципального образования город Узловая Узловского района проект решения вместе с информацией о количестве поступивших в ходе публичных слушаний предложений к проекту решения и результатах их рассмотрения.</w:t>
      </w:r>
    </w:p>
    <w:p>
      <w:pPr>
        <w:pStyle w:val="Style26"/>
        <w:shd w:val="clear" w:fill="FFFFFF"/>
        <w:spacing w:lineRule="auto" w:line="360" w:before="0" w:after="0"/>
        <w:jc w:val="both"/>
        <w:rPr/>
      </w:pPr>
      <w:r>
        <w:rPr/>
      </w:r>
    </w:p>
    <w:sectPr>
      <w:type w:val="nextPage"/>
      <w:pgSz w:w="11906" w:h="16838"/>
      <w:pgMar w:left="1587" w:right="794" w:header="0" w:top="850" w:footer="0" w:bottom="90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Verdana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/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Times New Roman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cs="Times New Roman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  <w:strike w:val="false"/>
      <w:dstrike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cs="Times New Roman"/>
    </w:rPr>
  </w:style>
  <w:style w:type="character" w:styleId="WW8Num7z1">
    <w:name w:val="WW8Num7z1"/>
    <w:qFormat/>
    <w:rPr>
      <w:rFonts w:cs="Times New Roman"/>
    </w:rPr>
  </w:style>
  <w:style w:type="character" w:styleId="WW8Num8z0">
    <w:name w:val="WW8Num8z0"/>
    <w:qFormat/>
    <w:rPr>
      <w:rFonts w:cs="Times New Roman"/>
    </w:rPr>
  </w:style>
  <w:style w:type="character" w:styleId="WW8Num8z1">
    <w:name w:val="WW8Num8z1"/>
    <w:qFormat/>
    <w:rPr>
      <w:rFonts w:cs="Times New Roman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cs="Times New Roman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  <w:strike w:val="false"/>
      <w:dstrike w:val="false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cs="Times New Roman"/>
    </w:rPr>
  </w:style>
  <w:style w:type="character" w:styleId="WW8Num13z1">
    <w:name w:val="WW8Num13z1"/>
    <w:qFormat/>
    <w:rPr>
      <w:rFonts w:cs="Times New Roman"/>
    </w:rPr>
  </w:style>
  <w:style w:type="character" w:styleId="Style6">
    <w:name w:val="Основной шрифт абзаца"/>
    <w:qFormat/>
    <w:rPr/>
  </w:style>
  <w:style w:type="character" w:styleId="Style7">
    <w:name w:val="Интернет-ссылка"/>
    <w:rPr>
      <w:color w:val="0000FF"/>
      <w:u w:val="single"/>
    </w:rPr>
  </w:style>
  <w:style w:type="character" w:styleId="11">
    <w:name w:val="Заголовок 1 Знак"/>
    <w:qFormat/>
    <w:rPr>
      <w:rFonts w:ascii="Arial" w:hAnsi="Arial" w:cs="Arial"/>
      <w:b/>
      <w:bCs/>
      <w:sz w:val="32"/>
      <w:szCs w:val="32"/>
      <w:lang w:val="ru-RU" w:bidi="ar-SA"/>
    </w:rPr>
  </w:style>
  <w:style w:type="character" w:styleId="21">
    <w:name w:val="Заголовок 2 Знак"/>
    <w:qFormat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character" w:styleId="41">
    <w:name w:val="Заголовок 4 Знак"/>
    <w:qFormat/>
    <w:rPr>
      <w:b/>
      <w:bCs/>
      <w:sz w:val="28"/>
      <w:szCs w:val="28"/>
      <w:lang w:val="ru-RU" w:bidi="ar-SA"/>
    </w:rPr>
  </w:style>
  <w:style w:type="character" w:styleId="51">
    <w:name w:val="Заголовок 5 Знак"/>
    <w:qFormat/>
    <w:rPr>
      <w:b/>
      <w:bCs/>
      <w:i/>
      <w:iCs/>
      <w:sz w:val="26"/>
      <w:szCs w:val="26"/>
      <w:lang w:val="ru-RU" w:bidi="ar-SA"/>
    </w:rPr>
  </w:style>
  <w:style w:type="character" w:styleId="61">
    <w:name w:val="Заголовок 6 Знак"/>
    <w:qFormat/>
    <w:rPr>
      <w:b/>
      <w:bCs/>
      <w:sz w:val="22"/>
      <w:szCs w:val="22"/>
      <w:lang w:val="ru-RU" w:bidi="ar-SA"/>
    </w:rPr>
  </w:style>
  <w:style w:type="character" w:styleId="71">
    <w:name w:val="Заголовок 7 Знак"/>
    <w:qFormat/>
    <w:rPr>
      <w:sz w:val="24"/>
      <w:szCs w:val="24"/>
      <w:lang w:val="ru-RU" w:bidi="ar-SA"/>
    </w:rPr>
  </w:style>
  <w:style w:type="character" w:styleId="81">
    <w:name w:val="Заголовок 8 Знак"/>
    <w:qFormat/>
    <w:rPr>
      <w:i/>
      <w:iCs/>
      <w:sz w:val="24"/>
      <w:szCs w:val="24"/>
      <w:lang w:val="ru-RU" w:bidi="ar-SA"/>
    </w:rPr>
  </w:style>
  <w:style w:type="character" w:styleId="Style8">
    <w:name w:val="Текст Знак"/>
    <w:qFormat/>
    <w:rPr>
      <w:rFonts w:ascii="Courier New" w:hAnsi="Courier New" w:cs="Courier New"/>
      <w:sz w:val="28"/>
      <w:lang w:val="ru-RU" w:bidi="ar-SA"/>
    </w:rPr>
  </w:style>
  <w:style w:type="character" w:styleId="Style9">
    <w:name w:val="Основной текст с отступом Знак"/>
    <w:qFormat/>
    <w:rPr>
      <w:sz w:val="24"/>
      <w:szCs w:val="24"/>
      <w:lang w:val="ru-RU" w:bidi="ar-SA"/>
    </w:rPr>
  </w:style>
  <w:style w:type="character" w:styleId="22">
    <w:name w:val="Основной текст с отступом 2 Знак"/>
    <w:qFormat/>
    <w:rPr>
      <w:lang w:val="ru-RU" w:bidi="ar-SA"/>
    </w:rPr>
  </w:style>
  <w:style w:type="character" w:styleId="32">
    <w:name w:val="Основной текст с отступом 3 Знак"/>
    <w:qFormat/>
    <w:rPr>
      <w:sz w:val="16"/>
      <w:szCs w:val="16"/>
      <w:lang w:val="ru-RU" w:bidi="ar-SA"/>
    </w:rPr>
  </w:style>
  <w:style w:type="character" w:styleId="Style10">
    <w:name w:val="Название Знак"/>
    <w:qFormat/>
    <w:rPr>
      <w:rFonts w:ascii="Arial" w:hAnsi="Arial" w:cs="Arial"/>
      <w:b/>
      <w:bCs/>
      <w:sz w:val="24"/>
      <w:szCs w:val="24"/>
      <w:lang w:val="ru-RU" w:bidi="ar-SA"/>
    </w:rPr>
  </w:style>
  <w:style w:type="character" w:styleId="Style11">
    <w:name w:val="Основной текст Знак"/>
    <w:qFormat/>
    <w:rPr>
      <w:sz w:val="24"/>
      <w:szCs w:val="24"/>
      <w:lang w:val="ru-RU" w:bidi="ar-SA"/>
    </w:rPr>
  </w:style>
  <w:style w:type="character" w:styleId="Style12">
    <w:name w:val="Текст выноски Знак"/>
    <w:qFormat/>
    <w:rPr>
      <w:rFonts w:ascii="Tahoma" w:hAnsi="Tahoma" w:cs="Tahoma"/>
      <w:sz w:val="16"/>
      <w:szCs w:val="16"/>
      <w:lang w:val="ru-RU" w:bidi="ar-SA"/>
    </w:rPr>
  </w:style>
  <w:style w:type="character" w:styleId="Text1">
    <w:name w:val="text1"/>
    <w:qFormat/>
    <w:rPr>
      <w:rFonts w:ascii="Tahoma" w:hAnsi="Tahoma" w:cs="Tahoma"/>
      <w:color w:val="000000"/>
      <w:sz w:val="18"/>
      <w:u w:val="none"/>
    </w:rPr>
  </w:style>
  <w:style w:type="character" w:styleId="Style13">
    <w:name w:val="Верхний колонтитул Знак"/>
    <w:qFormat/>
    <w:rPr>
      <w:sz w:val="56"/>
      <w:lang w:val="ru-RU" w:bidi="ar-SA"/>
    </w:rPr>
  </w:style>
  <w:style w:type="character" w:styleId="Style14">
    <w:name w:val="Шапка Знак"/>
    <w:qFormat/>
    <w:rPr>
      <w:rFonts w:ascii="Arial" w:hAnsi="Arial" w:cs="Arial"/>
      <w:i/>
      <w:sz w:val="28"/>
      <w:lang w:val="ru-RU" w:bidi="ar-SA"/>
    </w:rPr>
  </w:style>
  <w:style w:type="character" w:styleId="Style15">
    <w:name w:val="Нижний колонтитул Знак"/>
    <w:qFormat/>
    <w:rPr>
      <w:rFonts w:ascii="Arial" w:hAnsi="Arial" w:cs="Arial"/>
      <w:sz w:val="22"/>
      <w:szCs w:val="22"/>
      <w:lang w:val="ru-RU" w:bidi="ar-SA"/>
    </w:rPr>
  </w:style>
  <w:style w:type="character" w:styleId="Style16">
    <w:name w:val="Выделение жирным"/>
    <w:qFormat/>
    <w:rPr>
      <w:rFonts w:cs="Times New Roman"/>
      <w:b/>
    </w:rPr>
  </w:style>
  <w:style w:type="character" w:styleId="FontStyle13">
    <w:name w:val="Font Style13"/>
    <w:qFormat/>
    <w:rPr>
      <w:rFonts w:ascii="Times New Roman" w:hAnsi="Times New Roman" w:cs="Times New Roman"/>
      <w:sz w:val="20"/>
    </w:rPr>
  </w:style>
  <w:style w:type="character" w:styleId="12">
    <w:name w:val="Знак Знак1"/>
    <w:qFormat/>
    <w:rPr>
      <w:rFonts w:ascii="Arial" w:hAnsi="Arial" w:cs="Arial"/>
      <w:b/>
      <w:i/>
      <w:sz w:val="22"/>
      <w:lang w:val="ru-RU"/>
    </w:rPr>
  </w:style>
  <w:style w:type="character" w:styleId="Appleconvertedspace">
    <w:name w:val="apple-converted-space"/>
    <w:qFormat/>
    <w:rPr>
      <w:rFonts w:cs="Times New Roman"/>
    </w:rPr>
  </w:style>
  <w:style w:type="character" w:styleId="FontStyle18">
    <w:name w:val="Font Style18"/>
    <w:qFormat/>
    <w:rPr>
      <w:rFonts w:ascii="Times New Roman" w:hAnsi="Times New Roman" w:cs="Times New Roman"/>
      <w:sz w:val="26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23">
    <w:name w:val="Основной текст 2 Знак"/>
    <w:qFormat/>
    <w:rPr>
      <w:lang w:val="ru-RU" w:bidi="ar-SA"/>
    </w:rPr>
  </w:style>
  <w:style w:type="character" w:styleId="Style17">
    <w:name w:val="Номер страницы"/>
    <w:rPr>
      <w:rFonts w:cs="Times New Roman"/>
    </w:rPr>
  </w:style>
  <w:style w:type="character" w:styleId="Style18">
    <w:name w:val="Текст концевой сноски Знак"/>
    <w:qFormat/>
    <w:rPr>
      <w:lang w:val="ru-RU" w:bidi="ar-SA"/>
    </w:rPr>
  </w:style>
  <w:style w:type="character" w:styleId="Style19">
    <w:name w:val="Символы концевой сноски"/>
    <w:qFormat/>
    <w:rPr>
      <w:rFonts w:cs="Times New Roman"/>
      <w:vertAlign w:val="superscript"/>
    </w:rPr>
  </w:style>
  <w:style w:type="character" w:styleId="13">
    <w:name w:val="Текст сноски Знак1"/>
    <w:qFormat/>
    <w:rPr>
      <w:lang w:val="ru-RU" w:bidi="ar-SA"/>
    </w:rPr>
  </w:style>
  <w:style w:type="character" w:styleId="Style20">
    <w:name w:val="Символ сноски"/>
    <w:qFormat/>
    <w:rPr>
      <w:rFonts w:cs="Times New Roman"/>
      <w:vertAlign w:val="superscript"/>
    </w:rPr>
  </w:style>
  <w:style w:type="character" w:styleId="Style21">
    <w:name w:val="Выделение"/>
    <w:qFormat/>
    <w:rPr>
      <w:rFonts w:cs="Times New Roman"/>
      <w:i/>
    </w:rPr>
  </w:style>
  <w:style w:type="character" w:styleId="Style22">
    <w:name w:val="МОН Знак"/>
    <w:qFormat/>
    <w:rPr>
      <w:sz w:val="28"/>
      <w:lang w:val="ru-RU" w:bidi="ar-SA"/>
    </w:rPr>
  </w:style>
  <w:style w:type="character" w:styleId="FontStyle49">
    <w:name w:val="Font Style49"/>
    <w:qFormat/>
    <w:rPr>
      <w:rFonts w:ascii="Times New Roman" w:hAnsi="Times New Roman" w:cs="Times New Roman"/>
      <w:sz w:val="20"/>
    </w:rPr>
  </w:style>
  <w:style w:type="character" w:styleId="Style23">
    <w:name w:val="Текст сноски Знак"/>
    <w:qFormat/>
    <w:rPr>
      <w:sz w:val="24"/>
      <w:lang w:val="ru-RU"/>
    </w:rPr>
  </w:style>
  <w:style w:type="character" w:styleId="Butback">
    <w:name w:val="butback"/>
    <w:qFormat/>
    <w:rPr>
      <w:rFonts w:cs="Times New Roman"/>
    </w:rPr>
  </w:style>
  <w:style w:type="character" w:styleId="Submenutable">
    <w:name w:val="submenu-table"/>
    <w:qFormat/>
    <w:rPr>
      <w:rFonts w:cs="Times New Roman"/>
    </w:rPr>
  </w:style>
  <w:style w:type="character" w:styleId="Newsdatetime">
    <w:name w:val="news-date-time"/>
    <w:qFormat/>
    <w:rPr>
      <w:rFonts w:cs="Times New Roman"/>
    </w:rPr>
  </w:style>
  <w:style w:type="character" w:styleId="Highlighthighlightactive">
    <w:name w:val="highlight highlight_active"/>
    <w:qFormat/>
    <w:rPr>
      <w:rFonts w:cs="Times New Roman"/>
    </w:rPr>
  </w:style>
  <w:style w:type="character" w:styleId="Style24">
    <w:name w:val="Посещённая гиперссылка"/>
    <w:rPr>
      <w:rFonts w:cs="Times New Roman"/>
      <w:color w:val="0000FF"/>
      <w:u w:val="single"/>
    </w:rPr>
  </w:style>
  <w:style w:type="paragraph" w:styleId="Style25">
    <w:name w:val="Заголовок"/>
    <w:basedOn w:val="Normal"/>
    <w:next w:val="Style26"/>
    <w:qFormat/>
    <w:pPr>
      <w:jc w:val="center"/>
    </w:pPr>
    <w:rPr>
      <w:rFonts w:ascii="Arial" w:hAnsi="Arial" w:cs="Arial"/>
      <w:b/>
      <w:bCs/>
    </w:rPr>
  </w:style>
  <w:style w:type="paragraph" w:styleId="Style26">
    <w:name w:val="Body Text"/>
    <w:basedOn w:val="Normal"/>
    <w:pPr>
      <w:spacing w:before="0" w:after="120"/>
    </w:pPr>
    <w:rPr/>
  </w:style>
  <w:style w:type="paragraph" w:styleId="Style27">
    <w:name w:val="List"/>
    <w:basedOn w:val="Style26"/>
    <w:pPr/>
    <w:rPr>
      <w:rFonts w:ascii="Times New Roman" w:hAnsi="Times New Roman" w:cs="Mangal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Style3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1">
    <w:name w:val="Body Text Indent"/>
    <w:basedOn w:val="Normal"/>
    <w:pPr>
      <w:ind w:left="0" w:right="0" w:firstLine="720"/>
      <w:jc w:val="both"/>
    </w:pPr>
    <w:rPr/>
  </w:style>
  <w:style w:type="paragraph" w:styleId="ConsPlusTitle">
    <w:name w:val="ConsPlusTitle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b/>
      <w:bCs/>
      <w:color w:val="00000A"/>
      <w:kern w:val="0"/>
      <w:sz w:val="24"/>
      <w:szCs w:val="24"/>
      <w:lang w:val="ru-RU" w:eastAsia="zh-CN" w:bidi="ar-SA"/>
    </w:rPr>
  </w:style>
  <w:style w:type="paragraph" w:styleId="Style32">
    <w:name w:val=" Знак Знак Знак 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ConsPlusNormal1">
    <w:name w:val="ConsPlu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14">
    <w:name w:val=" Знак1 Знак Знак Знак Знак Знак 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33">
    <w:name w:val=" Знак Знак Знак Знак Знак Знак 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ConsNonformat">
    <w:name w:val="ConsNonformat"/>
    <w:qFormat/>
    <w:pPr>
      <w:widowControl w:val="false"/>
      <w:suppressAutoHyphens w:val="true"/>
      <w:bidi w:val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Style34">
    <w:name w:val="Цитата"/>
    <w:basedOn w:val="Normal"/>
    <w:qFormat/>
    <w:pPr>
      <w:widowControl w:val="false"/>
      <w:shd w:val="clear" w:fill="FFFFFF"/>
      <w:spacing w:lineRule="exact" w:line="322"/>
      <w:ind w:left="14" w:right="19" w:firstLine="553"/>
      <w:jc w:val="both"/>
    </w:pPr>
    <w:rPr>
      <w:b/>
      <w:bCs/>
      <w:color w:val="000000"/>
      <w:sz w:val="22"/>
      <w:szCs w:val="28"/>
    </w:rPr>
  </w:style>
  <w:style w:type="paragraph" w:styleId="Style35">
    <w:name w:val="Текст"/>
    <w:basedOn w:val="Normal"/>
    <w:qFormat/>
    <w:pPr/>
    <w:rPr>
      <w:rFonts w:ascii="Courier New" w:hAnsi="Courier New" w:cs="Courier New"/>
      <w:sz w:val="28"/>
      <w:szCs w:val="20"/>
    </w:rPr>
  </w:style>
  <w:style w:type="paragraph" w:styleId="24">
    <w:name w:val="Основной текст с отступом 2"/>
    <w:basedOn w:val="Normal"/>
    <w:qFormat/>
    <w:pPr>
      <w:spacing w:lineRule="auto" w:line="480" w:before="0" w:after="120"/>
      <w:ind w:left="283" w:right="0" w:hanging="0"/>
    </w:pPr>
    <w:rPr>
      <w:sz w:val="20"/>
      <w:szCs w:val="20"/>
    </w:rPr>
  </w:style>
  <w:style w:type="paragraph" w:styleId="33">
    <w:name w:val="Основной текст с отступом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BodyTextIndent21">
    <w:name w:val="Body Text Indent 21"/>
    <w:basedOn w:val="Normal"/>
    <w:qFormat/>
    <w:pPr>
      <w:overflowPunct w:val="true"/>
      <w:spacing w:lineRule="auto" w:line="360"/>
      <w:ind w:left="0" w:right="0" w:firstLine="709"/>
      <w:jc w:val="both"/>
      <w:textAlignment w:val="baseline"/>
    </w:pPr>
    <w:rPr>
      <w:sz w:val="28"/>
      <w:szCs w:val="20"/>
    </w:rPr>
  </w:style>
  <w:style w:type="paragraph" w:styleId="ListParagraph1">
    <w:name w:val="List Paragraph1"/>
    <w:basedOn w:val="Normal"/>
    <w:qFormat/>
    <w:pPr>
      <w:widowControl w:val="false"/>
      <w:spacing w:before="0" w:after="0"/>
      <w:ind w:left="720" w:right="0" w:hanging="0"/>
      <w:contextualSpacing/>
    </w:pPr>
    <w:rPr>
      <w:sz w:val="20"/>
      <w:szCs w:val="20"/>
    </w:rPr>
  </w:style>
  <w:style w:type="paragraph" w:styleId="Style36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7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>
      <w:sz w:val="56"/>
      <w:szCs w:val="20"/>
    </w:rPr>
  </w:style>
  <w:style w:type="paragraph" w:styleId="Style38">
    <w:name w:val="Шапка"/>
    <w:basedOn w:val="Normal"/>
    <w:qFormat/>
    <w:pPr>
      <w:keepNext w:val="true"/>
      <w:spacing w:before="60" w:after="60"/>
      <w:ind w:left="-57" w:right="-57" w:hanging="0"/>
      <w:jc w:val="center"/>
    </w:pPr>
    <w:rPr>
      <w:rFonts w:ascii="Arial" w:hAnsi="Arial" w:cs="Arial"/>
      <w:i/>
      <w:sz w:val="28"/>
      <w:szCs w:val="20"/>
    </w:rPr>
  </w:style>
  <w:style w:type="paragraph" w:styleId="Main">
    <w:name w:val="Main"/>
    <w:qFormat/>
    <w:pPr>
      <w:widowControl w:val="false"/>
      <w:suppressAutoHyphens w:val="true"/>
      <w:bidi w:val="0"/>
      <w:spacing w:lineRule="auto" w:line="360"/>
      <w:ind w:left="0" w:right="0" w:firstLine="709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Style39">
    <w:name w:val="Footnote Text"/>
    <w:basedOn w:val="Normal"/>
    <w:pPr>
      <w:spacing w:before="120" w:after="0"/>
      <w:ind w:left="568" w:right="0" w:hanging="284"/>
      <w:jc w:val="both"/>
    </w:pPr>
    <w:rPr>
      <w:rFonts w:ascii="Arial" w:hAnsi="Arial" w:cs="Arial"/>
      <w:sz w:val="22"/>
      <w:szCs w:val="20"/>
    </w:rPr>
  </w:style>
  <w:style w:type="paragraph" w:styleId="Style40">
    <w:name w:val="Footer"/>
    <w:basedOn w:val="Normal"/>
    <w:pPr>
      <w:tabs>
        <w:tab w:val="clear" w:pos="720"/>
        <w:tab w:val="center" w:pos="4153" w:leader="none"/>
        <w:tab w:val="right" w:pos="8306" w:leader="none"/>
      </w:tabs>
      <w:spacing w:before="120" w:after="0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paragraph" w:styleId="Style41">
    <w:name w:val="Единицы"/>
    <w:basedOn w:val="Normal"/>
    <w:qFormat/>
    <w:pPr>
      <w:keepNext w:val="true"/>
      <w:spacing w:before="60" w:after="60"/>
      <w:jc w:val="center"/>
    </w:pPr>
    <w:rPr>
      <w:rFonts w:ascii="Arial" w:hAnsi="Arial" w:cs="Arial"/>
      <w:sz w:val="28"/>
      <w:szCs w:val="20"/>
    </w:rPr>
  </w:style>
  <w:style w:type="paragraph" w:styleId="Style42">
    <w:name w:val="Обычный (веб)"/>
    <w:basedOn w:val="Normal"/>
    <w:qFormat/>
    <w:pPr>
      <w:spacing w:before="280" w:after="280"/>
    </w:pPr>
    <w:rPr/>
  </w:style>
  <w:style w:type="paragraph" w:styleId="25">
    <w:name w:val="Основной текст 2"/>
    <w:basedOn w:val="Normal"/>
    <w:qFormat/>
    <w:pPr>
      <w:spacing w:lineRule="auto" w:line="480" w:before="0" w:after="120"/>
    </w:pPr>
    <w:rPr>
      <w:sz w:val="20"/>
      <w:szCs w:val="20"/>
    </w:rPr>
  </w:style>
  <w:style w:type="paragraph" w:styleId="15">
    <w:name w:val="TOC 1"/>
    <w:basedOn w:val="Normal"/>
    <w:next w:val="Normal"/>
    <w:pPr/>
    <w:rPr>
      <w:sz w:val="20"/>
      <w:szCs w:val="20"/>
    </w:rPr>
  </w:style>
  <w:style w:type="paragraph" w:styleId="26">
    <w:name w:val="TOC 2"/>
    <w:basedOn w:val="Normal"/>
    <w:next w:val="Normal"/>
    <w:pPr>
      <w:ind w:left="200" w:right="0" w:hanging="0"/>
    </w:pPr>
    <w:rPr>
      <w:sz w:val="20"/>
      <w:szCs w:val="20"/>
    </w:rPr>
  </w:style>
  <w:style w:type="paragraph" w:styleId="EndnoteSymbol">
    <w:name w:val="Endnote Symbol"/>
    <w:basedOn w:val="Normal"/>
    <w:qFormat/>
    <w:pPr/>
    <w:rPr>
      <w:sz w:val="20"/>
      <w:szCs w:val="20"/>
    </w:rPr>
  </w:style>
  <w:style w:type="paragraph" w:styleId="Style43">
    <w:name w:val="Текст сноски"/>
    <w:basedOn w:val="Normal"/>
    <w:qFormat/>
    <w:pPr/>
    <w:rPr>
      <w:sz w:val="20"/>
      <w:szCs w:val="20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Style44">
    <w:name w:val="МОН"/>
    <w:basedOn w:val="Normal"/>
    <w:qFormat/>
    <w:pPr>
      <w:spacing w:lineRule="auto" w:line="360"/>
      <w:ind w:left="0" w:right="0" w:firstLine="709"/>
      <w:jc w:val="both"/>
    </w:pPr>
    <w:rPr>
      <w:sz w:val="28"/>
      <w:szCs w:val="20"/>
    </w:rPr>
  </w:style>
  <w:style w:type="paragraph" w:styleId="Style221">
    <w:name w:val="Style22"/>
    <w:basedOn w:val="Normal"/>
    <w:qFormat/>
    <w:pPr>
      <w:widowControl w:val="false"/>
      <w:spacing w:lineRule="exact" w:line="252"/>
      <w:ind w:left="0" w:right="0" w:firstLine="571"/>
      <w:jc w:val="both"/>
    </w:pPr>
    <w:rPr/>
  </w:style>
  <w:style w:type="paragraph" w:styleId="Style131">
    <w:name w:val="Style13"/>
    <w:basedOn w:val="Normal"/>
    <w:qFormat/>
    <w:pPr>
      <w:widowControl w:val="false"/>
      <w:spacing w:lineRule="exact" w:line="259"/>
      <w:jc w:val="both"/>
    </w:pPr>
    <w:rPr/>
  </w:style>
  <w:style w:type="paragraph" w:styleId="Style45">
    <w:name w:val="Стиль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Style46">
    <w:name w:val="Приказ МПТ_документ"/>
    <w:basedOn w:val="Normal"/>
    <w:qFormat/>
    <w:pPr>
      <w:spacing w:lineRule="auto" w:line="360"/>
      <w:ind w:left="0" w:right="0" w:firstLine="709"/>
      <w:jc w:val="both"/>
    </w:pPr>
    <w:rPr>
      <w:sz w:val="26"/>
      <w:szCs w:val="26"/>
    </w:rPr>
  </w:style>
  <w:style w:type="paragraph" w:styleId="Style47">
    <w:name w:val="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34">
    <w:name w:val="TOC 3"/>
    <w:basedOn w:val="Normal"/>
    <w:next w:val="Normal"/>
    <w:pPr>
      <w:ind w:left="400" w:right="0" w:hanging="0"/>
    </w:pPr>
    <w:rPr>
      <w:sz w:val="20"/>
      <w:szCs w:val="20"/>
    </w:rPr>
  </w:style>
  <w:style w:type="paragraph" w:styleId="Content">
    <w:name w:val="content"/>
    <w:basedOn w:val="Normal"/>
    <w:qFormat/>
    <w:pPr>
      <w:ind w:left="0" w:right="0" w:firstLine="567"/>
    </w:pPr>
    <w:rPr>
      <w:rFonts w:ascii="Arial" w:hAnsi="Arial" w:cs="Arial"/>
      <w:color w:val="000000"/>
      <w:sz w:val="18"/>
      <w:szCs w:val="18"/>
    </w:rPr>
  </w:style>
  <w:style w:type="paragraph" w:styleId="Style48">
    <w:name w:val="Знак Знак Знак Знак Знак Знак 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ru-RU" w:eastAsia="zh-CN" w:bidi="ar-SA"/>
    </w:rPr>
  </w:style>
  <w:style w:type="paragraph" w:styleId="Newsitem">
    <w:name w:val="news-item"/>
    <w:basedOn w:val="Normal"/>
    <w:qFormat/>
    <w:pPr>
      <w:spacing w:before="280" w:after="280"/>
    </w:pPr>
    <w:rPr/>
  </w:style>
  <w:style w:type="paragraph" w:styleId="Western">
    <w:name w:val="western"/>
    <w:basedOn w:val="Normal"/>
    <w:qFormat/>
    <w:pPr>
      <w:spacing w:before="280" w:after="280"/>
    </w:pPr>
    <w:rPr/>
  </w:style>
  <w:style w:type="paragraph" w:styleId="16">
    <w:name w:val="Знак1 Знак Знак Знак Знак Знак 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49">
    <w:name w:val="Таблицы (моноширинный)"/>
    <w:basedOn w:val="Normal"/>
    <w:next w:val="Normal"/>
    <w:qFormat/>
    <w:pPr>
      <w:widowControl w:val="false"/>
      <w:jc w:val="both"/>
    </w:pPr>
    <w:rPr>
      <w:rFonts w:ascii="Courier New" w:hAnsi="Courier New" w:cs="Courier New"/>
    </w:rPr>
  </w:style>
  <w:style w:type="paragraph" w:styleId="Style50">
    <w:name w:val="Текст (прав. подпись)"/>
    <w:basedOn w:val="Normal"/>
    <w:next w:val="Normal"/>
    <w:qFormat/>
    <w:pPr>
      <w:widowControl w:val="false"/>
      <w:jc w:val="right"/>
    </w:pPr>
    <w:rPr>
      <w:rFonts w:ascii="Arial" w:hAnsi="Arial" w:cs="Arial"/>
    </w:rPr>
  </w:style>
  <w:style w:type="paragraph" w:styleId="Heading">
    <w:name w:val="heading"/>
    <w:basedOn w:val="Normal"/>
    <w:qFormat/>
    <w:pPr>
      <w:suppressAutoHyphens w:val="true"/>
      <w:spacing w:before="280" w:after="280"/>
    </w:pPr>
    <w:rPr/>
  </w:style>
  <w:style w:type="paragraph" w:styleId="Style51">
    <w:name w:val="Содержимое таблицы"/>
    <w:basedOn w:val="Normal"/>
    <w:qFormat/>
    <w:pPr>
      <w:suppressLineNumbers/>
    </w:pPr>
    <w:rPr/>
  </w:style>
  <w:style w:type="paragraph" w:styleId="Style52">
    <w:name w:val="Заголовок таблицы"/>
    <w:basedOn w:val="Style51"/>
    <w:qFormat/>
    <w:pPr>
      <w:suppressLineNumbers/>
      <w:jc w:val="center"/>
    </w:pPr>
    <w:rPr>
      <w:b/>
      <w:bCs/>
    </w:rPr>
  </w:style>
  <w:style w:type="paragraph" w:styleId="Style53">
    <w:name w:val="Шапка(паспорт) документа"/>
    <w:basedOn w:val="Style25"/>
    <w:qFormat/>
    <w:pPr>
      <w:spacing w:before="0" w:after="0"/>
    </w:pPr>
    <w:rPr>
      <w:bCs w:val="false"/>
      <w:sz w:val="24"/>
      <w:szCs w:val="20"/>
    </w:rPr>
  </w:style>
  <w:style w:type="paragraph" w:styleId="Style54">
    <w:name w:val="Без интервала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Style55">
    <w:name w:val="Содержимое врезки"/>
    <w:basedOn w:val="Normal"/>
    <w:qFormat/>
    <w:pPr/>
    <w:rPr/>
  </w:style>
  <w:style w:type="paragraph" w:styleId="NormalWeb">
    <w:name w:val="Normal (Web)"/>
    <w:basedOn w:val="Normal"/>
    <w:qFormat/>
    <w:pPr>
      <w:suppressAutoHyphens w:val="false"/>
      <w:spacing w:beforeAutospacing="1" w:afterAutospacing="1"/>
      <w:ind w:hanging="0"/>
      <w:jc w:val="left"/>
    </w:pPr>
    <w:rPr>
      <w:color w:val="auto"/>
      <w:sz w:val="24"/>
      <w:szCs w:val="24"/>
      <w:lang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zlovaya.tularegion.ru/" TargetMode="External"/><Relationship Id="rId3" Type="http://schemas.openxmlformats.org/officeDocument/2006/relationships/hyperlink" Target="https://uzlovskij-r71.gosweb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Application>LibreOffice/6.3.0.4$Windows_x86 LibreOffice_project/057fc023c990d676a43019934386b85b21a9ee99</Application>
  <Pages>7</Pages>
  <Words>1324</Words>
  <Characters>9674</Characters>
  <CharactersWithSpaces>11039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2016-02-11T10:57:00Z</dcterms:created>
  <dc:creator>Vekshina</dc:creator>
  <dc:description/>
  <dc:language>ru-RU</dc:language>
  <cp:lastModifiedBy/>
  <cp:lastPrinted>2024-11-29T09:38:51Z</cp:lastPrinted>
  <dcterms:modified xsi:type="dcterms:W3CDTF">2024-11-29T09:52:46Z</dcterms:modified>
  <cp:revision>145</cp:revision>
  <dc:subject/>
  <dc:title>Тульская область</dc:title>
</cp:coreProperties>
</file>