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33" w:rsidRDefault="009A3133" w:rsidP="00135D2C">
      <w:pPr>
        <w:jc w:val="center"/>
        <w:rPr>
          <w:b/>
          <w:noProof/>
          <w:sz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665"/>
        <w:gridCol w:w="4683"/>
      </w:tblGrid>
      <w:tr w:rsidR="002C5D99" w:rsidTr="001C6ABA">
        <w:tc>
          <w:tcPr>
            <w:tcW w:w="9348" w:type="dxa"/>
            <w:gridSpan w:val="2"/>
            <w:shd w:val="clear" w:color="auto" w:fill="auto"/>
          </w:tcPr>
          <w:p w:rsidR="002C5D99" w:rsidRDefault="002C5D99" w:rsidP="001C6ABA">
            <w:pPr>
              <w:jc w:val="center"/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C5D99" w:rsidTr="001C6ABA">
        <w:tc>
          <w:tcPr>
            <w:tcW w:w="9348" w:type="dxa"/>
            <w:gridSpan w:val="2"/>
            <w:shd w:val="clear" w:color="auto" w:fill="auto"/>
          </w:tcPr>
          <w:p w:rsidR="002C5D99" w:rsidRDefault="002C5D99" w:rsidP="00E5655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E5655F">
              <w:rPr>
                <w:rFonts w:ascii="Arial" w:hAnsi="Arial" w:cs="Arial"/>
                <w:b/>
              </w:rPr>
              <w:t xml:space="preserve">город Узловая </w:t>
            </w:r>
            <w:r>
              <w:rPr>
                <w:rFonts w:ascii="Arial" w:hAnsi="Arial" w:cs="Arial"/>
                <w:b/>
              </w:rPr>
              <w:t>Узловск</w:t>
            </w:r>
            <w:r w:rsidR="00E5655F">
              <w:rPr>
                <w:rFonts w:ascii="Arial" w:hAnsi="Arial" w:cs="Arial"/>
                <w:b/>
              </w:rPr>
              <w:t>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E5655F">
              <w:rPr>
                <w:rFonts w:ascii="Arial" w:hAnsi="Arial" w:cs="Arial"/>
                <w:b/>
              </w:rPr>
              <w:t>а</w:t>
            </w:r>
          </w:p>
        </w:tc>
      </w:tr>
      <w:tr w:rsidR="002C5D99" w:rsidTr="001C6ABA">
        <w:tc>
          <w:tcPr>
            <w:tcW w:w="9348" w:type="dxa"/>
            <w:gridSpan w:val="2"/>
            <w:shd w:val="clear" w:color="auto" w:fill="auto"/>
          </w:tcPr>
          <w:p w:rsidR="002C5D99" w:rsidRDefault="002C5D99" w:rsidP="001C6ABA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Собрание </w:t>
            </w:r>
            <w:r w:rsidR="00E5655F">
              <w:rPr>
                <w:rFonts w:ascii="Arial" w:hAnsi="Arial" w:cs="Arial"/>
                <w:b/>
              </w:rPr>
              <w:t>депутатов</w:t>
            </w:r>
          </w:p>
          <w:p w:rsidR="002C5D99" w:rsidRDefault="00E5655F" w:rsidP="001C6ABA">
            <w:pPr>
              <w:jc w:val="center"/>
            </w:pPr>
            <w:r>
              <w:rPr>
                <w:rFonts w:ascii="Arial" w:hAnsi="Arial" w:cs="Arial"/>
                <w:b/>
              </w:rPr>
              <w:t>4</w:t>
            </w:r>
            <w:r w:rsidR="002C5D99">
              <w:rPr>
                <w:rFonts w:ascii="Arial" w:hAnsi="Arial" w:cs="Arial"/>
                <w:b/>
              </w:rPr>
              <w:t>-го созыва</w:t>
            </w:r>
          </w:p>
          <w:p w:rsidR="002C5D99" w:rsidRDefault="002C5D99" w:rsidP="001C6ABA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C5D99" w:rsidTr="001C6ABA">
        <w:tc>
          <w:tcPr>
            <w:tcW w:w="9348" w:type="dxa"/>
            <w:gridSpan w:val="2"/>
            <w:shd w:val="clear" w:color="auto" w:fill="auto"/>
          </w:tcPr>
          <w:p w:rsidR="002C5D99" w:rsidRDefault="002C5D99" w:rsidP="001C6ABA">
            <w:pPr>
              <w:jc w:val="center"/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2C5D99" w:rsidTr="001C6ABA">
        <w:tc>
          <w:tcPr>
            <w:tcW w:w="9348" w:type="dxa"/>
            <w:gridSpan w:val="2"/>
            <w:shd w:val="clear" w:color="auto" w:fill="auto"/>
          </w:tcPr>
          <w:p w:rsidR="002C5D99" w:rsidRDefault="002C5D99" w:rsidP="001C6ABA">
            <w:pPr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C5D99" w:rsidTr="001C6ABA">
        <w:tc>
          <w:tcPr>
            <w:tcW w:w="4665" w:type="dxa"/>
            <w:shd w:val="clear" w:color="auto" w:fill="auto"/>
          </w:tcPr>
          <w:p w:rsidR="002C5D99" w:rsidRDefault="002C5D99" w:rsidP="00374CDB">
            <w:pPr>
              <w:jc w:val="center"/>
            </w:pPr>
            <w:r>
              <w:rPr>
                <w:rFonts w:ascii="Arial" w:hAnsi="Arial" w:cs="Arial"/>
                <w:b/>
              </w:rPr>
              <w:t>от                    202</w:t>
            </w:r>
            <w:r w:rsidR="00374CD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83" w:type="dxa"/>
            <w:shd w:val="clear" w:color="auto" w:fill="auto"/>
          </w:tcPr>
          <w:p w:rsidR="002C5D99" w:rsidRDefault="002C5D99" w:rsidP="001C6AB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№  </w:t>
            </w:r>
          </w:p>
        </w:tc>
      </w:tr>
    </w:tbl>
    <w:p w:rsidR="002C5D99" w:rsidRDefault="002C5D99" w:rsidP="00135D2C">
      <w:pPr>
        <w:jc w:val="center"/>
        <w:rPr>
          <w:b/>
          <w:noProof/>
          <w:sz w:val="28"/>
        </w:rPr>
      </w:pPr>
    </w:p>
    <w:p w:rsidR="002C5D99" w:rsidRDefault="002C5D99" w:rsidP="00135D2C">
      <w:pPr>
        <w:jc w:val="center"/>
        <w:rPr>
          <w:b/>
          <w:noProof/>
          <w:sz w:val="28"/>
        </w:rPr>
      </w:pPr>
    </w:p>
    <w:p w:rsidR="002C5D99" w:rsidRDefault="002C5D99" w:rsidP="00135D2C">
      <w:pPr>
        <w:jc w:val="center"/>
        <w:rPr>
          <w:b/>
          <w:noProof/>
          <w:sz w:val="28"/>
        </w:rPr>
      </w:pPr>
    </w:p>
    <w:p w:rsidR="00B6327D" w:rsidRDefault="00B6327D" w:rsidP="00F07939">
      <w:pPr>
        <w:ind w:firstLine="708"/>
        <w:jc w:val="center"/>
        <w:rPr>
          <w:rFonts w:ascii="PT Astra Serif" w:hAnsi="PT Astra Serif"/>
          <w:b/>
          <w:bCs/>
          <w:sz w:val="32"/>
          <w:szCs w:val="32"/>
        </w:rPr>
      </w:pPr>
      <w:r w:rsidRPr="00B6327D">
        <w:rPr>
          <w:rFonts w:ascii="PT Astra Serif" w:hAnsi="PT Astra Serif"/>
          <w:b/>
          <w:bCs/>
          <w:sz w:val="32"/>
          <w:szCs w:val="32"/>
        </w:rPr>
        <w:t>О внесении изменений в решение Собрания депутатов муниципального образования  город Узловая</w:t>
      </w:r>
      <w:r>
        <w:rPr>
          <w:rFonts w:ascii="PT Astra Serif" w:hAnsi="PT Astra Serif"/>
          <w:b/>
          <w:bCs/>
          <w:sz w:val="32"/>
          <w:szCs w:val="32"/>
        </w:rPr>
        <w:t xml:space="preserve"> Узловского района</w:t>
      </w:r>
      <w:r w:rsidRPr="00B6327D">
        <w:rPr>
          <w:rFonts w:ascii="PT Astra Serif" w:hAnsi="PT Astra Serif"/>
          <w:b/>
          <w:bCs/>
          <w:sz w:val="32"/>
          <w:szCs w:val="32"/>
        </w:rPr>
        <w:t xml:space="preserve"> от 28 декабря 2021 года № 44-218 </w:t>
      </w:r>
    </w:p>
    <w:p w:rsidR="00F07939" w:rsidRPr="00B6327D" w:rsidRDefault="00B6327D" w:rsidP="00F07939">
      <w:pPr>
        <w:ind w:firstLine="708"/>
        <w:jc w:val="center"/>
        <w:rPr>
          <w:rFonts w:ascii="PT Astra Serif" w:hAnsi="PT Astra Serif"/>
          <w:b/>
          <w:bCs/>
          <w:sz w:val="32"/>
          <w:szCs w:val="32"/>
        </w:rPr>
      </w:pPr>
      <w:r w:rsidRPr="00B6327D">
        <w:rPr>
          <w:rFonts w:ascii="PT Astra Serif" w:hAnsi="PT Astra Serif"/>
          <w:b/>
          <w:bCs/>
          <w:sz w:val="32"/>
          <w:szCs w:val="32"/>
        </w:rPr>
        <w:t>«Об утверждении Положения о бюджетном процессе в муниципальном образовании город Узловая Узловского района»</w:t>
      </w:r>
    </w:p>
    <w:p w:rsidR="00B6327D" w:rsidRPr="00F07939" w:rsidRDefault="00B6327D" w:rsidP="00F07939">
      <w:pPr>
        <w:ind w:firstLine="708"/>
        <w:jc w:val="center"/>
        <w:rPr>
          <w:rFonts w:ascii="Arial" w:hAnsi="Arial" w:cs="Arial"/>
          <w:sz w:val="32"/>
          <w:szCs w:val="32"/>
        </w:rPr>
      </w:pPr>
    </w:p>
    <w:p w:rsidR="002C5D99" w:rsidRDefault="002C5D99" w:rsidP="002C5D99">
      <w:pPr>
        <w:pStyle w:val="ConsPlusNormal"/>
        <w:ind w:firstLine="540"/>
        <w:jc w:val="both"/>
      </w:pPr>
      <w:r>
        <w:rPr>
          <w:sz w:val="24"/>
          <w:szCs w:val="24"/>
        </w:rPr>
        <w:t>В соответствии с Бюджетным кодексом Российской Федерации, на основании Устава  муниципального образования</w:t>
      </w:r>
      <w:r w:rsidR="006F1014">
        <w:rPr>
          <w:sz w:val="24"/>
          <w:szCs w:val="24"/>
        </w:rPr>
        <w:t xml:space="preserve"> город Узловая </w:t>
      </w:r>
      <w:r>
        <w:rPr>
          <w:sz w:val="24"/>
          <w:szCs w:val="24"/>
        </w:rPr>
        <w:t xml:space="preserve"> Узловск</w:t>
      </w:r>
      <w:r w:rsidR="006F1014">
        <w:rPr>
          <w:sz w:val="24"/>
          <w:szCs w:val="24"/>
        </w:rPr>
        <w:t xml:space="preserve">ого </w:t>
      </w:r>
      <w:r>
        <w:rPr>
          <w:sz w:val="24"/>
          <w:szCs w:val="24"/>
        </w:rPr>
        <w:t>район</w:t>
      </w:r>
      <w:r w:rsidR="006F1014">
        <w:rPr>
          <w:sz w:val="24"/>
          <w:szCs w:val="24"/>
        </w:rPr>
        <w:t>а</w:t>
      </w:r>
      <w:r>
        <w:rPr>
          <w:sz w:val="24"/>
          <w:szCs w:val="24"/>
        </w:rPr>
        <w:t xml:space="preserve">, Собрание </w:t>
      </w:r>
      <w:r w:rsidR="006F1014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муниципального образования </w:t>
      </w:r>
      <w:r w:rsidR="006F1014">
        <w:rPr>
          <w:sz w:val="24"/>
          <w:szCs w:val="24"/>
        </w:rPr>
        <w:t xml:space="preserve">город Узловая  Узловского района </w:t>
      </w:r>
      <w:r>
        <w:rPr>
          <w:sz w:val="24"/>
          <w:szCs w:val="24"/>
        </w:rPr>
        <w:t>РЕШИЛО:</w:t>
      </w:r>
    </w:p>
    <w:p w:rsidR="002C5D99" w:rsidRDefault="002C5D99" w:rsidP="0093317D">
      <w:pPr>
        <w:numPr>
          <w:ilvl w:val="0"/>
          <w:numId w:val="21"/>
        </w:numPr>
        <w:tabs>
          <w:tab w:val="left" w:pos="0"/>
          <w:tab w:val="left" w:pos="900"/>
        </w:tabs>
        <w:suppressAutoHyphens/>
        <w:ind w:left="0" w:firstLine="540"/>
        <w:jc w:val="both"/>
        <w:rPr>
          <w:rFonts w:ascii="Arial" w:hAnsi="Arial" w:cs="Arial"/>
        </w:rPr>
      </w:pPr>
      <w:r w:rsidRPr="00B6327D">
        <w:rPr>
          <w:rFonts w:ascii="Arial" w:hAnsi="Arial" w:cs="Arial"/>
        </w:rPr>
        <w:t xml:space="preserve">Внести в </w:t>
      </w:r>
      <w:r w:rsidR="00B6327D" w:rsidRPr="00B6327D">
        <w:rPr>
          <w:rFonts w:ascii="Arial" w:hAnsi="Arial" w:cs="Arial"/>
          <w:bCs/>
        </w:rPr>
        <w:t>решение Собрания депутатов муниципального образования  город Узловая от 28 декабря 2021 года № 44-218 «Об утверждении Положения о бюджетном процессе в муниципальн</w:t>
      </w:r>
      <w:r w:rsidR="00B6327D" w:rsidRPr="00B6327D">
        <w:rPr>
          <w:rFonts w:ascii="PT Astra Serif" w:hAnsi="PT Astra Serif"/>
          <w:bCs/>
          <w:sz w:val="28"/>
          <w:szCs w:val="28"/>
        </w:rPr>
        <w:t>ом образовании город Узловая Узловского района»</w:t>
      </w:r>
      <w:r w:rsidRPr="001D697F">
        <w:rPr>
          <w:rFonts w:ascii="Arial" w:hAnsi="Arial" w:cs="Arial"/>
        </w:rPr>
        <w:t xml:space="preserve">  следующие изменения:</w:t>
      </w:r>
    </w:p>
    <w:p w:rsidR="00374CDB" w:rsidRPr="00374CDB" w:rsidRDefault="00374CDB" w:rsidP="00374CDB">
      <w:pPr>
        <w:pStyle w:val="ConsPlusTitle"/>
        <w:numPr>
          <w:ilvl w:val="1"/>
          <w:numId w:val="21"/>
        </w:numPr>
        <w:ind w:left="0" w:firstLine="567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bookmarkStart w:id="0" w:name="sub_721"/>
      <w:r w:rsidRPr="00374CDB">
        <w:rPr>
          <w:rFonts w:ascii="PT Astra Serif" w:hAnsi="PT Astra Serif"/>
          <w:b w:val="0"/>
          <w:sz w:val="28"/>
          <w:szCs w:val="28"/>
        </w:rPr>
        <w:t>Приостановить до 1 января 2025 года действие части 2 статьи 14.</w:t>
      </w:r>
    </w:p>
    <w:p w:rsidR="00374CDB" w:rsidRPr="00374CDB" w:rsidRDefault="00374CDB" w:rsidP="00374CDB">
      <w:pPr>
        <w:pStyle w:val="ConsPlusTitle"/>
        <w:numPr>
          <w:ilvl w:val="1"/>
          <w:numId w:val="21"/>
        </w:numPr>
        <w:ind w:left="0" w:firstLine="567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374CDB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Статью 19 главы 3: </w:t>
      </w:r>
    </w:p>
    <w:p w:rsidR="00374CDB" w:rsidRPr="005A3AE4" w:rsidRDefault="00374CDB" w:rsidP="00374CDB">
      <w:pPr>
        <w:pStyle w:val="ConsPlusTitle"/>
        <w:ind w:left="567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а) </w:t>
      </w:r>
      <w:r w:rsidRPr="005A3AE4">
        <w:rPr>
          <w:rFonts w:ascii="PT Astra Serif" w:hAnsi="PT Astra Serif"/>
          <w:b w:val="0"/>
          <w:sz w:val="28"/>
          <w:szCs w:val="28"/>
        </w:rPr>
        <w:t>дополнить пунктом</w:t>
      </w:r>
      <w:r>
        <w:rPr>
          <w:rFonts w:ascii="PT Astra Serif" w:hAnsi="PT Astra Serif"/>
          <w:b w:val="0"/>
          <w:sz w:val="28"/>
          <w:szCs w:val="28"/>
        </w:rPr>
        <w:t xml:space="preserve"> 3</w:t>
      </w:r>
      <w:r w:rsidRPr="005A3AE4">
        <w:rPr>
          <w:rFonts w:ascii="PT Astra Serif" w:hAnsi="PT Astra Serif"/>
          <w:b w:val="0"/>
          <w:sz w:val="28"/>
          <w:szCs w:val="28"/>
        </w:rPr>
        <w:t>, следующего содержания:</w:t>
      </w:r>
    </w:p>
    <w:p w:rsidR="00374CDB" w:rsidRPr="005A3AE4" w:rsidRDefault="00374CDB" w:rsidP="00374C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 xml:space="preserve">" 3. Субсидии из бюджета </w:t>
      </w:r>
      <w:r>
        <w:rPr>
          <w:rFonts w:ascii="PT Astra Serif" w:hAnsi="PT Astra Serif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 xml:space="preserve"> предоставляются в соответствии с порядком, установленным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</w:t>
      </w:r>
      <w:r w:rsidRPr="005A3AE4">
        <w:rPr>
          <w:rFonts w:ascii="PT Astra Serif" w:hAnsi="PT Astra Serif" w:cs="PT Astra Serif"/>
          <w:sz w:val="28"/>
          <w:szCs w:val="28"/>
        </w:rPr>
        <w:t xml:space="preserve">отраслевых (функциональных) органов </w:t>
      </w:r>
      <w:r>
        <w:rPr>
          <w:rFonts w:ascii="PT Astra Serif" w:hAnsi="PT Astra Serif" w:cs="PT Astra Serif"/>
          <w:sz w:val="28"/>
          <w:szCs w:val="28"/>
        </w:rPr>
        <w:t>А</w:t>
      </w:r>
      <w:r w:rsidRPr="005A3AE4">
        <w:rPr>
          <w:rFonts w:ascii="PT Astra Serif" w:hAnsi="PT Astra Serif" w:cs="PT Astra Serif"/>
          <w:sz w:val="28"/>
          <w:szCs w:val="28"/>
        </w:rPr>
        <w:t>дминистрации,</w:t>
      </w:r>
      <w:r w:rsidRPr="005A3AE4">
        <w:rPr>
          <w:rFonts w:ascii="PT Astra Serif" w:hAnsi="PT Astra Serif"/>
          <w:color w:val="000000"/>
          <w:sz w:val="28"/>
          <w:szCs w:val="28"/>
        </w:rPr>
        <w:t xml:space="preserve"> осуществляющих полномочия главного распорядителя средств бюджета </w:t>
      </w:r>
      <w:r>
        <w:rPr>
          <w:rFonts w:ascii="PT Astra Serif" w:hAnsi="PT Astra Serif"/>
          <w:color w:val="000000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>, в следующих случаях:</w:t>
      </w:r>
    </w:p>
    <w:p w:rsidR="00374CDB" w:rsidRPr="005A3AE4" w:rsidRDefault="00374CDB" w:rsidP="00374C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предоставление субсидий юридическим лицам (за исключением субсидий муниципальным учреждениям, а также субсидий, указанных в пунктах 6—8 статьи 78 Бюджетного кодекса Российской Федерации), индивидуальным предпринимателям, физическим лицам — производителям товаров, работ, услуг;</w:t>
      </w:r>
    </w:p>
    <w:p w:rsidR="00374CDB" w:rsidRPr="005A3AE4" w:rsidRDefault="00374CDB" w:rsidP="00374C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 xml:space="preserve">предоставление грантов в форме субсидий, в том числе на конкурсной основе (за исключением грантов, порядок предоставления которых определен решением Президента Российской Федерации), юридическим </w:t>
      </w:r>
      <w:r w:rsidRPr="005A3AE4">
        <w:rPr>
          <w:rFonts w:ascii="PT Astra Serif" w:hAnsi="PT Astra Serif"/>
          <w:sz w:val="28"/>
          <w:szCs w:val="28"/>
        </w:rPr>
        <w:lastRenderedPageBreak/>
        <w:t>лицам (за исключением муниципальных учреждений), индивидуальным предпринимателям, физическим лицам.»;</w:t>
      </w:r>
    </w:p>
    <w:p w:rsidR="00374CDB" w:rsidRPr="005A3AE4" w:rsidRDefault="00374CDB" w:rsidP="00374CD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5A3AE4">
        <w:rPr>
          <w:rFonts w:ascii="PT Astra Serif" w:hAnsi="PT Astra Serif"/>
          <w:sz w:val="28"/>
          <w:szCs w:val="28"/>
        </w:rPr>
        <w:t xml:space="preserve">) дополнить подпунктом </w:t>
      </w:r>
      <w:r>
        <w:rPr>
          <w:rFonts w:ascii="PT Astra Serif" w:hAnsi="PT Astra Serif"/>
          <w:sz w:val="28"/>
          <w:szCs w:val="28"/>
        </w:rPr>
        <w:t>4,</w:t>
      </w:r>
      <w:r w:rsidRPr="005A3AE4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5A3AE4">
        <w:rPr>
          <w:rFonts w:ascii="PT Astra Serif" w:hAnsi="PT Astra Serif"/>
          <w:sz w:val="28"/>
          <w:szCs w:val="28"/>
        </w:rPr>
        <w:t>следующего содержания:</w:t>
      </w:r>
    </w:p>
    <w:p w:rsidR="00374CDB" w:rsidRPr="005A3AE4" w:rsidRDefault="00374CDB" w:rsidP="00374C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</w:t>
      </w:r>
      <w:r w:rsidRPr="005A3AE4">
        <w:rPr>
          <w:rFonts w:ascii="PT Astra Serif" w:hAnsi="PT Astra Serif"/>
          <w:sz w:val="28"/>
          <w:szCs w:val="28"/>
        </w:rPr>
        <w:t xml:space="preserve">. Субсидии из бюджета </w:t>
      </w:r>
      <w:r>
        <w:rPr>
          <w:rFonts w:ascii="PT Astra Serif" w:hAnsi="PT Astra Serif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 xml:space="preserve"> предоставляются в соответствии с порядком, установленным нормативным правовым актом Правительства Российской Федерации, указанным в абзаце пятом пункта 2 статьи 78.1 Бюджетного кодекса Российской Федерации, и принимаемыми в соответствии с ним решениями </w:t>
      </w:r>
      <w:r w:rsidRPr="005A3AE4">
        <w:rPr>
          <w:rFonts w:ascii="PT Astra Serif" w:hAnsi="PT Astra Serif" w:cs="PT Astra Serif"/>
          <w:sz w:val="28"/>
          <w:szCs w:val="28"/>
        </w:rPr>
        <w:t xml:space="preserve">отраслевых (функциональных) органов </w:t>
      </w:r>
      <w:r>
        <w:rPr>
          <w:rFonts w:ascii="PT Astra Serif" w:hAnsi="PT Astra Serif" w:cs="PT Astra Serif"/>
          <w:sz w:val="28"/>
          <w:szCs w:val="28"/>
        </w:rPr>
        <w:t>А</w:t>
      </w:r>
      <w:r w:rsidRPr="005A3AE4">
        <w:rPr>
          <w:rFonts w:ascii="PT Astra Serif" w:hAnsi="PT Astra Serif" w:cs="PT Astra Serif"/>
          <w:sz w:val="28"/>
          <w:szCs w:val="28"/>
        </w:rPr>
        <w:t>дминистрации,</w:t>
      </w:r>
      <w:r w:rsidRPr="005A3AE4">
        <w:rPr>
          <w:rFonts w:ascii="PT Astra Serif" w:hAnsi="PT Astra Serif"/>
          <w:color w:val="000000"/>
          <w:sz w:val="28"/>
          <w:szCs w:val="28"/>
        </w:rPr>
        <w:t xml:space="preserve"> осуществляющих полномочия главного распорядителя средств бюджета </w:t>
      </w:r>
      <w:r>
        <w:rPr>
          <w:rFonts w:ascii="PT Astra Serif" w:hAnsi="PT Astra Serif"/>
          <w:color w:val="000000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>, в следующих случаях:</w:t>
      </w:r>
    </w:p>
    <w:p w:rsidR="00374CDB" w:rsidRPr="005A3AE4" w:rsidRDefault="00374CDB" w:rsidP="00374C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предоставление субсидий иным некоммерческим организациям, не являющимся муниципальными учреждениями;</w:t>
      </w:r>
    </w:p>
    <w:p w:rsidR="00374CDB" w:rsidRPr="005A3AE4" w:rsidRDefault="00374CDB" w:rsidP="00374C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 xml:space="preserve">предоставление грантов в форме субсидий (за исключением грантов, порядок предоставления которых определен решением Президента Российской Федерации) некоммерческим организациям, не являющимся казенными учреждениями, в том числе предоставляемых </w:t>
      </w:r>
      <w:r w:rsidRPr="005A3AE4">
        <w:rPr>
          <w:rFonts w:ascii="PT Astra Serif" w:hAnsi="PT Astra Serif" w:cs="PT Astra Serif"/>
          <w:sz w:val="28"/>
          <w:szCs w:val="28"/>
        </w:rPr>
        <w:t>отраслевыми (функциональными) органами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5A3AE4">
        <w:rPr>
          <w:rFonts w:ascii="PT Astra Serif" w:hAnsi="PT Astra Serif" w:cs="PT Astra Serif"/>
          <w:sz w:val="28"/>
          <w:szCs w:val="28"/>
        </w:rPr>
        <w:t xml:space="preserve"> </w:t>
      </w:r>
      <w:r w:rsidRPr="005A3AE4">
        <w:rPr>
          <w:rFonts w:ascii="PT Astra Serif" w:hAnsi="PT Astra Serif"/>
          <w:sz w:val="28"/>
          <w:szCs w:val="28"/>
        </w:rPr>
        <w:t>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</w:t>
      </w:r>
      <w:r w:rsidR="00A61E83">
        <w:rPr>
          <w:rFonts w:ascii="PT Astra Serif" w:hAnsi="PT Astra Serif"/>
          <w:sz w:val="28"/>
          <w:szCs w:val="28"/>
        </w:rPr>
        <w:t>очия учредителя.»</w:t>
      </w:r>
    </w:p>
    <w:p w:rsidR="0034347D" w:rsidRPr="000A28F5" w:rsidRDefault="0034347D" w:rsidP="003434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A28F5">
        <w:rPr>
          <w:sz w:val="24"/>
          <w:szCs w:val="24"/>
        </w:rPr>
        <w:t>2. Настоящее решение подлежит размещению в сети "Интернет" на официальном сайте муниципального образования Узловский район.</w:t>
      </w:r>
    </w:p>
    <w:p w:rsidR="00DD5E65" w:rsidRDefault="00DD5E65" w:rsidP="00DD5E65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F66FE9">
        <w:rPr>
          <w:rFonts w:ascii="PT Astra Serif" w:hAnsi="PT Astra Serif"/>
          <w:sz w:val="28"/>
          <w:szCs w:val="28"/>
        </w:rPr>
        <w:t>3. Настоящее решение вступает в силу со дня официального опубликования</w:t>
      </w:r>
      <w:r>
        <w:rPr>
          <w:rFonts w:ascii="PT Astra Serif" w:hAnsi="PT Astra Serif"/>
          <w:sz w:val="28"/>
          <w:szCs w:val="28"/>
        </w:rPr>
        <w:t>, за исключением пункта 1.2 настоящего решения.</w:t>
      </w:r>
    </w:p>
    <w:p w:rsidR="00DD5E65" w:rsidRDefault="00DD5E65" w:rsidP="00DD5E65">
      <w:pPr>
        <w:pStyle w:val="ConsPlusNormal"/>
        <w:spacing w:before="22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Пункт 1.2 настоящего решения вступает в силу </w:t>
      </w:r>
      <w:r w:rsidRPr="00F66FE9">
        <w:rPr>
          <w:rFonts w:ascii="PT Astra Serif" w:hAnsi="PT Astra Serif"/>
          <w:sz w:val="28"/>
          <w:szCs w:val="28"/>
        </w:rPr>
        <w:t>с 1 января 202</w:t>
      </w:r>
      <w:r>
        <w:rPr>
          <w:rFonts w:ascii="PT Astra Serif" w:hAnsi="PT Astra Serif"/>
          <w:sz w:val="28"/>
          <w:szCs w:val="28"/>
        </w:rPr>
        <w:t>5</w:t>
      </w:r>
      <w:r w:rsidRPr="00F66FE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</w:p>
    <w:p w:rsidR="00A177A7" w:rsidRPr="000A28F5" w:rsidRDefault="00A177A7" w:rsidP="00A177A7">
      <w:pPr>
        <w:pStyle w:val="ConsPlusTitle"/>
        <w:outlineLvl w:val="1"/>
        <w:rPr>
          <w:b w:val="0"/>
          <w:sz w:val="24"/>
          <w:szCs w:val="24"/>
        </w:rPr>
      </w:pPr>
    </w:p>
    <w:p w:rsidR="00A177A7" w:rsidRPr="00BC310F" w:rsidRDefault="00A177A7" w:rsidP="00A177A7">
      <w:pPr>
        <w:pStyle w:val="ConsPlusTitle"/>
        <w:outlineLvl w:val="1"/>
        <w:rPr>
          <w:b w:val="0"/>
          <w:sz w:val="24"/>
          <w:szCs w:val="24"/>
        </w:rPr>
      </w:pPr>
    </w:p>
    <w:p w:rsidR="00A177A7" w:rsidRPr="00BC310F" w:rsidRDefault="00A177A7" w:rsidP="00A177A7">
      <w:pPr>
        <w:pStyle w:val="ConsPlusTitle"/>
        <w:outlineLvl w:val="1"/>
        <w:rPr>
          <w:b w:val="0"/>
          <w:sz w:val="24"/>
          <w:szCs w:val="24"/>
        </w:rPr>
      </w:pPr>
    </w:p>
    <w:bookmarkEnd w:id="0"/>
    <w:p w:rsidR="005447B2" w:rsidRPr="00BC310F" w:rsidRDefault="005447B2" w:rsidP="001C2404">
      <w:pPr>
        <w:ind w:firstLine="709"/>
        <w:jc w:val="both"/>
        <w:rPr>
          <w:rFonts w:ascii="Arial" w:hAnsi="Arial" w:cs="Arial"/>
        </w:rPr>
      </w:pPr>
    </w:p>
    <w:p w:rsidR="00943571" w:rsidRPr="00BC310F" w:rsidRDefault="00943571" w:rsidP="00943571">
      <w:pPr>
        <w:tabs>
          <w:tab w:val="left" w:pos="540"/>
        </w:tabs>
        <w:ind w:firstLine="680"/>
        <w:jc w:val="both"/>
      </w:pPr>
      <w:r w:rsidRPr="00BC310F">
        <w:rPr>
          <w:rFonts w:ascii="Arial" w:hAnsi="Arial" w:cs="Arial"/>
        </w:rPr>
        <w:t xml:space="preserve">Глава муниципального образования                               </w:t>
      </w:r>
    </w:p>
    <w:p w:rsidR="00943571" w:rsidRPr="00BC310F" w:rsidRDefault="00943571" w:rsidP="00943571">
      <w:pPr>
        <w:widowControl w:val="0"/>
        <w:autoSpaceDE w:val="0"/>
        <w:ind w:firstLine="680"/>
        <w:jc w:val="both"/>
        <w:rPr>
          <w:rFonts w:ascii="Arial" w:hAnsi="Arial" w:cs="Arial"/>
        </w:rPr>
      </w:pPr>
      <w:r w:rsidRPr="00BC310F">
        <w:rPr>
          <w:rFonts w:ascii="Arial" w:hAnsi="Arial" w:cs="Arial"/>
        </w:rPr>
        <w:t>Узловский район                                                              М.Н.  Карташова</w:t>
      </w:r>
    </w:p>
    <w:p w:rsidR="00943571" w:rsidRPr="00BC310F" w:rsidRDefault="00943571" w:rsidP="00943571">
      <w:pPr>
        <w:ind w:firstLine="709"/>
        <w:jc w:val="both"/>
        <w:rPr>
          <w:rFonts w:ascii="Arial" w:hAnsi="Arial" w:cs="Arial"/>
        </w:rPr>
      </w:pPr>
    </w:p>
    <w:p w:rsidR="00943571" w:rsidRPr="00BC310F" w:rsidRDefault="00943571" w:rsidP="00943571">
      <w:pPr>
        <w:rPr>
          <w:rFonts w:ascii="Arial" w:hAnsi="Arial" w:cs="Arial"/>
        </w:rPr>
      </w:pPr>
    </w:p>
    <w:p w:rsidR="00943571" w:rsidRPr="00BC310F" w:rsidRDefault="00943571" w:rsidP="0094357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BC310F">
        <w:rPr>
          <w:rFonts w:ascii="Arial" w:hAnsi="Arial" w:cs="Arial"/>
        </w:rPr>
        <w:t>Согласовано:</w:t>
      </w:r>
    </w:p>
    <w:p w:rsidR="00943571" w:rsidRPr="00BC310F" w:rsidRDefault="00943571" w:rsidP="00943571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tbl>
      <w:tblPr>
        <w:tblStyle w:val="af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2"/>
      </w:tblGrid>
      <w:tr w:rsidR="00374CDB" w:rsidTr="00C80C06">
        <w:tc>
          <w:tcPr>
            <w:tcW w:w="4502" w:type="dxa"/>
          </w:tcPr>
          <w:p w:rsidR="00374CDB" w:rsidRDefault="00374CDB" w:rsidP="00C80C0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Мызникова С.М.                          </w:t>
            </w:r>
          </w:p>
        </w:tc>
        <w:tc>
          <w:tcPr>
            <w:tcW w:w="4502" w:type="dxa"/>
            <w:vAlign w:val="bottom"/>
          </w:tcPr>
          <w:p w:rsidR="00374CDB" w:rsidRDefault="00374CDB" w:rsidP="00374CDB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       «___»____________</w:t>
            </w:r>
          </w:p>
        </w:tc>
      </w:tr>
      <w:tr w:rsidR="00374CDB" w:rsidTr="00C80C06">
        <w:tc>
          <w:tcPr>
            <w:tcW w:w="4502" w:type="dxa"/>
          </w:tcPr>
          <w:p w:rsidR="00374CDB" w:rsidRDefault="00374CDB" w:rsidP="00C80C06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  <w:p w:rsidR="00374CDB" w:rsidRPr="00826CDD" w:rsidRDefault="00374CDB" w:rsidP="00C80C06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4502" w:type="dxa"/>
            <w:vAlign w:val="bottom"/>
          </w:tcPr>
          <w:p w:rsidR="00374CDB" w:rsidRDefault="00374CDB" w:rsidP="00C80C06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</w:tr>
      <w:tr w:rsidR="00374CDB" w:rsidTr="00C80C06">
        <w:tc>
          <w:tcPr>
            <w:tcW w:w="4502" w:type="dxa"/>
          </w:tcPr>
          <w:p w:rsidR="00374CDB" w:rsidRDefault="00374CDB" w:rsidP="00C80C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Гнездилова Н.В.</w:t>
            </w:r>
          </w:p>
        </w:tc>
        <w:tc>
          <w:tcPr>
            <w:tcW w:w="4502" w:type="dxa"/>
            <w:vAlign w:val="bottom"/>
          </w:tcPr>
          <w:p w:rsidR="00374CDB" w:rsidRDefault="00374CDB" w:rsidP="00374CDB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         «___»____________</w:t>
            </w:r>
          </w:p>
        </w:tc>
      </w:tr>
      <w:tr w:rsidR="00374CDB" w:rsidTr="00C80C06">
        <w:tc>
          <w:tcPr>
            <w:tcW w:w="4502" w:type="dxa"/>
          </w:tcPr>
          <w:p w:rsidR="00374CDB" w:rsidRDefault="00374CDB" w:rsidP="00C80C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02" w:type="dxa"/>
            <w:vAlign w:val="bottom"/>
          </w:tcPr>
          <w:p w:rsidR="00374CDB" w:rsidRDefault="00374CDB" w:rsidP="00C80C06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</w:tr>
    </w:tbl>
    <w:p w:rsidR="00943571" w:rsidRPr="00BC310F" w:rsidRDefault="00943571" w:rsidP="00943571">
      <w:pPr>
        <w:ind w:firstLine="708"/>
        <w:rPr>
          <w:rFonts w:ascii="Arial" w:hAnsi="Arial" w:cs="Arial"/>
        </w:rPr>
      </w:pPr>
    </w:p>
    <w:sectPr w:rsidR="00943571" w:rsidRPr="00BC310F" w:rsidSect="00F07939">
      <w:headerReference w:type="even" r:id="rId8"/>
      <w:footerReference w:type="default" r:id="rId9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97" w:rsidRDefault="00643797">
      <w:r>
        <w:separator/>
      </w:r>
    </w:p>
  </w:endnote>
  <w:endnote w:type="continuationSeparator" w:id="1">
    <w:p w:rsidR="00643797" w:rsidRDefault="0064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001"/>
      <w:docPartObj>
        <w:docPartGallery w:val="Page Numbers (Bottom of Page)"/>
        <w:docPartUnique/>
      </w:docPartObj>
    </w:sdtPr>
    <w:sdtContent>
      <w:p w:rsidR="00BE0634" w:rsidRDefault="003D13FA">
        <w:pPr>
          <w:pStyle w:val="ad"/>
          <w:jc w:val="right"/>
        </w:pPr>
        <w:fldSimple w:instr=" PAGE   \* MERGEFORMAT ">
          <w:r w:rsidR="00DD5E65">
            <w:rPr>
              <w:noProof/>
            </w:rPr>
            <w:t>2</w:t>
          </w:r>
        </w:fldSimple>
      </w:p>
    </w:sdtContent>
  </w:sdt>
  <w:p w:rsidR="00BE0634" w:rsidRDefault="00BE06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97" w:rsidRDefault="00643797">
      <w:r>
        <w:separator/>
      </w:r>
    </w:p>
  </w:footnote>
  <w:footnote w:type="continuationSeparator" w:id="1">
    <w:p w:rsidR="00643797" w:rsidRDefault="00643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34" w:rsidRDefault="003D13FA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E06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0634">
      <w:rPr>
        <w:rStyle w:val="aa"/>
        <w:noProof/>
      </w:rPr>
      <w:t>1</w:t>
    </w:r>
    <w:r>
      <w:rPr>
        <w:rStyle w:val="aa"/>
      </w:rPr>
      <w:fldChar w:fldCharType="end"/>
    </w:r>
  </w:p>
  <w:p w:rsidR="00BE0634" w:rsidRDefault="00BE06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2AD0C7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992655E"/>
    <w:multiLevelType w:val="hybridMultilevel"/>
    <w:tmpl w:val="8A6CDCD8"/>
    <w:lvl w:ilvl="0" w:tplc="070E0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1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56542E6"/>
    <w:multiLevelType w:val="hybridMultilevel"/>
    <w:tmpl w:val="38568FC2"/>
    <w:lvl w:ilvl="0" w:tplc="29A27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AC18B2"/>
    <w:multiLevelType w:val="hybridMultilevel"/>
    <w:tmpl w:val="04AC8F6C"/>
    <w:lvl w:ilvl="0" w:tplc="43AE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5D0598"/>
    <w:multiLevelType w:val="multilevel"/>
    <w:tmpl w:val="A1141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21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26">
    <w:nsid w:val="7C093F01"/>
    <w:multiLevelType w:val="hybridMultilevel"/>
    <w:tmpl w:val="67209B0A"/>
    <w:lvl w:ilvl="0" w:tplc="0B68191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7"/>
  </w:num>
  <w:num w:numId="6">
    <w:abstractNumId w:val="22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10"/>
  </w:num>
  <w:num w:numId="13">
    <w:abstractNumId w:val="13"/>
  </w:num>
  <w:num w:numId="14">
    <w:abstractNumId w:val="21"/>
  </w:num>
  <w:num w:numId="15">
    <w:abstractNumId w:val="23"/>
  </w:num>
  <w:num w:numId="16">
    <w:abstractNumId w:val="15"/>
  </w:num>
  <w:num w:numId="17">
    <w:abstractNumId w:val="6"/>
  </w:num>
  <w:num w:numId="18">
    <w:abstractNumId w:val="4"/>
  </w:num>
  <w:num w:numId="19">
    <w:abstractNumId w:val="8"/>
  </w:num>
  <w:num w:numId="20">
    <w:abstractNumId w:val="12"/>
  </w:num>
  <w:num w:numId="21">
    <w:abstractNumId w:val="1"/>
  </w:num>
  <w:num w:numId="22">
    <w:abstractNumId w:val="0"/>
  </w:num>
  <w:num w:numId="23">
    <w:abstractNumId w:val="26"/>
  </w:num>
  <w:num w:numId="24">
    <w:abstractNumId w:val="3"/>
  </w:num>
  <w:num w:numId="25">
    <w:abstractNumId w:val="18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4162"/>
    <w:rsid w:val="00035544"/>
    <w:rsid w:val="00037C1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0D1B"/>
    <w:rsid w:val="00071A59"/>
    <w:rsid w:val="00076646"/>
    <w:rsid w:val="00077981"/>
    <w:rsid w:val="0008183A"/>
    <w:rsid w:val="000850C0"/>
    <w:rsid w:val="000856F2"/>
    <w:rsid w:val="0009499E"/>
    <w:rsid w:val="00096521"/>
    <w:rsid w:val="00097029"/>
    <w:rsid w:val="000A28F5"/>
    <w:rsid w:val="000A36F7"/>
    <w:rsid w:val="000B4DBC"/>
    <w:rsid w:val="000B60AA"/>
    <w:rsid w:val="000C1E1E"/>
    <w:rsid w:val="000C2DE1"/>
    <w:rsid w:val="000C64E9"/>
    <w:rsid w:val="000D1FC9"/>
    <w:rsid w:val="000D576A"/>
    <w:rsid w:val="000D6C69"/>
    <w:rsid w:val="000D7176"/>
    <w:rsid w:val="000E4AF1"/>
    <w:rsid w:val="000E511E"/>
    <w:rsid w:val="00101286"/>
    <w:rsid w:val="00102763"/>
    <w:rsid w:val="00103758"/>
    <w:rsid w:val="00103991"/>
    <w:rsid w:val="00105C11"/>
    <w:rsid w:val="00110A51"/>
    <w:rsid w:val="00112578"/>
    <w:rsid w:val="001204CD"/>
    <w:rsid w:val="00123AB8"/>
    <w:rsid w:val="00124CCC"/>
    <w:rsid w:val="001259A9"/>
    <w:rsid w:val="00134C19"/>
    <w:rsid w:val="00134CFA"/>
    <w:rsid w:val="00135366"/>
    <w:rsid w:val="00135D2C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18B7"/>
    <w:rsid w:val="0017582D"/>
    <w:rsid w:val="00175EE6"/>
    <w:rsid w:val="001778D8"/>
    <w:rsid w:val="001818B4"/>
    <w:rsid w:val="00183F00"/>
    <w:rsid w:val="001853A5"/>
    <w:rsid w:val="00186E7F"/>
    <w:rsid w:val="00190FD9"/>
    <w:rsid w:val="0019110C"/>
    <w:rsid w:val="00192C3B"/>
    <w:rsid w:val="00192FBF"/>
    <w:rsid w:val="0019363D"/>
    <w:rsid w:val="0019614C"/>
    <w:rsid w:val="00197A16"/>
    <w:rsid w:val="001A0985"/>
    <w:rsid w:val="001A4D02"/>
    <w:rsid w:val="001A5EBF"/>
    <w:rsid w:val="001B2E09"/>
    <w:rsid w:val="001B37FD"/>
    <w:rsid w:val="001C0487"/>
    <w:rsid w:val="001C2404"/>
    <w:rsid w:val="001C4244"/>
    <w:rsid w:val="001C6ABA"/>
    <w:rsid w:val="001D43F3"/>
    <w:rsid w:val="001D4618"/>
    <w:rsid w:val="001D6AE8"/>
    <w:rsid w:val="001D72C3"/>
    <w:rsid w:val="001D7B86"/>
    <w:rsid w:val="001E02C3"/>
    <w:rsid w:val="001E0640"/>
    <w:rsid w:val="001F52C8"/>
    <w:rsid w:val="00202BB3"/>
    <w:rsid w:val="00205F92"/>
    <w:rsid w:val="002062B0"/>
    <w:rsid w:val="002069C7"/>
    <w:rsid w:val="00206E55"/>
    <w:rsid w:val="00217B2F"/>
    <w:rsid w:val="00217FC4"/>
    <w:rsid w:val="0022438A"/>
    <w:rsid w:val="00224461"/>
    <w:rsid w:val="00224E43"/>
    <w:rsid w:val="00230070"/>
    <w:rsid w:val="002311BB"/>
    <w:rsid w:val="002341BE"/>
    <w:rsid w:val="002430A0"/>
    <w:rsid w:val="00250970"/>
    <w:rsid w:val="00260E06"/>
    <w:rsid w:val="0026220C"/>
    <w:rsid w:val="002679F9"/>
    <w:rsid w:val="0027100A"/>
    <w:rsid w:val="002753F5"/>
    <w:rsid w:val="00280949"/>
    <w:rsid w:val="00280D08"/>
    <w:rsid w:val="002879B0"/>
    <w:rsid w:val="00290424"/>
    <w:rsid w:val="00292566"/>
    <w:rsid w:val="0029326D"/>
    <w:rsid w:val="002969C8"/>
    <w:rsid w:val="002A1561"/>
    <w:rsid w:val="002A3844"/>
    <w:rsid w:val="002A5AC9"/>
    <w:rsid w:val="002A7E11"/>
    <w:rsid w:val="002B1616"/>
    <w:rsid w:val="002B36F4"/>
    <w:rsid w:val="002B5EEA"/>
    <w:rsid w:val="002B75E4"/>
    <w:rsid w:val="002C5D99"/>
    <w:rsid w:val="002C65AB"/>
    <w:rsid w:val="002D1024"/>
    <w:rsid w:val="002D1FF1"/>
    <w:rsid w:val="002D2615"/>
    <w:rsid w:val="002D77A3"/>
    <w:rsid w:val="002E0B67"/>
    <w:rsid w:val="002F0D11"/>
    <w:rsid w:val="002F3B96"/>
    <w:rsid w:val="002F3C44"/>
    <w:rsid w:val="002F4A9B"/>
    <w:rsid w:val="002F5C73"/>
    <w:rsid w:val="002F7E40"/>
    <w:rsid w:val="003008FD"/>
    <w:rsid w:val="0030401A"/>
    <w:rsid w:val="003050EE"/>
    <w:rsid w:val="003052E1"/>
    <w:rsid w:val="003126CB"/>
    <w:rsid w:val="003128A7"/>
    <w:rsid w:val="00315E93"/>
    <w:rsid w:val="00316C26"/>
    <w:rsid w:val="00317608"/>
    <w:rsid w:val="0032013C"/>
    <w:rsid w:val="00321D39"/>
    <w:rsid w:val="00325782"/>
    <w:rsid w:val="00326687"/>
    <w:rsid w:val="00334423"/>
    <w:rsid w:val="00334925"/>
    <w:rsid w:val="00335422"/>
    <w:rsid w:val="00337BE3"/>
    <w:rsid w:val="0034347D"/>
    <w:rsid w:val="003446BB"/>
    <w:rsid w:val="00346942"/>
    <w:rsid w:val="00355FB0"/>
    <w:rsid w:val="00361AC7"/>
    <w:rsid w:val="003660BA"/>
    <w:rsid w:val="00366742"/>
    <w:rsid w:val="0036724E"/>
    <w:rsid w:val="00373961"/>
    <w:rsid w:val="00374CDB"/>
    <w:rsid w:val="00377339"/>
    <w:rsid w:val="003773DE"/>
    <w:rsid w:val="00384CF5"/>
    <w:rsid w:val="003850A8"/>
    <w:rsid w:val="003865B8"/>
    <w:rsid w:val="00387B06"/>
    <w:rsid w:val="00397762"/>
    <w:rsid w:val="003A0EAC"/>
    <w:rsid w:val="003A1FF9"/>
    <w:rsid w:val="003A2088"/>
    <w:rsid w:val="003A5200"/>
    <w:rsid w:val="003A5722"/>
    <w:rsid w:val="003B118F"/>
    <w:rsid w:val="003B43A9"/>
    <w:rsid w:val="003B46B0"/>
    <w:rsid w:val="003B48E6"/>
    <w:rsid w:val="003B6689"/>
    <w:rsid w:val="003B732D"/>
    <w:rsid w:val="003B7577"/>
    <w:rsid w:val="003D13FA"/>
    <w:rsid w:val="003D2CFB"/>
    <w:rsid w:val="003E145B"/>
    <w:rsid w:val="003E421C"/>
    <w:rsid w:val="003E449A"/>
    <w:rsid w:val="003E54D1"/>
    <w:rsid w:val="003E6043"/>
    <w:rsid w:val="003E6796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6D3B"/>
    <w:rsid w:val="00427511"/>
    <w:rsid w:val="0043080B"/>
    <w:rsid w:val="00434285"/>
    <w:rsid w:val="004349EE"/>
    <w:rsid w:val="00442527"/>
    <w:rsid w:val="004457BB"/>
    <w:rsid w:val="0044684E"/>
    <w:rsid w:val="00446AB3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86F61"/>
    <w:rsid w:val="0049145F"/>
    <w:rsid w:val="004958AA"/>
    <w:rsid w:val="00496750"/>
    <w:rsid w:val="004A2A00"/>
    <w:rsid w:val="004A2C6B"/>
    <w:rsid w:val="004A72AA"/>
    <w:rsid w:val="004B21FF"/>
    <w:rsid w:val="004B7D63"/>
    <w:rsid w:val="004D39CC"/>
    <w:rsid w:val="004D3FD1"/>
    <w:rsid w:val="004D50BF"/>
    <w:rsid w:val="004D6005"/>
    <w:rsid w:val="004E3868"/>
    <w:rsid w:val="004E4FE6"/>
    <w:rsid w:val="004E6F6D"/>
    <w:rsid w:val="004E7D03"/>
    <w:rsid w:val="004F153F"/>
    <w:rsid w:val="004F3ACB"/>
    <w:rsid w:val="004F7112"/>
    <w:rsid w:val="0050089E"/>
    <w:rsid w:val="00500EE9"/>
    <w:rsid w:val="005015ED"/>
    <w:rsid w:val="005020FE"/>
    <w:rsid w:val="00504293"/>
    <w:rsid w:val="00507E62"/>
    <w:rsid w:val="005111FE"/>
    <w:rsid w:val="00512968"/>
    <w:rsid w:val="00526722"/>
    <w:rsid w:val="005333A6"/>
    <w:rsid w:val="00541EF0"/>
    <w:rsid w:val="00543DC1"/>
    <w:rsid w:val="005445C1"/>
    <w:rsid w:val="005447B2"/>
    <w:rsid w:val="0055331C"/>
    <w:rsid w:val="00563424"/>
    <w:rsid w:val="00563CB6"/>
    <w:rsid w:val="00574FB0"/>
    <w:rsid w:val="00576057"/>
    <w:rsid w:val="005768F6"/>
    <w:rsid w:val="00581324"/>
    <w:rsid w:val="00583EB6"/>
    <w:rsid w:val="0058664A"/>
    <w:rsid w:val="00586EA7"/>
    <w:rsid w:val="005875B2"/>
    <w:rsid w:val="00587CE0"/>
    <w:rsid w:val="00590172"/>
    <w:rsid w:val="00590955"/>
    <w:rsid w:val="00592DB9"/>
    <w:rsid w:val="00593F44"/>
    <w:rsid w:val="005943B8"/>
    <w:rsid w:val="0059754A"/>
    <w:rsid w:val="005976F9"/>
    <w:rsid w:val="005A3FE7"/>
    <w:rsid w:val="005B3FB1"/>
    <w:rsid w:val="005B4C0B"/>
    <w:rsid w:val="005B4F86"/>
    <w:rsid w:val="005B7E53"/>
    <w:rsid w:val="005C4586"/>
    <w:rsid w:val="005C4B8A"/>
    <w:rsid w:val="005C6488"/>
    <w:rsid w:val="005C755D"/>
    <w:rsid w:val="005D2089"/>
    <w:rsid w:val="005D3A8B"/>
    <w:rsid w:val="005D60C0"/>
    <w:rsid w:val="005D68A8"/>
    <w:rsid w:val="005D75CB"/>
    <w:rsid w:val="005E0B8B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4C0B"/>
    <w:rsid w:val="00626867"/>
    <w:rsid w:val="00632FC0"/>
    <w:rsid w:val="00634A04"/>
    <w:rsid w:val="00635E12"/>
    <w:rsid w:val="006369F5"/>
    <w:rsid w:val="0063728D"/>
    <w:rsid w:val="00637735"/>
    <w:rsid w:val="00637F66"/>
    <w:rsid w:val="00640936"/>
    <w:rsid w:val="006420F2"/>
    <w:rsid w:val="0064244F"/>
    <w:rsid w:val="00643797"/>
    <w:rsid w:val="00647E29"/>
    <w:rsid w:val="00652F74"/>
    <w:rsid w:val="006547A7"/>
    <w:rsid w:val="00655C8F"/>
    <w:rsid w:val="00663DE5"/>
    <w:rsid w:val="006649C8"/>
    <w:rsid w:val="00664B81"/>
    <w:rsid w:val="00665957"/>
    <w:rsid w:val="00671AFF"/>
    <w:rsid w:val="00674904"/>
    <w:rsid w:val="006818BD"/>
    <w:rsid w:val="00684154"/>
    <w:rsid w:val="00684EAA"/>
    <w:rsid w:val="006875B6"/>
    <w:rsid w:val="00691168"/>
    <w:rsid w:val="00697326"/>
    <w:rsid w:val="006A0D81"/>
    <w:rsid w:val="006A105E"/>
    <w:rsid w:val="006A21CE"/>
    <w:rsid w:val="006A62CD"/>
    <w:rsid w:val="006B143B"/>
    <w:rsid w:val="006B5F6D"/>
    <w:rsid w:val="006B7C47"/>
    <w:rsid w:val="006C131F"/>
    <w:rsid w:val="006C5B4A"/>
    <w:rsid w:val="006C5D49"/>
    <w:rsid w:val="006C6C1B"/>
    <w:rsid w:val="006D0628"/>
    <w:rsid w:val="006D2329"/>
    <w:rsid w:val="006D25D5"/>
    <w:rsid w:val="006D3141"/>
    <w:rsid w:val="006D328C"/>
    <w:rsid w:val="006D401E"/>
    <w:rsid w:val="006D71F4"/>
    <w:rsid w:val="006E2CAE"/>
    <w:rsid w:val="006E330C"/>
    <w:rsid w:val="006F063D"/>
    <w:rsid w:val="006F1014"/>
    <w:rsid w:val="006F4F6D"/>
    <w:rsid w:val="006F57E7"/>
    <w:rsid w:val="006F73BF"/>
    <w:rsid w:val="00700945"/>
    <w:rsid w:val="007011CB"/>
    <w:rsid w:val="00701CE3"/>
    <w:rsid w:val="007131F1"/>
    <w:rsid w:val="00715340"/>
    <w:rsid w:val="00720AE7"/>
    <w:rsid w:val="0072369C"/>
    <w:rsid w:val="00725F7F"/>
    <w:rsid w:val="0073278E"/>
    <w:rsid w:val="00736625"/>
    <w:rsid w:val="007405A2"/>
    <w:rsid w:val="00742FFF"/>
    <w:rsid w:val="007446F6"/>
    <w:rsid w:val="007514B9"/>
    <w:rsid w:val="0075736E"/>
    <w:rsid w:val="007573B8"/>
    <w:rsid w:val="00761DA2"/>
    <w:rsid w:val="00764945"/>
    <w:rsid w:val="0076504C"/>
    <w:rsid w:val="00771467"/>
    <w:rsid w:val="0077270E"/>
    <w:rsid w:val="00773749"/>
    <w:rsid w:val="00777383"/>
    <w:rsid w:val="007810FD"/>
    <w:rsid w:val="007855A2"/>
    <w:rsid w:val="00785C9C"/>
    <w:rsid w:val="00790BFA"/>
    <w:rsid w:val="007924DC"/>
    <w:rsid w:val="007A3312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F1EB3"/>
    <w:rsid w:val="007F32B4"/>
    <w:rsid w:val="00803F9C"/>
    <w:rsid w:val="00804FC5"/>
    <w:rsid w:val="008070B1"/>
    <w:rsid w:val="0080789B"/>
    <w:rsid w:val="00812333"/>
    <w:rsid w:val="00812A60"/>
    <w:rsid w:val="00814299"/>
    <w:rsid w:val="00816C54"/>
    <w:rsid w:val="008171B0"/>
    <w:rsid w:val="008227B3"/>
    <w:rsid w:val="00825D8A"/>
    <w:rsid w:val="008305CF"/>
    <w:rsid w:val="00831102"/>
    <w:rsid w:val="00834AFC"/>
    <w:rsid w:val="00844F08"/>
    <w:rsid w:val="00845C61"/>
    <w:rsid w:val="0084775B"/>
    <w:rsid w:val="0086111B"/>
    <w:rsid w:val="0086352D"/>
    <w:rsid w:val="00863630"/>
    <w:rsid w:val="00867932"/>
    <w:rsid w:val="008736CC"/>
    <w:rsid w:val="00874C51"/>
    <w:rsid w:val="00877A1F"/>
    <w:rsid w:val="00882736"/>
    <w:rsid w:val="008862B2"/>
    <w:rsid w:val="008865E9"/>
    <w:rsid w:val="0089131F"/>
    <w:rsid w:val="008A096E"/>
    <w:rsid w:val="008A14C0"/>
    <w:rsid w:val="008A2254"/>
    <w:rsid w:val="008A42F0"/>
    <w:rsid w:val="008B1568"/>
    <w:rsid w:val="008B22C3"/>
    <w:rsid w:val="008B3E93"/>
    <w:rsid w:val="008B5927"/>
    <w:rsid w:val="008B637E"/>
    <w:rsid w:val="008C315F"/>
    <w:rsid w:val="008D20F3"/>
    <w:rsid w:val="008D352B"/>
    <w:rsid w:val="008D67EE"/>
    <w:rsid w:val="008D7A6A"/>
    <w:rsid w:val="008E11FD"/>
    <w:rsid w:val="008E31BC"/>
    <w:rsid w:val="008E5BD8"/>
    <w:rsid w:val="008E5C09"/>
    <w:rsid w:val="008E6B69"/>
    <w:rsid w:val="008E70BD"/>
    <w:rsid w:val="008F2A65"/>
    <w:rsid w:val="008F4B1B"/>
    <w:rsid w:val="009000DA"/>
    <w:rsid w:val="0090040A"/>
    <w:rsid w:val="009018C4"/>
    <w:rsid w:val="0090470E"/>
    <w:rsid w:val="00910222"/>
    <w:rsid w:val="00912D91"/>
    <w:rsid w:val="0091314B"/>
    <w:rsid w:val="009134E8"/>
    <w:rsid w:val="00913C38"/>
    <w:rsid w:val="00913E40"/>
    <w:rsid w:val="00915410"/>
    <w:rsid w:val="00916680"/>
    <w:rsid w:val="00917CC0"/>
    <w:rsid w:val="00920AB4"/>
    <w:rsid w:val="00922AED"/>
    <w:rsid w:val="00925015"/>
    <w:rsid w:val="00925358"/>
    <w:rsid w:val="0092565B"/>
    <w:rsid w:val="00926875"/>
    <w:rsid w:val="009303D2"/>
    <w:rsid w:val="009328BC"/>
    <w:rsid w:val="0093317D"/>
    <w:rsid w:val="00941026"/>
    <w:rsid w:val="00942685"/>
    <w:rsid w:val="00943571"/>
    <w:rsid w:val="0095060F"/>
    <w:rsid w:val="009519FC"/>
    <w:rsid w:val="00953059"/>
    <w:rsid w:val="009621AF"/>
    <w:rsid w:val="00967964"/>
    <w:rsid w:val="00974A76"/>
    <w:rsid w:val="00975B5C"/>
    <w:rsid w:val="009768DB"/>
    <w:rsid w:val="00977BEE"/>
    <w:rsid w:val="00977E57"/>
    <w:rsid w:val="00987CCE"/>
    <w:rsid w:val="00991B3D"/>
    <w:rsid w:val="009924E7"/>
    <w:rsid w:val="009931AA"/>
    <w:rsid w:val="0099419A"/>
    <w:rsid w:val="00995901"/>
    <w:rsid w:val="00996FD8"/>
    <w:rsid w:val="009A3133"/>
    <w:rsid w:val="009A3D49"/>
    <w:rsid w:val="009A6460"/>
    <w:rsid w:val="009A6DF9"/>
    <w:rsid w:val="009B602E"/>
    <w:rsid w:val="009B604F"/>
    <w:rsid w:val="009C0F41"/>
    <w:rsid w:val="009C1BF9"/>
    <w:rsid w:val="009C478D"/>
    <w:rsid w:val="009C4C2C"/>
    <w:rsid w:val="009C6DB8"/>
    <w:rsid w:val="009D0B9C"/>
    <w:rsid w:val="009D3C4C"/>
    <w:rsid w:val="009D6EC9"/>
    <w:rsid w:val="009E2FD4"/>
    <w:rsid w:val="009E3F31"/>
    <w:rsid w:val="009E49D8"/>
    <w:rsid w:val="009E5C0B"/>
    <w:rsid w:val="009F074D"/>
    <w:rsid w:val="009F371F"/>
    <w:rsid w:val="009F3756"/>
    <w:rsid w:val="009F6967"/>
    <w:rsid w:val="00A032BD"/>
    <w:rsid w:val="00A07A9C"/>
    <w:rsid w:val="00A12A0D"/>
    <w:rsid w:val="00A13C7C"/>
    <w:rsid w:val="00A177A7"/>
    <w:rsid w:val="00A25280"/>
    <w:rsid w:val="00A26AD0"/>
    <w:rsid w:val="00A307E6"/>
    <w:rsid w:val="00A338CA"/>
    <w:rsid w:val="00A41C88"/>
    <w:rsid w:val="00A42CDD"/>
    <w:rsid w:val="00A43EA8"/>
    <w:rsid w:val="00A4737C"/>
    <w:rsid w:val="00A502FB"/>
    <w:rsid w:val="00A52E7C"/>
    <w:rsid w:val="00A55AC3"/>
    <w:rsid w:val="00A61E83"/>
    <w:rsid w:val="00A6474F"/>
    <w:rsid w:val="00A65C59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10DF"/>
    <w:rsid w:val="00AA2E85"/>
    <w:rsid w:val="00AA562A"/>
    <w:rsid w:val="00AA5F76"/>
    <w:rsid w:val="00AB0567"/>
    <w:rsid w:val="00AB0BA8"/>
    <w:rsid w:val="00AB2A7F"/>
    <w:rsid w:val="00AB65FE"/>
    <w:rsid w:val="00AC0384"/>
    <w:rsid w:val="00AC0743"/>
    <w:rsid w:val="00AC5257"/>
    <w:rsid w:val="00AE01EE"/>
    <w:rsid w:val="00AE08DE"/>
    <w:rsid w:val="00AE3246"/>
    <w:rsid w:val="00AE6209"/>
    <w:rsid w:val="00AF258B"/>
    <w:rsid w:val="00AF2EC9"/>
    <w:rsid w:val="00AF32AB"/>
    <w:rsid w:val="00AF4C39"/>
    <w:rsid w:val="00AF7BBF"/>
    <w:rsid w:val="00B048A7"/>
    <w:rsid w:val="00B056D9"/>
    <w:rsid w:val="00B107EF"/>
    <w:rsid w:val="00B11429"/>
    <w:rsid w:val="00B2142F"/>
    <w:rsid w:val="00B21BBA"/>
    <w:rsid w:val="00B262DB"/>
    <w:rsid w:val="00B2652A"/>
    <w:rsid w:val="00B268E3"/>
    <w:rsid w:val="00B26C4B"/>
    <w:rsid w:val="00B3064A"/>
    <w:rsid w:val="00B31301"/>
    <w:rsid w:val="00B36B04"/>
    <w:rsid w:val="00B431D9"/>
    <w:rsid w:val="00B43D59"/>
    <w:rsid w:val="00B45C4E"/>
    <w:rsid w:val="00B46333"/>
    <w:rsid w:val="00B51E95"/>
    <w:rsid w:val="00B52997"/>
    <w:rsid w:val="00B61414"/>
    <w:rsid w:val="00B6327D"/>
    <w:rsid w:val="00B66351"/>
    <w:rsid w:val="00B673DA"/>
    <w:rsid w:val="00B80E17"/>
    <w:rsid w:val="00B829FD"/>
    <w:rsid w:val="00B856A6"/>
    <w:rsid w:val="00B906F0"/>
    <w:rsid w:val="00B917EB"/>
    <w:rsid w:val="00B92B10"/>
    <w:rsid w:val="00B943F1"/>
    <w:rsid w:val="00B96800"/>
    <w:rsid w:val="00BA4EE7"/>
    <w:rsid w:val="00BB1A2E"/>
    <w:rsid w:val="00BB26DC"/>
    <w:rsid w:val="00BB3705"/>
    <w:rsid w:val="00BB3F14"/>
    <w:rsid w:val="00BB56AB"/>
    <w:rsid w:val="00BB66CC"/>
    <w:rsid w:val="00BC310F"/>
    <w:rsid w:val="00BC5F24"/>
    <w:rsid w:val="00BC65C1"/>
    <w:rsid w:val="00BD2176"/>
    <w:rsid w:val="00BD3222"/>
    <w:rsid w:val="00BD48A0"/>
    <w:rsid w:val="00BD77D0"/>
    <w:rsid w:val="00BE0634"/>
    <w:rsid w:val="00BE16DE"/>
    <w:rsid w:val="00BE776D"/>
    <w:rsid w:val="00BF23E0"/>
    <w:rsid w:val="00BF626E"/>
    <w:rsid w:val="00C00D43"/>
    <w:rsid w:val="00C01CB5"/>
    <w:rsid w:val="00C03492"/>
    <w:rsid w:val="00C0426A"/>
    <w:rsid w:val="00C069ED"/>
    <w:rsid w:val="00C06A15"/>
    <w:rsid w:val="00C1117D"/>
    <w:rsid w:val="00C15927"/>
    <w:rsid w:val="00C15CA6"/>
    <w:rsid w:val="00C2396B"/>
    <w:rsid w:val="00C250EA"/>
    <w:rsid w:val="00C30205"/>
    <w:rsid w:val="00C364DC"/>
    <w:rsid w:val="00C41B13"/>
    <w:rsid w:val="00C4448C"/>
    <w:rsid w:val="00C456D0"/>
    <w:rsid w:val="00C4795E"/>
    <w:rsid w:val="00C5486E"/>
    <w:rsid w:val="00C63868"/>
    <w:rsid w:val="00C657BF"/>
    <w:rsid w:val="00C66C24"/>
    <w:rsid w:val="00C741D8"/>
    <w:rsid w:val="00C74736"/>
    <w:rsid w:val="00C74FE6"/>
    <w:rsid w:val="00C762AE"/>
    <w:rsid w:val="00C85925"/>
    <w:rsid w:val="00C95DDF"/>
    <w:rsid w:val="00CA1339"/>
    <w:rsid w:val="00CA160F"/>
    <w:rsid w:val="00CA307C"/>
    <w:rsid w:val="00CA382A"/>
    <w:rsid w:val="00CB1447"/>
    <w:rsid w:val="00CB51EF"/>
    <w:rsid w:val="00CB61AD"/>
    <w:rsid w:val="00CB635D"/>
    <w:rsid w:val="00CB6987"/>
    <w:rsid w:val="00CB6B05"/>
    <w:rsid w:val="00CC670C"/>
    <w:rsid w:val="00CD49DA"/>
    <w:rsid w:val="00CE3756"/>
    <w:rsid w:val="00CF1642"/>
    <w:rsid w:val="00CF6288"/>
    <w:rsid w:val="00CF6FE9"/>
    <w:rsid w:val="00D0060F"/>
    <w:rsid w:val="00D16F18"/>
    <w:rsid w:val="00D17904"/>
    <w:rsid w:val="00D23020"/>
    <w:rsid w:val="00D25452"/>
    <w:rsid w:val="00D264C7"/>
    <w:rsid w:val="00D300E3"/>
    <w:rsid w:val="00D32027"/>
    <w:rsid w:val="00D338F5"/>
    <w:rsid w:val="00D36C5D"/>
    <w:rsid w:val="00D40AEA"/>
    <w:rsid w:val="00D4345E"/>
    <w:rsid w:val="00D47E80"/>
    <w:rsid w:val="00D536D2"/>
    <w:rsid w:val="00D54B27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7270"/>
    <w:rsid w:val="00D87764"/>
    <w:rsid w:val="00D92644"/>
    <w:rsid w:val="00D96233"/>
    <w:rsid w:val="00DA0657"/>
    <w:rsid w:val="00DB1E16"/>
    <w:rsid w:val="00DB7CDE"/>
    <w:rsid w:val="00DC1A61"/>
    <w:rsid w:val="00DC1AEC"/>
    <w:rsid w:val="00DC2B7D"/>
    <w:rsid w:val="00DC4904"/>
    <w:rsid w:val="00DC6348"/>
    <w:rsid w:val="00DC7CCE"/>
    <w:rsid w:val="00DD154B"/>
    <w:rsid w:val="00DD5E65"/>
    <w:rsid w:val="00DD6EE5"/>
    <w:rsid w:val="00DD7ADA"/>
    <w:rsid w:val="00DE615A"/>
    <w:rsid w:val="00DE7344"/>
    <w:rsid w:val="00DE76E8"/>
    <w:rsid w:val="00DE7C6D"/>
    <w:rsid w:val="00DE7DF2"/>
    <w:rsid w:val="00DF28B9"/>
    <w:rsid w:val="00DF5275"/>
    <w:rsid w:val="00E00431"/>
    <w:rsid w:val="00E031A0"/>
    <w:rsid w:val="00E0403B"/>
    <w:rsid w:val="00E06746"/>
    <w:rsid w:val="00E23273"/>
    <w:rsid w:val="00E260A5"/>
    <w:rsid w:val="00E26187"/>
    <w:rsid w:val="00E26F56"/>
    <w:rsid w:val="00E30895"/>
    <w:rsid w:val="00E30B02"/>
    <w:rsid w:val="00E34C42"/>
    <w:rsid w:val="00E37FA7"/>
    <w:rsid w:val="00E41293"/>
    <w:rsid w:val="00E4151D"/>
    <w:rsid w:val="00E42ED9"/>
    <w:rsid w:val="00E457C7"/>
    <w:rsid w:val="00E4621E"/>
    <w:rsid w:val="00E479A3"/>
    <w:rsid w:val="00E50C50"/>
    <w:rsid w:val="00E562A7"/>
    <w:rsid w:val="00E5637A"/>
    <w:rsid w:val="00E5655F"/>
    <w:rsid w:val="00E64B7C"/>
    <w:rsid w:val="00E65869"/>
    <w:rsid w:val="00E660FB"/>
    <w:rsid w:val="00E6712C"/>
    <w:rsid w:val="00E74276"/>
    <w:rsid w:val="00E81C7B"/>
    <w:rsid w:val="00E83B80"/>
    <w:rsid w:val="00E84586"/>
    <w:rsid w:val="00E85D19"/>
    <w:rsid w:val="00E91380"/>
    <w:rsid w:val="00E919E7"/>
    <w:rsid w:val="00EA1CB2"/>
    <w:rsid w:val="00EA5B6E"/>
    <w:rsid w:val="00EA661E"/>
    <w:rsid w:val="00EB500E"/>
    <w:rsid w:val="00EB7055"/>
    <w:rsid w:val="00EC6808"/>
    <w:rsid w:val="00EC694B"/>
    <w:rsid w:val="00EC7C26"/>
    <w:rsid w:val="00ED44BF"/>
    <w:rsid w:val="00ED6C6D"/>
    <w:rsid w:val="00EE2E29"/>
    <w:rsid w:val="00EE50AF"/>
    <w:rsid w:val="00EE5AB2"/>
    <w:rsid w:val="00EF0059"/>
    <w:rsid w:val="00EF2199"/>
    <w:rsid w:val="00EF2514"/>
    <w:rsid w:val="00EF53BB"/>
    <w:rsid w:val="00F02363"/>
    <w:rsid w:val="00F03FF8"/>
    <w:rsid w:val="00F07939"/>
    <w:rsid w:val="00F10C77"/>
    <w:rsid w:val="00F13A5B"/>
    <w:rsid w:val="00F178CA"/>
    <w:rsid w:val="00F2688C"/>
    <w:rsid w:val="00F36FDF"/>
    <w:rsid w:val="00F40E10"/>
    <w:rsid w:val="00F40E92"/>
    <w:rsid w:val="00F41464"/>
    <w:rsid w:val="00F42F34"/>
    <w:rsid w:val="00F51723"/>
    <w:rsid w:val="00F57805"/>
    <w:rsid w:val="00F62169"/>
    <w:rsid w:val="00F63534"/>
    <w:rsid w:val="00F7291E"/>
    <w:rsid w:val="00F751B2"/>
    <w:rsid w:val="00F761A7"/>
    <w:rsid w:val="00F771E7"/>
    <w:rsid w:val="00F77A26"/>
    <w:rsid w:val="00F80882"/>
    <w:rsid w:val="00F81377"/>
    <w:rsid w:val="00F857C5"/>
    <w:rsid w:val="00F867EC"/>
    <w:rsid w:val="00F90D9B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37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563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63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E5637A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5637A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rsid w:val="00E5637A"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5637A"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E5637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5637A"/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5637A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5637A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5637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5637A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5637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E5637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sid w:val="00E5637A"/>
    <w:rPr>
      <w:rFonts w:cs="Times New Roman"/>
    </w:rPr>
  </w:style>
  <w:style w:type="paragraph" w:styleId="31">
    <w:name w:val="Body Text Indent 3"/>
    <w:basedOn w:val="a"/>
    <w:link w:val="32"/>
    <w:uiPriority w:val="99"/>
    <w:rsid w:val="00E5637A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637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5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6176-4306-4D55-87C4-B76BD23A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41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GessEA</cp:lastModifiedBy>
  <cp:revision>6</cp:revision>
  <cp:lastPrinted>2024-11-19T14:51:00Z</cp:lastPrinted>
  <dcterms:created xsi:type="dcterms:W3CDTF">2023-06-19T11:08:00Z</dcterms:created>
  <dcterms:modified xsi:type="dcterms:W3CDTF">2024-11-20T07:00:00Z</dcterms:modified>
</cp:coreProperties>
</file>