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146D" w:rsidRDefault="00714385">
      <w:pPr>
        <w:jc w:val="center"/>
      </w:pPr>
      <w:r>
        <w:rPr>
          <w:rFonts w:ascii="PT Astra Serif" w:hAnsi="PT Astra Serif" w:cs="PT Astra Serif"/>
          <w:b/>
        </w:rPr>
        <w:t>ОПОВЕЩЕНИЕ О НАЧАЛЕ ПУБЛИЧНЫХ СЛУШАНИЙ</w:t>
      </w:r>
    </w:p>
    <w:p w:rsidR="00E4146D" w:rsidRDefault="00714385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</w:t>
      </w:r>
      <w:r>
        <w:rPr>
          <w:rFonts w:ascii="PT Astra Serif" w:hAnsi="PT Astra Serif" w:cs="PT Astra Serif"/>
          <w:sz w:val="20"/>
        </w:rPr>
        <w:t xml:space="preserve">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</w:t>
      </w:r>
      <w:r>
        <w:rPr>
          <w:rFonts w:ascii="PT Astra Serif" w:hAnsi="PT Astra Serif" w:cs="Arial"/>
          <w:color w:val="000000"/>
          <w:sz w:val="20"/>
        </w:rPr>
        <w:t>общей площадью 400</w:t>
      </w:r>
      <w:r>
        <w:rPr>
          <w:rFonts w:ascii="PT Astra Serif" w:hAnsi="PT Astra Serif" w:cs="Arial"/>
          <w:color w:val="000000"/>
          <w:sz w:val="20"/>
        </w:rPr>
        <w:t xml:space="preserve">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71:31:010203,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обл. Тульская, р-н Узловский, г. Узлов</w:t>
      </w:r>
      <w:r>
        <w:rPr>
          <w:rFonts w:ascii="PT Astra Serif" w:hAnsi="PT Astra Serif" w:cs="Arial"/>
          <w:color w:val="000000"/>
          <w:sz w:val="20"/>
        </w:rPr>
        <w:t>ая, ул. Зои Космодемьянской, с южной стороны земельного участка с К№ 71:31:010203:21, для дальнейшего формирования земельного участка согласно прилагаемой схеме.</w:t>
      </w:r>
    </w:p>
    <w:p w:rsidR="00E4146D" w:rsidRDefault="00E4146D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E4146D" w:rsidRDefault="00714385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E4146D" w:rsidRDefault="00714385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</w:t>
      </w:r>
      <w:r>
        <w:rPr>
          <w:rFonts w:ascii="PT Astra Serif" w:hAnsi="PT Astra Serif" w:cs="PT Astra Serif"/>
          <w:sz w:val="20"/>
          <w:szCs w:val="20"/>
        </w:rPr>
        <w:t>ние Главы МО г. Узловая №17 от 09 октября 2024 года</w:t>
      </w:r>
    </w:p>
    <w:p w:rsidR="00E4146D" w:rsidRDefault="00714385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17 октября 2024 года по 30 октября 2024 года</w:t>
      </w:r>
    </w:p>
    <w:p w:rsidR="00E4146D" w:rsidRDefault="00714385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здании администрации муниципального образования Узловский район по </w:t>
      </w:r>
      <w:r>
        <w:rPr>
          <w:rFonts w:ascii="PT Astra Serif" w:hAnsi="PT Astra Serif" w:cs="PT Astra Serif"/>
          <w:color w:val="000000"/>
          <w:sz w:val="20"/>
          <w:szCs w:val="20"/>
        </w:rPr>
        <w:t>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E4146D" w:rsidRDefault="00714385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</w:t>
      </w:r>
      <w:r>
        <w:rPr>
          <w:rFonts w:ascii="PT Astra Serif" w:hAnsi="PT Astra Serif" w:cs="PT Astra Serif"/>
          <w:b/>
          <w:sz w:val="20"/>
          <w:szCs w:val="20"/>
        </w:rPr>
        <w:t>ние:</w:t>
      </w:r>
    </w:p>
    <w:p w:rsidR="00E4146D" w:rsidRDefault="00714385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E4146D" w:rsidRDefault="00714385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</w:t>
      </w:r>
      <w:r>
        <w:rPr>
          <w:rFonts w:ascii="PT Astra Serif" w:hAnsi="PT Astra Serif" w:cs="PT Astra Serif"/>
          <w:b/>
          <w:sz w:val="20"/>
        </w:rPr>
        <w:t>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 xml:space="preserve">редложения и замечания, касающиеся проекта, можно подавать в устной и письменной форме в ходе проведения собрания участников публичных слушаний; с 17 октября 2024 года по 30 октября 2024 </w:t>
      </w:r>
      <w:proofErr w:type="gramStart"/>
      <w:r>
        <w:rPr>
          <w:rFonts w:ascii="PT Astra Serif" w:hAnsi="PT Astra Serif" w:cs="PT Astra Serif"/>
          <w:color w:val="000000"/>
          <w:sz w:val="20"/>
        </w:rPr>
        <w:t xml:space="preserve">года </w:t>
      </w:r>
      <w:r>
        <w:rPr>
          <w:rFonts w:ascii="PT Astra Serif" w:hAnsi="PT Astra Serif" w:cs="PT Astra Serif"/>
          <w:sz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</w:rPr>
        <w:t>в</w:t>
      </w:r>
      <w:proofErr w:type="gramEnd"/>
      <w:r>
        <w:rPr>
          <w:rFonts w:ascii="PT Astra Serif" w:hAnsi="PT Astra Serif" w:cs="PT Astra Serif"/>
          <w:color w:val="000000"/>
          <w:sz w:val="20"/>
        </w:rPr>
        <w:t xml:space="preserve"> письменной форме в будние дни с 15.00 часов</w:t>
      </w:r>
      <w:r>
        <w:rPr>
          <w:rFonts w:ascii="PT Astra Serif" w:hAnsi="PT Astra Serif" w:cs="PT Astra Serif"/>
          <w:color w:val="000000"/>
          <w:sz w:val="20"/>
        </w:rPr>
        <w:t xml:space="preserve">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</w:t>
        </w:r>
        <w:r>
          <w:rPr>
            <w:rStyle w:val="-"/>
            <w:rFonts w:ascii="PT Astra Serif" w:hAnsi="PT Astra Serif" w:cs="PT Astra Serif"/>
            <w:sz w:val="20"/>
            <w:lang w:eastAsia="ru-RU"/>
          </w:rPr>
          <w:t>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400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</w:t>
      </w:r>
      <w:r>
        <w:rPr>
          <w:rFonts w:ascii="PT Astra Serif" w:hAnsi="PT Astra Serif" w:cs="Arial"/>
          <w:color w:val="000000"/>
          <w:sz w:val="20"/>
        </w:rPr>
        <w:t>вом квартале номер 71:31:010203,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обл. Тульская, р-н Узловский, г. Узловая, ул. Зои Космод</w:t>
      </w:r>
      <w:r>
        <w:rPr>
          <w:rFonts w:ascii="PT Astra Serif" w:hAnsi="PT Astra Serif" w:cs="Arial"/>
          <w:color w:val="000000"/>
          <w:sz w:val="20"/>
        </w:rPr>
        <w:t>емьянской, с южной стороны земельного участка с К№ 71:31:010203:21, для дальнейшего формирования земельного участка согласно прилагаемой схеме.</w:t>
      </w:r>
    </w:p>
    <w:p w:rsidR="00E4146D" w:rsidRDefault="00714385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30 октября 2024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>в 14.30 часов по адресу: г. Узловая, пл. Ле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E4146D" w:rsidRDefault="00714385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  <w:bookmarkStart w:id="0" w:name="_GoBack"/>
      <w:bookmarkEnd w:id="0"/>
    </w:p>
    <w:sectPr w:rsidR="00E4146D">
      <w:headerReference w:type="default" r:id="rId8"/>
      <w:headerReference w:type="first" r:id="rId9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85" w:rsidRDefault="00714385">
      <w:r>
        <w:separator/>
      </w:r>
    </w:p>
  </w:endnote>
  <w:endnote w:type="continuationSeparator" w:id="0">
    <w:p w:rsidR="00714385" w:rsidRDefault="0071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85" w:rsidRDefault="00714385">
      <w:r>
        <w:separator/>
      </w:r>
    </w:p>
  </w:footnote>
  <w:footnote w:type="continuationSeparator" w:id="0">
    <w:p w:rsidR="00714385" w:rsidRDefault="0071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6D" w:rsidRDefault="00E4146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6D" w:rsidRDefault="00E41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E50CA"/>
    <w:multiLevelType w:val="multilevel"/>
    <w:tmpl w:val="5C92D2D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0721E2"/>
    <w:multiLevelType w:val="multilevel"/>
    <w:tmpl w:val="3E1E53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6D"/>
    <w:rsid w:val="00714385"/>
    <w:rsid w:val="0099423D"/>
    <w:rsid w:val="00E4146D"/>
    <w:rsid w:val="00E8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2388B-0883-4335-8EDC-9A85FCD3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2021-10-28T08:36:00Z</cp:lastPrinted>
  <dcterms:created xsi:type="dcterms:W3CDTF">2024-10-11T11:19:00Z</dcterms:created>
  <dcterms:modified xsi:type="dcterms:W3CDTF">2024-10-11T11:20:00Z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