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01" w:rsidRPr="0083223B" w:rsidRDefault="00334901" w:rsidP="00334901">
      <w:pPr>
        <w:jc w:val="center"/>
      </w:pPr>
      <w:r>
        <w:rPr>
          <w:noProof/>
          <w:color w:val="000000"/>
          <w:w w:val="0"/>
          <w:sz w:val="0"/>
          <w:szCs w:val="0"/>
          <w:u w:color="000000"/>
          <w:bdr w:val="none" w:sz="0" w:space="0" w:color="000000"/>
          <w:shd w:val="clear" w:color="000000" w:fill="000000"/>
        </w:rPr>
        <w:drawing>
          <wp:inline distT="0" distB="0" distL="0" distR="0">
            <wp:extent cx="617220" cy="777240"/>
            <wp:effectExtent l="19050" t="0" r="0" b="0"/>
            <wp:docPr id="2" name="Рисунок 3"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7"/>
                    <a:srcRect/>
                    <a:stretch>
                      <a:fillRect/>
                    </a:stretch>
                  </pic:blipFill>
                  <pic:spPr bwMode="auto">
                    <a:xfrm>
                      <a:off x="0" y="0"/>
                      <a:ext cx="617220" cy="777240"/>
                    </a:xfrm>
                    <a:prstGeom prst="rect">
                      <a:avLst/>
                    </a:prstGeom>
                    <a:noFill/>
                    <a:ln w="9525">
                      <a:noFill/>
                      <a:miter lim="800000"/>
                      <a:headEnd/>
                      <a:tailEnd/>
                    </a:ln>
                  </pic:spPr>
                </pic:pic>
              </a:graphicData>
            </a:graphic>
          </wp:inline>
        </w:drawing>
      </w:r>
    </w:p>
    <w:p w:rsidR="00334901" w:rsidRDefault="00334901" w:rsidP="00334901">
      <w:pPr>
        <w:jc w:val="center"/>
        <w:rPr>
          <w:rFonts w:ascii="PT Astra Serif" w:hAnsi="PT Astra Serif"/>
          <w:b/>
          <w:sz w:val="34"/>
        </w:rPr>
      </w:pPr>
      <w:r w:rsidRPr="00E727C9">
        <w:rPr>
          <w:rFonts w:ascii="PT Astra Serif" w:hAnsi="PT Astra Serif"/>
          <w:b/>
          <w:sz w:val="34"/>
        </w:rPr>
        <w:t xml:space="preserve">АДМИНИСТРАЦИЯ </w:t>
      </w:r>
    </w:p>
    <w:p w:rsidR="00334901" w:rsidRDefault="00334901" w:rsidP="00334901">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334901" w:rsidRDefault="00334901" w:rsidP="00334901">
      <w:pPr>
        <w:jc w:val="center"/>
        <w:rPr>
          <w:rFonts w:ascii="PT Astra Serif" w:hAnsi="PT Astra Serif"/>
          <w:b/>
          <w:sz w:val="34"/>
        </w:rPr>
      </w:pPr>
      <w:r>
        <w:rPr>
          <w:rFonts w:ascii="PT Astra Serif" w:hAnsi="PT Astra Serif"/>
          <w:b/>
          <w:sz w:val="34"/>
        </w:rPr>
        <w:t xml:space="preserve">УЗЛОВСКИЙ </w:t>
      </w:r>
      <w:r w:rsidRPr="00E727C9">
        <w:rPr>
          <w:rFonts w:ascii="PT Astra Serif" w:hAnsi="PT Astra Serif"/>
          <w:b/>
          <w:sz w:val="34"/>
        </w:rPr>
        <w:t>РАЙОН</w:t>
      </w:r>
    </w:p>
    <w:p w:rsidR="00334901" w:rsidRDefault="00334901" w:rsidP="00334901">
      <w:pPr>
        <w:jc w:val="center"/>
        <w:rPr>
          <w:rFonts w:ascii="PT Astra Serif" w:hAnsi="PT Astra Serif"/>
          <w:b/>
          <w:sz w:val="33"/>
          <w:szCs w:val="33"/>
        </w:rPr>
      </w:pPr>
    </w:p>
    <w:p w:rsidR="00334901" w:rsidRPr="004964FF" w:rsidRDefault="00334901" w:rsidP="00334901">
      <w:pPr>
        <w:jc w:val="center"/>
        <w:rPr>
          <w:rFonts w:ascii="PT Astra Serif" w:hAnsi="PT Astra Serif"/>
          <w:b/>
          <w:sz w:val="33"/>
          <w:szCs w:val="33"/>
        </w:rPr>
      </w:pPr>
      <w:r w:rsidRPr="004964FF">
        <w:rPr>
          <w:rFonts w:ascii="PT Astra Serif" w:hAnsi="PT Astra Serif"/>
          <w:b/>
          <w:sz w:val="33"/>
          <w:szCs w:val="33"/>
        </w:rPr>
        <w:t>ПОСТАНОВЛЕНИЕ</w:t>
      </w:r>
    </w:p>
    <w:p w:rsidR="00334901" w:rsidRDefault="00334901" w:rsidP="00334901">
      <w:pPr>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334901" w:rsidRPr="007648B2" w:rsidTr="00334901">
        <w:trPr>
          <w:trHeight w:val="146"/>
        </w:trPr>
        <w:tc>
          <w:tcPr>
            <w:tcW w:w="5846" w:type="dxa"/>
            <w:shd w:val="clear" w:color="auto" w:fill="auto"/>
          </w:tcPr>
          <w:p w:rsidR="00334901" w:rsidRPr="006F2075" w:rsidRDefault="00334901" w:rsidP="003C739C">
            <w:pPr>
              <w:pStyle w:val="aff0"/>
              <w:rPr>
                <w:rFonts w:ascii="PT Astra Serif" w:eastAsia="Calibri" w:hAnsi="PT Astra Serif"/>
                <w:sz w:val="28"/>
                <w:szCs w:val="28"/>
              </w:rPr>
            </w:pPr>
            <w:r>
              <w:rPr>
                <w:rFonts w:ascii="PT Astra Serif" w:eastAsia="Calibri" w:hAnsi="PT Astra Serif"/>
                <w:sz w:val="28"/>
                <w:szCs w:val="28"/>
              </w:rPr>
              <w:t xml:space="preserve">от ___ </w:t>
            </w:r>
            <w:r w:rsidR="003C739C">
              <w:rPr>
                <w:rFonts w:ascii="PT Astra Serif" w:eastAsia="Calibri" w:hAnsi="PT Astra Serif"/>
                <w:sz w:val="28"/>
                <w:szCs w:val="28"/>
              </w:rPr>
              <w:t>ок</w:t>
            </w:r>
            <w:r>
              <w:rPr>
                <w:rFonts w:ascii="PT Astra Serif" w:eastAsia="Calibri" w:hAnsi="PT Astra Serif"/>
                <w:sz w:val="28"/>
                <w:szCs w:val="28"/>
              </w:rPr>
              <w:t>тября 2024 года</w:t>
            </w:r>
          </w:p>
        </w:tc>
        <w:tc>
          <w:tcPr>
            <w:tcW w:w="2409" w:type="dxa"/>
            <w:shd w:val="clear" w:color="auto" w:fill="auto"/>
          </w:tcPr>
          <w:p w:rsidR="00334901" w:rsidRPr="006F2075" w:rsidRDefault="00334901" w:rsidP="00334901">
            <w:pPr>
              <w:pStyle w:val="aff0"/>
              <w:rPr>
                <w:rFonts w:ascii="PT Astra Serif" w:eastAsia="Calibri" w:hAnsi="PT Astra Serif"/>
                <w:sz w:val="28"/>
                <w:szCs w:val="28"/>
              </w:rPr>
            </w:pPr>
            <w:r>
              <w:rPr>
                <w:rFonts w:ascii="PT Astra Serif" w:eastAsia="Calibri" w:hAnsi="PT Astra Serif"/>
                <w:sz w:val="28"/>
                <w:szCs w:val="28"/>
              </w:rPr>
              <w:t>№ _____</w:t>
            </w:r>
          </w:p>
        </w:tc>
      </w:tr>
    </w:tbl>
    <w:p w:rsidR="00334901" w:rsidRDefault="00334901" w:rsidP="00334901">
      <w:pPr>
        <w:autoSpaceDE w:val="0"/>
        <w:autoSpaceDN w:val="0"/>
        <w:adjustRightInd w:val="0"/>
        <w:jc w:val="center"/>
        <w:rPr>
          <w:rFonts w:ascii="PT Astra Serif" w:hAnsi="PT Astra Serif" w:cs="PT Astra Serif"/>
          <w:b/>
          <w:bCs/>
          <w:sz w:val="32"/>
          <w:szCs w:val="32"/>
        </w:rPr>
      </w:pPr>
    </w:p>
    <w:p w:rsidR="00334901" w:rsidRDefault="00334901" w:rsidP="00334901">
      <w:pPr>
        <w:autoSpaceDE w:val="0"/>
        <w:autoSpaceDN w:val="0"/>
        <w:adjustRightInd w:val="0"/>
        <w:jc w:val="center"/>
        <w:rPr>
          <w:rFonts w:ascii="PT Astra Serif" w:hAnsi="PT Astra Serif" w:cs="PT Astra Serif"/>
          <w:b/>
          <w:bCs/>
          <w:sz w:val="32"/>
          <w:szCs w:val="32"/>
        </w:rPr>
      </w:pPr>
    </w:p>
    <w:p w:rsidR="00334901" w:rsidRDefault="00334901" w:rsidP="00334901">
      <w:pPr>
        <w:spacing w:after="0"/>
        <w:jc w:val="center"/>
        <w:rPr>
          <w:rFonts w:ascii="PT Astra Serif" w:hAnsi="PT Astra Serif" w:cs="Arial"/>
          <w:b/>
          <w:sz w:val="28"/>
          <w:szCs w:val="28"/>
        </w:rPr>
      </w:pPr>
      <w:r w:rsidRPr="0016202D">
        <w:rPr>
          <w:rFonts w:ascii="PT Astra Serif" w:hAnsi="PT Astra Serif" w:cs="Arial"/>
          <w:b/>
          <w:sz w:val="28"/>
          <w:szCs w:val="28"/>
        </w:rPr>
        <w:t>Об утверждении административного регламента предоставления муниципальной услуги</w:t>
      </w:r>
      <w:r>
        <w:rPr>
          <w:rFonts w:ascii="PT Astra Serif" w:hAnsi="PT Astra Serif" w:cs="Arial"/>
          <w:b/>
          <w:sz w:val="28"/>
          <w:szCs w:val="28"/>
        </w:rPr>
        <w:t xml:space="preserve"> </w:t>
      </w:r>
      <w:r w:rsidRPr="0016202D">
        <w:rPr>
          <w:rFonts w:ascii="PT Astra Serif" w:hAnsi="PT Astra Serif" w:cs="Arial"/>
          <w:b/>
          <w:sz w:val="28"/>
          <w:szCs w:val="28"/>
        </w:rPr>
        <w:t xml:space="preserve">«Исполнение запросов, оформление справок, </w:t>
      </w:r>
    </w:p>
    <w:p w:rsidR="00334901" w:rsidRPr="0016202D" w:rsidRDefault="00334901" w:rsidP="00334901">
      <w:pPr>
        <w:spacing w:after="0"/>
        <w:jc w:val="center"/>
        <w:rPr>
          <w:rFonts w:ascii="PT Astra Serif" w:hAnsi="PT Astra Serif" w:cs="Arial"/>
          <w:b/>
          <w:sz w:val="28"/>
          <w:szCs w:val="28"/>
        </w:rPr>
      </w:pPr>
      <w:r w:rsidRPr="0016202D">
        <w:rPr>
          <w:rFonts w:ascii="PT Astra Serif" w:hAnsi="PT Astra Serif" w:cs="Arial"/>
          <w:b/>
          <w:sz w:val="28"/>
          <w:szCs w:val="28"/>
        </w:rPr>
        <w:t>архивных и выдача архивных выписок и архивных копий»</w:t>
      </w:r>
    </w:p>
    <w:p w:rsidR="00334901" w:rsidRDefault="00334901" w:rsidP="00334901">
      <w:pPr>
        <w:spacing w:after="0"/>
        <w:rPr>
          <w:rFonts w:ascii="PT Astra Serif" w:hAnsi="PT Astra Serif" w:cs="Arial"/>
          <w:b/>
          <w:sz w:val="28"/>
          <w:szCs w:val="28"/>
        </w:rPr>
      </w:pPr>
    </w:p>
    <w:p w:rsidR="00334901" w:rsidRPr="0016202D" w:rsidRDefault="00334901" w:rsidP="00334901">
      <w:pPr>
        <w:spacing w:after="0"/>
        <w:rPr>
          <w:rFonts w:ascii="PT Astra Serif" w:hAnsi="PT Astra Serif" w:cs="Arial"/>
          <w:b/>
          <w:sz w:val="28"/>
          <w:szCs w:val="28"/>
        </w:rPr>
      </w:pPr>
    </w:p>
    <w:p w:rsidR="00334901" w:rsidRDefault="00334901" w:rsidP="00334901">
      <w:pPr>
        <w:ind w:firstLine="709"/>
        <w:jc w:val="both"/>
        <w:rPr>
          <w:rFonts w:ascii="PT Astra Serif" w:hAnsi="PT Astra Serif" w:cs="Arial"/>
          <w:sz w:val="28"/>
          <w:szCs w:val="28"/>
        </w:rPr>
      </w:pPr>
      <w:r w:rsidRPr="0016202D">
        <w:rPr>
          <w:rFonts w:ascii="PT Astra Serif" w:hAnsi="PT Astra Serif" w:cs="Arial"/>
          <w:sz w:val="28"/>
          <w:szCs w:val="28"/>
        </w:rPr>
        <w:t>В</w:t>
      </w:r>
      <w:r>
        <w:rPr>
          <w:rFonts w:ascii="PT Astra Serif" w:hAnsi="PT Astra Serif" w:cs="Arial"/>
          <w:sz w:val="28"/>
          <w:szCs w:val="28"/>
        </w:rPr>
        <w:t>о исполнение подпункта 2) пункта 2 распоряжения Правительства Тульской области от 22.08.2024 № 349-р «О некоторых мерах по повышению эффективности предоставления муниципальных услуг органами местного самоуправления в Тульской области»,</w:t>
      </w:r>
      <w:r w:rsidRPr="0016202D">
        <w:rPr>
          <w:rFonts w:ascii="PT Astra Serif" w:hAnsi="PT Astra Serif" w:cs="Arial"/>
          <w:sz w:val="28"/>
          <w:szCs w:val="28"/>
        </w:rPr>
        <w:t xml:space="preserve"> соответствии с Федеральным </w:t>
      </w:r>
      <w:hyperlink r:id="rId8" w:history="1">
        <w:r w:rsidRPr="0016202D">
          <w:rPr>
            <w:rFonts w:ascii="PT Astra Serif" w:hAnsi="PT Astra Serif" w:cs="Arial"/>
            <w:sz w:val="28"/>
            <w:szCs w:val="28"/>
          </w:rPr>
          <w:t>законом</w:t>
        </w:r>
      </w:hyperlink>
      <w:r w:rsidRPr="0016202D">
        <w:rPr>
          <w:rFonts w:ascii="PT Astra Serif" w:hAnsi="PT Astra Serif" w:cs="Arial"/>
          <w:sz w:val="28"/>
          <w:szCs w:val="28"/>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Узловский район от 28 октября 2019 года № 1658 «Об утверждении порядка разработки и утверждения административных регламентов, осуществления муниципального контроля (надзора) и административных регламентов предоставления муниципальных услуг», на основании статей 30, 32 Устава муниципального образования Узловский район, администрация муниципального образования Узловский район ПОСТАНОВЛЯЕТ:</w:t>
      </w:r>
    </w:p>
    <w:p w:rsidR="00334901" w:rsidRPr="0016202D" w:rsidRDefault="00334901" w:rsidP="00334901">
      <w:pPr>
        <w:ind w:firstLine="709"/>
        <w:jc w:val="both"/>
        <w:rPr>
          <w:rFonts w:ascii="PT Astra Serif" w:hAnsi="PT Astra Serif" w:cs="Arial"/>
          <w:sz w:val="28"/>
          <w:szCs w:val="28"/>
        </w:rPr>
      </w:pPr>
      <w:r w:rsidRPr="0016202D">
        <w:rPr>
          <w:rFonts w:ascii="PT Astra Serif" w:hAnsi="PT Astra Serif" w:cs="Arial"/>
          <w:sz w:val="28"/>
          <w:szCs w:val="28"/>
        </w:rPr>
        <w:t>1. Утвердить Административный регламент по предоставлению муниципальной услуги «Исполнение запросов, оформление и выдача архивных справок, архивных выписок и архивных копий» (приложение).</w:t>
      </w:r>
    </w:p>
    <w:p w:rsidR="00334901" w:rsidRPr="0016202D" w:rsidRDefault="00334901" w:rsidP="00334901">
      <w:pPr>
        <w:ind w:firstLine="709"/>
        <w:jc w:val="both"/>
        <w:rPr>
          <w:rFonts w:ascii="PT Astra Serif" w:hAnsi="PT Astra Serif" w:cs="Arial"/>
          <w:sz w:val="28"/>
          <w:szCs w:val="28"/>
        </w:rPr>
      </w:pPr>
      <w:r w:rsidRPr="0016202D">
        <w:rPr>
          <w:rFonts w:ascii="PT Astra Serif" w:hAnsi="PT Astra Serif" w:cs="Arial"/>
          <w:sz w:val="28"/>
          <w:szCs w:val="28"/>
        </w:rPr>
        <w:lastRenderedPageBreak/>
        <w:t>2. Признать утратившими силу:</w:t>
      </w:r>
    </w:p>
    <w:p w:rsidR="00334901" w:rsidRPr="0016202D" w:rsidRDefault="00334901" w:rsidP="00334901">
      <w:pPr>
        <w:ind w:firstLine="709"/>
        <w:jc w:val="both"/>
        <w:rPr>
          <w:rFonts w:ascii="PT Astra Serif" w:hAnsi="PT Astra Serif" w:cs="Arial"/>
          <w:sz w:val="28"/>
          <w:szCs w:val="28"/>
        </w:rPr>
      </w:pPr>
      <w:r w:rsidRPr="0016202D">
        <w:rPr>
          <w:rFonts w:ascii="PT Astra Serif" w:hAnsi="PT Astra Serif" w:cs="Arial"/>
          <w:sz w:val="28"/>
          <w:szCs w:val="28"/>
        </w:rPr>
        <w:t xml:space="preserve">- постановление администрации муниципального образования Узловский район от </w:t>
      </w:r>
      <w:r>
        <w:rPr>
          <w:rFonts w:ascii="PT Astra Serif" w:hAnsi="PT Astra Serif" w:cs="Arial"/>
          <w:sz w:val="28"/>
          <w:szCs w:val="28"/>
        </w:rPr>
        <w:t>13</w:t>
      </w:r>
      <w:r w:rsidRPr="0016202D">
        <w:rPr>
          <w:rFonts w:ascii="PT Astra Serif" w:hAnsi="PT Astra Serif" w:cs="Arial"/>
          <w:sz w:val="28"/>
          <w:szCs w:val="28"/>
        </w:rPr>
        <w:t>.0</w:t>
      </w:r>
      <w:r>
        <w:rPr>
          <w:rFonts w:ascii="PT Astra Serif" w:hAnsi="PT Astra Serif" w:cs="Arial"/>
          <w:sz w:val="28"/>
          <w:szCs w:val="28"/>
        </w:rPr>
        <w:t>9</w:t>
      </w:r>
      <w:r w:rsidRPr="0016202D">
        <w:rPr>
          <w:rFonts w:ascii="PT Astra Serif" w:hAnsi="PT Astra Serif" w:cs="Arial"/>
          <w:sz w:val="28"/>
          <w:szCs w:val="28"/>
        </w:rPr>
        <w:t>.2022 №</w:t>
      </w:r>
      <w:r>
        <w:rPr>
          <w:rFonts w:ascii="PT Astra Serif" w:hAnsi="PT Astra Serif" w:cs="Arial"/>
          <w:sz w:val="28"/>
          <w:szCs w:val="28"/>
        </w:rPr>
        <w:t xml:space="preserve"> 1731</w:t>
      </w:r>
      <w:r w:rsidRPr="0016202D">
        <w:rPr>
          <w:rFonts w:ascii="PT Astra Serif" w:hAnsi="PT Astra Serif" w:cs="Arial"/>
          <w:sz w:val="28"/>
          <w:szCs w:val="28"/>
        </w:rPr>
        <w:t xml:space="preserve"> «Об утверждении административного регламента предоставления муниципальной услуги «Исполнение запросов, оформление и выдача архивных справок, архивных выписок и архивных копий»</w:t>
      </w:r>
      <w:r>
        <w:rPr>
          <w:rFonts w:ascii="PT Astra Serif" w:hAnsi="PT Astra Serif" w:cs="Arial"/>
          <w:sz w:val="28"/>
          <w:szCs w:val="28"/>
        </w:rPr>
        <w:t>.</w:t>
      </w:r>
    </w:p>
    <w:p w:rsidR="00334901" w:rsidRPr="0016202D" w:rsidRDefault="00334901" w:rsidP="00334901">
      <w:pPr>
        <w:pStyle w:val="afe"/>
        <w:tabs>
          <w:tab w:val="left" w:pos="709"/>
        </w:tabs>
        <w:ind w:left="0"/>
        <w:jc w:val="both"/>
        <w:rPr>
          <w:rFonts w:ascii="PT Astra Serif" w:hAnsi="PT Astra Serif" w:cs="Arial"/>
          <w:sz w:val="28"/>
          <w:szCs w:val="28"/>
        </w:rPr>
      </w:pPr>
      <w:r w:rsidRPr="0016202D">
        <w:rPr>
          <w:rFonts w:ascii="PT Astra Serif" w:hAnsi="PT Astra Serif" w:cs="Arial"/>
          <w:sz w:val="28"/>
          <w:szCs w:val="28"/>
        </w:rPr>
        <w:tab/>
        <w:t>3. Отделу информационных технологий администрации муниципального образования Узловский район (</w:t>
      </w:r>
      <w:r>
        <w:rPr>
          <w:rFonts w:ascii="PT Astra Serif" w:hAnsi="PT Astra Serif" w:cs="Arial"/>
          <w:sz w:val="28"/>
          <w:szCs w:val="28"/>
        </w:rPr>
        <w:t>Бондаренко Д.С.</w:t>
      </w:r>
      <w:r w:rsidRPr="0016202D">
        <w:rPr>
          <w:rFonts w:ascii="PT Astra Serif" w:hAnsi="PT Astra Serif" w:cs="Arial"/>
          <w:sz w:val="28"/>
          <w:szCs w:val="28"/>
        </w:rPr>
        <w:t>) разместить настоящее постановление на официальном сайте муниципального образования Узловский район.</w:t>
      </w:r>
    </w:p>
    <w:p w:rsidR="00334901" w:rsidRPr="0016202D" w:rsidRDefault="00334901" w:rsidP="00334901">
      <w:pPr>
        <w:pStyle w:val="afe"/>
        <w:tabs>
          <w:tab w:val="left" w:pos="709"/>
        </w:tabs>
        <w:ind w:left="0" w:firstLine="709"/>
        <w:jc w:val="both"/>
        <w:rPr>
          <w:rFonts w:ascii="PT Astra Serif" w:hAnsi="PT Astra Serif" w:cs="Arial"/>
          <w:sz w:val="28"/>
          <w:szCs w:val="28"/>
        </w:rPr>
      </w:pPr>
      <w:r w:rsidRPr="0016202D">
        <w:rPr>
          <w:rFonts w:ascii="PT Astra Serif" w:hAnsi="PT Astra Serif" w:cs="Arial"/>
          <w:bCs/>
          <w:sz w:val="28"/>
          <w:szCs w:val="28"/>
        </w:rPr>
        <w:t>4. Службе по взаимодействию со средствами массовой информации администрации муниципального образования Узловский район (Рощупкин А.В.) опубликовать информацию о принятом постановлении и месте его размещения для ознакомления в газете «Знамя. Узловский район».</w:t>
      </w:r>
    </w:p>
    <w:p w:rsidR="00334901" w:rsidRPr="0016202D" w:rsidRDefault="00334901" w:rsidP="00334901">
      <w:pPr>
        <w:pStyle w:val="afe"/>
        <w:tabs>
          <w:tab w:val="left" w:pos="709"/>
        </w:tabs>
        <w:ind w:left="0" w:firstLine="709"/>
        <w:jc w:val="both"/>
        <w:rPr>
          <w:rFonts w:ascii="PT Astra Serif" w:hAnsi="PT Astra Serif" w:cs="Arial"/>
          <w:bCs/>
          <w:sz w:val="28"/>
          <w:szCs w:val="28"/>
        </w:rPr>
      </w:pPr>
      <w:r w:rsidRPr="0016202D">
        <w:rPr>
          <w:rFonts w:ascii="PT Astra Serif" w:hAnsi="PT Astra Serif" w:cs="Arial"/>
          <w:bCs/>
          <w:sz w:val="28"/>
          <w:szCs w:val="28"/>
        </w:rPr>
        <w:t>5. Постановление вступает в силу со дня обнародования.</w:t>
      </w:r>
    </w:p>
    <w:p w:rsidR="00334901" w:rsidRPr="0016202D" w:rsidRDefault="00334901" w:rsidP="00334901">
      <w:pPr>
        <w:pStyle w:val="afe"/>
        <w:tabs>
          <w:tab w:val="left" w:pos="709"/>
        </w:tabs>
        <w:ind w:left="0" w:firstLine="709"/>
        <w:jc w:val="both"/>
        <w:rPr>
          <w:rFonts w:ascii="PT Astra Serif" w:hAnsi="PT Astra Serif" w:cs="Arial"/>
          <w:bCs/>
          <w:sz w:val="28"/>
          <w:szCs w:val="28"/>
        </w:rPr>
      </w:pPr>
    </w:p>
    <w:p w:rsidR="00334901" w:rsidRPr="0016202D" w:rsidRDefault="00334901" w:rsidP="00334901">
      <w:pPr>
        <w:pStyle w:val="afe"/>
        <w:tabs>
          <w:tab w:val="left" w:pos="709"/>
        </w:tabs>
        <w:ind w:left="0" w:firstLine="709"/>
        <w:jc w:val="both"/>
        <w:rPr>
          <w:rFonts w:ascii="PT Astra Serif" w:hAnsi="PT Astra Serif" w:cs="Arial"/>
          <w:bCs/>
          <w:sz w:val="28"/>
          <w:szCs w:val="28"/>
        </w:rPr>
      </w:pPr>
    </w:p>
    <w:p w:rsidR="00334901" w:rsidRDefault="00334901" w:rsidP="00334901">
      <w:pPr>
        <w:ind w:firstLine="708"/>
        <w:jc w:val="both"/>
        <w:rPr>
          <w:rFonts w:ascii="PT Astra Serif" w:hAnsi="PT Astra Serif" w:cs="Arial"/>
          <w:sz w:val="28"/>
          <w:szCs w:val="28"/>
        </w:rPr>
      </w:pPr>
    </w:p>
    <w:p w:rsidR="00334901" w:rsidRPr="005A2AF2" w:rsidRDefault="00334901" w:rsidP="00334901">
      <w:pPr>
        <w:ind w:firstLine="708"/>
        <w:jc w:val="both"/>
        <w:rPr>
          <w:rFonts w:ascii="PT Astra Serif" w:hAnsi="PT Astra Serif" w:cs="Arial"/>
          <w:sz w:val="28"/>
          <w:szCs w:val="28"/>
        </w:rPr>
      </w:pPr>
    </w:p>
    <w:tbl>
      <w:tblPr>
        <w:tblW w:w="5000" w:type="pct"/>
        <w:tblLayout w:type="fixed"/>
        <w:tblLook w:val="04A0" w:firstRow="1" w:lastRow="0" w:firstColumn="1" w:lastColumn="0" w:noHBand="0" w:noVBand="1"/>
      </w:tblPr>
      <w:tblGrid>
        <w:gridCol w:w="4446"/>
        <w:gridCol w:w="2608"/>
        <w:gridCol w:w="3151"/>
      </w:tblGrid>
      <w:tr w:rsidR="00334901" w:rsidRPr="00276E92" w:rsidTr="00334901">
        <w:trPr>
          <w:trHeight w:val="229"/>
        </w:trPr>
        <w:tc>
          <w:tcPr>
            <w:tcW w:w="2178" w:type="pct"/>
          </w:tcPr>
          <w:p w:rsidR="00334901" w:rsidRPr="00B1031B" w:rsidRDefault="00334901" w:rsidP="00334901">
            <w:pPr>
              <w:pStyle w:val="aff0"/>
              <w:jc w:val="center"/>
              <w:rPr>
                <w:rFonts w:ascii="PT Astra Serif" w:eastAsia="Calibri" w:hAnsi="PT Astra Serif"/>
                <w:b/>
              </w:rPr>
            </w:pPr>
            <w:r w:rsidRPr="00B1031B">
              <w:rPr>
                <w:rFonts w:ascii="PT Astra Serif" w:eastAsia="Calibri" w:hAnsi="PT Astra Serif"/>
                <w:b/>
                <w:sz w:val="28"/>
                <w:szCs w:val="28"/>
              </w:rPr>
              <w:t>Глава администрации муниципального образования Узловский район</w:t>
            </w:r>
          </w:p>
        </w:tc>
        <w:tc>
          <w:tcPr>
            <w:tcW w:w="1278" w:type="pct"/>
            <w:vAlign w:val="center"/>
          </w:tcPr>
          <w:p w:rsidR="00334901" w:rsidRPr="00B1031B" w:rsidRDefault="00334901" w:rsidP="00334901">
            <w:pPr>
              <w:jc w:val="center"/>
              <w:rPr>
                <w:rFonts w:ascii="PT Astra Serif" w:eastAsia="Calibri" w:hAnsi="PT Astra Serif"/>
              </w:rPr>
            </w:pPr>
          </w:p>
        </w:tc>
        <w:tc>
          <w:tcPr>
            <w:tcW w:w="1544" w:type="pct"/>
            <w:vAlign w:val="bottom"/>
          </w:tcPr>
          <w:p w:rsidR="00334901" w:rsidRPr="00B1031B" w:rsidRDefault="00334901" w:rsidP="00334901">
            <w:pPr>
              <w:jc w:val="right"/>
              <w:rPr>
                <w:rFonts w:ascii="PT Astra Serif" w:eastAsia="Calibri" w:hAnsi="PT Astra Serif"/>
              </w:rPr>
            </w:pPr>
            <w:r w:rsidRPr="00B1031B">
              <w:rPr>
                <w:rFonts w:ascii="PT Astra Serif" w:eastAsia="Calibri" w:hAnsi="PT Astra Serif"/>
                <w:b/>
                <w:sz w:val="28"/>
                <w:szCs w:val="28"/>
                <w:lang w:eastAsia="en-US"/>
              </w:rPr>
              <w:t>Н.Н. Терехов</w:t>
            </w:r>
          </w:p>
        </w:tc>
      </w:tr>
    </w:tbl>
    <w:p w:rsidR="00E52AE0" w:rsidRPr="00192BF9" w:rsidRDefault="00E52AE0" w:rsidP="00E52AE0">
      <w:pPr>
        <w:keepNext/>
        <w:ind w:firstLine="709"/>
        <w:jc w:val="both"/>
        <w:rPr>
          <w:rFonts w:ascii="PT Astra Serif" w:hAnsi="PT Astra Serif"/>
          <w:sz w:val="28"/>
          <w:szCs w:val="28"/>
        </w:rPr>
      </w:pPr>
    </w:p>
    <w:p w:rsidR="00E52AE0" w:rsidRPr="00192BF9" w:rsidRDefault="00E52AE0" w:rsidP="00E52AE0">
      <w:pPr>
        <w:keepNext/>
        <w:ind w:firstLine="709"/>
        <w:jc w:val="both"/>
        <w:rPr>
          <w:rFonts w:ascii="PT Astra Serif" w:hAnsi="PT Astra Serif"/>
          <w:sz w:val="28"/>
          <w:szCs w:val="28"/>
        </w:rPr>
      </w:pPr>
    </w:p>
    <w:p w:rsidR="00E52AE0" w:rsidRPr="00192BF9" w:rsidRDefault="00E52AE0" w:rsidP="00E52AE0">
      <w:pPr>
        <w:keepNext/>
        <w:ind w:firstLine="709"/>
        <w:jc w:val="both"/>
        <w:rPr>
          <w:rFonts w:ascii="PT Astra Serif" w:hAnsi="PT Astra Serif"/>
          <w:sz w:val="28"/>
          <w:szCs w:val="28"/>
        </w:rPr>
      </w:pPr>
    </w:p>
    <w:tbl>
      <w:tblPr>
        <w:tblStyle w:val="aff1"/>
        <w:tblW w:w="10201" w:type="dxa"/>
        <w:tblLayout w:type="fixed"/>
        <w:tblLook w:val="04A0" w:firstRow="1" w:lastRow="0" w:firstColumn="1" w:lastColumn="0" w:noHBand="0" w:noVBand="1"/>
      </w:tblPr>
      <w:tblGrid>
        <w:gridCol w:w="3114"/>
        <w:gridCol w:w="3826"/>
        <w:gridCol w:w="3261"/>
      </w:tblGrid>
      <w:tr w:rsidR="00E52AE0" w:rsidRPr="00192BF9" w:rsidTr="00334901">
        <w:tc>
          <w:tcPr>
            <w:tcW w:w="3114" w:type="dxa"/>
            <w:tcBorders>
              <w:top w:val="nil"/>
              <w:left w:val="nil"/>
              <w:bottom w:val="nil"/>
              <w:right w:val="nil"/>
            </w:tcBorders>
          </w:tcPr>
          <w:p w:rsidR="00E52AE0" w:rsidRPr="00192BF9" w:rsidRDefault="00E52AE0" w:rsidP="00334901">
            <w:pPr>
              <w:keepNext/>
              <w:jc w:val="both"/>
              <w:rPr>
                <w:rFonts w:ascii="PT Astra Serif" w:hAnsi="PT Astra Serif"/>
                <w:sz w:val="28"/>
                <w:szCs w:val="28"/>
              </w:rPr>
            </w:pPr>
          </w:p>
        </w:tc>
        <w:tc>
          <w:tcPr>
            <w:tcW w:w="3826" w:type="dxa"/>
            <w:tcBorders>
              <w:top w:val="nil"/>
              <w:left w:val="nil"/>
              <w:bottom w:val="nil"/>
              <w:right w:val="nil"/>
            </w:tcBorders>
          </w:tcPr>
          <w:p w:rsidR="00E52AE0" w:rsidRPr="00192BF9" w:rsidRDefault="00E52AE0" w:rsidP="00334901">
            <w:pPr>
              <w:keepNext/>
              <w:ind w:right="-114"/>
              <w:jc w:val="center"/>
              <w:rPr>
                <w:rFonts w:ascii="PT Astra Serif" w:hAnsi="PT Astra Serif"/>
                <w:sz w:val="28"/>
                <w:szCs w:val="28"/>
              </w:rPr>
            </w:pPr>
            <w:r w:rsidRPr="00192BF9">
              <w:rPr>
                <w:rFonts w:ascii="PT Astra Serif" w:hAnsi="PT Astra Serif"/>
                <w:noProof/>
              </w:rPr>
              <w:drawing>
                <wp:inline distT="0" distB="0" distL="0" distR="0">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2292985" cy="882650"/>
                          </a:xfrm>
                          <a:prstGeom prst="rect">
                            <a:avLst/>
                          </a:prstGeom>
                        </pic:spPr>
                      </pic:pic>
                    </a:graphicData>
                  </a:graphic>
                </wp:inline>
              </w:drawing>
            </w:r>
          </w:p>
        </w:tc>
        <w:tc>
          <w:tcPr>
            <w:tcW w:w="3261" w:type="dxa"/>
            <w:tcBorders>
              <w:top w:val="nil"/>
              <w:left w:val="nil"/>
              <w:bottom w:val="nil"/>
              <w:right w:val="nil"/>
            </w:tcBorders>
          </w:tcPr>
          <w:p w:rsidR="00E52AE0" w:rsidRPr="00192BF9" w:rsidRDefault="00E52AE0" w:rsidP="00334901">
            <w:pPr>
              <w:keepNext/>
              <w:ind w:right="-114"/>
              <w:jc w:val="right"/>
              <w:rPr>
                <w:rFonts w:ascii="PT Astra Serif" w:hAnsi="PT Astra Serif"/>
                <w:sz w:val="28"/>
                <w:szCs w:val="28"/>
                <w:lang w:eastAsia="ru-RU"/>
              </w:rPr>
            </w:pPr>
          </w:p>
        </w:tc>
      </w:tr>
    </w:tbl>
    <w:p w:rsidR="00E52AE0" w:rsidRPr="00192BF9" w:rsidRDefault="00E52AE0" w:rsidP="00E52AE0">
      <w:pPr>
        <w:spacing w:after="160" w:line="259" w:lineRule="auto"/>
        <w:ind w:left="6237"/>
        <w:jc w:val="both"/>
        <w:rPr>
          <w:rFonts w:ascii="PT Astra Serif" w:hAnsi="PT Astra Serif"/>
          <w:sz w:val="28"/>
          <w:szCs w:val="28"/>
        </w:rPr>
        <w:sectPr w:rsidR="00E52AE0" w:rsidRPr="00192BF9">
          <w:headerReference w:type="default" r:id="rId10"/>
          <w:pgSz w:w="11906" w:h="16838"/>
          <w:pgMar w:top="766" w:right="567" w:bottom="1134" w:left="1134" w:header="709" w:footer="0" w:gutter="0"/>
          <w:cols w:space="720"/>
          <w:formProt w:val="0"/>
          <w:docGrid w:linePitch="360"/>
        </w:sectPr>
      </w:pPr>
    </w:p>
    <w:p w:rsidR="00334901" w:rsidRPr="00334901" w:rsidRDefault="00334901" w:rsidP="00334901">
      <w:pPr>
        <w:spacing w:after="0"/>
        <w:jc w:val="right"/>
        <w:rPr>
          <w:rFonts w:ascii="PT Astra Serif" w:hAnsi="PT Astra Serif" w:cs="Arial"/>
          <w:sz w:val="24"/>
          <w:szCs w:val="24"/>
        </w:rPr>
      </w:pPr>
      <w:r w:rsidRPr="00334901">
        <w:rPr>
          <w:rFonts w:ascii="PT Astra Serif" w:hAnsi="PT Astra Serif" w:cs="Arial"/>
          <w:sz w:val="24"/>
          <w:szCs w:val="24"/>
        </w:rPr>
        <w:t>Приложение</w:t>
      </w:r>
    </w:p>
    <w:p w:rsidR="00334901" w:rsidRPr="00334901" w:rsidRDefault="00334901" w:rsidP="00334901">
      <w:pPr>
        <w:widowControl w:val="0"/>
        <w:autoSpaceDE w:val="0"/>
        <w:autoSpaceDN w:val="0"/>
        <w:adjustRightInd w:val="0"/>
        <w:spacing w:after="0"/>
        <w:jc w:val="right"/>
        <w:rPr>
          <w:rFonts w:ascii="PT Astra Serif" w:hAnsi="PT Astra Serif" w:cs="Arial"/>
          <w:sz w:val="24"/>
          <w:szCs w:val="24"/>
        </w:rPr>
      </w:pPr>
      <w:r w:rsidRPr="00334901">
        <w:rPr>
          <w:rFonts w:ascii="PT Astra Serif" w:hAnsi="PT Astra Serif" w:cs="Arial"/>
          <w:sz w:val="24"/>
          <w:szCs w:val="24"/>
        </w:rPr>
        <w:t>к постановлению администрации</w:t>
      </w:r>
    </w:p>
    <w:p w:rsidR="00334901" w:rsidRPr="00334901" w:rsidRDefault="00334901" w:rsidP="00334901">
      <w:pPr>
        <w:spacing w:after="0"/>
        <w:jc w:val="right"/>
        <w:rPr>
          <w:rFonts w:ascii="PT Astra Serif" w:hAnsi="PT Astra Serif" w:cs="Arial"/>
          <w:sz w:val="24"/>
          <w:szCs w:val="24"/>
        </w:rPr>
      </w:pPr>
      <w:r w:rsidRPr="00334901">
        <w:rPr>
          <w:rFonts w:ascii="PT Astra Serif" w:hAnsi="PT Astra Serif" w:cs="Arial"/>
          <w:sz w:val="24"/>
          <w:szCs w:val="24"/>
        </w:rPr>
        <w:t>муниципального образования</w:t>
      </w:r>
    </w:p>
    <w:p w:rsidR="00334901" w:rsidRDefault="00334901" w:rsidP="00334901">
      <w:pPr>
        <w:spacing w:after="0"/>
        <w:jc w:val="right"/>
        <w:rPr>
          <w:rFonts w:ascii="PT Astra Serif" w:hAnsi="PT Astra Serif" w:cs="Arial"/>
          <w:sz w:val="24"/>
          <w:szCs w:val="24"/>
        </w:rPr>
      </w:pPr>
      <w:r w:rsidRPr="00334901">
        <w:rPr>
          <w:rFonts w:ascii="PT Astra Serif" w:hAnsi="PT Astra Serif" w:cs="Arial"/>
          <w:sz w:val="24"/>
          <w:szCs w:val="24"/>
        </w:rPr>
        <w:t>Узловский район</w:t>
      </w:r>
    </w:p>
    <w:p w:rsidR="00E52AE0" w:rsidRPr="00334901" w:rsidRDefault="00334901" w:rsidP="00334901">
      <w:pPr>
        <w:spacing w:after="0"/>
        <w:jc w:val="right"/>
        <w:rPr>
          <w:rFonts w:ascii="PT Astra Serif" w:hAnsi="PT Astra Serif"/>
          <w:b/>
          <w:bCs/>
          <w:sz w:val="24"/>
          <w:szCs w:val="24"/>
        </w:rPr>
      </w:pPr>
      <w:r w:rsidRPr="00334901">
        <w:rPr>
          <w:rFonts w:ascii="PT Astra Serif" w:hAnsi="PT Astra Serif" w:cs="Arial"/>
          <w:sz w:val="24"/>
          <w:szCs w:val="24"/>
        </w:rPr>
        <w:t xml:space="preserve">от </w:t>
      </w:r>
      <w:r w:rsidR="00537404">
        <w:rPr>
          <w:rFonts w:ascii="PT Astra Serif" w:hAnsi="PT Astra Serif" w:cs="Arial"/>
          <w:sz w:val="24"/>
          <w:szCs w:val="24"/>
        </w:rPr>
        <w:t>«___»_______</w:t>
      </w:r>
      <w:r w:rsidRPr="00334901">
        <w:rPr>
          <w:rFonts w:ascii="PT Astra Serif" w:hAnsi="PT Astra Serif" w:cs="Arial"/>
          <w:sz w:val="24"/>
          <w:szCs w:val="24"/>
        </w:rPr>
        <w:t>202</w:t>
      </w:r>
      <w:r w:rsidR="00537404">
        <w:rPr>
          <w:rFonts w:ascii="PT Astra Serif" w:hAnsi="PT Astra Serif" w:cs="Arial"/>
          <w:sz w:val="24"/>
          <w:szCs w:val="24"/>
        </w:rPr>
        <w:t>4</w:t>
      </w:r>
      <w:r w:rsidRPr="00334901">
        <w:rPr>
          <w:rFonts w:ascii="PT Astra Serif" w:hAnsi="PT Astra Serif" w:cs="Arial"/>
          <w:sz w:val="24"/>
          <w:szCs w:val="24"/>
        </w:rPr>
        <w:t xml:space="preserve">   № </w:t>
      </w:r>
      <w:r w:rsidR="00537404">
        <w:rPr>
          <w:rFonts w:ascii="PT Astra Serif" w:hAnsi="PT Astra Serif" w:cs="Arial"/>
          <w:sz w:val="24"/>
          <w:szCs w:val="24"/>
        </w:rPr>
        <w:t>____</w:t>
      </w:r>
    </w:p>
    <w:p w:rsidR="00334901" w:rsidRDefault="00334901" w:rsidP="00E52AE0">
      <w:pPr>
        <w:jc w:val="center"/>
        <w:rPr>
          <w:rFonts w:ascii="PT Astra Serif" w:hAnsi="PT Astra Serif"/>
          <w:b/>
          <w:bCs/>
          <w:sz w:val="28"/>
          <w:szCs w:val="28"/>
        </w:rPr>
      </w:pPr>
    </w:p>
    <w:p w:rsidR="00E52AE0" w:rsidRPr="00192BF9" w:rsidRDefault="00E52AE0" w:rsidP="00E52AE0">
      <w:pPr>
        <w:jc w:val="center"/>
        <w:rPr>
          <w:rFonts w:ascii="PT Astra Serif" w:hAnsi="PT Astra Serif"/>
          <w:b/>
          <w:bCs/>
          <w:sz w:val="28"/>
          <w:szCs w:val="28"/>
        </w:rPr>
      </w:pPr>
      <w:r w:rsidRPr="00192BF9">
        <w:rPr>
          <w:rFonts w:ascii="PT Astra Serif" w:hAnsi="PT Astra Serif"/>
          <w:b/>
          <w:bCs/>
          <w:sz w:val="28"/>
          <w:szCs w:val="28"/>
        </w:rPr>
        <w:t>Административный регламент</w:t>
      </w:r>
    </w:p>
    <w:p w:rsidR="00E52AE0" w:rsidRPr="00192BF9" w:rsidRDefault="00E52AE0" w:rsidP="00E52AE0">
      <w:pPr>
        <w:jc w:val="center"/>
        <w:rPr>
          <w:rFonts w:ascii="PT Astra Serif" w:hAnsi="PT Astra Serif"/>
          <w:b/>
          <w:bCs/>
          <w:sz w:val="28"/>
          <w:szCs w:val="28"/>
        </w:rPr>
      </w:pPr>
    </w:p>
    <w:p w:rsidR="00E52AE0" w:rsidRPr="00192BF9" w:rsidRDefault="00E52AE0" w:rsidP="00E52AE0">
      <w:pPr>
        <w:keepNext/>
        <w:keepLines/>
        <w:spacing w:before="240" w:after="160"/>
        <w:jc w:val="center"/>
        <w:outlineLvl w:val="0"/>
        <w:rPr>
          <w:rFonts w:ascii="PT Astra Serif" w:eastAsia="Yu Gothic Light" w:hAnsi="PT Astra Serif"/>
          <w:b/>
          <w:bCs/>
          <w:sz w:val="28"/>
          <w:szCs w:val="28"/>
        </w:rPr>
      </w:pPr>
      <w:r w:rsidRPr="00192BF9">
        <w:rPr>
          <w:rFonts w:ascii="PT Astra Serif" w:eastAsia="Yu Gothic Light" w:hAnsi="PT Astra Serif"/>
          <w:b/>
          <w:bCs/>
          <w:sz w:val="28"/>
          <w:szCs w:val="28"/>
          <w:lang w:val="en-US"/>
        </w:rPr>
        <w:t>I</w:t>
      </w:r>
      <w:r w:rsidRPr="00192BF9">
        <w:rPr>
          <w:rFonts w:ascii="PT Astra Serif" w:eastAsia="Yu Gothic Light" w:hAnsi="PT Astra Serif"/>
          <w:b/>
          <w:bCs/>
          <w:sz w:val="28"/>
          <w:szCs w:val="28"/>
        </w:rPr>
        <w:t>. Общие положения</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 xml:space="preserve">Настоящий Административный регламент устанавливает порядок и стандарт предоставления </w:t>
      </w:r>
      <w:r w:rsidRPr="00192BF9">
        <w:rPr>
          <w:rFonts w:ascii="PT Astra Serif" w:hAnsi="PT Astra Serif"/>
          <w:bCs/>
          <w:sz w:val="28"/>
          <w:szCs w:val="28"/>
        </w:rPr>
        <w:t xml:space="preserve">муниципальной </w:t>
      </w:r>
      <w:r w:rsidRPr="00192BF9">
        <w:rPr>
          <w:rFonts w:ascii="PT Astra Serif" w:hAnsi="PT Astra Serif"/>
          <w:sz w:val="28"/>
          <w:szCs w:val="28"/>
        </w:rPr>
        <w:t>услуги «Исполнение запросов, оформление и выдача архивных справок, архивных выписок и архивных копий» (далее – Услуга).</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rPr>
      </w:pPr>
      <w:r w:rsidRPr="00192BF9">
        <w:rPr>
          <w:rFonts w:ascii="PT Astra Serif" w:hAnsi="PT Astra Serif"/>
          <w:sz w:val="28"/>
          <w:szCs w:val="28"/>
        </w:rPr>
        <w:t>Услуга предоставляется физическим лицам, юридическим лицам (далее – заявители), указанным в таблице 1 приложения № 1 к настоящему Административному регламенту.</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Услуга должна быть предоставлена заявителю в соответствии с вариантом предоставления Услуги (далее – вариант).</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Признаки заявителя определяются в результате анкетирования, проводимого органом, предоставляющим услугу (далее – профилирование)</w:t>
      </w:r>
      <w:r w:rsidRPr="00192BF9">
        <w:rPr>
          <w:rStyle w:val="af5"/>
          <w:rFonts w:ascii="PT Astra Serif" w:hAnsi="PT Astra Serif"/>
          <w:sz w:val="28"/>
          <w:szCs w:val="28"/>
        </w:rPr>
        <w:footnoteReference w:id="1"/>
      </w:r>
      <w:r w:rsidRPr="00192BF9">
        <w:rPr>
          <w:rFonts w:ascii="PT Astra Serif" w:hAnsi="PT Astra Serif"/>
          <w:sz w:val="28"/>
          <w:szCs w:val="28"/>
        </w:rPr>
        <w:t>, осуществляемого в соответствии с настоящим Административным регламентом.</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192BF9">
        <w:rPr>
          <w:rStyle w:val="af5"/>
          <w:rFonts w:ascii="PT Astra Serif" w:hAnsi="PT Astra Serif"/>
          <w:sz w:val="28"/>
          <w:szCs w:val="28"/>
        </w:rPr>
        <w:footnoteReference w:id="2"/>
      </w:r>
      <w:r w:rsidRPr="00192BF9">
        <w:rPr>
          <w:rFonts w:ascii="PT Astra Serif" w:hAnsi="PT Astra Serif"/>
          <w:sz w:val="28"/>
          <w:szCs w:val="28"/>
        </w:rPr>
        <w:t xml:space="preserve"> (далее – Единый портал).</w:t>
      </w:r>
    </w:p>
    <w:p w:rsidR="00E52AE0" w:rsidRPr="00192BF9" w:rsidRDefault="00E52AE0" w:rsidP="00E52AE0">
      <w:pPr>
        <w:keepNext/>
        <w:keepLines/>
        <w:spacing w:before="480" w:after="160"/>
        <w:jc w:val="center"/>
        <w:outlineLvl w:val="0"/>
        <w:rPr>
          <w:rFonts w:ascii="PT Astra Serif" w:hAnsi="PT Astra Serif"/>
          <w:b/>
          <w:sz w:val="28"/>
          <w:szCs w:val="28"/>
        </w:rPr>
      </w:pPr>
      <w:r w:rsidRPr="00192BF9">
        <w:rPr>
          <w:rFonts w:ascii="PT Astra Serif" w:eastAsia="Yu Gothic Light" w:hAnsi="PT Astra Serif"/>
          <w:b/>
          <w:bCs/>
          <w:sz w:val="28"/>
          <w:szCs w:val="28"/>
          <w:lang w:val="en-US"/>
        </w:rPr>
        <w:t>II</w:t>
      </w:r>
      <w:r w:rsidRPr="00192BF9">
        <w:rPr>
          <w:rFonts w:ascii="PT Astra Serif" w:eastAsia="Yu Gothic Light" w:hAnsi="PT Astra Serif"/>
          <w:b/>
          <w:bCs/>
          <w:sz w:val="28"/>
          <w:szCs w:val="28"/>
        </w:rPr>
        <w:t>. Стандарт предоставления</w:t>
      </w:r>
      <w:r w:rsidR="00334901">
        <w:rPr>
          <w:rFonts w:ascii="PT Astra Serif" w:eastAsia="Yu Gothic Light" w:hAnsi="PT Astra Serif"/>
          <w:b/>
          <w:bCs/>
          <w:sz w:val="28"/>
          <w:szCs w:val="28"/>
        </w:rPr>
        <w:t xml:space="preserve"> </w:t>
      </w:r>
      <w:r w:rsidRPr="00192BF9">
        <w:rPr>
          <w:rFonts w:ascii="PT Astra Serif" w:eastAsia="Yu Gothic Light" w:hAnsi="PT Astra Serif"/>
          <w:b/>
          <w:bCs/>
          <w:sz w:val="28"/>
          <w:szCs w:val="28"/>
        </w:rPr>
        <w:t>Услуги</w:t>
      </w:r>
    </w:p>
    <w:p w:rsidR="00E52AE0" w:rsidRDefault="00E52AE0" w:rsidP="00E52AE0">
      <w:pPr>
        <w:keepNext/>
        <w:keepLines/>
        <w:spacing w:before="40" w:after="160"/>
        <w:jc w:val="center"/>
        <w:outlineLvl w:val="1"/>
        <w:rPr>
          <w:rFonts w:ascii="PT Astra Serif" w:hAnsi="PT Astra Serif"/>
          <w:b/>
          <w:bCs/>
          <w:sz w:val="28"/>
          <w:szCs w:val="28"/>
        </w:rPr>
      </w:pPr>
      <w:r w:rsidRPr="00192BF9">
        <w:rPr>
          <w:rFonts w:ascii="PT Astra Serif" w:hAnsi="PT Astra Serif"/>
          <w:b/>
          <w:bCs/>
          <w:sz w:val="28"/>
          <w:szCs w:val="28"/>
        </w:rPr>
        <w:t>Наименование Услуги</w:t>
      </w:r>
    </w:p>
    <w:p w:rsidR="00E34F8A" w:rsidRPr="00192BF9" w:rsidRDefault="00E34F8A" w:rsidP="00E52AE0">
      <w:pPr>
        <w:keepNext/>
        <w:keepLines/>
        <w:spacing w:before="40" w:after="160"/>
        <w:jc w:val="center"/>
        <w:outlineLvl w:val="1"/>
        <w:rPr>
          <w:rFonts w:ascii="PT Astra Serif" w:hAnsi="PT Astra Serif"/>
          <w:b/>
          <w:bCs/>
          <w:sz w:val="28"/>
          <w:szCs w:val="28"/>
        </w:rPr>
      </w:pP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Исполнение запросов, оформление и выдача архивных справок, архивных выписок и архивных копий.</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Наименование органа, предоставляющего Услугу</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 xml:space="preserve">Услуга предоставляется </w:t>
      </w:r>
      <w:r w:rsidR="00334901" w:rsidRPr="0016202D">
        <w:rPr>
          <w:rFonts w:ascii="PT Astra Serif" w:hAnsi="PT Astra Serif" w:cs="Arial"/>
          <w:sz w:val="28"/>
          <w:szCs w:val="28"/>
        </w:rPr>
        <w:t>муниципальным казенным учреждением муниципального образования Узловский район "Объединенный муниципальный архив"</w:t>
      </w:r>
      <w:r w:rsidRPr="00192BF9">
        <w:rPr>
          <w:rFonts w:ascii="PT Astra Serif" w:hAnsi="PT Astra Serif"/>
          <w:i/>
          <w:sz w:val="28"/>
          <w:szCs w:val="28"/>
        </w:rPr>
        <w:t xml:space="preserve"> </w:t>
      </w:r>
      <w:r w:rsidRPr="00192BF9">
        <w:rPr>
          <w:rFonts w:ascii="PT Astra Serif" w:hAnsi="PT Astra Serif"/>
          <w:sz w:val="28"/>
          <w:szCs w:val="28"/>
        </w:rPr>
        <w:t>(далее –</w:t>
      </w:r>
      <w:r w:rsidR="00334901">
        <w:rPr>
          <w:rFonts w:ascii="PT Astra Serif" w:hAnsi="PT Astra Serif"/>
          <w:sz w:val="28"/>
          <w:szCs w:val="28"/>
        </w:rPr>
        <w:t xml:space="preserve"> </w:t>
      </w:r>
      <w:r w:rsidRPr="00192BF9">
        <w:rPr>
          <w:rFonts w:ascii="PT Astra Serif" w:hAnsi="PT Astra Serif"/>
          <w:i/>
          <w:sz w:val="28"/>
          <w:szCs w:val="28"/>
        </w:rPr>
        <w:t>муниципальный архив</w:t>
      </w:r>
      <w:r w:rsidRPr="00192BF9">
        <w:rPr>
          <w:rFonts w:ascii="PT Astra Serif" w:hAnsi="PT Astra Serif"/>
          <w:sz w:val="28"/>
          <w:szCs w:val="28"/>
        </w:rPr>
        <w:t>).</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Результат предоставления Услуги</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При обращении заявителя за исполнением запросов, оформлением и выдачей архивных справок, архивных выписок и архивных копий результатами предоставления Услуги являются:</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архивная справка (документ на бумажном носителе или в форме электронного документа);</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архивная выписка (документ на бумажном носителе или в форме электронного документа);</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архивная копия</w:t>
      </w:r>
      <w:r w:rsidR="003C739C">
        <w:rPr>
          <w:rFonts w:ascii="PT Astra Serif" w:hAnsi="PT Astra Serif"/>
          <w:sz w:val="28"/>
          <w:szCs w:val="28"/>
        </w:rPr>
        <w:t xml:space="preserve"> </w:t>
      </w:r>
      <w:r w:rsidRPr="00192BF9">
        <w:rPr>
          <w:rFonts w:ascii="PT Astra Serif" w:hAnsi="PT Astra Serif"/>
          <w:sz w:val="28"/>
          <w:szCs w:val="28"/>
        </w:rPr>
        <w:t>(документ на бумажном носителе или в форме электронного документа);</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информационное письмо (документ на бумажном носителе или в форме электронного документа);</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уведомление об отказе в предоставлении Услуги (документ на бумажном носителе или в форме электронного документа).</w:t>
      </w:r>
    </w:p>
    <w:p w:rsidR="00334901" w:rsidRDefault="00E52AE0" w:rsidP="00334901">
      <w:pPr>
        <w:keepNext/>
        <w:spacing w:after="0"/>
        <w:ind w:firstLine="709"/>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334901">
      <w:pPr>
        <w:keepNext/>
        <w:spacing w:after="120"/>
        <w:ind w:firstLine="709"/>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При обращении заявителя за исправлением допущенных опечаток и (или) ошибок в выданных в результате предоставления Услуги документах</w:t>
      </w:r>
      <w:r>
        <w:rPr>
          <w:rFonts w:ascii="PT Astra Serif" w:hAnsi="PT Astra Serif"/>
          <w:sz w:val="28"/>
          <w:szCs w:val="28"/>
        </w:rPr>
        <w:t>,</w:t>
      </w:r>
      <w:r w:rsidR="00334901">
        <w:rPr>
          <w:rFonts w:ascii="PT Astra Serif" w:hAnsi="PT Astra Serif"/>
          <w:sz w:val="28"/>
          <w:szCs w:val="28"/>
        </w:rPr>
        <w:t xml:space="preserve"> </w:t>
      </w:r>
      <w:r w:rsidRPr="00192BF9">
        <w:rPr>
          <w:rFonts w:ascii="PT Astra Serif" w:hAnsi="PT Astra Serif"/>
          <w:sz w:val="28"/>
          <w:szCs w:val="28"/>
        </w:rPr>
        <w:t>результатами предоставления Услуги являются:</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решение об отказе в предоставлении Услуги (документ на бумажном носителе или в форме электронного документа).</w:t>
      </w:r>
    </w:p>
    <w:p w:rsidR="00E52AE0" w:rsidRPr="00192BF9" w:rsidRDefault="00E52AE0" w:rsidP="00334901">
      <w:pPr>
        <w:keepNext/>
        <w:spacing w:after="120"/>
        <w:ind w:firstLine="709"/>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E52AE0" w:rsidP="00E52AE0">
      <w:pPr>
        <w:numPr>
          <w:ilvl w:val="0"/>
          <w:numId w:val="4"/>
        </w:numPr>
        <w:tabs>
          <w:tab w:val="clear" w:pos="1134"/>
          <w:tab w:val="left" w:pos="1276"/>
        </w:tabs>
        <w:suppressAutoHyphens/>
        <w:spacing w:after="0" w:line="240" w:lineRule="auto"/>
        <w:ind w:firstLine="709"/>
        <w:contextualSpacing/>
        <w:jc w:val="both"/>
        <w:rPr>
          <w:rFonts w:ascii="PT Astra Serif" w:hAnsi="PT Astra Serif"/>
          <w:color w:val="FF0000"/>
          <w:sz w:val="24"/>
          <w:szCs w:val="24"/>
        </w:rPr>
      </w:pPr>
      <w:r w:rsidRPr="00192BF9">
        <w:rPr>
          <w:rFonts w:ascii="PT Astra Serif" w:hAnsi="PT Astra Serif"/>
          <w:sz w:val="28"/>
          <w:szCs w:val="28"/>
        </w:rPr>
        <w:t xml:space="preserve">Результаты предоставления Услуги могут быть получены почтовым отправлением, при личном обращении в </w:t>
      </w:r>
      <w:r w:rsidRPr="00192BF9">
        <w:rPr>
          <w:rFonts w:ascii="PT Astra Serif" w:hAnsi="PT Astra Serif"/>
          <w:i/>
          <w:sz w:val="28"/>
          <w:szCs w:val="28"/>
        </w:rPr>
        <w:t>муниципальный архив</w:t>
      </w:r>
      <w:r w:rsidRPr="00192BF9">
        <w:rPr>
          <w:rFonts w:ascii="PT Astra Serif" w:hAnsi="PT Astra Serif"/>
          <w:sz w:val="28"/>
          <w:szCs w:val="28"/>
        </w:rPr>
        <w:t>, посредством электронной почты, посредством Единого портала (при наличии технической возможности).</w:t>
      </w:r>
    </w:p>
    <w:p w:rsidR="00E52AE0" w:rsidRPr="00192BF9" w:rsidRDefault="00E52AE0" w:rsidP="00E52AE0">
      <w:pPr>
        <w:keepNext/>
        <w:keepLines/>
        <w:spacing w:before="480" w:after="240"/>
        <w:jc w:val="center"/>
        <w:outlineLvl w:val="1"/>
        <w:rPr>
          <w:rFonts w:ascii="PT Astra Serif" w:hAnsi="PT Astra Serif"/>
          <w:b/>
          <w:bCs/>
          <w:sz w:val="28"/>
          <w:szCs w:val="28"/>
          <w:lang w:val="en-US"/>
        </w:rPr>
      </w:pPr>
      <w:r w:rsidRPr="00192BF9">
        <w:rPr>
          <w:rFonts w:ascii="PT Astra Serif" w:hAnsi="PT Astra Serif"/>
          <w:b/>
          <w:bCs/>
          <w:sz w:val="28"/>
          <w:szCs w:val="28"/>
        </w:rPr>
        <w:t>Срок предоставления Услуги</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 xml:space="preserve">Максимальный срок предоставления Услуги составляет 21 рабочий день с даты регистрации заявления о предоставлении Услуги (далее – заявление) и документов, необходимых для предоставления Услуги. </w:t>
      </w:r>
    </w:p>
    <w:p w:rsidR="00E52AE0" w:rsidRPr="00192BF9" w:rsidRDefault="00E52AE0" w:rsidP="00334901">
      <w:pPr>
        <w:keepNext/>
        <w:spacing w:after="0"/>
        <w:ind w:firstLine="709"/>
        <w:jc w:val="both"/>
        <w:rPr>
          <w:rFonts w:ascii="PT Astra Serif" w:hAnsi="PT Astra Serif"/>
          <w:sz w:val="28"/>
          <w:szCs w:val="28"/>
        </w:rPr>
      </w:pPr>
      <w:r w:rsidRPr="00192BF9">
        <w:rPr>
          <w:rFonts w:ascii="PT Astra Serif" w:hAnsi="PT Astra Serif"/>
          <w:sz w:val="28"/>
          <w:szCs w:val="28"/>
        </w:rPr>
        <w:t xml:space="preserve">Срок предоставления Услуги определяется для каждого варианта и приведен в их описании, содержащемся в разделе </w:t>
      </w:r>
      <w:r w:rsidRPr="00192BF9">
        <w:rPr>
          <w:rFonts w:ascii="PT Astra Serif" w:hAnsi="PT Astra Serif"/>
          <w:sz w:val="28"/>
          <w:szCs w:val="28"/>
          <w:lang w:val="en-US"/>
        </w:rPr>
        <w:t>III</w:t>
      </w:r>
      <w:r w:rsidRPr="00192BF9">
        <w:rPr>
          <w:rFonts w:ascii="PT Astra Serif" w:hAnsi="PT Astra Serif"/>
          <w:sz w:val="28"/>
          <w:szCs w:val="28"/>
        </w:rPr>
        <w:t xml:space="preserve"> настоящего Административного регламента.</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Правовые основания для предоставления Услуги</w:t>
      </w:r>
    </w:p>
    <w:p w:rsidR="00E52AE0" w:rsidRPr="00192BF9" w:rsidRDefault="00E52AE0" w:rsidP="00E52AE0">
      <w:pPr>
        <w:numPr>
          <w:ilvl w:val="0"/>
          <w:numId w:val="4"/>
        </w:numPr>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а также о должностных лицах, </w:t>
      </w:r>
      <w:r w:rsidRPr="00192BF9">
        <w:rPr>
          <w:rFonts w:ascii="PT Astra Serif" w:hAnsi="PT Astra Serif"/>
          <w:bCs/>
          <w:sz w:val="28"/>
          <w:szCs w:val="28"/>
        </w:rPr>
        <w:t>муниципальных</w:t>
      </w:r>
      <w:r w:rsidRPr="00192BF9">
        <w:rPr>
          <w:rFonts w:ascii="PT Astra Serif" w:hAnsi="PT Astra Serif"/>
          <w:sz w:val="28"/>
          <w:szCs w:val="28"/>
        </w:rPr>
        <w:t xml:space="preserve"> служащих, работниках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размещены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информационно-телекоммуникационной сети «Интернет» (далее – сеть «Интернет») (при наличии), а также на Едином портале. </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Исчерпывающий перечень документов, необходимых для предоставления Услуги</w:t>
      </w:r>
    </w:p>
    <w:p w:rsidR="00E52AE0" w:rsidRPr="00192BF9" w:rsidRDefault="00E52AE0" w:rsidP="00E52AE0">
      <w:pPr>
        <w:numPr>
          <w:ilvl w:val="0"/>
          <w:numId w:val="4"/>
        </w:numPr>
        <w:tabs>
          <w:tab w:val="clear" w:pos="1134"/>
          <w:tab w:val="left" w:pos="1276"/>
        </w:tabs>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Исчерпывающий перечень оснований для отказа</w:t>
      </w:r>
      <w:r w:rsidRPr="00192BF9">
        <w:rPr>
          <w:rFonts w:ascii="PT Astra Serif" w:hAnsi="PT Astra Serif"/>
          <w:b/>
          <w:bCs/>
          <w:sz w:val="28"/>
          <w:szCs w:val="28"/>
        </w:rPr>
        <w:br/>
        <w:t>в приеме заявления</w:t>
      </w:r>
      <w:r w:rsidRPr="00192BF9">
        <w:rPr>
          <w:rFonts w:ascii="PT Astra Serif" w:hAnsi="PT Astra Serif"/>
          <w:b/>
          <w:sz w:val="28"/>
          <w:szCs w:val="28"/>
        </w:rPr>
        <w:t xml:space="preserve"> и</w:t>
      </w:r>
      <w:r w:rsidR="00115859">
        <w:rPr>
          <w:rFonts w:ascii="PT Astra Serif" w:hAnsi="PT Astra Serif"/>
          <w:b/>
          <w:sz w:val="28"/>
          <w:szCs w:val="28"/>
        </w:rPr>
        <w:t xml:space="preserve"> </w:t>
      </w:r>
      <w:r w:rsidRPr="00192BF9">
        <w:rPr>
          <w:rFonts w:ascii="PT Astra Serif" w:hAnsi="PT Astra Serif"/>
          <w:b/>
          <w:bCs/>
          <w:sz w:val="28"/>
          <w:szCs w:val="28"/>
        </w:rPr>
        <w:t>документов, необходимых для предоставления Услуги</w:t>
      </w:r>
    </w:p>
    <w:p w:rsidR="00E52AE0" w:rsidRPr="00192BF9" w:rsidRDefault="00E52AE0" w:rsidP="00E52AE0">
      <w:pPr>
        <w:numPr>
          <w:ilvl w:val="0"/>
          <w:numId w:val="4"/>
        </w:numPr>
        <w:tabs>
          <w:tab w:val="clear" w:pos="1134"/>
          <w:tab w:val="left" w:pos="1276"/>
        </w:tabs>
        <w:suppressAutoHyphens/>
        <w:spacing w:after="160" w:line="240" w:lineRule="auto"/>
        <w:ind w:firstLine="709"/>
        <w:contextualSpacing/>
        <w:jc w:val="both"/>
        <w:rPr>
          <w:rFonts w:ascii="PT Astra Serif" w:hAnsi="PT Astra Serif"/>
          <w:sz w:val="28"/>
          <w:szCs w:val="28"/>
        </w:rPr>
      </w:pPr>
      <w:r w:rsidRPr="00192BF9">
        <w:rPr>
          <w:rFonts w:ascii="PT Astra Serif" w:hAnsi="PT Astra Serif"/>
          <w:sz w:val="28"/>
          <w:szCs w:val="28"/>
        </w:rPr>
        <w:t xml:space="preserve">Основания для отказа в приеме </w:t>
      </w:r>
      <w:r w:rsidRPr="00192BF9">
        <w:rPr>
          <w:rFonts w:ascii="PT Astra Serif" w:hAnsi="PT Astra Serif"/>
          <w:bCs/>
          <w:sz w:val="28"/>
          <w:szCs w:val="28"/>
        </w:rPr>
        <w:t>заявления</w:t>
      </w:r>
      <w:r w:rsidRPr="00192BF9">
        <w:rPr>
          <w:rFonts w:ascii="PT Astra Serif" w:hAnsi="PT Astra Serif"/>
          <w:sz w:val="28"/>
          <w:szCs w:val="28"/>
        </w:rPr>
        <w:t xml:space="preserve"> и документов законодательством Российской Федерации не предусмотрены.</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sz w:val="28"/>
          <w:szCs w:val="28"/>
        </w:rPr>
        <w:t>Исчерпывающий перечень оснований для приостановления предоставления Услуги или отказа в предоставлении Услуги</w:t>
      </w:r>
    </w:p>
    <w:p w:rsidR="00E52AE0" w:rsidRPr="00192BF9" w:rsidRDefault="00E52AE0" w:rsidP="00E52AE0">
      <w:pPr>
        <w:numPr>
          <w:ilvl w:val="0"/>
          <w:numId w:val="4"/>
        </w:numPr>
        <w:tabs>
          <w:tab w:val="clear" w:pos="1134"/>
          <w:tab w:val="left" w:pos="1276"/>
        </w:tabs>
        <w:suppressAutoHyphens/>
        <w:spacing w:after="160" w:line="240" w:lineRule="auto"/>
        <w:ind w:firstLine="709"/>
        <w:contextualSpacing/>
        <w:jc w:val="both"/>
        <w:rPr>
          <w:rFonts w:ascii="PT Astra Serif" w:hAnsi="PT Astra Serif"/>
        </w:rPr>
      </w:pPr>
      <w:r w:rsidRPr="00192BF9">
        <w:rPr>
          <w:rFonts w:ascii="PT Astra Serif" w:hAnsi="PT Astra Serif"/>
          <w:sz w:val="28"/>
          <w:szCs w:val="28"/>
        </w:rPr>
        <w:t>Основания для приостановления предоставления Услуги законодательством Российской Федерации не предусмотрены.</w:t>
      </w:r>
    </w:p>
    <w:p w:rsidR="00E52AE0" w:rsidRPr="00192BF9" w:rsidRDefault="00E52AE0" w:rsidP="00E52AE0">
      <w:pPr>
        <w:numPr>
          <w:ilvl w:val="0"/>
          <w:numId w:val="4"/>
        </w:numPr>
        <w:tabs>
          <w:tab w:val="clear" w:pos="1134"/>
          <w:tab w:val="left" w:pos="1276"/>
        </w:tabs>
        <w:suppressAutoHyphens/>
        <w:spacing w:after="160" w:line="240" w:lineRule="auto"/>
        <w:ind w:firstLine="709"/>
        <w:contextualSpacing/>
        <w:jc w:val="both"/>
        <w:rPr>
          <w:rFonts w:ascii="PT Astra Serif" w:hAnsi="PT Astra Serif"/>
        </w:rPr>
      </w:pPr>
      <w:r w:rsidRPr="00192BF9">
        <w:rPr>
          <w:rFonts w:ascii="PT Astra Serif" w:hAnsi="PT Astra Seri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 xml:space="preserve">Размер платы, взимаемой с заявителя </w:t>
      </w:r>
      <w:r w:rsidRPr="00192BF9">
        <w:rPr>
          <w:rFonts w:ascii="PT Astra Serif" w:hAnsi="PT Astra Serif"/>
          <w:b/>
          <w:bCs/>
          <w:sz w:val="28"/>
          <w:szCs w:val="28"/>
        </w:rPr>
        <w:br/>
        <w:t>при предоставлении Услуги, и способы ее взимания</w:t>
      </w:r>
    </w:p>
    <w:p w:rsidR="00115859" w:rsidRPr="00257099" w:rsidRDefault="00115859" w:rsidP="00115859">
      <w:pPr>
        <w:autoSpaceDE w:val="0"/>
        <w:autoSpaceDN w:val="0"/>
        <w:adjustRightInd w:val="0"/>
        <w:spacing w:after="0"/>
        <w:ind w:firstLine="540"/>
        <w:jc w:val="both"/>
        <w:rPr>
          <w:rFonts w:ascii="PT Astra Serif" w:hAnsi="PT Astra Serif" w:cs="Arial"/>
          <w:sz w:val="28"/>
          <w:szCs w:val="28"/>
        </w:rPr>
      </w:pPr>
      <w:r w:rsidRPr="00257099">
        <w:rPr>
          <w:rFonts w:ascii="PT Astra Serif" w:hAnsi="PT Astra Serif" w:cs="Arial"/>
          <w:sz w:val="28"/>
          <w:szCs w:val="28"/>
        </w:rPr>
        <w:t xml:space="preserve">19. Запросы исполняются </w:t>
      </w:r>
      <w:r w:rsidRPr="00257099">
        <w:rPr>
          <w:rFonts w:ascii="PT Astra Serif" w:hAnsi="PT Astra Serif"/>
          <w:i/>
          <w:sz w:val="28"/>
          <w:szCs w:val="28"/>
        </w:rPr>
        <w:t>муниципальным архивом</w:t>
      </w:r>
      <w:r w:rsidRPr="00257099">
        <w:rPr>
          <w:rFonts w:ascii="PT Astra Serif" w:hAnsi="PT Astra Serif" w:cs="Arial"/>
          <w:sz w:val="28"/>
          <w:szCs w:val="28"/>
        </w:rPr>
        <w:t xml:space="preserve"> в порядке предоставления платных услуг. </w:t>
      </w:r>
    </w:p>
    <w:p w:rsidR="00115859" w:rsidRPr="00257099" w:rsidRDefault="00115859" w:rsidP="00115859">
      <w:pPr>
        <w:autoSpaceDE w:val="0"/>
        <w:autoSpaceDN w:val="0"/>
        <w:adjustRightInd w:val="0"/>
        <w:spacing w:after="0"/>
        <w:ind w:firstLine="540"/>
        <w:jc w:val="both"/>
        <w:rPr>
          <w:rFonts w:ascii="PT Astra Serif" w:hAnsi="PT Astra Serif" w:cs="Arial"/>
          <w:sz w:val="28"/>
          <w:szCs w:val="28"/>
        </w:rPr>
      </w:pPr>
      <w:r w:rsidRPr="00257099">
        <w:rPr>
          <w:rFonts w:ascii="PT Astra Serif" w:hAnsi="PT Astra Serif" w:cs="Arial"/>
          <w:sz w:val="28"/>
          <w:szCs w:val="28"/>
        </w:rPr>
        <w:t>Порядок оказания платных услуг регулируется Положением «О порядке предоставления платных услуг муниципальным казенным учреждением муниципального образования Узловский район «Объединенный муниципальный архив».</w:t>
      </w:r>
    </w:p>
    <w:p w:rsidR="00115859" w:rsidRPr="00257099" w:rsidRDefault="00115859" w:rsidP="00115859">
      <w:pPr>
        <w:spacing w:after="120"/>
        <w:jc w:val="both"/>
        <w:rPr>
          <w:rFonts w:ascii="PT Astra Serif" w:hAnsi="PT Astra Serif"/>
          <w:sz w:val="28"/>
          <w:szCs w:val="28"/>
        </w:rPr>
      </w:pPr>
      <w:r w:rsidRPr="00257099">
        <w:rPr>
          <w:rFonts w:ascii="PT Astra Serif" w:hAnsi="PT Astra Serif" w:cs="Arial"/>
          <w:sz w:val="28"/>
          <w:szCs w:val="28"/>
        </w:rPr>
        <w:t xml:space="preserve">        </w:t>
      </w:r>
      <w:r w:rsidR="004B3033">
        <w:rPr>
          <w:rFonts w:ascii="PT Astra Serif" w:hAnsi="PT Astra Serif" w:cs="Arial"/>
          <w:sz w:val="28"/>
          <w:szCs w:val="28"/>
        </w:rPr>
        <w:t xml:space="preserve">20. </w:t>
      </w:r>
      <w:r w:rsidRPr="00257099">
        <w:rPr>
          <w:rFonts w:ascii="PT Astra Serif" w:hAnsi="PT Astra Serif" w:cs="Arial"/>
          <w:sz w:val="28"/>
          <w:szCs w:val="28"/>
        </w:rPr>
        <w:t>М</w:t>
      </w:r>
      <w:r w:rsidRPr="00257099">
        <w:rPr>
          <w:rFonts w:ascii="PT Astra Serif" w:hAnsi="PT Astra Serif"/>
          <w:i/>
          <w:sz w:val="28"/>
          <w:szCs w:val="28"/>
        </w:rPr>
        <w:t>униципальный архив</w:t>
      </w:r>
      <w:r w:rsidRPr="00257099">
        <w:rPr>
          <w:rFonts w:ascii="PT Astra Serif" w:hAnsi="PT Astra Serif" w:cs="Arial"/>
          <w:sz w:val="28"/>
          <w:szCs w:val="28"/>
        </w:rPr>
        <w:t xml:space="preserve"> </w:t>
      </w:r>
      <w:r w:rsidRPr="00257099">
        <w:rPr>
          <w:rFonts w:ascii="PT Astra Serif" w:hAnsi="PT Astra Serif"/>
          <w:sz w:val="28"/>
          <w:szCs w:val="28"/>
        </w:rPr>
        <w:t xml:space="preserve">оказывает услуги на бесплатной (безвозмездной) основе: </w:t>
      </w:r>
    </w:p>
    <w:p w:rsidR="00115859" w:rsidRPr="00257099" w:rsidRDefault="00115859" w:rsidP="00115859">
      <w:pPr>
        <w:spacing w:after="120"/>
        <w:jc w:val="both"/>
        <w:rPr>
          <w:rFonts w:ascii="PT Astra Serif" w:hAnsi="PT Astra Serif"/>
          <w:sz w:val="28"/>
          <w:szCs w:val="28"/>
        </w:rPr>
      </w:pPr>
      <w:r w:rsidRPr="00257099">
        <w:rPr>
          <w:rFonts w:ascii="PT Astra Serif" w:hAnsi="PT Astra Serif"/>
          <w:sz w:val="28"/>
          <w:szCs w:val="28"/>
        </w:rPr>
        <w:t xml:space="preserve">1) исполнение запросов, связанных с социальной защитой граждан  (назначением  пенсионного обеспечения, получением льгот и компенсаций в соответствии с законодательством Российской Федерации,  прохождением службы в Вооруженных Силах, участии в партизанском движении, миротворческих акциях, ликвидации последствий чрезвычайных происшествий, избрании на выборные должности, награждении государственными и ведомственными наградами, присвоении почетных званий, о получении образования, а также о лицах, пострадавших от массовых репрессий (в том числе раскулаченных, лишенных избирательных прав и т.д.),  о работе в общественных организациях,  об установлении опекунства, пребывании в детских домах; </w:t>
      </w:r>
    </w:p>
    <w:p w:rsidR="00115859" w:rsidRPr="00257099" w:rsidRDefault="00115859" w:rsidP="00115859">
      <w:pPr>
        <w:spacing w:after="120"/>
        <w:jc w:val="both"/>
        <w:rPr>
          <w:rFonts w:ascii="PT Astra Serif" w:hAnsi="PT Astra Serif"/>
          <w:sz w:val="28"/>
          <w:szCs w:val="28"/>
        </w:rPr>
      </w:pPr>
      <w:r w:rsidRPr="00257099">
        <w:rPr>
          <w:rFonts w:ascii="PT Astra Serif" w:hAnsi="PT Astra Serif"/>
          <w:sz w:val="28"/>
          <w:szCs w:val="28"/>
        </w:rPr>
        <w:t xml:space="preserve">2) предоставление информации о документах, копий документов бюджетным учреждениям и организациям для использования их в служебных целях (прокуратура, суды, органы МВД и ФСБ РФ, комиссии по реабилитации, органы представительной и исполнительной власти, органы местного самоуправления,  архивные учреждения РФ);  </w:t>
      </w:r>
    </w:p>
    <w:p w:rsidR="00115859" w:rsidRPr="00257099" w:rsidRDefault="00115859" w:rsidP="00115859">
      <w:pPr>
        <w:spacing w:after="120"/>
        <w:jc w:val="both"/>
        <w:rPr>
          <w:rFonts w:ascii="PT Astra Serif" w:hAnsi="PT Astra Serif"/>
          <w:sz w:val="28"/>
          <w:szCs w:val="28"/>
        </w:rPr>
      </w:pPr>
      <w:r w:rsidRPr="00257099">
        <w:rPr>
          <w:rFonts w:ascii="PT Astra Serif" w:hAnsi="PT Astra Serif"/>
          <w:sz w:val="28"/>
          <w:szCs w:val="28"/>
        </w:rPr>
        <w:t xml:space="preserve">3) прием на хранение документов от муниципальных бюджетных учреждений;  4) выдача повторной справки в случае её утраты или повреждении не по вине заявителя; </w:t>
      </w:r>
    </w:p>
    <w:p w:rsidR="00115859" w:rsidRPr="00257099" w:rsidRDefault="00115859" w:rsidP="00115859">
      <w:pPr>
        <w:spacing w:after="120"/>
        <w:jc w:val="both"/>
        <w:rPr>
          <w:rFonts w:ascii="PT Astra Serif" w:hAnsi="PT Astra Serif"/>
          <w:sz w:val="28"/>
          <w:szCs w:val="28"/>
        </w:rPr>
      </w:pPr>
      <w:r w:rsidRPr="00257099">
        <w:rPr>
          <w:rFonts w:ascii="PT Astra Serif" w:hAnsi="PT Astra Serif"/>
          <w:sz w:val="28"/>
          <w:szCs w:val="28"/>
        </w:rPr>
        <w:t xml:space="preserve">4) оказание организациям - источникам комплектования архива организационно-методической помощи в работе по организации документов в делопроизводстве, государственному учету, экспертизе ценности документов, их отбору, описанию и подготовке к передаче на муниципальное хранение;  </w:t>
      </w:r>
    </w:p>
    <w:p w:rsidR="00115859" w:rsidRDefault="00115859" w:rsidP="00115859">
      <w:pPr>
        <w:spacing w:after="0"/>
        <w:jc w:val="both"/>
        <w:rPr>
          <w:rFonts w:ascii="PT Astra Serif" w:hAnsi="PT Astra Serif"/>
          <w:sz w:val="28"/>
          <w:szCs w:val="28"/>
        </w:rPr>
      </w:pPr>
      <w:r w:rsidRPr="00257099">
        <w:rPr>
          <w:rFonts w:ascii="PT Astra Serif" w:hAnsi="PT Astra Serif"/>
          <w:sz w:val="28"/>
          <w:szCs w:val="28"/>
        </w:rPr>
        <w:t xml:space="preserve">5) предоставление организациям - источникам  комплектования Учреждения их документов во временное пользование для служебных целей при наличии договора;  6) предоставление Потребителям информации о составе Архивного фонда  Тульской области через систему каталогов, баз данных и других архивных справочников;  </w:t>
      </w:r>
    </w:p>
    <w:p w:rsidR="00115859" w:rsidRPr="00257099" w:rsidRDefault="00115859" w:rsidP="00115859">
      <w:pPr>
        <w:spacing w:after="0"/>
        <w:jc w:val="both"/>
        <w:rPr>
          <w:rFonts w:ascii="PT Astra Serif" w:hAnsi="PT Astra Serif"/>
          <w:b/>
          <w:bCs/>
          <w:sz w:val="28"/>
          <w:szCs w:val="28"/>
        </w:rPr>
      </w:pPr>
      <w:r w:rsidRPr="00257099">
        <w:rPr>
          <w:rFonts w:ascii="PT Astra Serif" w:hAnsi="PT Astra Serif"/>
          <w:sz w:val="28"/>
          <w:szCs w:val="28"/>
        </w:rPr>
        <w:t>7) копирование документов на различных видах носителей по запросам федеральных органов государственной власти Российской Федерации, органов суда и прокуратуры, органов местного самоуправления.</w:t>
      </w:r>
    </w:p>
    <w:p w:rsidR="00E52AE0" w:rsidRPr="00192BF9" w:rsidRDefault="00E52AE0" w:rsidP="003E029A">
      <w:pPr>
        <w:keepNext/>
        <w:keepLines/>
        <w:spacing w:before="480" w:after="360"/>
        <w:jc w:val="center"/>
        <w:outlineLvl w:val="1"/>
        <w:rPr>
          <w:rFonts w:ascii="PT Astra Serif" w:hAnsi="PT Astra Serif"/>
          <w:b/>
          <w:bCs/>
          <w:sz w:val="28"/>
          <w:szCs w:val="28"/>
        </w:rPr>
      </w:pPr>
      <w:r w:rsidRPr="00192BF9">
        <w:rPr>
          <w:rFonts w:ascii="PT Astra Serif" w:hAnsi="PT Astra Serif"/>
          <w:b/>
          <w:bCs/>
          <w:sz w:val="28"/>
          <w:szCs w:val="28"/>
        </w:rPr>
        <w:t xml:space="preserve">Максимальный срок ожидания в очереди при подаче заявителем </w:t>
      </w:r>
      <w:r w:rsidRPr="00192BF9">
        <w:rPr>
          <w:rFonts w:ascii="PT Astra Serif" w:hAnsi="PT Astra Serif"/>
          <w:b/>
          <w:sz w:val="28"/>
          <w:szCs w:val="28"/>
        </w:rPr>
        <w:t>заявления</w:t>
      </w:r>
      <w:r w:rsidRPr="00192BF9">
        <w:rPr>
          <w:rFonts w:ascii="PT Astra Serif" w:hAnsi="PT Astra Serif"/>
          <w:b/>
          <w:bCs/>
          <w:sz w:val="28"/>
          <w:szCs w:val="28"/>
        </w:rPr>
        <w:t xml:space="preserve"> и при получении результата предоставления Услуги</w:t>
      </w:r>
    </w:p>
    <w:p w:rsidR="00E52AE0" w:rsidRPr="00192BF9" w:rsidRDefault="003C739C" w:rsidP="003C739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2</w:t>
      </w:r>
      <w:r w:rsidR="004B3033">
        <w:rPr>
          <w:rFonts w:ascii="PT Astra Serif" w:hAnsi="PT Astra Serif"/>
          <w:sz w:val="28"/>
          <w:szCs w:val="28"/>
        </w:rPr>
        <w:t>1</w:t>
      </w:r>
      <w:r>
        <w:rPr>
          <w:rFonts w:ascii="PT Astra Serif" w:hAnsi="PT Astra Serif"/>
          <w:sz w:val="28"/>
          <w:szCs w:val="28"/>
        </w:rPr>
        <w:t xml:space="preserve">. </w:t>
      </w:r>
      <w:r w:rsidR="00E52AE0" w:rsidRPr="00192BF9">
        <w:rPr>
          <w:rFonts w:ascii="PT Astra Serif" w:hAnsi="PT Astra Serif"/>
          <w:sz w:val="28"/>
          <w:szCs w:val="28"/>
        </w:rPr>
        <w:t>Максимальный срок ожидания в очереди при подаче заявления</w:t>
      </w:r>
      <w:r>
        <w:rPr>
          <w:rFonts w:ascii="PT Astra Serif" w:hAnsi="PT Astra Serif"/>
          <w:sz w:val="28"/>
          <w:szCs w:val="28"/>
        </w:rPr>
        <w:t xml:space="preserve"> </w:t>
      </w:r>
      <w:r w:rsidR="00E52AE0" w:rsidRPr="00192BF9">
        <w:rPr>
          <w:rFonts w:ascii="PT Astra Serif" w:hAnsi="PT Astra Serif"/>
          <w:sz w:val="28"/>
          <w:szCs w:val="28"/>
        </w:rPr>
        <w:t xml:space="preserve">составляет 15 минут. </w:t>
      </w:r>
    </w:p>
    <w:p w:rsidR="004B3033" w:rsidRDefault="00835C74" w:rsidP="00835C7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2</w:t>
      </w:r>
      <w:r w:rsidR="004B3033">
        <w:rPr>
          <w:rFonts w:ascii="PT Astra Serif" w:hAnsi="PT Astra Serif"/>
          <w:sz w:val="28"/>
          <w:szCs w:val="28"/>
        </w:rPr>
        <w:t>2</w:t>
      </w:r>
      <w:r w:rsidR="003C739C">
        <w:rPr>
          <w:rFonts w:ascii="PT Astra Serif" w:hAnsi="PT Astra Serif"/>
          <w:sz w:val="28"/>
          <w:szCs w:val="28"/>
        </w:rPr>
        <w:t xml:space="preserve">. </w:t>
      </w:r>
      <w:r w:rsidR="004B3033">
        <w:rPr>
          <w:rFonts w:ascii="PT Astra Serif" w:hAnsi="PT Astra Serif"/>
          <w:sz w:val="28"/>
          <w:szCs w:val="28"/>
        </w:rPr>
        <w:t xml:space="preserve">  </w:t>
      </w:r>
      <w:r w:rsidR="00E52AE0" w:rsidRPr="00192BF9">
        <w:rPr>
          <w:rFonts w:ascii="PT Astra Serif" w:hAnsi="PT Astra Serif"/>
          <w:sz w:val="28"/>
          <w:szCs w:val="28"/>
        </w:rPr>
        <w:t>Максимальный</w:t>
      </w:r>
      <w:r w:rsidR="004B3033">
        <w:rPr>
          <w:rFonts w:ascii="PT Astra Serif" w:hAnsi="PT Astra Serif"/>
          <w:sz w:val="28"/>
          <w:szCs w:val="28"/>
        </w:rPr>
        <w:t xml:space="preserve">     </w:t>
      </w:r>
      <w:r w:rsidR="00E52AE0" w:rsidRPr="00192BF9">
        <w:rPr>
          <w:rFonts w:ascii="PT Astra Serif" w:hAnsi="PT Astra Serif"/>
          <w:sz w:val="28"/>
          <w:szCs w:val="28"/>
        </w:rPr>
        <w:t xml:space="preserve"> срок </w:t>
      </w:r>
      <w:r w:rsidR="004B3033">
        <w:rPr>
          <w:rFonts w:ascii="PT Astra Serif" w:hAnsi="PT Astra Serif"/>
          <w:sz w:val="28"/>
          <w:szCs w:val="28"/>
        </w:rPr>
        <w:t xml:space="preserve">   </w:t>
      </w:r>
      <w:r w:rsidR="00E52AE0" w:rsidRPr="00192BF9">
        <w:rPr>
          <w:rFonts w:ascii="PT Astra Serif" w:hAnsi="PT Astra Serif"/>
          <w:sz w:val="28"/>
          <w:szCs w:val="28"/>
        </w:rPr>
        <w:t>ожидания в</w:t>
      </w:r>
      <w:r w:rsidR="004B3033">
        <w:rPr>
          <w:rFonts w:ascii="PT Astra Serif" w:hAnsi="PT Astra Serif"/>
          <w:sz w:val="28"/>
          <w:szCs w:val="28"/>
        </w:rPr>
        <w:t xml:space="preserve">   </w:t>
      </w:r>
      <w:r w:rsidR="00E52AE0" w:rsidRPr="00192BF9">
        <w:rPr>
          <w:rFonts w:ascii="PT Astra Serif" w:hAnsi="PT Astra Serif"/>
          <w:sz w:val="28"/>
          <w:szCs w:val="28"/>
        </w:rPr>
        <w:t xml:space="preserve"> очереди при получении результата</w:t>
      </w:r>
    </w:p>
    <w:p w:rsidR="00E52AE0" w:rsidRPr="00192BF9" w:rsidRDefault="00E52AE0" w:rsidP="003E029A">
      <w:pPr>
        <w:tabs>
          <w:tab w:val="left" w:pos="1276"/>
        </w:tabs>
        <w:suppressAutoHyphens/>
        <w:spacing w:after="0" w:line="240" w:lineRule="auto"/>
        <w:contextualSpacing/>
        <w:jc w:val="both"/>
        <w:rPr>
          <w:rFonts w:ascii="PT Astra Serif" w:hAnsi="PT Astra Serif"/>
          <w:sz w:val="28"/>
          <w:szCs w:val="28"/>
        </w:rPr>
      </w:pPr>
      <w:r w:rsidRPr="00192BF9">
        <w:rPr>
          <w:rFonts w:ascii="PT Astra Serif" w:hAnsi="PT Astra Serif"/>
          <w:sz w:val="28"/>
          <w:szCs w:val="28"/>
        </w:rPr>
        <w:t xml:space="preserve"> Услуги составляет 15 минут.</w:t>
      </w:r>
    </w:p>
    <w:p w:rsidR="00E52AE0" w:rsidRPr="003C739C" w:rsidRDefault="00E52AE0" w:rsidP="003E029A">
      <w:pPr>
        <w:keepNext/>
        <w:keepLines/>
        <w:spacing w:before="480" w:after="360"/>
        <w:jc w:val="center"/>
        <w:outlineLvl w:val="1"/>
        <w:rPr>
          <w:rFonts w:ascii="PT Astra Serif" w:hAnsi="PT Astra Serif"/>
          <w:b/>
          <w:bCs/>
          <w:sz w:val="28"/>
          <w:szCs w:val="28"/>
        </w:rPr>
      </w:pPr>
      <w:r w:rsidRPr="00192BF9">
        <w:rPr>
          <w:rFonts w:ascii="PT Astra Serif" w:hAnsi="PT Astra Serif"/>
          <w:b/>
          <w:bCs/>
          <w:sz w:val="28"/>
          <w:szCs w:val="28"/>
        </w:rPr>
        <w:t>Срок</w:t>
      </w:r>
      <w:r w:rsidR="003C739C">
        <w:rPr>
          <w:rFonts w:ascii="PT Astra Serif" w:hAnsi="PT Astra Serif"/>
          <w:b/>
          <w:bCs/>
          <w:sz w:val="28"/>
          <w:szCs w:val="28"/>
        </w:rPr>
        <w:t xml:space="preserve"> </w:t>
      </w:r>
      <w:r w:rsidRPr="00192BF9">
        <w:rPr>
          <w:rFonts w:ascii="PT Astra Serif" w:hAnsi="PT Astra Serif"/>
          <w:b/>
          <w:bCs/>
          <w:sz w:val="28"/>
          <w:szCs w:val="28"/>
        </w:rPr>
        <w:t>регистрации</w:t>
      </w:r>
      <w:r w:rsidR="003C739C">
        <w:rPr>
          <w:rFonts w:ascii="PT Astra Serif" w:hAnsi="PT Astra Serif"/>
          <w:b/>
          <w:bCs/>
          <w:sz w:val="28"/>
          <w:szCs w:val="28"/>
        </w:rPr>
        <w:t xml:space="preserve"> </w:t>
      </w:r>
      <w:r w:rsidRPr="00192BF9">
        <w:rPr>
          <w:rFonts w:ascii="PT Astra Serif" w:hAnsi="PT Astra Serif"/>
          <w:b/>
          <w:bCs/>
          <w:sz w:val="28"/>
          <w:szCs w:val="28"/>
        </w:rPr>
        <w:t>заявления</w:t>
      </w:r>
    </w:p>
    <w:p w:rsidR="00E52AE0" w:rsidRPr="00192BF9" w:rsidRDefault="003C739C" w:rsidP="003E029A">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2</w:t>
      </w:r>
      <w:r w:rsidR="004B3033">
        <w:rPr>
          <w:rFonts w:ascii="PT Astra Serif" w:hAnsi="PT Astra Serif"/>
          <w:sz w:val="28"/>
          <w:szCs w:val="28"/>
        </w:rPr>
        <w:t>3</w:t>
      </w:r>
      <w:r>
        <w:rPr>
          <w:rFonts w:ascii="PT Astra Serif" w:hAnsi="PT Astra Serif"/>
          <w:sz w:val="28"/>
          <w:szCs w:val="28"/>
        </w:rPr>
        <w:t xml:space="preserve">. </w:t>
      </w:r>
      <w:r w:rsidR="00E52AE0" w:rsidRPr="00192BF9">
        <w:rPr>
          <w:rFonts w:ascii="PT Astra Serif" w:hAnsi="PT Astra Serif"/>
          <w:sz w:val="28"/>
          <w:szCs w:val="28"/>
        </w:rPr>
        <w:t>Срок регистрации заявления и документов, необходимых для предоставления Услуги,</w:t>
      </w:r>
      <w:r w:rsidR="004B3033">
        <w:rPr>
          <w:rFonts w:ascii="PT Astra Serif" w:hAnsi="PT Astra Serif"/>
          <w:sz w:val="28"/>
          <w:szCs w:val="28"/>
        </w:rPr>
        <w:t xml:space="preserve"> </w:t>
      </w:r>
      <w:r w:rsidR="00E52AE0" w:rsidRPr="00192BF9">
        <w:rPr>
          <w:rFonts w:ascii="PT Astra Serif" w:hAnsi="PT Astra Serif"/>
          <w:sz w:val="28"/>
          <w:szCs w:val="28"/>
        </w:rPr>
        <w:t xml:space="preserve"> составляет 2 рабочих дня. </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Требования к помещениям, в которых предоставляется Услуга</w:t>
      </w:r>
    </w:p>
    <w:p w:rsidR="00E52AE0" w:rsidRPr="00192BF9" w:rsidRDefault="003C739C" w:rsidP="003E029A">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2</w:t>
      </w:r>
      <w:r w:rsidR="004B3033">
        <w:rPr>
          <w:rFonts w:ascii="PT Astra Serif" w:hAnsi="PT Astra Serif"/>
          <w:sz w:val="28"/>
          <w:szCs w:val="28"/>
        </w:rPr>
        <w:t>4</w:t>
      </w:r>
      <w:r>
        <w:rPr>
          <w:rFonts w:ascii="PT Astra Serif" w:hAnsi="PT Astra Serif"/>
          <w:sz w:val="28"/>
          <w:szCs w:val="28"/>
        </w:rPr>
        <w:t xml:space="preserve">. </w:t>
      </w:r>
      <w:r w:rsidR="00E52AE0" w:rsidRPr="00192BF9">
        <w:rPr>
          <w:rFonts w:ascii="PT Astra Serif" w:hAnsi="PT Astra Serif"/>
          <w:sz w:val="28"/>
          <w:szCs w:val="28"/>
        </w:rPr>
        <w:t xml:space="preserve">Требования к помещениям, в которых предоставляется Услуга, размещены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 а также на Едином портале.</w:t>
      </w:r>
    </w:p>
    <w:p w:rsidR="00E52AE0" w:rsidRPr="00192BF9" w:rsidRDefault="00E52AE0" w:rsidP="003E029A">
      <w:pPr>
        <w:keepNext/>
        <w:keepLines/>
        <w:spacing w:before="480" w:after="360"/>
        <w:jc w:val="center"/>
        <w:outlineLvl w:val="1"/>
        <w:rPr>
          <w:rFonts w:ascii="PT Astra Serif" w:hAnsi="PT Astra Serif"/>
          <w:b/>
          <w:bCs/>
          <w:sz w:val="28"/>
          <w:szCs w:val="28"/>
        </w:rPr>
      </w:pPr>
      <w:r w:rsidRPr="00192BF9">
        <w:rPr>
          <w:rFonts w:ascii="PT Astra Serif" w:hAnsi="PT Astra Serif"/>
          <w:b/>
          <w:bCs/>
          <w:sz w:val="28"/>
          <w:szCs w:val="28"/>
        </w:rPr>
        <w:t>Показатели доступности и качества Услуги</w:t>
      </w:r>
    </w:p>
    <w:p w:rsidR="004B3033" w:rsidRDefault="00835C74" w:rsidP="00835C74">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4B3033">
        <w:rPr>
          <w:rFonts w:ascii="PT Astra Serif" w:hAnsi="PT Astra Serif"/>
          <w:sz w:val="28"/>
          <w:szCs w:val="28"/>
        </w:rPr>
        <w:t>2</w:t>
      </w:r>
      <w:r w:rsidR="003E029A">
        <w:rPr>
          <w:rFonts w:ascii="PT Astra Serif" w:hAnsi="PT Astra Serif"/>
          <w:sz w:val="28"/>
          <w:szCs w:val="28"/>
        </w:rPr>
        <w:t>5</w:t>
      </w:r>
      <w:r w:rsidR="004B3033">
        <w:rPr>
          <w:rFonts w:ascii="PT Astra Serif" w:hAnsi="PT Astra Serif"/>
          <w:sz w:val="28"/>
          <w:szCs w:val="28"/>
        </w:rPr>
        <w:t xml:space="preserve">. </w:t>
      </w:r>
      <w:r w:rsidR="00E52AE0" w:rsidRPr="00192BF9">
        <w:rPr>
          <w:rFonts w:ascii="PT Astra Serif" w:hAnsi="PT Astra Serif"/>
          <w:sz w:val="28"/>
          <w:szCs w:val="28"/>
        </w:rPr>
        <w:t xml:space="preserve">Показатели доступности и качества </w:t>
      </w:r>
      <w:r w:rsidR="004B3033">
        <w:rPr>
          <w:rFonts w:ascii="PT Astra Serif" w:hAnsi="PT Astra Serif"/>
          <w:sz w:val="28"/>
          <w:szCs w:val="28"/>
        </w:rPr>
        <w:t xml:space="preserve">  Услуги размещены на    официальном </w:t>
      </w:r>
    </w:p>
    <w:p w:rsidR="00E52AE0" w:rsidRPr="00192BF9" w:rsidRDefault="00E52AE0" w:rsidP="004B3033">
      <w:pPr>
        <w:tabs>
          <w:tab w:val="left" w:pos="1276"/>
        </w:tabs>
        <w:suppressAutoHyphens/>
        <w:spacing w:after="0" w:line="240" w:lineRule="auto"/>
        <w:contextualSpacing/>
        <w:jc w:val="both"/>
        <w:rPr>
          <w:rFonts w:ascii="PT Astra Serif" w:hAnsi="PT Astra Serif"/>
          <w:sz w:val="28"/>
          <w:szCs w:val="28"/>
        </w:rPr>
      </w:pPr>
      <w:r w:rsidRPr="00192BF9">
        <w:rPr>
          <w:rFonts w:ascii="PT Astra Serif" w:hAnsi="PT Astra Serif"/>
          <w:sz w:val="28"/>
          <w:szCs w:val="28"/>
        </w:rPr>
        <w:t xml:space="preserve">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а также на Едином портале.</w:t>
      </w:r>
    </w:p>
    <w:p w:rsidR="00E52AE0" w:rsidRPr="00192BF9" w:rsidRDefault="00E52AE0" w:rsidP="003E029A">
      <w:pPr>
        <w:keepNext/>
        <w:keepLines/>
        <w:spacing w:before="480" w:after="360"/>
        <w:jc w:val="center"/>
        <w:outlineLvl w:val="1"/>
        <w:rPr>
          <w:rFonts w:ascii="PT Astra Serif" w:hAnsi="PT Astra Serif"/>
          <w:b/>
          <w:bCs/>
          <w:sz w:val="28"/>
          <w:szCs w:val="28"/>
        </w:rPr>
      </w:pPr>
      <w:r w:rsidRPr="00192BF9">
        <w:rPr>
          <w:rFonts w:ascii="PT Astra Serif" w:hAnsi="PT Astra Serif"/>
          <w:b/>
          <w:bCs/>
          <w:sz w:val="28"/>
          <w:szCs w:val="28"/>
        </w:rPr>
        <w:t>Иные требования к предоставлению Услуги</w:t>
      </w:r>
    </w:p>
    <w:p w:rsidR="00E52AE0" w:rsidRPr="00192BF9" w:rsidRDefault="003E029A" w:rsidP="003E029A">
      <w:pPr>
        <w:tabs>
          <w:tab w:val="left" w:pos="1276"/>
        </w:tabs>
        <w:suppressAutoHyphens/>
        <w:spacing w:after="0" w:line="240" w:lineRule="auto"/>
        <w:contextualSpacing/>
        <w:jc w:val="both"/>
        <w:rPr>
          <w:rFonts w:ascii="PT Astra Serif" w:eastAsia="Calibri" w:hAnsi="PT Astra Serif"/>
          <w:sz w:val="28"/>
          <w:szCs w:val="28"/>
        </w:rPr>
      </w:pPr>
      <w:r>
        <w:rPr>
          <w:rFonts w:ascii="PT Astra Serif" w:hAnsi="PT Astra Serif"/>
          <w:sz w:val="28"/>
          <w:szCs w:val="28"/>
        </w:rPr>
        <w:t xml:space="preserve">        26. </w:t>
      </w:r>
      <w:r w:rsidR="00E52AE0" w:rsidRPr="00192BF9">
        <w:rPr>
          <w:rFonts w:ascii="PT Astra Serif" w:hAnsi="PT Astra Serif"/>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E52AE0" w:rsidRDefault="003E029A" w:rsidP="003E029A">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27. </w:t>
      </w:r>
      <w:r w:rsidR="00E52AE0" w:rsidRPr="00DE4401">
        <w:rPr>
          <w:rFonts w:ascii="PT Astra Serif" w:hAnsi="PT Astra Serif"/>
          <w:sz w:val="28"/>
          <w:szCs w:val="28"/>
        </w:rPr>
        <w:t>Информационные системы, используемые для предоставления Услуги, настоящим Административным регламентом не предусмотрены.</w:t>
      </w:r>
    </w:p>
    <w:p w:rsidR="003E029A" w:rsidRDefault="003E029A" w:rsidP="003E029A">
      <w:pPr>
        <w:tabs>
          <w:tab w:val="left" w:pos="1276"/>
        </w:tabs>
        <w:suppressAutoHyphens/>
        <w:spacing w:after="0" w:line="240" w:lineRule="auto"/>
        <w:contextualSpacing/>
        <w:jc w:val="both"/>
        <w:rPr>
          <w:rFonts w:ascii="PT Astra Serif" w:hAnsi="PT Astra Serif"/>
          <w:sz w:val="28"/>
          <w:szCs w:val="28"/>
        </w:rPr>
      </w:pPr>
    </w:p>
    <w:p w:rsidR="00E52AE0" w:rsidRPr="00192BF9" w:rsidRDefault="00E52AE0" w:rsidP="003E029A">
      <w:pPr>
        <w:keepNext/>
        <w:keepLines/>
        <w:spacing w:before="480" w:after="0"/>
        <w:jc w:val="center"/>
        <w:outlineLvl w:val="0"/>
        <w:rPr>
          <w:rFonts w:ascii="PT Astra Serif" w:hAnsi="PT Astra Serif"/>
          <w:b/>
          <w:bCs/>
          <w:sz w:val="28"/>
          <w:szCs w:val="28"/>
        </w:rPr>
      </w:pPr>
      <w:r w:rsidRPr="00192BF9">
        <w:rPr>
          <w:rFonts w:ascii="PT Astra Serif" w:hAnsi="PT Astra Serif"/>
          <w:b/>
          <w:bCs/>
          <w:sz w:val="28"/>
          <w:szCs w:val="28"/>
          <w:lang w:val="en-US"/>
        </w:rPr>
        <w:t>III</w:t>
      </w:r>
      <w:r w:rsidRPr="00192BF9">
        <w:rPr>
          <w:rFonts w:ascii="PT Astra Serif" w:hAnsi="PT Astra Serif"/>
          <w:b/>
          <w:bCs/>
          <w:sz w:val="28"/>
          <w:szCs w:val="28"/>
        </w:rPr>
        <w:t>. Состав, последовательность и сроки выполнения административных процедур</w:t>
      </w:r>
    </w:p>
    <w:p w:rsidR="00E52AE0" w:rsidRPr="00192BF9" w:rsidRDefault="00E52AE0" w:rsidP="003E029A">
      <w:pPr>
        <w:keepNext/>
        <w:keepLines/>
        <w:spacing w:before="480" w:after="120"/>
        <w:jc w:val="center"/>
        <w:outlineLvl w:val="1"/>
        <w:rPr>
          <w:rFonts w:ascii="PT Astra Serif" w:hAnsi="PT Astra Serif"/>
          <w:b/>
          <w:bCs/>
          <w:sz w:val="28"/>
          <w:szCs w:val="28"/>
        </w:rPr>
      </w:pPr>
      <w:r w:rsidRPr="00192BF9">
        <w:rPr>
          <w:rFonts w:ascii="PT Astra Serif" w:hAnsi="PT Astra Serif"/>
          <w:b/>
          <w:bCs/>
          <w:sz w:val="28"/>
          <w:szCs w:val="28"/>
        </w:rPr>
        <w:t>Перечень вариантов предоставления Услуги</w:t>
      </w:r>
    </w:p>
    <w:p w:rsidR="00E52AE0" w:rsidRPr="00192BF9" w:rsidRDefault="003E029A" w:rsidP="003E029A">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28. </w:t>
      </w:r>
      <w:r w:rsidR="00E52AE0" w:rsidRPr="00192BF9">
        <w:rPr>
          <w:rFonts w:ascii="PT Astra Serif" w:hAnsi="PT Astra Serif"/>
          <w:sz w:val="28"/>
          <w:szCs w:val="28"/>
        </w:rPr>
        <w:t>При обращении заявителя за исполнением запросов, оформлением и выдачей архивных справок, архивных выписок и архивных копий</w:t>
      </w:r>
      <w:r>
        <w:rPr>
          <w:rFonts w:ascii="PT Astra Serif" w:hAnsi="PT Astra Serif"/>
          <w:sz w:val="28"/>
          <w:szCs w:val="28"/>
        </w:rPr>
        <w:t xml:space="preserve"> </w:t>
      </w:r>
      <w:r w:rsidR="00E52AE0" w:rsidRPr="00192BF9">
        <w:rPr>
          <w:rFonts w:ascii="PT Astra Serif" w:hAnsi="PT Astra Serif"/>
          <w:sz w:val="28"/>
          <w:szCs w:val="28"/>
        </w:rPr>
        <w:t>Услуга предоставляется в соответствии со следующими вариантами:</w:t>
      </w:r>
    </w:p>
    <w:p w:rsidR="00E52AE0" w:rsidRPr="00192BF9" w:rsidRDefault="00E52AE0" w:rsidP="003E029A">
      <w:pPr>
        <w:tabs>
          <w:tab w:val="left" w:pos="1276"/>
          <w:tab w:val="left" w:pos="1985"/>
        </w:tabs>
        <w:spacing w:after="0"/>
        <w:ind w:firstLine="709"/>
        <w:jc w:val="both"/>
        <w:rPr>
          <w:rFonts w:ascii="PT Astra Serif" w:hAnsi="PT Astra Serif"/>
          <w:sz w:val="28"/>
          <w:szCs w:val="28"/>
        </w:rPr>
      </w:pPr>
      <w:r w:rsidRPr="00192BF9">
        <w:rPr>
          <w:rFonts w:ascii="PT Astra Serif" w:hAnsi="PT Astra Serif"/>
          <w:sz w:val="28"/>
          <w:szCs w:val="28"/>
        </w:rPr>
        <w:t>Вариант 1: физическое лицо, обратился лично;</w:t>
      </w:r>
    </w:p>
    <w:p w:rsidR="00E52AE0" w:rsidRPr="00192BF9" w:rsidRDefault="00E52AE0" w:rsidP="003E029A">
      <w:pPr>
        <w:tabs>
          <w:tab w:val="left" w:pos="1276"/>
          <w:tab w:val="left" w:pos="1985"/>
        </w:tabs>
        <w:spacing w:after="0"/>
        <w:ind w:firstLine="709"/>
        <w:jc w:val="both"/>
        <w:rPr>
          <w:rFonts w:ascii="PT Astra Serif" w:hAnsi="PT Astra Serif"/>
          <w:sz w:val="28"/>
          <w:szCs w:val="28"/>
        </w:rPr>
      </w:pPr>
      <w:r w:rsidRPr="00192BF9">
        <w:rPr>
          <w:rFonts w:ascii="PT Astra Serif" w:hAnsi="PT Astra Serif"/>
          <w:sz w:val="28"/>
          <w:szCs w:val="28"/>
        </w:rPr>
        <w:t>Вариант 2: физическое лицо, уполномоченный представитель по доверенности;</w:t>
      </w:r>
    </w:p>
    <w:p w:rsidR="00E52AE0" w:rsidRPr="00192BF9" w:rsidRDefault="00E52AE0" w:rsidP="003E029A">
      <w:pPr>
        <w:tabs>
          <w:tab w:val="left" w:pos="1276"/>
          <w:tab w:val="left" w:pos="1985"/>
        </w:tabs>
        <w:spacing w:after="0"/>
        <w:ind w:firstLine="709"/>
        <w:jc w:val="both"/>
        <w:rPr>
          <w:rFonts w:ascii="PT Astra Serif" w:hAnsi="PT Astra Serif"/>
          <w:sz w:val="28"/>
          <w:szCs w:val="28"/>
        </w:rPr>
      </w:pPr>
      <w:r w:rsidRPr="00192BF9">
        <w:rPr>
          <w:rFonts w:ascii="PT Astra Serif" w:hAnsi="PT Astra Serif"/>
          <w:sz w:val="28"/>
          <w:szCs w:val="28"/>
        </w:rPr>
        <w:t>Вариант 3: юридическое лицо, обратился лично;</w:t>
      </w:r>
    </w:p>
    <w:p w:rsidR="00E52AE0" w:rsidRPr="00192BF9" w:rsidRDefault="00E52AE0" w:rsidP="003E029A">
      <w:pPr>
        <w:tabs>
          <w:tab w:val="left" w:pos="1276"/>
          <w:tab w:val="left" w:pos="1985"/>
        </w:tabs>
        <w:spacing w:after="0"/>
        <w:ind w:firstLine="709"/>
        <w:jc w:val="both"/>
        <w:rPr>
          <w:rFonts w:ascii="PT Astra Serif" w:hAnsi="PT Astra Serif"/>
          <w:sz w:val="28"/>
          <w:szCs w:val="28"/>
        </w:rPr>
      </w:pPr>
      <w:r w:rsidRPr="00192BF9">
        <w:rPr>
          <w:rFonts w:ascii="PT Astra Serif" w:hAnsi="PT Astra Serif"/>
          <w:sz w:val="28"/>
          <w:szCs w:val="28"/>
        </w:rPr>
        <w:t>Вариант 4: юридическое лицо, уполномоченный представитель по доверенности.</w:t>
      </w:r>
    </w:p>
    <w:p w:rsidR="00E52AE0" w:rsidRPr="00192BF9" w:rsidRDefault="003E029A" w:rsidP="003E029A">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29. </w:t>
      </w:r>
      <w:r w:rsidR="00E52AE0" w:rsidRPr="00192BF9">
        <w:rPr>
          <w:rFonts w:ascii="PT Astra Serif" w:hAnsi="PT Astra Serif"/>
          <w:sz w:val="28"/>
          <w:szCs w:val="28"/>
        </w:rPr>
        <w:t>При обращении заявителя за исправлением допущенных опечаток и (или) ошибок в выданных в результате предоставления Услуги документах</w:t>
      </w:r>
      <w:r w:rsidR="00E52AE0">
        <w:rPr>
          <w:rFonts w:ascii="PT Astra Serif" w:hAnsi="PT Astra Serif"/>
          <w:sz w:val="28"/>
          <w:szCs w:val="28"/>
        </w:rPr>
        <w:t>,</w:t>
      </w:r>
      <w:r w:rsidR="00537404">
        <w:rPr>
          <w:rFonts w:ascii="PT Astra Serif" w:hAnsi="PT Astra Serif"/>
          <w:sz w:val="28"/>
          <w:szCs w:val="28"/>
        </w:rPr>
        <w:t xml:space="preserve"> </w:t>
      </w:r>
      <w:r w:rsidR="00E52AE0" w:rsidRPr="00192BF9">
        <w:rPr>
          <w:rFonts w:ascii="PT Astra Serif" w:hAnsi="PT Astra Serif"/>
          <w:sz w:val="28"/>
          <w:szCs w:val="28"/>
        </w:rPr>
        <w:t>Услуга предоставляется в соответствии со следующими вариантами:</w:t>
      </w:r>
    </w:p>
    <w:p w:rsidR="00E52AE0" w:rsidRPr="00192BF9" w:rsidRDefault="00E52AE0" w:rsidP="003E029A">
      <w:pPr>
        <w:tabs>
          <w:tab w:val="left" w:pos="1276"/>
          <w:tab w:val="left" w:pos="1985"/>
        </w:tabs>
        <w:spacing w:after="0"/>
        <w:ind w:firstLine="709"/>
        <w:jc w:val="both"/>
        <w:rPr>
          <w:rFonts w:ascii="PT Astra Serif" w:hAnsi="PT Astra Serif"/>
          <w:sz w:val="28"/>
          <w:szCs w:val="28"/>
        </w:rPr>
      </w:pPr>
      <w:r w:rsidRPr="00192BF9">
        <w:rPr>
          <w:rFonts w:ascii="PT Astra Serif" w:hAnsi="PT Astra Serif"/>
          <w:sz w:val="28"/>
          <w:szCs w:val="28"/>
        </w:rPr>
        <w:t>Вариант 5: физическое лицо, обратился лично;</w:t>
      </w:r>
    </w:p>
    <w:p w:rsidR="00E52AE0" w:rsidRPr="00192BF9" w:rsidRDefault="00E52AE0" w:rsidP="003E029A">
      <w:pPr>
        <w:tabs>
          <w:tab w:val="left" w:pos="1276"/>
          <w:tab w:val="left" w:pos="1985"/>
        </w:tabs>
        <w:spacing w:after="0"/>
        <w:ind w:firstLine="709"/>
        <w:jc w:val="both"/>
        <w:rPr>
          <w:rFonts w:ascii="PT Astra Serif" w:hAnsi="PT Astra Serif"/>
          <w:sz w:val="28"/>
          <w:szCs w:val="28"/>
        </w:rPr>
      </w:pPr>
      <w:r w:rsidRPr="00192BF9">
        <w:rPr>
          <w:rFonts w:ascii="PT Astra Serif" w:hAnsi="PT Astra Serif"/>
          <w:sz w:val="28"/>
          <w:szCs w:val="28"/>
        </w:rPr>
        <w:t>Вариант 6: физическое лицо, уполномоченный представитель по доверенности;</w:t>
      </w:r>
    </w:p>
    <w:p w:rsidR="00E52AE0" w:rsidRPr="00192BF9" w:rsidRDefault="00E52AE0" w:rsidP="003E029A">
      <w:pPr>
        <w:tabs>
          <w:tab w:val="left" w:pos="1276"/>
          <w:tab w:val="left" w:pos="1985"/>
        </w:tabs>
        <w:spacing w:after="0"/>
        <w:ind w:firstLine="709"/>
        <w:jc w:val="both"/>
        <w:rPr>
          <w:rFonts w:ascii="PT Astra Serif" w:hAnsi="PT Astra Serif"/>
          <w:sz w:val="28"/>
          <w:szCs w:val="28"/>
        </w:rPr>
      </w:pPr>
      <w:r w:rsidRPr="00192BF9">
        <w:rPr>
          <w:rFonts w:ascii="PT Astra Serif" w:hAnsi="PT Astra Serif"/>
          <w:sz w:val="28"/>
          <w:szCs w:val="28"/>
        </w:rPr>
        <w:t>Вариант 7: юридическое лицо, обратился лично;</w:t>
      </w:r>
    </w:p>
    <w:p w:rsidR="00E52AE0" w:rsidRPr="00192BF9" w:rsidRDefault="00E52AE0" w:rsidP="003E029A">
      <w:pPr>
        <w:tabs>
          <w:tab w:val="left" w:pos="1276"/>
          <w:tab w:val="left" w:pos="1985"/>
        </w:tabs>
        <w:spacing w:after="0"/>
        <w:ind w:firstLine="709"/>
        <w:jc w:val="both"/>
        <w:rPr>
          <w:rFonts w:ascii="PT Astra Serif" w:hAnsi="PT Astra Serif"/>
          <w:sz w:val="28"/>
          <w:szCs w:val="28"/>
        </w:rPr>
      </w:pPr>
      <w:r w:rsidRPr="00192BF9">
        <w:rPr>
          <w:rFonts w:ascii="PT Astra Serif" w:hAnsi="PT Astra Serif"/>
          <w:sz w:val="28"/>
          <w:szCs w:val="28"/>
        </w:rPr>
        <w:t>Вариант 8: юридическое лицо, уполномоченный представитель по доверенности.</w:t>
      </w:r>
    </w:p>
    <w:p w:rsidR="00E52AE0" w:rsidRPr="00192BF9" w:rsidRDefault="002E4B6B" w:rsidP="002E4B6B">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30. </w:t>
      </w:r>
      <w:r w:rsidR="00E52AE0" w:rsidRPr="00192BF9">
        <w:rPr>
          <w:rFonts w:ascii="PT Astra Serif" w:hAnsi="PT Astra Serif"/>
          <w:sz w:val="28"/>
          <w:szCs w:val="28"/>
        </w:rPr>
        <w:t>Возможность оставления заявления без рассмотрения не предусмотрена.</w:t>
      </w:r>
    </w:p>
    <w:p w:rsidR="00E52AE0" w:rsidRPr="002E4B6B"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Профилирование</w:t>
      </w:r>
      <w:r w:rsidR="003E029A">
        <w:rPr>
          <w:rFonts w:ascii="PT Astra Serif" w:hAnsi="PT Astra Serif"/>
          <w:b/>
          <w:bCs/>
          <w:sz w:val="28"/>
          <w:szCs w:val="28"/>
        </w:rPr>
        <w:t xml:space="preserve"> </w:t>
      </w:r>
      <w:r w:rsidRPr="00192BF9">
        <w:rPr>
          <w:rFonts w:ascii="PT Astra Serif" w:hAnsi="PT Astra Serif"/>
          <w:b/>
          <w:bCs/>
          <w:sz w:val="28"/>
          <w:szCs w:val="28"/>
        </w:rPr>
        <w:t>заявителя</w:t>
      </w:r>
    </w:p>
    <w:p w:rsidR="00E52AE0" w:rsidRPr="00192BF9" w:rsidRDefault="002E4B6B" w:rsidP="002E4B6B">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31. </w:t>
      </w:r>
      <w:r w:rsidR="00E52AE0" w:rsidRPr="00192BF9">
        <w:rPr>
          <w:rFonts w:ascii="PT Astra Serif" w:hAnsi="PT Astra Serif"/>
          <w:sz w:val="28"/>
          <w:szCs w:val="28"/>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E52AE0" w:rsidRPr="00835C74" w:rsidRDefault="00E52AE0" w:rsidP="00E52AE0">
      <w:pPr>
        <w:tabs>
          <w:tab w:val="left" w:pos="1276"/>
        </w:tabs>
        <w:ind w:firstLine="709"/>
        <w:contextualSpacing/>
        <w:jc w:val="both"/>
        <w:rPr>
          <w:rFonts w:ascii="PT Astra Serif" w:hAnsi="PT Astra Serif"/>
          <w:sz w:val="28"/>
          <w:szCs w:val="28"/>
        </w:rPr>
      </w:pPr>
      <w:r w:rsidRPr="00192BF9">
        <w:rPr>
          <w:rFonts w:ascii="PT Astra Serif" w:hAnsi="PT Astra Serif"/>
          <w:sz w:val="28"/>
          <w:szCs w:val="28"/>
        </w:rPr>
        <w:t>Профилирование</w:t>
      </w:r>
      <w:r w:rsidR="003E029A">
        <w:rPr>
          <w:rFonts w:ascii="PT Astra Serif" w:hAnsi="PT Astra Serif"/>
          <w:sz w:val="28"/>
          <w:szCs w:val="28"/>
        </w:rPr>
        <w:t xml:space="preserve"> </w:t>
      </w:r>
      <w:r w:rsidRPr="00192BF9">
        <w:rPr>
          <w:rFonts w:ascii="PT Astra Serif" w:hAnsi="PT Astra Serif"/>
          <w:sz w:val="28"/>
          <w:szCs w:val="28"/>
        </w:rPr>
        <w:t>осуществляется</w:t>
      </w:r>
      <w:r w:rsidRPr="00835C74">
        <w:rPr>
          <w:rFonts w:ascii="PT Astra Serif" w:hAnsi="PT Astra Serif"/>
          <w:sz w:val="28"/>
          <w:szCs w:val="28"/>
        </w:rPr>
        <w:t>:</w:t>
      </w:r>
    </w:p>
    <w:p w:rsidR="00E52AE0" w:rsidRPr="00192BF9" w:rsidRDefault="00776B7A" w:rsidP="00835C7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835C74">
        <w:rPr>
          <w:rFonts w:ascii="PT Astra Serif" w:hAnsi="PT Astra Serif"/>
          <w:sz w:val="28"/>
          <w:szCs w:val="28"/>
        </w:rPr>
        <w:t xml:space="preserve">а) </w:t>
      </w:r>
      <w:r w:rsidR="00E52AE0" w:rsidRPr="00192BF9">
        <w:rPr>
          <w:rFonts w:ascii="PT Astra Serif" w:hAnsi="PT Astra Serif"/>
          <w:sz w:val="28"/>
          <w:szCs w:val="28"/>
        </w:rPr>
        <w:t>посредством Единого портала (при наличии технической возможности);</w:t>
      </w:r>
    </w:p>
    <w:p w:rsidR="00E52AE0" w:rsidRPr="00192BF9" w:rsidRDefault="00776B7A" w:rsidP="00835C7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835C74">
        <w:rPr>
          <w:rFonts w:ascii="PT Astra Serif" w:hAnsi="PT Astra Serif"/>
          <w:sz w:val="28"/>
          <w:szCs w:val="28"/>
        </w:rPr>
        <w:t xml:space="preserve">б)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w:t>
      </w:r>
    </w:p>
    <w:p w:rsidR="00E52AE0" w:rsidRPr="00192BF9" w:rsidRDefault="002E4B6B" w:rsidP="002E4B6B">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32. </w:t>
      </w:r>
      <w:r w:rsidR="00E52AE0" w:rsidRPr="00192BF9">
        <w:rPr>
          <w:rFonts w:ascii="PT Astra Serif" w:hAnsi="PT Astra Serif"/>
          <w:sz w:val="28"/>
          <w:szCs w:val="28"/>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E52AE0" w:rsidRPr="00192BF9" w:rsidRDefault="002E4B6B" w:rsidP="002E4B6B">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33. </w:t>
      </w:r>
      <w:r w:rsidR="00E52AE0" w:rsidRPr="00192BF9">
        <w:rPr>
          <w:rFonts w:ascii="PT Astra Serif" w:hAnsi="PT Astra Serif"/>
          <w:sz w:val="28"/>
          <w:szCs w:val="28"/>
        </w:rPr>
        <w:t xml:space="preserve">Описания вариантов, приведенные в настоящем разделе, размещаются в </w:t>
      </w:r>
      <w:r w:rsidR="00E52AE0" w:rsidRPr="00192BF9">
        <w:rPr>
          <w:rFonts w:ascii="PT Astra Serif" w:hAnsi="PT Astra Serif"/>
          <w:i/>
          <w:sz w:val="28"/>
          <w:szCs w:val="28"/>
        </w:rPr>
        <w:t>муниципальном архиве</w:t>
      </w:r>
      <w:r w:rsidR="003E029A">
        <w:rPr>
          <w:rFonts w:ascii="PT Astra Serif" w:hAnsi="PT Astra Serif"/>
          <w:i/>
          <w:sz w:val="28"/>
          <w:szCs w:val="28"/>
        </w:rPr>
        <w:t xml:space="preserve"> </w:t>
      </w:r>
      <w:r w:rsidR="00E52AE0" w:rsidRPr="00192BF9">
        <w:rPr>
          <w:rFonts w:ascii="PT Astra Serif" w:hAnsi="PT Astra Serif"/>
          <w:sz w:val="28"/>
          <w:szCs w:val="28"/>
        </w:rPr>
        <w:t>в общедоступном для ознакомления месте.</w:t>
      </w:r>
    </w:p>
    <w:p w:rsidR="00E52AE0" w:rsidRPr="00192BF9" w:rsidRDefault="00E52AE0" w:rsidP="00E52AE0">
      <w:pPr>
        <w:tabs>
          <w:tab w:val="left" w:pos="1276"/>
        </w:tabs>
        <w:ind w:left="709"/>
        <w:contextualSpacing/>
        <w:jc w:val="both"/>
        <w:rPr>
          <w:rFonts w:ascii="PT Astra Serif" w:hAnsi="PT Astra Serif"/>
          <w:sz w:val="28"/>
          <w:szCs w:val="28"/>
        </w:rPr>
      </w:pPr>
    </w:p>
    <w:p w:rsidR="00E52AE0" w:rsidRPr="00192BF9" w:rsidRDefault="00E52AE0" w:rsidP="00E52AE0">
      <w:pPr>
        <w:pStyle w:val="afe"/>
        <w:keepNext/>
        <w:numPr>
          <w:ilvl w:val="0"/>
          <w:numId w:val="2"/>
        </w:numPr>
        <w:ind w:hanging="357"/>
        <w:jc w:val="center"/>
        <w:outlineLvl w:val="1"/>
        <w:rPr>
          <w:rFonts w:ascii="PT Astra Serif" w:hAnsi="PT Astra Serif"/>
          <w:b/>
          <w:bCs/>
          <w:sz w:val="28"/>
          <w:szCs w:val="28"/>
          <w:lang w:eastAsia="ru-RU"/>
        </w:rPr>
      </w:pPr>
    </w:p>
    <w:p w:rsidR="00E52AE0" w:rsidRPr="00192BF9" w:rsidRDefault="00E52AE0" w:rsidP="00E52AE0">
      <w:pPr>
        <w:keepNext/>
        <w:tabs>
          <w:tab w:val="left" w:pos="1276"/>
        </w:tabs>
        <w:contextualSpacing/>
        <w:jc w:val="both"/>
        <w:rPr>
          <w:rFonts w:ascii="PT Astra Serif" w:hAnsi="PT Astra Serif"/>
          <w:sz w:val="28"/>
          <w:szCs w:val="28"/>
        </w:rPr>
      </w:pPr>
    </w:p>
    <w:p w:rsidR="00E52AE0" w:rsidRPr="00192BF9" w:rsidRDefault="002E4B6B" w:rsidP="002E4B6B">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34. </w:t>
      </w:r>
      <w:r w:rsidR="00E52AE0" w:rsidRPr="00192BF9">
        <w:rPr>
          <w:rFonts w:ascii="PT Astra Serif" w:hAnsi="PT Astra Serif"/>
          <w:sz w:val="28"/>
          <w:szCs w:val="28"/>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35. </w:t>
      </w:r>
      <w:r w:rsidR="00E52AE0" w:rsidRPr="00192BF9">
        <w:rPr>
          <w:rFonts w:ascii="PT Astra Serif" w:hAnsi="PT Astra Serif"/>
          <w:sz w:val="28"/>
          <w:szCs w:val="28"/>
        </w:rPr>
        <w:t>Результатом предоставления варианта Услуги являются:</w:t>
      </w:r>
    </w:p>
    <w:p w:rsidR="00E52AE0" w:rsidRPr="00192BF9" w:rsidRDefault="00776B7A" w:rsidP="00835C74">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835C74">
        <w:rPr>
          <w:rFonts w:ascii="PT Astra Serif" w:hAnsi="PT Astra Serif"/>
          <w:sz w:val="28"/>
          <w:szCs w:val="28"/>
        </w:rPr>
        <w:t xml:space="preserve">а) </w:t>
      </w:r>
      <w:r w:rsidR="00E52AE0" w:rsidRPr="00192BF9">
        <w:rPr>
          <w:rFonts w:ascii="PT Astra Serif" w:hAnsi="PT Astra Serif"/>
          <w:sz w:val="28"/>
          <w:szCs w:val="28"/>
        </w:rPr>
        <w:t>архивная справка (документ на бумажном носителе или в форме электронного документа);</w:t>
      </w:r>
    </w:p>
    <w:p w:rsidR="00E52AE0" w:rsidRPr="00192BF9" w:rsidRDefault="00776B7A" w:rsidP="00835C74">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835C74">
        <w:rPr>
          <w:rFonts w:ascii="PT Astra Serif" w:hAnsi="PT Astra Serif"/>
          <w:sz w:val="28"/>
          <w:szCs w:val="28"/>
        </w:rPr>
        <w:t xml:space="preserve">б) </w:t>
      </w:r>
      <w:r w:rsidR="00E52AE0" w:rsidRPr="00192BF9">
        <w:rPr>
          <w:rFonts w:ascii="PT Astra Serif" w:hAnsi="PT Astra Serif"/>
          <w:sz w:val="28"/>
          <w:szCs w:val="28"/>
        </w:rPr>
        <w:t>архивная выписка (документ на бумажном носителе или в форме электронного документа);</w:t>
      </w:r>
    </w:p>
    <w:p w:rsidR="00E52AE0" w:rsidRPr="00192BF9" w:rsidRDefault="00776B7A" w:rsidP="00E34F8A">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в) </w:t>
      </w:r>
      <w:r w:rsidR="00E52AE0" w:rsidRPr="00192BF9">
        <w:rPr>
          <w:rFonts w:ascii="PT Astra Serif" w:hAnsi="PT Astra Serif"/>
          <w:sz w:val="28"/>
          <w:szCs w:val="28"/>
        </w:rPr>
        <w:t>архивная копия (документ на бумажном носителе или в форме электронного документа);</w:t>
      </w:r>
    </w:p>
    <w:p w:rsidR="00E52AE0" w:rsidRPr="00192BF9" w:rsidRDefault="00776B7A" w:rsidP="00E34F8A">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г) </w:t>
      </w:r>
      <w:r w:rsidR="00E52AE0" w:rsidRPr="00192BF9">
        <w:rPr>
          <w:rFonts w:ascii="PT Astra Serif" w:hAnsi="PT Astra Serif"/>
          <w:sz w:val="28"/>
          <w:szCs w:val="28"/>
        </w:rPr>
        <w:t>информационное письмо (документ на бумажном носителе или в форме электронного документа).</w:t>
      </w:r>
    </w:p>
    <w:p w:rsidR="00E52AE0" w:rsidRPr="00192BF9" w:rsidRDefault="00776B7A" w:rsidP="00E34F8A">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д) </w:t>
      </w:r>
      <w:r w:rsidR="00E52AE0" w:rsidRPr="00192BF9">
        <w:rPr>
          <w:rFonts w:ascii="PT Astra Serif" w:hAnsi="PT Astra Serif"/>
          <w:sz w:val="28"/>
          <w:szCs w:val="28"/>
        </w:rPr>
        <w:t>уведомление об отказе в предоставлении Услуги (документ на бумажном носителе или в форме электронного документа);</w:t>
      </w:r>
    </w:p>
    <w:p w:rsidR="00E52AE0" w:rsidRPr="00192BF9" w:rsidRDefault="00E52AE0" w:rsidP="00E52AE0">
      <w:pPr>
        <w:tabs>
          <w:tab w:val="left" w:pos="1021"/>
        </w:tabs>
        <w:ind w:firstLine="709"/>
        <w:contextualSpacing/>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36. </w:t>
      </w:r>
      <w:r w:rsidR="00E52AE0" w:rsidRPr="00192BF9">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E52AE0" w:rsidRPr="00B25532" w:rsidRDefault="00776B7A" w:rsidP="00E34F8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а) </w:t>
      </w:r>
      <w:r w:rsidR="00E52AE0" w:rsidRPr="00B25532">
        <w:rPr>
          <w:rFonts w:ascii="PT Astra Serif" w:hAnsi="PT Astra Serif"/>
          <w:sz w:val="28"/>
          <w:szCs w:val="28"/>
        </w:rPr>
        <w:t>прием заявления и документов и (или) информации, необходимых для предоставления Услуги;</w:t>
      </w:r>
    </w:p>
    <w:p w:rsidR="00E52AE0" w:rsidRPr="00192BF9" w:rsidRDefault="00776B7A" w:rsidP="00E34F8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б) </w:t>
      </w:r>
      <w:r w:rsidR="00E52AE0" w:rsidRPr="00192BF9">
        <w:rPr>
          <w:rFonts w:ascii="PT Astra Serif" w:hAnsi="PT Astra Serif"/>
          <w:sz w:val="28"/>
          <w:szCs w:val="28"/>
        </w:rPr>
        <w:t>принятие решения о предоставлении (об отказе в предоставлении) Услуги;</w:t>
      </w:r>
    </w:p>
    <w:p w:rsidR="00E52AE0" w:rsidRPr="00105464" w:rsidRDefault="00776B7A" w:rsidP="00E34F8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в) </w:t>
      </w:r>
      <w:r w:rsidR="00E52AE0" w:rsidRPr="00105464">
        <w:rPr>
          <w:rFonts w:ascii="PT Astra Serif" w:hAnsi="PT Astra Serif"/>
          <w:sz w:val="28"/>
          <w:szCs w:val="28"/>
        </w:rPr>
        <w:t>предоставление</w:t>
      </w:r>
      <w:r w:rsidR="003E029A">
        <w:rPr>
          <w:rFonts w:ascii="PT Astra Serif" w:hAnsi="PT Astra Serif"/>
          <w:sz w:val="28"/>
          <w:szCs w:val="28"/>
        </w:rPr>
        <w:t xml:space="preserve"> </w:t>
      </w:r>
      <w:r w:rsidR="002E4B6B">
        <w:rPr>
          <w:rFonts w:ascii="PT Astra Serif" w:hAnsi="PT Astra Serif"/>
          <w:sz w:val="28"/>
          <w:szCs w:val="28"/>
        </w:rPr>
        <w:t xml:space="preserve"> </w:t>
      </w:r>
      <w:r w:rsidR="00E52AE0" w:rsidRPr="00105464">
        <w:rPr>
          <w:rFonts w:ascii="PT Astra Serif" w:hAnsi="PT Astra Serif"/>
          <w:sz w:val="28"/>
          <w:szCs w:val="28"/>
        </w:rPr>
        <w:t>результата</w:t>
      </w:r>
      <w:r w:rsidR="003E029A">
        <w:rPr>
          <w:rFonts w:ascii="PT Astra Serif" w:hAnsi="PT Astra Serif"/>
          <w:sz w:val="28"/>
          <w:szCs w:val="28"/>
        </w:rPr>
        <w:t xml:space="preserve"> </w:t>
      </w:r>
      <w:r w:rsidR="00E52AE0" w:rsidRPr="00105464">
        <w:rPr>
          <w:rFonts w:ascii="PT Astra Serif" w:hAnsi="PT Astra Serif"/>
          <w:sz w:val="28"/>
          <w:szCs w:val="28"/>
        </w:rPr>
        <w:t>Услуги.</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37. </w:t>
      </w:r>
      <w:r w:rsidR="00E52AE0" w:rsidRPr="00192BF9">
        <w:rPr>
          <w:rFonts w:ascii="PT Astra Serif" w:hAnsi="PT Astra Serif"/>
          <w:sz w:val="28"/>
          <w:szCs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Прием заявления и документов и (или) информации, необходимых для предоставления Услуги</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38. </w:t>
      </w:r>
      <w:r w:rsidR="00E52AE0" w:rsidRPr="00192BF9">
        <w:rPr>
          <w:rFonts w:ascii="PT Astra Serif" w:hAnsi="PT Astra Serif"/>
          <w:sz w:val="28"/>
          <w:szCs w:val="28"/>
        </w:rPr>
        <w:t>Представление заявителем документов и заявления</w:t>
      </w:r>
      <w:r w:rsidR="003E029A">
        <w:rPr>
          <w:rFonts w:ascii="PT Astra Serif" w:hAnsi="PT Astra Serif"/>
          <w:sz w:val="28"/>
          <w:szCs w:val="28"/>
        </w:rPr>
        <w:t xml:space="preserve"> </w:t>
      </w:r>
      <w:r w:rsidR="00E52AE0" w:rsidRPr="00192BF9">
        <w:rPr>
          <w:rFonts w:ascii="PT Astra Serif" w:hAnsi="PT Astra Serif"/>
          <w:sz w:val="28"/>
          <w:szCs w:val="28"/>
        </w:rPr>
        <w:t>в соответствии с формой, предусмотренной в приложении №</w:t>
      </w:r>
      <w:r w:rsidR="00E52AE0" w:rsidRPr="00192BF9">
        <w:rPr>
          <w:rFonts w:ascii="PT Astra Serif" w:hAnsi="PT Astra Serif"/>
          <w:sz w:val="28"/>
          <w:szCs w:val="28"/>
          <w:lang w:val="en-US"/>
        </w:rPr>
        <w:t> </w:t>
      </w:r>
      <w:r w:rsidR="00E52AE0" w:rsidRPr="00192BF9">
        <w:rPr>
          <w:rFonts w:ascii="PT Astra Serif" w:hAnsi="PT Astra Serif"/>
          <w:sz w:val="28"/>
          <w:szCs w:val="28"/>
        </w:rPr>
        <w:t>2 к настоящему Административному регламенту, осуществляется почтовым отправлением, при личном обращении в</w:t>
      </w:r>
      <w:r w:rsidR="003E029A">
        <w:rPr>
          <w:rFonts w:ascii="PT Astra Serif" w:hAnsi="PT Astra Serif"/>
          <w:sz w:val="28"/>
          <w:szCs w:val="28"/>
        </w:rPr>
        <w:t xml:space="preserve">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w:t>
      </w:r>
    </w:p>
    <w:p w:rsidR="00E52AE0" w:rsidRPr="00192BF9" w:rsidRDefault="002E4B6B" w:rsidP="00E34F8A">
      <w:pPr>
        <w:tabs>
          <w:tab w:val="left" w:pos="1276"/>
        </w:tabs>
        <w:suppressAutoHyphens/>
        <w:spacing w:after="0" w:line="240" w:lineRule="auto"/>
        <w:contextualSpacing/>
        <w:jc w:val="both"/>
        <w:rPr>
          <w:rFonts w:ascii="PT Astra Serif" w:hAnsi="PT Astra Serif"/>
          <w:color w:val="FF0000"/>
          <w:sz w:val="28"/>
          <w:szCs w:val="28"/>
        </w:rPr>
      </w:pPr>
      <w:r>
        <w:rPr>
          <w:rFonts w:ascii="PT Astra Serif" w:hAnsi="PT Astra Serif"/>
          <w:sz w:val="28"/>
          <w:szCs w:val="28"/>
        </w:rPr>
        <w:t xml:space="preserve">       39. </w:t>
      </w:r>
      <w:r w:rsidR="00E52AE0" w:rsidRPr="00192BF9">
        <w:rPr>
          <w:rFonts w:ascii="PT Astra Serif" w:hAnsi="PT Astra Serif"/>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в </w:t>
      </w:r>
      <w:r w:rsidR="00E52AE0" w:rsidRPr="00192BF9">
        <w:rPr>
          <w:rFonts w:ascii="PT Astra Serif" w:hAnsi="PT Astra Serif"/>
          <w:i/>
          <w:sz w:val="28"/>
          <w:szCs w:val="28"/>
        </w:rPr>
        <w:t>муниципальном архиве</w:t>
      </w:r>
      <w:r w:rsidR="00E52AE0" w:rsidRPr="00192BF9">
        <w:rPr>
          <w:rFonts w:ascii="PT Astra Serif" w:hAnsi="PT Astra Serif"/>
          <w:sz w:val="28"/>
          <w:szCs w:val="28"/>
        </w:rPr>
        <w:t xml:space="preserve">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(при наличии): скан-копия документа).</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40.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w:t>
      </w:r>
      <w:r w:rsidR="002E4B6B">
        <w:rPr>
          <w:rFonts w:ascii="PT Astra Serif" w:hAnsi="PT Astra Serif"/>
          <w:sz w:val="28"/>
          <w:szCs w:val="28"/>
        </w:rPr>
        <w:t xml:space="preserve"> </w:t>
      </w:r>
      <w:r w:rsidRPr="00192BF9">
        <w:rPr>
          <w:rFonts w:ascii="PT Astra Serif" w:hAnsi="PT Astra Serif"/>
          <w:sz w:val="28"/>
          <w:szCs w:val="28"/>
        </w:rPr>
        <w:t>отправлением: скан-копия документа);</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документы, подтверждающие родство (один из документов по выбору заявителя):</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 браке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об усыновлении (удочерении) детей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об установлении отцовства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41. </w:t>
      </w:r>
      <w:r w:rsidR="00E52AE0" w:rsidRPr="00192BF9">
        <w:rPr>
          <w:rFonts w:ascii="PT Astra Serif" w:hAnsi="PT Astra Serif"/>
          <w:sz w:val="28"/>
          <w:szCs w:val="28"/>
        </w:rPr>
        <w:t xml:space="preserve">Способами установления личности (идентификации) заявителя при взаимодействии с заявителями являются: </w:t>
      </w:r>
    </w:p>
    <w:p w:rsidR="00E52AE0" w:rsidRPr="00192BF9" w:rsidRDefault="00776B7A" w:rsidP="00E34F8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а) </w:t>
      </w:r>
      <w:r w:rsidR="00E52AE0" w:rsidRPr="00192BF9">
        <w:rPr>
          <w:rFonts w:ascii="PT Astra Serif" w:hAnsi="PT Astra Serif"/>
          <w:sz w:val="28"/>
          <w:szCs w:val="28"/>
        </w:rPr>
        <w:t>почтовым отправлением – копии документов, удостоверяющие личность заявителя;</w:t>
      </w:r>
    </w:p>
    <w:p w:rsidR="00E52AE0" w:rsidRPr="00192BF9" w:rsidRDefault="00776B7A" w:rsidP="00E34F8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в) </w:t>
      </w:r>
      <w:r w:rsidR="00E52AE0" w:rsidRPr="00192BF9">
        <w:rPr>
          <w:rFonts w:ascii="PT Astra Serif" w:hAnsi="PT Astra Serif"/>
          <w:sz w:val="28"/>
          <w:szCs w:val="28"/>
        </w:rPr>
        <w:t xml:space="preserve">в </w:t>
      </w:r>
      <w:r w:rsidR="00E52AE0" w:rsidRPr="00192BF9">
        <w:rPr>
          <w:rFonts w:ascii="PT Astra Serif" w:hAnsi="PT Astra Serif"/>
          <w:i/>
          <w:sz w:val="28"/>
          <w:szCs w:val="28"/>
        </w:rPr>
        <w:t>муниципальном архиве</w:t>
      </w:r>
      <w:r w:rsidR="00E52AE0" w:rsidRPr="00192BF9">
        <w:rPr>
          <w:rFonts w:ascii="PT Astra Serif" w:hAnsi="PT Astra Serif"/>
          <w:sz w:val="28"/>
          <w:szCs w:val="28"/>
        </w:rPr>
        <w:t xml:space="preserve"> при личном обращении – документ, удостоверяющий личность;</w:t>
      </w:r>
    </w:p>
    <w:p w:rsidR="00E52AE0" w:rsidRPr="00192BF9" w:rsidRDefault="00776B7A" w:rsidP="00E34F8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г) </w:t>
      </w:r>
      <w:r w:rsidR="00E52AE0" w:rsidRPr="00192BF9">
        <w:rPr>
          <w:rFonts w:ascii="PT Astra Serif" w:hAnsi="PT Astra Serif"/>
          <w:sz w:val="28"/>
          <w:szCs w:val="28"/>
        </w:rPr>
        <w:t>посредством электронной почты – копия документа, удостоверяющего личность;</w:t>
      </w:r>
    </w:p>
    <w:p w:rsidR="00E52AE0" w:rsidRPr="00192BF9" w:rsidRDefault="00776B7A" w:rsidP="00E34F8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д) </w:t>
      </w:r>
      <w:r w:rsidR="00E52AE0" w:rsidRPr="00192BF9">
        <w:rPr>
          <w:rFonts w:ascii="PT Astra Serif" w:hAnsi="PT Astra Serif"/>
          <w:sz w:val="28"/>
          <w:szCs w:val="28"/>
        </w:rPr>
        <w:t>посредством Единого портала (при наличии технической возможности);</w:t>
      </w:r>
    </w:p>
    <w:p w:rsidR="00E52AE0" w:rsidRPr="00192BF9" w:rsidRDefault="00776B7A" w:rsidP="00E34F8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E34F8A">
        <w:rPr>
          <w:rFonts w:ascii="PT Astra Serif" w:hAnsi="PT Astra Serif"/>
          <w:sz w:val="28"/>
          <w:szCs w:val="28"/>
        </w:rPr>
        <w:t xml:space="preserve">е) </w:t>
      </w:r>
      <w:r w:rsidR="00E52AE0" w:rsidRPr="00192BF9">
        <w:rPr>
          <w:rFonts w:ascii="PT Astra Serif" w:hAnsi="PT Astra Serif"/>
          <w:sz w:val="28"/>
          <w:szCs w:val="28"/>
        </w:rPr>
        <w:t xml:space="preserve">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w:t>
      </w:r>
      <w:r w:rsidR="00835C74">
        <w:rPr>
          <w:rFonts w:ascii="PT Astra Serif" w:hAnsi="PT Astra Serif"/>
          <w:sz w:val="28"/>
          <w:szCs w:val="28"/>
        </w:rPr>
        <w:t xml:space="preserve"> </w:t>
      </w:r>
      <w:r w:rsidR="00E52AE0" w:rsidRPr="00192BF9">
        <w:rPr>
          <w:rFonts w:ascii="PT Astra Serif" w:hAnsi="PT Astra Serif"/>
          <w:sz w:val="28"/>
          <w:szCs w:val="28"/>
        </w:rPr>
        <w:t>копия документа, удостоверяющего личность.</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42. </w:t>
      </w:r>
      <w:r w:rsidR="00E52AE0" w:rsidRPr="00192BF9">
        <w:rPr>
          <w:rFonts w:ascii="PT Astra Serif" w:hAnsi="PT Astra Serif"/>
          <w:sz w:val="28"/>
          <w:szCs w:val="28"/>
        </w:rPr>
        <w:t>Основания для отказа в приеме заявления и документов законодательством Российской Федерации не предусмотрены.</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43. </w:t>
      </w:r>
      <w:r w:rsidR="00E52AE0" w:rsidRPr="00192BF9">
        <w:rPr>
          <w:rFonts w:ascii="PT Astra Serif" w:hAnsi="PT Astra Serif"/>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44. </w:t>
      </w:r>
      <w:r w:rsidR="00E52AE0" w:rsidRPr="00192BF9">
        <w:rPr>
          <w:rFonts w:ascii="PT Astra Serif" w:hAnsi="PT Astra Serif"/>
          <w:sz w:val="28"/>
          <w:szCs w:val="28"/>
        </w:rPr>
        <w:t>Срок регистрации заявления</w:t>
      </w:r>
      <w:r>
        <w:rPr>
          <w:rFonts w:ascii="PT Astra Serif" w:hAnsi="PT Astra Serif"/>
          <w:sz w:val="28"/>
          <w:szCs w:val="28"/>
        </w:rPr>
        <w:t xml:space="preserve"> </w:t>
      </w:r>
      <w:r w:rsidR="00E52AE0" w:rsidRPr="00192BF9">
        <w:rPr>
          <w:rFonts w:ascii="PT Astra Serif" w:hAnsi="PT Astra Serif"/>
          <w:sz w:val="28"/>
          <w:szCs w:val="28"/>
        </w:rPr>
        <w:t>и документов, необходимых для предоставления Услуги,</w:t>
      </w:r>
      <w:r>
        <w:rPr>
          <w:rFonts w:ascii="PT Astra Serif" w:hAnsi="PT Astra Serif"/>
          <w:sz w:val="28"/>
          <w:szCs w:val="28"/>
        </w:rPr>
        <w:t xml:space="preserve"> </w:t>
      </w:r>
      <w:r w:rsidR="00E52AE0" w:rsidRPr="00192BF9">
        <w:rPr>
          <w:rFonts w:ascii="PT Astra Serif" w:hAnsi="PT Astra Serif"/>
          <w:sz w:val="28"/>
          <w:szCs w:val="28"/>
        </w:rPr>
        <w:t xml:space="preserve"> составляет 2 рабочих дня.</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Принятие решения о предоставлении (об отказе в предоставлении) Услуги</w:t>
      </w:r>
    </w:p>
    <w:p w:rsidR="00E52AE0" w:rsidRPr="00192BF9" w:rsidRDefault="002E4B6B" w:rsidP="002E4B6B">
      <w:pPr>
        <w:tabs>
          <w:tab w:val="left" w:pos="1276"/>
        </w:tabs>
        <w:suppressAutoHyphens/>
        <w:spacing w:after="160" w:line="240" w:lineRule="auto"/>
        <w:contextualSpacing/>
        <w:jc w:val="both"/>
        <w:rPr>
          <w:rFonts w:ascii="PT Astra Serif" w:hAnsi="PT Astra Serif"/>
          <w:strike/>
          <w:sz w:val="28"/>
          <w:szCs w:val="28"/>
        </w:rPr>
      </w:pPr>
      <w:r>
        <w:rPr>
          <w:rFonts w:ascii="PT Astra Serif" w:hAnsi="PT Astra Serif"/>
          <w:sz w:val="28"/>
          <w:szCs w:val="28"/>
        </w:rPr>
        <w:t xml:space="preserve">       45. </w:t>
      </w:r>
      <w:r w:rsidR="00E52AE0" w:rsidRPr="00192BF9">
        <w:rPr>
          <w:rFonts w:ascii="PT Astra Serif" w:hAnsi="PT Astra Serif"/>
          <w:sz w:val="28"/>
          <w:szCs w:val="28"/>
        </w:rPr>
        <w:t>Муниципальный архив отказывает заявителю в предоставлении Услуги при наличии следующих</w:t>
      </w:r>
      <w:r>
        <w:rPr>
          <w:rFonts w:ascii="PT Astra Serif" w:hAnsi="PT Astra Serif"/>
          <w:sz w:val="28"/>
          <w:szCs w:val="28"/>
        </w:rPr>
        <w:t xml:space="preserve"> </w:t>
      </w:r>
      <w:r w:rsidR="00E52AE0" w:rsidRPr="00192BF9">
        <w:rPr>
          <w:rFonts w:ascii="PT Astra Serif" w:hAnsi="PT Astra Serif"/>
          <w:sz w:val="28"/>
          <w:szCs w:val="28"/>
        </w:rPr>
        <w:t>оснований:</w:t>
      </w:r>
    </w:p>
    <w:p w:rsidR="00E52AE0" w:rsidRDefault="00E52AE0" w:rsidP="002E4B6B">
      <w:pPr>
        <w:spacing w:after="0"/>
        <w:ind w:firstLine="540"/>
        <w:jc w:val="both"/>
        <w:rPr>
          <w:rFonts w:ascii="PT Astra Serif" w:hAnsi="PT Astra Serif"/>
          <w:sz w:val="28"/>
          <w:szCs w:val="28"/>
        </w:rPr>
      </w:pPr>
      <w:r w:rsidRPr="00192BF9">
        <w:rPr>
          <w:rFonts w:ascii="PT Astra Serif" w:hAnsi="PT Astra Serif"/>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2E4B6B" w:rsidRDefault="002E4B6B" w:rsidP="002E4B6B">
      <w:pPr>
        <w:spacing w:after="0"/>
        <w:ind w:firstLine="540"/>
        <w:jc w:val="both"/>
        <w:rPr>
          <w:rFonts w:ascii="PT Astra Serif" w:hAnsi="PT Astra Serif"/>
          <w:sz w:val="28"/>
          <w:szCs w:val="28"/>
        </w:rPr>
      </w:pPr>
      <w:r w:rsidRPr="00192BF9">
        <w:rPr>
          <w:rFonts w:ascii="PT Astra Serif" w:hAnsi="PT Astra Serif"/>
          <w:sz w:val="28"/>
          <w:szCs w:val="28"/>
        </w:rPr>
        <w:t xml:space="preserve">б) отсутствие </w:t>
      </w:r>
      <w:r>
        <w:rPr>
          <w:rFonts w:ascii="PT Astra Serif" w:hAnsi="PT Astra Serif"/>
          <w:sz w:val="28"/>
          <w:szCs w:val="28"/>
        </w:rPr>
        <w:t xml:space="preserve">   </w:t>
      </w:r>
      <w:r w:rsidRPr="00192BF9">
        <w:rPr>
          <w:rFonts w:ascii="PT Astra Serif" w:hAnsi="PT Astra Serif"/>
          <w:sz w:val="28"/>
          <w:szCs w:val="28"/>
        </w:rPr>
        <w:t xml:space="preserve">в </w:t>
      </w:r>
      <w:r>
        <w:rPr>
          <w:rFonts w:ascii="PT Astra Serif" w:hAnsi="PT Astra Serif"/>
          <w:sz w:val="28"/>
          <w:szCs w:val="28"/>
        </w:rPr>
        <w:t xml:space="preserve">   </w:t>
      </w:r>
      <w:r w:rsidRPr="00192BF9">
        <w:rPr>
          <w:rFonts w:ascii="PT Astra Serif" w:hAnsi="PT Astra Serif"/>
          <w:sz w:val="28"/>
          <w:szCs w:val="28"/>
        </w:rPr>
        <w:t xml:space="preserve">запросе заявителя </w:t>
      </w:r>
      <w:r>
        <w:rPr>
          <w:rFonts w:ascii="PT Astra Serif" w:hAnsi="PT Astra Serif"/>
          <w:sz w:val="28"/>
          <w:szCs w:val="28"/>
        </w:rPr>
        <w:t xml:space="preserve"> </w:t>
      </w:r>
      <w:r w:rsidRPr="00192BF9">
        <w:rPr>
          <w:rFonts w:ascii="PT Astra Serif" w:hAnsi="PT Astra Serif"/>
          <w:sz w:val="28"/>
          <w:szCs w:val="28"/>
        </w:rPr>
        <w:t>необходимых</w:t>
      </w:r>
      <w:r>
        <w:rPr>
          <w:rFonts w:ascii="PT Astra Serif" w:hAnsi="PT Astra Serif"/>
          <w:sz w:val="28"/>
          <w:szCs w:val="28"/>
        </w:rPr>
        <w:t xml:space="preserve">    </w:t>
      </w:r>
      <w:r w:rsidRPr="00192BF9">
        <w:rPr>
          <w:rFonts w:ascii="PT Astra Serif" w:hAnsi="PT Astra Serif"/>
          <w:sz w:val="28"/>
          <w:szCs w:val="28"/>
        </w:rPr>
        <w:t xml:space="preserve"> сведений для проведения</w:t>
      </w:r>
    </w:p>
    <w:p w:rsidR="002E4B6B" w:rsidRDefault="00E52AE0" w:rsidP="002E4B6B">
      <w:pPr>
        <w:spacing w:after="0"/>
        <w:ind w:firstLine="540"/>
        <w:jc w:val="both"/>
        <w:rPr>
          <w:rFonts w:ascii="PT Astra Serif" w:hAnsi="PT Astra Serif"/>
          <w:sz w:val="28"/>
          <w:szCs w:val="28"/>
        </w:rPr>
      </w:pPr>
      <w:r w:rsidRPr="00192BF9">
        <w:rPr>
          <w:rFonts w:ascii="PT Astra Serif" w:hAnsi="PT Astra Serif"/>
          <w:sz w:val="28"/>
          <w:szCs w:val="28"/>
        </w:rPr>
        <w:t>поисковой работы;</w:t>
      </w:r>
    </w:p>
    <w:p w:rsidR="00E52AE0" w:rsidRPr="00192BF9" w:rsidRDefault="00E52AE0" w:rsidP="002E4B6B">
      <w:pPr>
        <w:spacing w:after="0"/>
        <w:ind w:firstLine="540"/>
        <w:jc w:val="both"/>
        <w:rPr>
          <w:rFonts w:ascii="PT Astra Serif" w:hAnsi="PT Astra Serif"/>
          <w:sz w:val="28"/>
        </w:rPr>
      </w:pPr>
      <w:r w:rsidRPr="00192BF9">
        <w:rPr>
          <w:rFonts w:ascii="PT Astra Serif" w:hAnsi="PT Astra Serif"/>
          <w:sz w:val="28"/>
        </w:rPr>
        <w:t xml:space="preserve">в) текст письменного запроса не поддается прочтению; </w:t>
      </w:r>
    </w:p>
    <w:p w:rsidR="00E52AE0" w:rsidRPr="00192BF9" w:rsidRDefault="00E52AE0" w:rsidP="002E4B6B">
      <w:pPr>
        <w:autoSpaceDE w:val="0"/>
        <w:autoSpaceDN w:val="0"/>
        <w:adjustRightInd w:val="0"/>
        <w:spacing w:after="0"/>
        <w:ind w:firstLine="540"/>
        <w:jc w:val="both"/>
        <w:rPr>
          <w:rFonts w:ascii="PT Astra Serif" w:hAnsi="PT Astra Serif"/>
          <w:sz w:val="28"/>
        </w:rPr>
      </w:pPr>
      <w:r w:rsidRPr="00192BF9">
        <w:rPr>
          <w:rFonts w:ascii="PT Astra Serif" w:hAnsi="PT Astra Serif"/>
          <w:sz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E52AE0" w:rsidRPr="00192BF9" w:rsidRDefault="00835C74" w:rsidP="00835C74">
      <w:pPr>
        <w:spacing w:after="0"/>
        <w:jc w:val="both"/>
        <w:rPr>
          <w:rFonts w:ascii="PT Astra Serif" w:hAnsi="PT Astra Serif"/>
          <w:sz w:val="28"/>
          <w:szCs w:val="28"/>
        </w:rPr>
      </w:pPr>
      <w:r>
        <w:rPr>
          <w:rFonts w:ascii="PT Astra Serif" w:hAnsi="PT Astra Serif"/>
          <w:sz w:val="28"/>
        </w:rPr>
        <w:t xml:space="preserve">        </w:t>
      </w:r>
      <w:r w:rsidR="00E52AE0" w:rsidRPr="00192BF9">
        <w:rPr>
          <w:rFonts w:ascii="PT Astra Serif" w:hAnsi="PT Astra Serif"/>
          <w:sz w:val="28"/>
        </w:rPr>
        <w:t>д) запрос подан через представителя, чьи полномочия не удостоверены в установленном законом порядке;</w:t>
      </w:r>
    </w:p>
    <w:p w:rsidR="00E52AE0" w:rsidRPr="00192BF9" w:rsidRDefault="00835C74" w:rsidP="00835C74">
      <w:pPr>
        <w:spacing w:after="0"/>
        <w:jc w:val="both"/>
        <w:rPr>
          <w:rFonts w:ascii="PT Astra Serif" w:hAnsi="PT Astra Serif"/>
          <w:sz w:val="28"/>
          <w:szCs w:val="28"/>
        </w:rPr>
      </w:pPr>
      <w:r>
        <w:rPr>
          <w:rFonts w:ascii="PT Astra Serif" w:hAnsi="PT Astra Serif"/>
          <w:sz w:val="28"/>
          <w:szCs w:val="28"/>
        </w:rPr>
        <w:t xml:space="preserve">       </w:t>
      </w:r>
      <w:r w:rsidR="00E52AE0" w:rsidRPr="00192BF9">
        <w:rPr>
          <w:rFonts w:ascii="PT Astra Serif" w:hAnsi="PT Astra Serif"/>
          <w:sz w:val="28"/>
          <w:szCs w:val="28"/>
        </w:rPr>
        <w:t xml:space="preserve">е) отсутствие удостоверяющих документов при личном приеме. </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46. </w:t>
      </w:r>
      <w:r w:rsidR="00E52AE0" w:rsidRPr="00192BF9">
        <w:rPr>
          <w:rFonts w:ascii="PT Astra Serif" w:hAnsi="PT Astra Serif"/>
          <w:sz w:val="28"/>
          <w:szCs w:val="28"/>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E52AE0" w:rsidRPr="002E4B6B" w:rsidRDefault="00E52AE0" w:rsidP="00E52AE0">
      <w:pPr>
        <w:keepNext/>
        <w:keepLines/>
        <w:spacing w:before="480" w:after="240"/>
        <w:jc w:val="center"/>
        <w:outlineLvl w:val="2"/>
        <w:rPr>
          <w:rFonts w:ascii="PT Astra Serif" w:hAnsi="PT Astra Serif"/>
          <w:b/>
          <w:bCs/>
          <w:sz w:val="28"/>
          <w:szCs w:val="28"/>
        </w:rPr>
      </w:pPr>
      <w:r w:rsidRPr="002E4B6B">
        <w:rPr>
          <w:rFonts w:ascii="PT Astra Serif" w:hAnsi="PT Astra Serif"/>
          <w:b/>
          <w:sz w:val="28"/>
          <w:szCs w:val="28"/>
        </w:rPr>
        <w:t>Предоставление</w:t>
      </w:r>
      <w:r w:rsidR="002E4B6B">
        <w:rPr>
          <w:rFonts w:ascii="PT Astra Serif" w:hAnsi="PT Astra Serif"/>
          <w:b/>
          <w:sz w:val="28"/>
          <w:szCs w:val="28"/>
        </w:rPr>
        <w:t xml:space="preserve"> </w:t>
      </w:r>
      <w:r w:rsidRPr="002E4B6B">
        <w:rPr>
          <w:rFonts w:ascii="PT Astra Serif" w:hAnsi="PT Astra Serif"/>
          <w:b/>
          <w:sz w:val="28"/>
          <w:szCs w:val="28"/>
        </w:rPr>
        <w:t>результата</w:t>
      </w:r>
      <w:r w:rsidR="002E4B6B">
        <w:rPr>
          <w:rFonts w:ascii="PT Astra Serif" w:hAnsi="PT Astra Serif"/>
          <w:b/>
          <w:sz w:val="28"/>
          <w:szCs w:val="28"/>
        </w:rPr>
        <w:t xml:space="preserve"> </w:t>
      </w:r>
      <w:r w:rsidRPr="002E4B6B">
        <w:rPr>
          <w:rFonts w:ascii="PT Astra Serif" w:hAnsi="PT Astra Serif"/>
          <w:b/>
          <w:sz w:val="28"/>
          <w:szCs w:val="28"/>
        </w:rPr>
        <w:t>Услуги</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47. </w:t>
      </w:r>
      <w:r w:rsidR="00E52AE0" w:rsidRPr="00192BF9">
        <w:rPr>
          <w:rFonts w:ascii="PT Astra Serif" w:hAnsi="PT Astra Serif"/>
          <w:sz w:val="28"/>
          <w:szCs w:val="28"/>
        </w:rPr>
        <w:t>Способы получения результата предоставления Услуги:</w:t>
      </w:r>
    </w:p>
    <w:p w:rsidR="00E52AE0" w:rsidRPr="00192BF9" w:rsidRDefault="00776B7A" w:rsidP="00776B7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архивная справка;</w:t>
      </w:r>
    </w:p>
    <w:p w:rsidR="00E52AE0" w:rsidRPr="00192BF9" w:rsidRDefault="00776B7A" w:rsidP="00776B7A">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6A26B4">
        <w:rPr>
          <w:rFonts w:ascii="PT Astra Serif" w:hAnsi="PT Astra Serif"/>
          <w:i/>
          <w:sz w:val="28"/>
          <w:szCs w:val="28"/>
        </w:rPr>
        <w:t>муниципальный архив</w:t>
      </w:r>
      <w:r w:rsidR="00E52AE0" w:rsidRPr="00192BF9">
        <w:rPr>
          <w:rFonts w:ascii="PT Astra Serif" w:hAnsi="PT Astra Serif"/>
          <w:sz w:val="28"/>
          <w:szCs w:val="28"/>
        </w:rPr>
        <w:t>– архивная выписка;</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56589B">
        <w:rPr>
          <w:rFonts w:ascii="PT Astra Serif" w:hAnsi="PT Astra Serif"/>
          <w:i/>
          <w:sz w:val="28"/>
          <w:szCs w:val="28"/>
        </w:rPr>
        <w:t>муниципальный архив</w:t>
      </w:r>
      <w:r w:rsidRPr="00192BF9">
        <w:rPr>
          <w:rFonts w:ascii="PT Astra Serif" w:hAnsi="PT Astra Serif"/>
          <w:sz w:val="28"/>
          <w:szCs w:val="28"/>
        </w:rPr>
        <w:t>– архивная копия</w:t>
      </w:r>
      <w:r w:rsidRPr="00192BF9">
        <w:rPr>
          <w:rFonts w:ascii="PT Astra Serif" w:hAnsi="PT Astra Serif"/>
          <w:strike/>
          <w:sz w:val="28"/>
          <w:szCs w:val="28"/>
        </w:rPr>
        <w:t>;</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Pr="0056589B">
        <w:rPr>
          <w:rFonts w:ascii="PT Astra Serif" w:hAnsi="PT Astra Serif"/>
          <w:i/>
          <w:sz w:val="28"/>
          <w:szCs w:val="28"/>
        </w:rPr>
        <w:t>муниципальный архив</w:t>
      </w:r>
      <w:r w:rsidRPr="00192BF9">
        <w:rPr>
          <w:rFonts w:ascii="PT Astra Serif" w:hAnsi="PT Astra Serif"/>
          <w:sz w:val="28"/>
          <w:szCs w:val="28"/>
        </w:rPr>
        <w:t>– информационное письмо;</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Pr="0056589B">
        <w:rPr>
          <w:rFonts w:ascii="PT Astra Serif" w:hAnsi="PT Astra Serif"/>
          <w:i/>
          <w:sz w:val="28"/>
          <w:szCs w:val="28"/>
        </w:rPr>
        <w:t>муниципальный архив</w:t>
      </w:r>
      <w:r w:rsidRPr="00192BF9">
        <w:rPr>
          <w:rFonts w:ascii="PT Astra Serif" w:hAnsi="PT Astra Serif"/>
          <w:sz w:val="28"/>
          <w:szCs w:val="28"/>
        </w:rPr>
        <w:t>– уведомление об отказе в предоставлении Услуги.</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48. </w:t>
      </w:r>
      <w:r w:rsidR="00E52AE0" w:rsidRPr="00192BF9">
        <w:rPr>
          <w:rFonts w:ascii="PT Astra Serif" w:hAnsi="PT Astra Serif"/>
          <w:sz w:val="28"/>
          <w:szCs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E52AE0" w:rsidRPr="00192BF9" w:rsidRDefault="002E4B6B" w:rsidP="002E4B6B">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49. </w:t>
      </w:r>
      <w:r w:rsidR="00E52AE0" w:rsidRPr="00192BF9">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4B6B" w:rsidRPr="00192BF9" w:rsidRDefault="002E4B6B" w:rsidP="002E4B6B">
      <w:pPr>
        <w:pStyle w:val="afe"/>
        <w:keepNext/>
        <w:numPr>
          <w:ilvl w:val="0"/>
          <w:numId w:val="2"/>
        </w:numPr>
        <w:ind w:hanging="357"/>
        <w:jc w:val="center"/>
        <w:outlineLvl w:val="1"/>
        <w:rPr>
          <w:rFonts w:ascii="PT Astra Serif" w:hAnsi="PT Astra Serif"/>
          <w:b/>
          <w:bCs/>
          <w:sz w:val="28"/>
          <w:szCs w:val="28"/>
          <w:lang w:eastAsia="ru-RU"/>
        </w:rPr>
      </w:pPr>
    </w:p>
    <w:p w:rsidR="002E4B6B" w:rsidRPr="00192BF9" w:rsidRDefault="002E4B6B" w:rsidP="002E4B6B">
      <w:pPr>
        <w:keepNext/>
        <w:tabs>
          <w:tab w:val="left" w:pos="1276"/>
        </w:tabs>
        <w:contextualSpacing/>
        <w:jc w:val="both"/>
        <w:rPr>
          <w:rFonts w:ascii="PT Astra Serif" w:hAnsi="PT Astra Serif"/>
          <w:sz w:val="28"/>
          <w:szCs w:val="28"/>
        </w:rPr>
      </w:pPr>
    </w:p>
    <w:p w:rsidR="002E4B6B" w:rsidRPr="00192BF9" w:rsidRDefault="002E4B6B" w:rsidP="002E4B6B">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50. </w:t>
      </w:r>
      <w:r w:rsidRPr="00192BF9">
        <w:rPr>
          <w:rFonts w:ascii="PT Astra Serif" w:hAnsi="PT Astra Serif"/>
          <w:sz w:val="28"/>
          <w:szCs w:val="28"/>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E52AE0" w:rsidRPr="00192BF9" w:rsidRDefault="00E52AE0" w:rsidP="00E52AE0">
      <w:pPr>
        <w:pStyle w:val="afe"/>
        <w:keepNext/>
        <w:numPr>
          <w:ilvl w:val="0"/>
          <w:numId w:val="2"/>
        </w:numPr>
        <w:ind w:hanging="357"/>
        <w:jc w:val="center"/>
        <w:outlineLvl w:val="1"/>
        <w:rPr>
          <w:rFonts w:ascii="PT Astra Serif" w:hAnsi="PT Astra Serif"/>
          <w:b/>
          <w:bCs/>
          <w:sz w:val="28"/>
          <w:szCs w:val="28"/>
          <w:lang w:eastAsia="ru-RU"/>
        </w:rPr>
      </w:pPr>
    </w:p>
    <w:p w:rsidR="00E52AE0" w:rsidRPr="00192BF9" w:rsidRDefault="00E52AE0" w:rsidP="00E52AE0">
      <w:pPr>
        <w:keepNext/>
        <w:tabs>
          <w:tab w:val="left" w:pos="1276"/>
        </w:tabs>
        <w:contextualSpacing/>
        <w:jc w:val="both"/>
        <w:rPr>
          <w:rFonts w:ascii="PT Astra Serif" w:hAnsi="PT Astra Serif"/>
          <w:sz w:val="28"/>
          <w:szCs w:val="28"/>
        </w:rPr>
      </w:pPr>
    </w:p>
    <w:p w:rsidR="00E52AE0" w:rsidRPr="00192BF9" w:rsidRDefault="00835C74" w:rsidP="00835C74">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51. </w:t>
      </w:r>
      <w:r w:rsidR="00E52AE0" w:rsidRPr="00192BF9">
        <w:rPr>
          <w:rFonts w:ascii="PT Astra Serif" w:hAnsi="PT Astra Serif"/>
          <w:sz w:val="28"/>
          <w:szCs w:val="28"/>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E52AE0" w:rsidRPr="00192BF9" w:rsidRDefault="00835C74" w:rsidP="00835C7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52. </w:t>
      </w:r>
      <w:r w:rsidR="00E52AE0" w:rsidRPr="00192BF9">
        <w:rPr>
          <w:rFonts w:ascii="PT Astra Serif" w:hAnsi="PT Astra Serif"/>
          <w:sz w:val="28"/>
          <w:szCs w:val="28"/>
        </w:rPr>
        <w:t>Результатом предоставления варианта Услуги являются:</w:t>
      </w:r>
    </w:p>
    <w:p w:rsidR="00E52AE0" w:rsidRPr="00192BF9" w:rsidRDefault="00776B7A" w:rsidP="00776B7A">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архивная справка (документ на бумажном носителе или в форме электронного документа);</w:t>
      </w:r>
    </w:p>
    <w:p w:rsidR="00E52AE0" w:rsidRPr="00192BF9" w:rsidRDefault="00776B7A" w:rsidP="00776B7A">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архивная выписка (документ на бумажном носителе или в форме электронного документа);</w:t>
      </w:r>
    </w:p>
    <w:p w:rsidR="00E52AE0" w:rsidRPr="00192BF9" w:rsidRDefault="00776B7A" w:rsidP="00776B7A">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192BF9">
        <w:rPr>
          <w:rFonts w:ascii="PT Astra Serif" w:hAnsi="PT Astra Serif"/>
          <w:sz w:val="28"/>
          <w:szCs w:val="28"/>
        </w:rPr>
        <w:t>архивная копия (документ на бумажном носителе или в форме электронного документа);</w:t>
      </w:r>
    </w:p>
    <w:p w:rsidR="00E52AE0" w:rsidRPr="00192BF9" w:rsidRDefault="00776B7A" w:rsidP="00776B7A">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г) </w:t>
      </w:r>
      <w:r w:rsidR="00E52AE0" w:rsidRPr="00192BF9">
        <w:rPr>
          <w:rFonts w:ascii="PT Astra Serif" w:hAnsi="PT Astra Serif"/>
          <w:sz w:val="28"/>
          <w:szCs w:val="28"/>
        </w:rPr>
        <w:t>информационное письмо (документ на бумажном носителе или в форме электронного документа);</w:t>
      </w:r>
    </w:p>
    <w:p w:rsidR="00E52AE0" w:rsidRPr="00192BF9" w:rsidRDefault="00373EC4" w:rsidP="00776B7A">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776B7A">
        <w:rPr>
          <w:rFonts w:ascii="PT Astra Serif" w:hAnsi="PT Astra Serif"/>
          <w:sz w:val="28"/>
          <w:szCs w:val="28"/>
        </w:rPr>
        <w:t xml:space="preserve">д) </w:t>
      </w:r>
      <w:r w:rsidR="00E52AE0" w:rsidRPr="00192BF9">
        <w:rPr>
          <w:rFonts w:ascii="PT Astra Serif" w:hAnsi="PT Astra Serif"/>
          <w:sz w:val="28"/>
          <w:szCs w:val="28"/>
        </w:rPr>
        <w:t>уведомление об отказе в предоставлении Услуги (документ на бумажном носителе или в форме электронного документа).</w:t>
      </w:r>
    </w:p>
    <w:p w:rsidR="00E52AE0" w:rsidRPr="00192BF9" w:rsidRDefault="00E52AE0" w:rsidP="00E52AE0">
      <w:pPr>
        <w:tabs>
          <w:tab w:val="left" w:pos="1021"/>
        </w:tabs>
        <w:ind w:firstLine="709"/>
        <w:contextualSpacing/>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835C74" w:rsidP="00835C7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53. </w:t>
      </w:r>
      <w:r w:rsidR="00E52AE0" w:rsidRPr="00192BF9">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w:t>
      </w:r>
      <w:r w:rsidR="00835C74">
        <w:rPr>
          <w:rFonts w:ascii="PT Astra Serif" w:hAnsi="PT Astra Serif"/>
          <w:sz w:val="28"/>
          <w:szCs w:val="28"/>
        </w:rPr>
        <w:t xml:space="preserve"> </w:t>
      </w:r>
      <w:r w:rsidR="00E52AE0" w:rsidRPr="00192BF9">
        <w:rPr>
          <w:rFonts w:ascii="PT Astra Serif" w:hAnsi="PT Astra Serif"/>
          <w:sz w:val="28"/>
          <w:szCs w:val="28"/>
        </w:rPr>
        <w:t>прием заявления и документов и (или) информации, необходимых для предоставления Услуги;</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принятие решения о предоставлении (об отказе в предоставлении) Услуги;</w:t>
      </w:r>
    </w:p>
    <w:p w:rsidR="00E52AE0" w:rsidRPr="00105464"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105464">
        <w:rPr>
          <w:rFonts w:ascii="PT Astra Serif" w:hAnsi="PT Astra Serif"/>
          <w:sz w:val="28"/>
          <w:szCs w:val="28"/>
        </w:rPr>
        <w:t>предоставление</w:t>
      </w:r>
      <w:r w:rsidR="00835C74">
        <w:rPr>
          <w:rFonts w:ascii="PT Astra Serif" w:hAnsi="PT Astra Serif"/>
          <w:sz w:val="28"/>
          <w:szCs w:val="28"/>
        </w:rPr>
        <w:t xml:space="preserve"> </w:t>
      </w:r>
      <w:r w:rsidR="00E52AE0" w:rsidRPr="00105464">
        <w:rPr>
          <w:rFonts w:ascii="PT Astra Serif" w:hAnsi="PT Astra Serif"/>
          <w:sz w:val="28"/>
          <w:szCs w:val="28"/>
        </w:rPr>
        <w:t>результата</w:t>
      </w:r>
      <w:r w:rsidR="00835C74">
        <w:rPr>
          <w:rFonts w:ascii="PT Astra Serif" w:hAnsi="PT Astra Serif"/>
          <w:sz w:val="28"/>
          <w:szCs w:val="28"/>
        </w:rPr>
        <w:t xml:space="preserve"> </w:t>
      </w:r>
      <w:r w:rsidR="00E52AE0" w:rsidRPr="00105464">
        <w:rPr>
          <w:rFonts w:ascii="PT Astra Serif" w:hAnsi="PT Astra Serif"/>
          <w:sz w:val="28"/>
          <w:szCs w:val="28"/>
        </w:rPr>
        <w:t>Услуги.</w:t>
      </w:r>
    </w:p>
    <w:p w:rsidR="00E52AE0" w:rsidRPr="00192BF9" w:rsidRDefault="00835C74" w:rsidP="00835C7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54. </w:t>
      </w:r>
      <w:r w:rsidR="00E52AE0" w:rsidRPr="00192BF9">
        <w:rPr>
          <w:rFonts w:ascii="PT Astra Serif" w:hAnsi="PT Astra Serif"/>
          <w:sz w:val="28"/>
          <w:szCs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Прием заявления и документов и (или) информации, необходимых для предоставления Услуги</w:t>
      </w:r>
    </w:p>
    <w:p w:rsidR="00E52AE0" w:rsidRPr="00192BF9" w:rsidRDefault="00835C74" w:rsidP="00835C7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55. </w:t>
      </w:r>
      <w:r w:rsidR="00E52AE0" w:rsidRPr="00192BF9">
        <w:rPr>
          <w:rFonts w:ascii="PT Astra Serif" w:hAnsi="PT Astra Serif"/>
          <w:sz w:val="28"/>
          <w:szCs w:val="28"/>
        </w:rPr>
        <w:t>Представление заявителем документов и заявления</w:t>
      </w:r>
      <w:r>
        <w:rPr>
          <w:rFonts w:ascii="PT Astra Serif" w:hAnsi="PT Astra Serif"/>
          <w:sz w:val="28"/>
          <w:szCs w:val="28"/>
        </w:rPr>
        <w:t xml:space="preserve"> </w:t>
      </w:r>
      <w:r w:rsidR="00E52AE0" w:rsidRPr="00192BF9">
        <w:rPr>
          <w:rFonts w:ascii="PT Astra Serif" w:hAnsi="PT Astra Serif"/>
          <w:sz w:val="28"/>
          <w:szCs w:val="28"/>
        </w:rPr>
        <w:t>в соответствии с формой, предусмотренной в приложении №</w:t>
      </w:r>
      <w:r w:rsidR="00E52AE0" w:rsidRPr="00192BF9">
        <w:rPr>
          <w:rFonts w:ascii="PT Astra Serif" w:hAnsi="PT Astra Serif"/>
          <w:sz w:val="28"/>
          <w:szCs w:val="28"/>
          <w:lang w:val="en-US"/>
        </w:rPr>
        <w:t> </w:t>
      </w:r>
      <w:r w:rsidR="00E52AE0" w:rsidRPr="00192BF9">
        <w:rPr>
          <w:rFonts w:ascii="PT Astra Serif" w:hAnsi="PT Astra Serif"/>
          <w:sz w:val="28"/>
          <w:szCs w:val="28"/>
        </w:rPr>
        <w:t xml:space="preserve">2 к настоящему Административному регламенту, почтовым отправлением,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w:t>
      </w:r>
    </w:p>
    <w:p w:rsidR="00E52AE0" w:rsidRPr="00192BF9" w:rsidRDefault="00835C74" w:rsidP="00835C7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56.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документы, подтверждающие личность лица, – паспорт гражданина Российской Федерации (при подаче заявления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xml:space="preserve">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(при наличии): скан-копия документа);</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xml:space="preserve">: предъявление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 скан-копия бумажного документа).</w:t>
      </w:r>
    </w:p>
    <w:p w:rsidR="00E52AE0" w:rsidRPr="00192BF9" w:rsidRDefault="00373EC4" w:rsidP="00373EC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57.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 скан-копия документа; в </w:t>
      </w:r>
      <w:r w:rsidR="00E52AE0" w:rsidRPr="00192BF9">
        <w:rPr>
          <w:rFonts w:ascii="PT Astra Serif" w:hAnsi="PT Astra Serif"/>
          <w:i/>
          <w:sz w:val="28"/>
          <w:szCs w:val="28"/>
        </w:rPr>
        <w:t>муниципальном архиве</w:t>
      </w:r>
      <w:r w:rsidR="00E52AE0"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документы, подтверждающие родство (один из документов по выбору заявителя):</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 браке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об усыновлении (удочерении) детей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об установлении отцовства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муниципальном архиве</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373EC4" w:rsidP="00373EC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58. </w:t>
      </w:r>
      <w:r w:rsidR="00E52AE0" w:rsidRPr="00192BF9">
        <w:rPr>
          <w:rFonts w:ascii="PT Astra Serif" w:hAnsi="PT Astra Serif"/>
          <w:sz w:val="28"/>
          <w:szCs w:val="28"/>
        </w:rPr>
        <w:t xml:space="preserve">Способами установления личности (идентификации) заявителя при взаимодействии с заявителями являются: </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почтовым отправлением – копии документ</w:t>
      </w:r>
      <w:r w:rsidR="00E52AE0">
        <w:rPr>
          <w:rFonts w:ascii="PT Astra Serif" w:hAnsi="PT Astra Serif"/>
          <w:sz w:val="28"/>
          <w:szCs w:val="28"/>
        </w:rPr>
        <w:t>а</w:t>
      </w:r>
      <w:r w:rsidR="00E52AE0" w:rsidRPr="00192BF9">
        <w:rPr>
          <w:rFonts w:ascii="PT Astra Serif" w:hAnsi="PT Astra Serif"/>
          <w:sz w:val="28"/>
          <w:szCs w:val="28"/>
        </w:rPr>
        <w:t>, удостоверяющ</w:t>
      </w:r>
      <w:r w:rsidR="00E52AE0">
        <w:rPr>
          <w:rFonts w:ascii="PT Astra Serif" w:hAnsi="PT Astra Serif"/>
          <w:sz w:val="28"/>
          <w:szCs w:val="28"/>
        </w:rPr>
        <w:t>его</w:t>
      </w:r>
      <w:r w:rsidR="00E52AE0" w:rsidRPr="00192BF9">
        <w:rPr>
          <w:rFonts w:ascii="PT Astra Serif" w:hAnsi="PT Astra Serif"/>
          <w:sz w:val="28"/>
          <w:szCs w:val="28"/>
        </w:rPr>
        <w:t xml:space="preserve"> личность заявителя</w:t>
      </w:r>
      <w:r w:rsidR="00E52AE0">
        <w:rPr>
          <w:rFonts w:ascii="PT Astra Serif" w:hAnsi="PT Astra Serif"/>
          <w:sz w:val="28"/>
          <w:szCs w:val="28"/>
        </w:rPr>
        <w:t>, документа, подтверждающего полномочия представителя заявителя</w:t>
      </w:r>
      <w:r w:rsidR="00E52AE0" w:rsidRPr="00192BF9">
        <w:rPr>
          <w:rFonts w:ascii="PT Astra Serif" w:hAnsi="PT Astra Serif"/>
          <w:sz w:val="28"/>
          <w:szCs w:val="28"/>
        </w:rPr>
        <w:t>;</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в </w:t>
      </w:r>
      <w:r w:rsidR="00E52AE0" w:rsidRPr="00192BF9">
        <w:rPr>
          <w:rFonts w:ascii="PT Astra Serif" w:hAnsi="PT Astra Serif"/>
          <w:i/>
          <w:sz w:val="28"/>
          <w:szCs w:val="28"/>
        </w:rPr>
        <w:t>муниципальном архиве</w:t>
      </w:r>
      <w:r w:rsidR="00E52AE0" w:rsidRPr="00192BF9">
        <w:rPr>
          <w:rFonts w:ascii="PT Astra Serif" w:hAnsi="PT Astra Serif"/>
          <w:sz w:val="28"/>
          <w:szCs w:val="28"/>
        </w:rPr>
        <w:t xml:space="preserve"> при личном обращении – документ, удостоверяющий личность, документ, подтверждающий полномочия представителя заявителя;</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192BF9">
        <w:rPr>
          <w:rFonts w:ascii="PT Astra Serif" w:hAnsi="PT Astra Serif"/>
          <w:sz w:val="28"/>
          <w:szCs w:val="28"/>
        </w:rPr>
        <w:t>посредством электронной почты – копии документ</w:t>
      </w:r>
      <w:r w:rsidR="00E52AE0">
        <w:rPr>
          <w:rFonts w:ascii="PT Astra Serif" w:hAnsi="PT Astra Serif"/>
          <w:sz w:val="28"/>
          <w:szCs w:val="28"/>
        </w:rPr>
        <w:t>а</w:t>
      </w:r>
      <w:r w:rsidR="00E52AE0" w:rsidRPr="00192BF9">
        <w:rPr>
          <w:rFonts w:ascii="PT Astra Serif" w:hAnsi="PT Astra Serif"/>
          <w:sz w:val="28"/>
          <w:szCs w:val="28"/>
        </w:rPr>
        <w:t>, удостоверяющ</w:t>
      </w:r>
      <w:r w:rsidR="00E52AE0">
        <w:rPr>
          <w:rFonts w:ascii="PT Astra Serif" w:hAnsi="PT Astra Serif"/>
          <w:sz w:val="28"/>
          <w:szCs w:val="28"/>
        </w:rPr>
        <w:t>его</w:t>
      </w:r>
      <w:r w:rsidR="00E52AE0" w:rsidRPr="00192BF9">
        <w:rPr>
          <w:rFonts w:ascii="PT Astra Serif" w:hAnsi="PT Astra Serif"/>
          <w:sz w:val="28"/>
          <w:szCs w:val="28"/>
        </w:rPr>
        <w:t xml:space="preserve"> личность заявителя</w:t>
      </w:r>
      <w:r w:rsidR="00E52AE0">
        <w:rPr>
          <w:rFonts w:ascii="PT Astra Serif" w:hAnsi="PT Astra Serif"/>
          <w:sz w:val="28"/>
          <w:szCs w:val="28"/>
        </w:rPr>
        <w:t>, документа, подтверждающего полномочия представителя заявителя</w:t>
      </w:r>
      <w:r w:rsidR="00E52AE0" w:rsidRPr="00192BF9">
        <w:rPr>
          <w:rFonts w:ascii="PT Astra Serif" w:hAnsi="PT Astra Serif"/>
          <w:sz w:val="28"/>
          <w:szCs w:val="28"/>
        </w:rPr>
        <w:t>;</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г) </w:t>
      </w:r>
      <w:r w:rsidR="00E52AE0" w:rsidRPr="00192BF9">
        <w:rPr>
          <w:rFonts w:ascii="PT Astra Serif" w:hAnsi="PT Astra Serif"/>
          <w:sz w:val="28"/>
          <w:szCs w:val="28"/>
        </w:rPr>
        <w:t>посредством Единого портала (при наличии технической возможности) ;</w:t>
      </w:r>
    </w:p>
    <w:p w:rsidR="00E52AE0" w:rsidRPr="00192BF9" w:rsidRDefault="00373EC4" w:rsidP="00373EC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д) </w:t>
      </w:r>
      <w:r w:rsidR="00E52AE0" w:rsidRPr="00192BF9">
        <w:rPr>
          <w:rFonts w:ascii="PT Astra Serif" w:hAnsi="PT Astra Serif"/>
          <w:sz w:val="28"/>
          <w:szCs w:val="28"/>
        </w:rPr>
        <w:t>на официальном сайте муниципального архива в сети «Интернет» (при наличии) –</w:t>
      </w:r>
      <w:r>
        <w:rPr>
          <w:rFonts w:ascii="PT Astra Serif" w:hAnsi="PT Astra Serif"/>
          <w:sz w:val="28"/>
          <w:szCs w:val="28"/>
        </w:rPr>
        <w:t xml:space="preserve"> </w:t>
      </w:r>
      <w:r w:rsidR="00E52AE0" w:rsidRPr="00192BF9">
        <w:rPr>
          <w:rFonts w:ascii="PT Astra Serif" w:hAnsi="PT Astra Serif"/>
          <w:sz w:val="28"/>
          <w:szCs w:val="28"/>
        </w:rPr>
        <w:t>копии документ</w:t>
      </w:r>
      <w:r w:rsidR="00E52AE0">
        <w:rPr>
          <w:rFonts w:ascii="PT Astra Serif" w:hAnsi="PT Astra Serif"/>
          <w:sz w:val="28"/>
          <w:szCs w:val="28"/>
        </w:rPr>
        <w:t>а</w:t>
      </w:r>
      <w:r w:rsidR="00E52AE0" w:rsidRPr="00192BF9">
        <w:rPr>
          <w:rFonts w:ascii="PT Astra Serif" w:hAnsi="PT Astra Serif"/>
          <w:sz w:val="28"/>
          <w:szCs w:val="28"/>
        </w:rPr>
        <w:t>, удостоверяющ</w:t>
      </w:r>
      <w:r w:rsidR="00E52AE0">
        <w:rPr>
          <w:rFonts w:ascii="PT Astra Serif" w:hAnsi="PT Astra Serif"/>
          <w:sz w:val="28"/>
          <w:szCs w:val="28"/>
        </w:rPr>
        <w:t>его</w:t>
      </w:r>
      <w:r w:rsidR="00E52AE0" w:rsidRPr="00192BF9">
        <w:rPr>
          <w:rFonts w:ascii="PT Astra Serif" w:hAnsi="PT Astra Serif"/>
          <w:sz w:val="28"/>
          <w:szCs w:val="28"/>
        </w:rPr>
        <w:t xml:space="preserve"> личность заявителя</w:t>
      </w:r>
      <w:r w:rsidR="00E52AE0">
        <w:rPr>
          <w:rFonts w:ascii="PT Astra Serif" w:hAnsi="PT Astra Serif"/>
          <w:sz w:val="28"/>
          <w:szCs w:val="28"/>
        </w:rPr>
        <w:t>, документа, подтверждающего полномочия представителя заявителя</w:t>
      </w:r>
      <w:r w:rsidR="00E52AE0" w:rsidRPr="00192BF9">
        <w:rPr>
          <w:rFonts w:ascii="PT Astra Serif" w:hAnsi="PT Astra Serif"/>
          <w:sz w:val="28"/>
          <w:szCs w:val="28"/>
        </w:rPr>
        <w:t>.</w:t>
      </w:r>
    </w:p>
    <w:p w:rsidR="00E52AE0" w:rsidRPr="00192BF9" w:rsidRDefault="00373EC4" w:rsidP="00373EC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59. </w:t>
      </w:r>
      <w:r w:rsidR="00E52AE0" w:rsidRPr="00192BF9">
        <w:rPr>
          <w:rFonts w:ascii="PT Astra Serif" w:hAnsi="PT Astra Serif"/>
          <w:sz w:val="28"/>
          <w:szCs w:val="28"/>
        </w:rPr>
        <w:t>Основания для отказа в приеме заявления и документов законодательством Российской Федерации не предусмотрены.</w:t>
      </w:r>
    </w:p>
    <w:p w:rsidR="00E52AE0" w:rsidRPr="00192BF9" w:rsidRDefault="00373EC4" w:rsidP="00373EC4">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60. </w:t>
      </w:r>
      <w:r w:rsidR="00E52AE0" w:rsidRPr="00192BF9">
        <w:rPr>
          <w:rFonts w:ascii="PT Astra Serif" w:hAnsi="PT Astra Serif"/>
          <w:sz w:val="28"/>
          <w:szCs w:val="28"/>
        </w:rPr>
        <w:t xml:space="preserve">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w:t>
      </w:r>
      <w:r w:rsidRPr="00192BF9">
        <w:rPr>
          <w:rFonts w:ascii="PT Astra Serif" w:hAnsi="PT Astra Serif"/>
          <w:sz w:val="28"/>
          <w:szCs w:val="28"/>
        </w:rPr>
        <w:t xml:space="preserve">включая индивидуальных предпринимателей) либо места нахождения (для </w:t>
      </w:r>
      <w:r w:rsidR="00E52AE0" w:rsidRPr="00192BF9">
        <w:rPr>
          <w:rFonts w:ascii="PT Astra Serif" w:hAnsi="PT Astra Serif"/>
          <w:sz w:val="28"/>
          <w:szCs w:val="28"/>
        </w:rPr>
        <w:t xml:space="preserve"> индивидуальных предпринимателей) либо места нахождения (для юридических лиц).</w:t>
      </w:r>
    </w:p>
    <w:p w:rsidR="00E52AE0" w:rsidRPr="00192BF9" w:rsidRDefault="00373EC4" w:rsidP="00373EC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61. </w:t>
      </w:r>
      <w:r w:rsidR="00E52AE0" w:rsidRPr="00192BF9">
        <w:rPr>
          <w:rFonts w:ascii="PT Astra Serif" w:hAnsi="PT Astra Serif"/>
          <w:sz w:val="28"/>
          <w:szCs w:val="28"/>
        </w:rPr>
        <w:t>Срок регистрации заявления</w:t>
      </w:r>
      <w:r>
        <w:rPr>
          <w:rFonts w:ascii="PT Astra Serif" w:hAnsi="PT Astra Serif"/>
          <w:sz w:val="28"/>
          <w:szCs w:val="28"/>
        </w:rPr>
        <w:t xml:space="preserve"> </w:t>
      </w:r>
      <w:r w:rsidR="00E52AE0" w:rsidRPr="00192BF9">
        <w:rPr>
          <w:rFonts w:ascii="PT Astra Serif" w:hAnsi="PT Astra Serif"/>
          <w:sz w:val="28"/>
          <w:szCs w:val="28"/>
        </w:rPr>
        <w:t>и документов, необходимых для предоставления Услуги, составляет</w:t>
      </w:r>
      <w:r>
        <w:rPr>
          <w:rFonts w:ascii="PT Astra Serif" w:hAnsi="PT Astra Serif"/>
          <w:sz w:val="28"/>
          <w:szCs w:val="28"/>
        </w:rPr>
        <w:t xml:space="preserve"> </w:t>
      </w:r>
      <w:r w:rsidR="00E52AE0" w:rsidRPr="00192BF9">
        <w:rPr>
          <w:rFonts w:ascii="PT Astra Serif" w:hAnsi="PT Astra Serif"/>
          <w:sz w:val="28"/>
          <w:szCs w:val="28"/>
        </w:rPr>
        <w:t xml:space="preserve">2 рабочих дня. </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Принятие решения о предоставлении (об отказе в предоставлении) Услуги</w:t>
      </w:r>
    </w:p>
    <w:p w:rsidR="00E52AE0" w:rsidRPr="00192BF9" w:rsidRDefault="00373EC4" w:rsidP="00373EC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65183D">
        <w:rPr>
          <w:rFonts w:ascii="PT Astra Serif" w:hAnsi="PT Astra Serif"/>
          <w:sz w:val="28"/>
          <w:szCs w:val="28"/>
        </w:rPr>
        <w:t xml:space="preserve"> </w:t>
      </w:r>
      <w:r>
        <w:rPr>
          <w:rFonts w:ascii="PT Astra Serif" w:hAnsi="PT Astra Serif"/>
          <w:sz w:val="28"/>
          <w:szCs w:val="28"/>
        </w:rPr>
        <w:t xml:space="preserve"> 62. </w:t>
      </w:r>
      <w:r w:rsidR="00E52AE0" w:rsidRPr="00192BF9">
        <w:rPr>
          <w:rFonts w:ascii="PT Astra Serif" w:hAnsi="PT Astra Serif"/>
          <w:sz w:val="28"/>
          <w:szCs w:val="28"/>
        </w:rPr>
        <w:t>Муниципальный архив отказывает заявителю в предоставлении Услуги при наличии следующих оснований:</w:t>
      </w:r>
    </w:p>
    <w:p w:rsidR="00E52AE0" w:rsidRPr="00192BF9" w:rsidRDefault="00E52AE0" w:rsidP="00373EC4">
      <w:pPr>
        <w:spacing w:after="0"/>
        <w:ind w:firstLine="540"/>
        <w:jc w:val="both"/>
        <w:rPr>
          <w:rFonts w:ascii="PT Astra Serif" w:hAnsi="PT Astra Serif"/>
          <w:sz w:val="28"/>
          <w:szCs w:val="28"/>
        </w:rPr>
      </w:pPr>
      <w:r w:rsidRPr="00192BF9">
        <w:rPr>
          <w:rFonts w:ascii="PT Astra Serif" w:hAnsi="PT Astra Serif"/>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E52AE0" w:rsidRPr="00192BF9" w:rsidRDefault="00E52AE0" w:rsidP="00373EC4">
      <w:pPr>
        <w:spacing w:after="0"/>
        <w:ind w:firstLine="540"/>
        <w:jc w:val="both"/>
        <w:rPr>
          <w:rFonts w:ascii="PT Astra Serif" w:hAnsi="PT Astra Serif"/>
          <w:sz w:val="28"/>
          <w:szCs w:val="28"/>
        </w:rPr>
      </w:pPr>
      <w:r w:rsidRPr="00192BF9">
        <w:rPr>
          <w:rFonts w:ascii="PT Astra Serif" w:hAnsi="PT Astra Serif"/>
          <w:sz w:val="28"/>
          <w:szCs w:val="28"/>
        </w:rPr>
        <w:t>б) отсутствие в запросе заявителя необходимых сведений для проведения поисковой работы;</w:t>
      </w:r>
    </w:p>
    <w:p w:rsidR="00E52AE0" w:rsidRPr="00192BF9" w:rsidRDefault="00E52AE0" w:rsidP="00373EC4">
      <w:pPr>
        <w:spacing w:after="0"/>
        <w:ind w:firstLine="540"/>
        <w:jc w:val="both"/>
        <w:rPr>
          <w:rFonts w:ascii="PT Astra Serif" w:hAnsi="PT Astra Serif"/>
          <w:sz w:val="28"/>
        </w:rPr>
      </w:pPr>
      <w:r w:rsidRPr="00192BF9">
        <w:rPr>
          <w:rFonts w:ascii="PT Astra Serif" w:hAnsi="PT Astra Serif"/>
          <w:sz w:val="28"/>
        </w:rPr>
        <w:t xml:space="preserve">в) текст письменного запроса не поддается прочтению; </w:t>
      </w:r>
    </w:p>
    <w:p w:rsidR="00E52AE0" w:rsidRPr="00192BF9" w:rsidRDefault="00E52AE0" w:rsidP="00373EC4">
      <w:pPr>
        <w:autoSpaceDE w:val="0"/>
        <w:autoSpaceDN w:val="0"/>
        <w:adjustRightInd w:val="0"/>
        <w:spacing w:after="0"/>
        <w:ind w:firstLine="540"/>
        <w:jc w:val="both"/>
        <w:rPr>
          <w:rFonts w:ascii="PT Astra Serif" w:hAnsi="PT Astra Serif"/>
          <w:sz w:val="28"/>
        </w:rPr>
      </w:pPr>
      <w:r w:rsidRPr="00192BF9">
        <w:rPr>
          <w:rFonts w:ascii="PT Astra Serif" w:hAnsi="PT Astra Serif"/>
          <w:sz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E52AE0" w:rsidRPr="00192BF9" w:rsidRDefault="00E52AE0" w:rsidP="00373EC4">
      <w:pPr>
        <w:spacing w:after="0"/>
        <w:ind w:firstLine="540"/>
        <w:jc w:val="both"/>
        <w:rPr>
          <w:rFonts w:ascii="PT Astra Serif" w:hAnsi="PT Astra Serif"/>
          <w:sz w:val="28"/>
          <w:szCs w:val="28"/>
        </w:rPr>
      </w:pPr>
      <w:r w:rsidRPr="00192BF9">
        <w:rPr>
          <w:rFonts w:ascii="PT Astra Serif" w:hAnsi="PT Astra Serif"/>
          <w:sz w:val="28"/>
        </w:rPr>
        <w:t>д) запрос подан через представителя, чьи полномочия не удостоверены в установленном законом порядке;</w:t>
      </w:r>
    </w:p>
    <w:p w:rsidR="00E52AE0" w:rsidRPr="00192BF9" w:rsidRDefault="00E52AE0" w:rsidP="00373EC4">
      <w:pPr>
        <w:spacing w:after="0"/>
        <w:ind w:firstLine="540"/>
        <w:jc w:val="both"/>
        <w:rPr>
          <w:rFonts w:ascii="PT Astra Serif" w:hAnsi="PT Astra Serif"/>
          <w:sz w:val="28"/>
          <w:szCs w:val="28"/>
        </w:rPr>
      </w:pPr>
      <w:r w:rsidRPr="00192BF9">
        <w:rPr>
          <w:rFonts w:ascii="PT Astra Serif" w:hAnsi="PT Astra Serif"/>
          <w:sz w:val="28"/>
          <w:szCs w:val="28"/>
        </w:rPr>
        <w:t xml:space="preserve">е) отсутствие удостоверяющих документов при личном приеме. </w:t>
      </w:r>
    </w:p>
    <w:p w:rsidR="00E52AE0" w:rsidRPr="00192BF9" w:rsidRDefault="0065183D" w:rsidP="0065183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63. </w:t>
      </w:r>
      <w:r w:rsidR="00E52AE0" w:rsidRPr="00192BF9">
        <w:rPr>
          <w:rFonts w:ascii="PT Astra Serif" w:hAnsi="PT Astra Serif"/>
          <w:sz w:val="28"/>
          <w:szCs w:val="28"/>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E52AE0" w:rsidRPr="0065183D" w:rsidRDefault="00E52AE0" w:rsidP="00E52AE0">
      <w:pPr>
        <w:keepNext/>
        <w:keepLines/>
        <w:spacing w:before="480" w:after="240"/>
        <w:jc w:val="center"/>
        <w:outlineLvl w:val="2"/>
        <w:rPr>
          <w:rFonts w:ascii="PT Astra Serif" w:hAnsi="PT Astra Serif"/>
          <w:b/>
          <w:bCs/>
          <w:sz w:val="28"/>
          <w:szCs w:val="28"/>
        </w:rPr>
      </w:pPr>
      <w:r w:rsidRPr="0065183D">
        <w:rPr>
          <w:rFonts w:ascii="PT Astra Serif" w:hAnsi="PT Astra Serif"/>
          <w:b/>
          <w:sz w:val="28"/>
          <w:szCs w:val="28"/>
        </w:rPr>
        <w:t>Предоставление</w:t>
      </w:r>
      <w:r w:rsidR="00373EC4">
        <w:rPr>
          <w:rFonts w:ascii="PT Astra Serif" w:hAnsi="PT Astra Serif"/>
          <w:b/>
          <w:sz w:val="28"/>
          <w:szCs w:val="28"/>
        </w:rPr>
        <w:t xml:space="preserve"> </w:t>
      </w:r>
      <w:r w:rsidRPr="0065183D">
        <w:rPr>
          <w:rFonts w:ascii="PT Astra Serif" w:hAnsi="PT Astra Serif"/>
          <w:b/>
          <w:sz w:val="28"/>
          <w:szCs w:val="28"/>
        </w:rPr>
        <w:t>результата</w:t>
      </w:r>
      <w:r w:rsidR="00373EC4">
        <w:rPr>
          <w:rFonts w:ascii="PT Astra Serif" w:hAnsi="PT Astra Serif"/>
          <w:b/>
          <w:sz w:val="28"/>
          <w:szCs w:val="28"/>
        </w:rPr>
        <w:t xml:space="preserve"> </w:t>
      </w:r>
      <w:r w:rsidRPr="0065183D">
        <w:rPr>
          <w:rFonts w:ascii="PT Astra Serif" w:hAnsi="PT Astra Serif"/>
          <w:b/>
          <w:sz w:val="28"/>
          <w:szCs w:val="28"/>
        </w:rPr>
        <w:t>Услуги</w:t>
      </w:r>
    </w:p>
    <w:p w:rsidR="00E52AE0" w:rsidRPr="00192BF9" w:rsidRDefault="0065183D" w:rsidP="0065183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64. </w:t>
      </w:r>
      <w:r w:rsidR="00E52AE0" w:rsidRPr="00192BF9">
        <w:rPr>
          <w:rFonts w:ascii="PT Astra Serif" w:hAnsi="PT Astra Serif"/>
          <w:sz w:val="28"/>
          <w:szCs w:val="28"/>
        </w:rPr>
        <w:t>Способы получения результата предоставления Услуги:</w:t>
      </w:r>
    </w:p>
    <w:p w:rsidR="00E52AE0" w:rsidRPr="00192BF9" w:rsidRDefault="0065183D" w:rsidP="0065183D">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архивная справка;</w:t>
      </w:r>
    </w:p>
    <w:p w:rsidR="00E52AE0" w:rsidRPr="00192BF9" w:rsidRDefault="0065183D" w:rsidP="0065183D">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архиве</w:t>
      </w:r>
      <w:r w:rsidR="00E52AE0" w:rsidRPr="00192BF9">
        <w:rPr>
          <w:rFonts w:ascii="PT Astra Serif" w:hAnsi="PT Astra Serif"/>
          <w:sz w:val="28"/>
          <w:szCs w:val="28"/>
        </w:rPr>
        <w:t>– архивная выписка;</w:t>
      </w:r>
    </w:p>
    <w:p w:rsidR="00E52AE0" w:rsidRPr="00192BF9" w:rsidRDefault="0065183D" w:rsidP="0065183D">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архивная копия;</w:t>
      </w:r>
    </w:p>
    <w:p w:rsidR="00E52AE0" w:rsidRPr="00192BF9" w:rsidRDefault="0065183D" w:rsidP="0065183D">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г) </w:t>
      </w:r>
      <w:r w:rsidR="00E52AE0" w:rsidRPr="00192BF9">
        <w:rPr>
          <w:rFonts w:ascii="PT Astra Serif" w:hAnsi="PT Astra Serif"/>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информационное письмо.</w:t>
      </w:r>
    </w:p>
    <w:p w:rsidR="00E52AE0" w:rsidRPr="00192BF9" w:rsidRDefault="0065183D" w:rsidP="0065183D">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д) </w:t>
      </w:r>
      <w:r w:rsidR="00E52AE0" w:rsidRPr="00192BF9">
        <w:rPr>
          <w:rFonts w:ascii="PT Astra Serif" w:hAnsi="PT Astra Serif"/>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w:t>
      </w:r>
      <w:r w:rsidRPr="00192BF9">
        <w:rPr>
          <w:rFonts w:ascii="PT Astra Serif" w:hAnsi="PT Astra Serif"/>
          <w:sz w:val="28"/>
          <w:szCs w:val="28"/>
        </w:rPr>
        <w:t xml:space="preserve">электронной почты, при личном обращении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уведомление </w:t>
      </w:r>
      <w:r>
        <w:rPr>
          <w:rFonts w:ascii="PT Astra Serif" w:hAnsi="PT Astra Serif"/>
          <w:sz w:val="28"/>
          <w:szCs w:val="28"/>
        </w:rPr>
        <w:t>об о</w:t>
      </w:r>
      <w:r w:rsidRPr="00192BF9">
        <w:rPr>
          <w:rFonts w:ascii="PT Astra Serif" w:hAnsi="PT Astra Serif"/>
          <w:sz w:val="28"/>
          <w:szCs w:val="28"/>
        </w:rPr>
        <w:t xml:space="preserve">бращении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уведомление </w:t>
      </w:r>
      <w:r w:rsidR="00E52AE0" w:rsidRPr="00192BF9">
        <w:rPr>
          <w:rFonts w:ascii="PT Astra Serif" w:hAnsi="PT Astra Serif"/>
          <w:sz w:val="28"/>
          <w:szCs w:val="28"/>
        </w:rPr>
        <w:t>об отказе в предоставлении Услуги;</w:t>
      </w:r>
    </w:p>
    <w:p w:rsidR="00E52AE0" w:rsidRPr="00192BF9" w:rsidRDefault="0065183D" w:rsidP="0065183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65. </w:t>
      </w:r>
      <w:r w:rsidR="00E52AE0" w:rsidRPr="00192BF9">
        <w:rPr>
          <w:rFonts w:ascii="PT Astra Serif" w:hAnsi="PT Astra Serif"/>
          <w:sz w:val="28"/>
          <w:szCs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E52AE0" w:rsidRPr="00192BF9" w:rsidRDefault="0065183D" w:rsidP="0065183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66. </w:t>
      </w:r>
      <w:r w:rsidR="00E52AE0" w:rsidRPr="00192BF9">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E52AE0" w:rsidP="00E52AE0">
      <w:pPr>
        <w:tabs>
          <w:tab w:val="left" w:pos="1276"/>
        </w:tabs>
        <w:ind w:left="709"/>
        <w:contextualSpacing/>
        <w:jc w:val="both"/>
        <w:rPr>
          <w:rFonts w:ascii="PT Astra Serif" w:hAnsi="PT Astra Serif"/>
          <w:sz w:val="28"/>
          <w:szCs w:val="28"/>
        </w:rPr>
      </w:pPr>
    </w:p>
    <w:p w:rsidR="00E52AE0" w:rsidRPr="00192BF9" w:rsidRDefault="00746C37" w:rsidP="00E52AE0">
      <w:pPr>
        <w:pStyle w:val="afe"/>
        <w:keepNext/>
        <w:numPr>
          <w:ilvl w:val="0"/>
          <w:numId w:val="2"/>
        </w:numPr>
        <w:ind w:hanging="357"/>
        <w:jc w:val="center"/>
        <w:outlineLvl w:val="1"/>
        <w:rPr>
          <w:rFonts w:ascii="PT Astra Serif" w:hAnsi="PT Astra Serif"/>
          <w:b/>
          <w:bCs/>
          <w:sz w:val="28"/>
          <w:szCs w:val="28"/>
          <w:lang w:eastAsia="ru-RU"/>
        </w:rPr>
      </w:pPr>
      <w:r>
        <w:rPr>
          <w:rFonts w:ascii="PT Astra Serif" w:hAnsi="PT Astra Serif"/>
          <w:b/>
          <w:bCs/>
          <w:sz w:val="28"/>
          <w:szCs w:val="28"/>
          <w:lang w:eastAsia="ru-RU"/>
        </w:rPr>
        <w:t xml:space="preserve">  </w:t>
      </w:r>
    </w:p>
    <w:p w:rsidR="00E52AE0" w:rsidRPr="00192BF9" w:rsidRDefault="00E52AE0" w:rsidP="00E52AE0">
      <w:pPr>
        <w:keepNext/>
        <w:tabs>
          <w:tab w:val="left" w:pos="1276"/>
        </w:tabs>
        <w:contextualSpacing/>
        <w:jc w:val="both"/>
        <w:rPr>
          <w:rFonts w:ascii="PT Astra Serif" w:hAnsi="PT Astra Serif"/>
          <w:sz w:val="28"/>
          <w:szCs w:val="28"/>
        </w:rPr>
      </w:pPr>
    </w:p>
    <w:p w:rsidR="00E52AE0" w:rsidRPr="00192BF9" w:rsidRDefault="0065183D" w:rsidP="0065183D">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67. </w:t>
      </w:r>
      <w:r w:rsidR="00E52AE0" w:rsidRPr="00192BF9">
        <w:rPr>
          <w:rFonts w:ascii="PT Astra Serif" w:hAnsi="PT Astra Serif"/>
          <w:sz w:val="28"/>
          <w:szCs w:val="28"/>
        </w:rPr>
        <w:t xml:space="preserve">Максимальный срок предоставления варианта Услуги составляет </w:t>
      </w:r>
      <w:r w:rsidR="00E52AE0">
        <w:rPr>
          <w:rFonts w:ascii="PT Astra Serif" w:hAnsi="PT Astra Serif"/>
          <w:sz w:val="28"/>
          <w:szCs w:val="28"/>
        </w:rPr>
        <w:t>21</w:t>
      </w:r>
      <w:r w:rsidR="00E52AE0" w:rsidRPr="00192BF9">
        <w:rPr>
          <w:rFonts w:ascii="PT Astra Serif" w:hAnsi="PT Astra Serif"/>
          <w:sz w:val="28"/>
          <w:szCs w:val="28"/>
        </w:rPr>
        <w:t xml:space="preserve"> рабочи</w:t>
      </w:r>
      <w:r w:rsidR="00E52AE0">
        <w:rPr>
          <w:rFonts w:ascii="PT Astra Serif" w:hAnsi="PT Astra Serif"/>
          <w:sz w:val="28"/>
          <w:szCs w:val="28"/>
        </w:rPr>
        <w:t>й</w:t>
      </w:r>
      <w:r w:rsidR="00E52AE0" w:rsidRPr="00192BF9">
        <w:rPr>
          <w:rFonts w:ascii="PT Astra Serif" w:hAnsi="PT Astra Serif"/>
          <w:sz w:val="28"/>
          <w:szCs w:val="28"/>
        </w:rPr>
        <w:t xml:space="preserve"> д</w:t>
      </w:r>
      <w:r w:rsidR="00E52AE0">
        <w:rPr>
          <w:rFonts w:ascii="PT Astra Serif" w:hAnsi="PT Astra Serif"/>
          <w:sz w:val="28"/>
          <w:szCs w:val="28"/>
        </w:rPr>
        <w:t>ень</w:t>
      </w:r>
      <w:r w:rsidR="00E52AE0" w:rsidRPr="00192BF9">
        <w:rPr>
          <w:rFonts w:ascii="PT Astra Serif" w:hAnsi="PT Astra Serif"/>
          <w:sz w:val="28"/>
          <w:szCs w:val="28"/>
        </w:rPr>
        <w:t xml:space="preserve"> с даты регистрации заявления и документов, необходимых для предоставления Услуги.</w:t>
      </w:r>
    </w:p>
    <w:p w:rsidR="00E52AE0" w:rsidRPr="00192BF9" w:rsidRDefault="0065183D" w:rsidP="0065183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68. </w:t>
      </w:r>
      <w:r w:rsidR="00E52AE0" w:rsidRPr="00192BF9">
        <w:rPr>
          <w:rFonts w:ascii="PT Astra Serif" w:hAnsi="PT Astra Serif"/>
          <w:sz w:val="28"/>
          <w:szCs w:val="28"/>
        </w:rPr>
        <w:t>Результатом предоставления варианта Услуги являются:</w:t>
      </w:r>
    </w:p>
    <w:p w:rsidR="00E52AE0" w:rsidRPr="00192BF9" w:rsidRDefault="0065183D" w:rsidP="0065183D">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архивная справка (документ на бумажном носителе или в форме электронного документа);</w:t>
      </w:r>
    </w:p>
    <w:p w:rsidR="00E52AE0" w:rsidRPr="00192BF9" w:rsidRDefault="0065183D" w:rsidP="0065183D">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архивная выписка (документ на бумажном носителе или в форме электронного документа);</w:t>
      </w:r>
    </w:p>
    <w:p w:rsidR="00E52AE0" w:rsidRPr="00192BF9" w:rsidRDefault="0065183D" w:rsidP="0065183D">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192BF9">
        <w:rPr>
          <w:rFonts w:ascii="PT Astra Serif" w:hAnsi="PT Astra Serif"/>
          <w:sz w:val="28"/>
          <w:szCs w:val="28"/>
        </w:rPr>
        <w:t>архивная копия (документ на бумажном носителе или в форме электронного документа);</w:t>
      </w:r>
    </w:p>
    <w:p w:rsidR="00E52AE0" w:rsidRPr="00192BF9" w:rsidRDefault="0065183D" w:rsidP="0065183D">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г) </w:t>
      </w:r>
      <w:r w:rsidR="00E52AE0" w:rsidRPr="00192BF9">
        <w:rPr>
          <w:rFonts w:ascii="PT Astra Serif" w:hAnsi="PT Astra Serif"/>
          <w:sz w:val="28"/>
          <w:szCs w:val="28"/>
        </w:rPr>
        <w:t>информационное письмо (документ на бумажном носителе или в форме электронного документа);</w:t>
      </w:r>
    </w:p>
    <w:p w:rsidR="00E52AE0" w:rsidRPr="00192BF9" w:rsidRDefault="0065183D" w:rsidP="0065183D">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д) </w:t>
      </w:r>
      <w:r w:rsidR="00E52AE0" w:rsidRPr="00192BF9">
        <w:rPr>
          <w:rFonts w:ascii="PT Astra Serif" w:hAnsi="PT Astra Serif"/>
          <w:sz w:val="28"/>
          <w:szCs w:val="28"/>
        </w:rPr>
        <w:t>уведомление об отказе в предоставлении Услуги (документ на бумажном носителе или в форме электронного документа).</w:t>
      </w:r>
    </w:p>
    <w:p w:rsidR="00E52AE0" w:rsidRPr="00192BF9" w:rsidRDefault="00E52AE0" w:rsidP="00E52AE0">
      <w:pPr>
        <w:tabs>
          <w:tab w:val="left" w:pos="1021"/>
        </w:tabs>
        <w:ind w:firstLine="709"/>
        <w:contextualSpacing/>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65183D" w:rsidP="0065183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69. </w:t>
      </w:r>
      <w:r w:rsidR="00E52AE0" w:rsidRPr="00192BF9">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E52AE0" w:rsidRPr="00192BF9" w:rsidRDefault="0065183D" w:rsidP="0065183D">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прием заявления и документов и (или) информации, необходимых для предоставления Услуги;</w:t>
      </w:r>
    </w:p>
    <w:p w:rsidR="00E52AE0" w:rsidRPr="00192BF9" w:rsidRDefault="0065183D" w:rsidP="0065183D">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принятие решения о предоставлении (об отказе в предоставлении) Услуги;</w:t>
      </w:r>
    </w:p>
    <w:p w:rsidR="00E52AE0" w:rsidRPr="00746C37" w:rsidRDefault="0065183D" w:rsidP="0065183D">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746C37">
        <w:rPr>
          <w:rFonts w:ascii="PT Astra Serif" w:hAnsi="PT Astra Serif"/>
          <w:sz w:val="28"/>
          <w:szCs w:val="28"/>
        </w:rPr>
        <w:t>предоставлени</w:t>
      </w:r>
      <w:r w:rsidR="00746C37">
        <w:rPr>
          <w:rFonts w:ascii="PT Astra Serif" w:hAnsi="PT Astra Serif"/>
          <w:sz w:val="28"/>
          <w:szCs w:val="28"/>
        </w:rPr>
        <w:t>е</w:t>
      </w:r>
      <w:r>
        <w:rPr>
          <w:rFonts w:ascii="PT Astra Serif" w:hAnsi="PT Astra Serif"/>
          <w:sz w:val="28"/>
          <w:szCs w:val="28"/>
        </w:rPr>
        <w:t xml:space="preserve"> </w:t>
      </w:r>
      <w:r w:rsidR="00E52AE0" w:rsidRPr="00746C37">
        <w:rPr>
          <w:rFonts w:ascii="PT Astra Serif" w:hAnsi="PT Astra Serif"/>
          <w:sz w:val="28"/>
          <w:szCs w:val="28"/>
        </w:rPr>
        <w:t>результата</w:t>
      </w:r>
      <w:r w:rsidR="00746C37">
        <w:rPr>
          <w:rFonts w:ascii="PT Astra Serif" w:hAnsi="PT Astra Serif"/>
          <w:sz w:val="28"/>
          <w:szCs w:val="28"/>
        </w:rPr>
        <w:t xml:space="preserve"> </w:t>
      </w:r>
      <w:r w:rsidR="00E52AE0" w:rsidRPr="00746C37">
        <w:rPr>
          <w:rFonts w:ascii="PT Astra Serif" w:hAnsi="PT Astra Serif"/>
          <w:sz w:val="28"/>
          <w:szCs w:val="28"/>
        </w:rPr>
        <w:t>Услуги.</w:t>
      </w:r>
    </w:p>
    <w:p w:rsidR="00E52AE0" w:rsidRPr="00192BF9" w:rsidRDefault="00746C37" w:rsidP="00746C3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70. </w:t>
      </w:r>
      <w:r w:rsidR="00E52AE0" w:rsidRPr="00192BF9">
        <w:rPr>
          <w:rFonts w:ascii="PT Astra Serif" w:hAnsi="PT Astra Serif"/>
          <w:sz w:val="28"/>
          <w:szCs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Прием заявления и документов и (или) информации, необходимых для предоставления Услуги</w:t>
      </w:r>
    </w:p>
    <w:p w:rsidR="00E52AE0" w:rsidRPr="00192BF9" w:rsidRDefault="00746C37" w:rsidP="00746C3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71. </w:t>
      </w:r>
      <w:r w:rsidR="00E52AE0" w:rsidRPr="00192BF9">
        <w:rPr>
          <w:rFonts w:ascii="PT Astra Serif" w:hAnsi="PT Astra Serif"/>
          <w:sz w:val="28"/>
          <w:szCs w:val="28"/>
        </w:rPr>
        <w:t>Представление заявителем документов и заявления</w:t>
      </w:r>
      <w:r>
        <w:rPr>
          <w:rFonts w:ascii="PT Astra Serif" w:hAnsi="PT Astra Serif"/>
          <w:sz w:val="28"/>
          <w:szCs w:val="28"/>
        </w:rPr>
        <w:t xml:space="preserve"> </w:t>
      </w:r>
      <w:r w:rsidR="00E52AE0" w:rsidRPr="00192BF9">
        <w:rPr>
          <w:rFonts w:ascii="PT Astra Serif" w:hAnsi="PT Astra Serif"/>
          <w:sz w:val="28"/>
          <w:szCs w:val="28"/>
        </w:rPr>
        <w:t>в соответствии с формой, предусмотренной в приложении №</w:t>
      </w:r>
      <w:r w:rsidR="00E52AE0" w:rsidRPr="00192BF9">
        <w:rPr>
          <w:rFonts w:ascii="PT Astra Serif" w:hAnsi="PT Astra Serif"/>
          <w:sz w:val="28"/>
          <w:szCs w:val="28"/>
          <w:lang w:val="en-US"/>
        </w:rPr>
        <w:t> </w:t>
      </w:r>
      <w:r w:rsidR="00E52AE0" w:rsidRPr="00192BF9">
        <w:rPr>
          <w:rFonts w:ascii="PT Astra Serif" w:hAnsi="PT Astra Serif"/>
          <w:sz w:val="28"/>
          <w:szCs w:val="28"/>
        </w:rPr>
        <w:t xml:space="preserve">2 к настоящему Административному регламенту, почтовым отправлением,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w:t>
      </w:r>
    </w:p>
    <w:p w:rsidR="00E52AE0" w:rsidRPr="00192BF9" w:rsidRDefault="00746C37" w:rsidP="00746C3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72. </w:t>
      </w:r>
      <w:r w:rsidR="00E52AE0" w:rsidRPr="00192BF9">
        <w:rPr>
          <w:rFonts w:ascii="PT Astra Serif" w:hAnsi="PT Astra Serif"/>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в </w:t>
      </w:r>
      <w:r w:rsidR="00E52AE0" w:rsidRPr="00192BF9">
        <w:rPr>
          <w:rFonts w:ascii="PT Astra Serif" w:hAnsi="PT Astra Serif"/>
          <w:i/>
          <w:sz w:val="28"/>
          <w:szCs w:val="28"/>
        </w:rPr>
        <w:t>муниципальном архиве</w:t>
      </w:r>
      <w:r w:rsidR="00E52AE0" w:rsidRPr="00192BF9">
        <w:rPr>
          <w:rFonts w:ascii="PT Astra Serif" w:hAnsi="PT Astra Serif"/>
          <w:sz w:val="28"/>
          <w:szCs w:val="28"/>
        </w:rPr>
        <w:t xml:space="preserve">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 скан-копия документа).</w:t>
      </w:r>
    </w:p>
    <w:p w:rsidR="00E52AE0" w:rsidRPr="00192BF9" w:rsidRDefault="00746C37" w:rsidP="00746C3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73.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52AE0" w:rsidRPr="00192BF9" w:rsidRDefault="00746C37" w:rsidP="00746C3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 скан-копия документа; в </w:t>
      </w:r>
      <w:r w:rsidR="00E52AE0" w:rsidRPr="00192BF9">
        <w:rPr>
          <w:rFonts w:ascii="PT Astra Serif" w:hAnsi="PT Astra Serif"/>
          <w:i/>
          <w:sz w:val="28"/>
          <w:szCs w:val="28"/>
        </w:rPr>
        <w:t>муниципальный архив</w:t>
      </w:r>
      <w:r>
        <w:rPr>
          <w:rFonts w:ascii="PT Astra Serif" w:hAnsi="PT Astra Serif"/>
          <w:i/>
          <w:sz w:val="28"/>
          <w:szCs w:val="28"/>
        </w:rPr>
        <w:t xml:space="preserve"> </w:t>
      </w:r>
      <w:r w:rsidR="00E52AE0" w:rsidRPr="00192BF9">
        <w:rPr>
          <w:rFonts w:ascii="PT Astra Serif" w:hAnsi="PT Astra Serif"/>
          <w:sz w:val="28"/>
          <w:szCs w:val="28"/>
        </w:rPr>
        <w:t>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746C37" w:rsidP="00746C3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документы, подтверждающие родство (один из документов по выбору заявителя):</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 браке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иной документ, подтверждающий родство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об усыновлении (удочерении) детей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об установлении отцовства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решение суда об установлении факта родственных отношений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746C37" w:rsidP="00746C3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74. </w:t>
      </w:r>
      <w:r w:rsidR="00E52AE0" w:rsidRPr="00192BF9">
        <w:rPr>
          <w:rFonts w:ascii="PT Astra Serif" w:hAnsi="PT Astra Serif"/>
          <w:sz w:val="28"/>
          <w:szCs w:val="28"/>
        </w:rPr>
        <w:t xml:space="preserve">Способами установления личности (идентификации) заявителя при взаимодействии с заявителями являются: </w:t>
      </w:r>
    </w:p>
    <w:p w:rsidR="00E52AE0" w:rsidRPr="00192BF9" w:rsidRDefault="00746C37" w:rsidP="00746C3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почтовым отправлением – копии документов, удостоверяющие личность заявителя;</w:t>
      </w:r>
    </w:p>
    <w:p w:rsidR="00E52AE0" w:rsidRPr="00192BF9" w:rsidRDefault="00746C37" w:rsidP="00746C3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в </w:t>
      </w:r>
      <w:r w:rsidR="00E52AE0" w:rsidRPr="00192BF9">
        <w:rPr>
          <w:rFonts w:ascii="PT Astra Serif" w:hAnsi="PT Astra Serif"/>
          <w:i/>
          <w:sz w:val="28"/>
          <w:szCs w:val="28"/>
        </w:rPr>
        <w:t>муниципальном архиве</w:t>
      </w:r>
      <w:r w:rsidR="00E52AE0" w:rsidRPr="00192BF9">
        <w:rPr>
          <w:rFonts w:ascii="PT Astra Serif" w:hAnsi="PT Astra Serif"/>
          <w:sz w:val="28"/>
          <w:szCs w:val="28"/>
        </w:rPr>
        <w:t xml:space="preserve"> при личном обращении – документ, удостоверяющий личность;</w:t>
      </w:r>
    </w:p>
    <w:p w:rsidR="00E52AE0" w:rsidRPr="00192BF9" w:rsidRDefault="00746C37" w:rsidP="00746C3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192BF9">
        <w:rPr>
          <w:rFonts w:ascii="PT Astra Serif" w:hAnsi="PT Astra Serif"/>
          <w:sz w:val="28"/>
          <w:szCs w:val="28"/>
        </w:rPr>
        <w:t>посредством электронной почты – копия документа, удостоверяющего личность;</w:t>
      </w:r>
    </w:p>
    <w:p w:rsidR="00E52AE0" w:rsidRDefault="00746C37" w:rsidP="00746C37">
      <w:pPr>
        <w:tabs>
          <w:tab w:val="left" w:pos="1021"/>
        </w:tabs>
        <w:suppressAutoHyphens/>
        <w:spacing w:after="0" w:line="240" w:lineRule="auto"/>
        <w:contextualSpacing/>
        <w:rPr>
          <w:rFonts w:ascii="PT Astra Serif" w:hAnsi="PT Astra Serif"/>
          <w:sz w:val="28"/>
          <w:szCs w:val="28"/>
        </w:rPr>
      </w:pPr>
      <w:r>
        <w:rPr>
          <w:rFonts w:ascii="PT Astra Serif" w:hAnsi="PT Astra Serif"/>
          <w:sz w:val="28"/>
          <w:szCs w:val="28"/>
        </w:rPr>
        <w:t xml:space="preserve">         г) </w:t>
      </w:r>
      <w:r w:rsidR="00E52AE0" w:rsidRPr="00192BF9">
        <w:rPr>
          <w:rFonts w:ascii="PT Astra Serif" w:hAnsi="PT Astra Serif"/>
          <w:sz w:val="28"/>
          <w:szCs w:val="28"/>
        </w:rPr>
        <w:t>посредством</w:t>
      </w:r>
      <w:r>
        <w:rPr>
          <w:rFonts w:ascii="PT Astra Serif" w:hAnsi="PT Astra Serif"/>
          <w:sz w:val="28"/>
          <w:szCs w:val="28"/>
        </w:rPr>
        <w:t xml:space="preserve"> </w:t>
      </w:r>
      <w:r w:rsidR="00E52AE0" w:rsidRPr="00192BF9">
        <w:rPr>
          <w:rFonts w:ascii="PT Astra Serif" w:hAnsi="PT Astra Serif"/>
          <w:sz w:val="28"/>
          <w:szCs w:val="28"/>
        </w:rPr>
        <w:t xml:space="preserve"> Единого </w:t>
      </w:r>
      <w:r>
        <w:rPr>
          <w:rFonts w:ascii="PT Astra Serif" w:hAnsi="PT Astra Serif"/>
          <w:sz w:val="28"/>
          <w:szCs w:val="28"/>
        </w:rPr>
        <w:t xml:space="preserve"> </w:t>
      </w:r>
      <w:r w:rsidR="00E52AE0" w:rsidRPr="00192BF9">
        <w:rPr>
          <w:rFonts w:ascii="PT Astra Serif" w:hAnsi="PT Astra Serif"/>
          <w:sz w:val="28"/>
          <w:szCs w:val="28"/>
        </w:rPr>
        <w:t xml:space="preserve">портала </w:t>
      </w:r>
      <w:r>
        <w:rPr>
          <w:rFonts w:ascii="PT Astra Serif" w:hAnsi="PT Astra Serif"/>
          <w:sz w:val="28"/>
          <w:szCs w:val="28"/>
        </w:rPr>
        <w:t xml:space="preserve"> </w:t>
      </w:r>
      <w:r w:rsidR="00E52AE0" w:rsidRPr="00192BF9">
        <w:rPr>
          <w:rFonts w:ascii="PT Astra Serif" w:hAnsi="PT Astra Serif"/>
          <w:sz w:val="28"/>
          <w:szCs w:val="28"/>
        </w:rPr>
        <w:t>(при наличи</w:t>
      </w:r>
      <w:r>
        <w:rPr>
          <w:rFonts w:ascii="PT Astra Serif" w:hAnsi="PT Astra Serif"/>
          <w:sz w:val="28"/>
          <w:szCs w:val="28"/>
        </w:rPr>
        <w:t>и  технической    возможности)</w:t>
      </w:r>
      <w:r w:rsidR="00E52AE0" w:rsidRPr="00192BF9">
        <w:rPr>
          <w:rFonts w:ascii="PT Astra Serif" w:hAnsi="PT Astra Serif"/>
          <w:sz w:val="28"/>
          <w:szCs w:val="28"/>
        </w:rPr>
        <w:t>;</w:t>
      </w:r>
    </w:p>
    <w:p w:rsidR="00746C37" w:rsidRDefault="00746C37" w:rsidP="00746C37">
      <w:pPr>
        <w:tabs>
          <w:tab w:val="left" w:pos="1021"/>
        </w:tabs>
        <w:suppressAutoHyphens/>
        <w:spacing w:after="0" w:line="240" w:lineRule="auto"/>
        <w:contextualSpacing/>
        <w:rPr>
          <w:rFonts w:ascii="PT Astra Serif" w:hAnsi="PT Astra Serif"/>
          <w:sz w:val="28"/>
          <w:szCs w:val="28"/>
        </w:rPr>
      </w:pPr>
      <w:r>
        <w:rPr>
          <w:rFonts w:ascii="PT Astra Serif" w:hAnsi="PT Astra Serif"/>
          <w:sz w:val="28"/>
          <w:szCs w:val="28"/>
        </w:rPr>
        <w:t xml:space="preserve">         д) </w:t>
      </w:r>
      <w:r w:rsidRPr="00192BF9">
        <w:rPr>
          <w:rFonts w:ascii="PT Astra Serif" w:hAnsi="PT Astra Serif"/>
          <w:sz w:val="28"/>
          <w:szCs w:val="28"/>
        </w:rPr>
        <w:t xml:space="preserve">на </w:t>
      </w:r>
      <w:r>
        <w:rPr>
          <w:rFonts w:ascii="PT Astra Serif" w:hAnsi="PT Astra Serif"/>
          <w:sz w:val="28"/>
          <w:szCs w:val="28"/>
        </w:rPr>
        <w:t xml:space="preserve">  </w:t>
      </w:r>
      <w:r w:rsidRPr="00192BF9">
        <w:rPr>
          <w:rFonts w:ascii="PT Astra Serif" w:hAnsi="PT Astra Serif"/>
          <w:sz w:val="28"/>
          <w:szCs w:val="28"/>
        </w:rPr>
        <w:t>официальном</w:t>
      </w:r>
      <w:r>
        <w:rPr>
          <w:rFonts w:ascii="PT Astra Serif" w:hAnsi="PT Astra Serif"/>
          <w:sz w:val="28"/>
          <w:szCs w:val="28"/>
        </w:rPr>
        <w:t xml:space="preserve">  </w:t>
      </w:r>
      <w:r w:rsidRPr="00192BF9">
        <w:rPr>
          <w:rFonts w:ascii="PT Astra Serif" w:hAnsi="PT Astra Serif"/>
          <w:sz w:val="28"/>
          <w:szCs w:val="28"/>
        </w:rPr>
        <w:t xml:space="preserve"> сайте муниципального</w:t>
      </w:r>
      <w:r>
        <w:rPr>
          <w:rFonts w:ascii="PT Astra Serif" w:hAnsi="PT Astra Serif"/>
          <w:sz w:val="28"/>
          <w:szCs w:val="28"/>
        </w:rPr>
        <w:t xml:space="preserve">  </w:t>
      </w:r>
      <w:r w:rsidRPr="00192BF9">
        <w:rPr>
          <w:rFonts w:ascii="PT Astra Serif" w:hAnsi="PT Astra Serif"/>
          <w:sz w:val="28"/>
          <w:szCs w:val="28"/>
        </w:rPr>
        <w:t xml:space="preserve"> архива</w:t>
      </w:r>
      <w:r>
        <w:rPr>
          <w:rFonts w:ascii="PT Astra Serif" w:hAnsi="PT Astra Serif"/>
          <w:sz w:val="28"/>
          <w:szCs w:val="28"/>
        </w:rPr>
        <w:t xml:space="preserve">  </w:t>
      </w:r>
      <w:r w:rsidRPr="00192BF9">
        <w:rPr>
          <w:rFonts w:ascii="PT Astra Serif" w:hAnsi="PT Astra Serif"/>
          <w:sz w:val="28"/>
          <w:szCs w:val="28"/>
        </w:rPr>
        <w:t xml:space="preserve"> в</w:t>
      </w:r>
      <w:r>
        <w:rPr>
          <w:rFonts w:ascii="PT Astra Serif" w:hAnsi="PT Astra Serif"/>
          <w:sz w:val="28"/>
          <w:szCs w:val="28"/>
        </w:rPr>
        <w:t xml:space="preserve"> </w:t>
      </w:r>
      <w:r w:rsidRPr="00192BF9">
        <w:rPr>
          <w:rFonts w:ascii="PT Astra Serif" w:hAnsi="PT Astra Serif"/>
          <w:sz w:val="28"/>
          <w:szCs w:val="28"/>
        </w:rPr>
        <w:t xml:space="preserve"> сети «Интернет»</w:t>
      </w:r>
      <w:r>
        <w:rPr>
          <w:rFonts w:ascii="PT Astra Serif" w:hAnsi="PT Astra Serif"/>
          <w:sz w:val="28"/>
          <w:szCs w:val="28"/>
        </w:rPr>
        <w:t xml:space="preserve"> (при</w:t>
      </w:r>
    </w:p>
    <w:p w:rsidR="00E52AE0" w:rsidRPr="00192BF9" w:rsidRDefault="00746C37" w:rsidP="00746C37">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E52AE0" w:rsidRPr="00192BF9">
        <w:rPr>
          <w:rFonts w:ascii="PT Astra Serif" w:hAnsi="PT Astra Serif"/>
          <w:sz w:val="28"/>
          <w:szCs w:val="28"/>
        </w:rPr>
        <w:t>наличии)– копия документа, удостоверяющего личность.</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75. </w:t>
      </w:r>
      <w:r w:rsidR="00E52AE0" w:rsidRPr="00192BF9">
        <w:rPr>
          <w:rFonts w:ascii="PT Astra Serif" w:hAnsi="PT Astra Serif"/>
          <w:sz w:val="28"/>
          <w:szCs w:val="28"/>
        </w:rPr>
        <w:t>Основания для отказа в приеме заявления и документов законодательством Российской Федерации не предусмотрены.</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76. </w:t>
      </w:r>
      <w:r w:rsidR="00E52AE0" w:rsidRPr="00192BF9">
        <w:rPr>
          <w:rFonts w:ascii="PT Astra Serif" w:hAnsi="PT Astra Serif"/>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77. </w:t>
      </w:r>
      <w:r w:rsidR="00E52AE0" w:rsidRPr="00192BF9">
        <w:rPr>
          <w:rFonts w:ascii="PT Astra Serif" w:hAnsi="PT Astra Serif"/>
          <w:sz w:val="28"/>
          <w:szCs w:val="28"/>
        </w:rPr>
        <w:t>Срок регистрации заявления</w:t>
      </w:r>
      <w:r>
        <w:rPr>
          <w:rFonts w:ascii="PT Astra Serif" w:hAnsi="PT Astra Serif"/>
          <w:sz w:val="28"/>
          <w:szCs w:val="28"/>
        </w:rPr>
        <w:t xml:space="preserve"> </w:t>
      </w:r>
      <w:r w:rsidR="00E52AE0" w:rsidRPr="00192BF9">
        <w:rPr>
          <w:rFonts w:ascii="PT Astra Serif" w:hAnsi="PT Astra Serif"/>
          <w:sz w:val="28"/>
          <w:szCs w:val="28"/>
        </w:rPr>
        <w:t xml:space="preserve">и документов, необходимых для предоставления Услуги, составляет 2 рабочих дня. </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Принятие решения о предоставлении (об отказе в предоставлении) Услуги</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78. </w:t>
      </w:r>
      <w:r w:rsidR="00E52AE0" w:rsidRPr="00192BF9">
        <w:rPr>
          <w:rFonts w:ascii="PT Astra Serif" w:hAnsi="PT Astra Serif"/>
          <w:sz w:val="28"/>
          <w:szCs w:val="28"/>
        </w:rPr>
        <w:t>Муниципальный архив отказывает заявителю в предоставлении Услуги при наличии следующих оснований:</w:t>
      </w:r>
    </w:p>
    <w:p w:rsidR="00E52AE0" w:rsidRPr="00192BF9" w:rsidRDefault="00A55FCC" w:rsidP="00E52AE0">
      <w:pPr>
        <w:tabs>
          <w:tab w:val="left" w:pos="851"/>
        </w:tabs>
        <w:spacing w:after="160"/>
        <w:contextualSpacing/>
        <w:jc w:val="both"/>
        <w:rPr>
          <w:rFonts w:ascii="PT Astra Serif" w:hAnsi="PT Astra Serif"/>
          <w:sz w:val="28"/>
          <w:szCs w:val="28"/>
        </w:rPr>
      </w:pPr>
      <w:r>
        <w:rPr>
          <w:rFonts w:ascii="PT Astra Serif" w:hAnsi="PT Astra Serif"/>
          <w:sz w:val="28"/>
          <w:szCs w:val="28"/>
        </w:rPr>
        <w:t xml:space="preserve">        </w:t>
      </w:r>
      <w:r w:rsidR="00E52AE0" w:rsidRPr="00192BF9">
        <w:rPr>
          <w:rFonts w:ascii="PT Astra Serif" w:hAnsi="PT Astra Serif"/>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E52AE0" w:rsidRPr="00192BF9" w:rsidRDefault="00A55FCC" w:rsidP="00E52AE0">
      <w:pPr>
        <w:tabs>
          <w:tab w:val="left" w:pos="851"/>
        </w:tabs>
        <w:spacing w:after="160"/>
        <w:contextualSpacing/>
        <w:jc w:val="both"/>
        <w:rPr>
          <w:rFonts w:ascii="PT Astra Serif" w:hAnsi="PT Astra Serif"/>
          <w:sz w:val="28"/>
          <w:szCs w:val="28"/>
        </w:rPr>
      </w:pPr>
      <w:r>
        <w:rPr>
          <w:rFonts w:ascii="PT Astra Serif" w:hAnsi="PT Astra Serif"/>
          <w:sz w:val="28"/>
          <w:szCs w:val="28"/>
        </w:rPr>
        <w:t xml:space="preserve">        </w:t>
      </w:r>
      <w:r w:rsidR="00E52AE0" w:rsidRPr="00192BF9">
        <w:rPr>
          <w:rFonts w:ascii="PT Astra Serif" w:hAnsi="PT Astra Serif"/>
          <w:sz w:val="28"/>
          <w:szCs w:val="28"/>
        </w:rPr>
        <w:t>б) отсутствие в запросе заявителя необходимых сведений для проведения поисковой работы;</w:t>
      </w:r>
    </w:p>
    <w:p w:rsidR="00E52AE0" w:rsidRPr="00192BF9" w:rsidRDefault="00A55FCC" w:rsidP="00E52AE0">
      <w:pPr>
        <w:tabs>
          <w:tab w:val="left" w:pos="851"/>
        </w:tabs>
        <w:spacing w:after="160"/>
        <w:contextualSpacing/>
        <w:jc w:val="both"/>
        <w:rPr>
          <w:rFonts w:ascii="PT Astra Serif" w:hAnsi="PT Astra Serif"/>
          <w:sz w:val="28"/>
          <w:szCs w:val="28"/>
        </w:rPr>
      </w:pPr>
      <w:r>
        <w:rPr>
          <w:rFonts w:ascii="PT Astra Serif" w:hAnsi="PT Astra Serif"/>
          <w:sz w:val="28"/>
          <w:szCs w:val="28"/>
        </w:rPr>
        <w:t xml:space="preserve">        </w:t>
      </w:r>
      <w:r w:rsidR="00E52AE0" w:rsidRPr="00192BF9">
        <w:rPr>
          <w:rFonts w:ascii="PT Astra Serif" w:hAnsi="PT Astra Serif"/>
          <w:sz w:val="28"/>
          <w:szCs w:val="28"/>
        </w:rPr>
        <w:t xml:space="preserve">в) текст письменного запроса не поддается прочтению; </w:t>
      </w:r>
    </w:p>
    <w:p w:rsidR="00E52AE0" w:rsidRPr="00192BF9" w:rsidRDefault="00A55FCC" w:rsidP="00E52AE0">
      <w:pPr>
        <w:spacing w:after="160"/>
        <w:contextualSpacing/>
        <w:jc w:val="both"/>
        <w:rPr>
          <w:rFonts w:ascii="PT Astra Serif" w:hAnsi="PT Astra Serif"/>
          <w:sz w:val="28"/>
          <w:szCs w:val="28"/>
        </w:rPr>
      </w:pPr>
      <w:r>
        <w:rPr>
          <w:rFonts w:ascii="PT Astra Serif" w:hAnsi="PT Astra Serif"/>
          <w:sz w:val="28"/>
          <w:szCs w:val="28"/>
        </w:rPr>
        <w:t xml:space="preserve">        </w:t>
      </w:r>
      <w:r w:rsidR="00E52AE0" w:rsidRPr="00192BF9">
        <w:rPr>
          <w:rFonts w:ascii="PT Astra Serif" w:hAnsi="PT Astra Serif"/>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E52AE0" w:rsidRPr="00192BF9" w:rsidRDefault="00A55FCC" w:rsidP="00E52AE0">
      <w:pPr>
        <w:tabs>
          <w:tab w:val="left" w:pos="1276"/>
        </w:tabs>
        <w:spacing w:after="160"/>
        <w:contextualSpacing/>
        <w:jc w:val="both"/>
        <w:rPr>
          <w:rFonts w:ascii="PT Astra Serif" w:hAnsi="PT Astra Serif"/>
          <w:sz w:val="28"/>
          <w:szCs w:val="28"/>
        </w:rPr>
      </w:pPr>
      <w:r>
        <w:rPr>
          <w:rFonts w:ascii="PT Astra Serif" w:hAnsi="PT Astra Serif"/>
          <w:sz w:val="28"/>
          <w:szCs w:val="28"/>
        </w:rPr>
        <w:t xml:space="preserve">        </w:t>
      </w:r>
      <w:r w:rsidR="00E52AE0" w:rsidRPr="00192BF9">
        <w:rPr>
          <w:rFonts w:ascii="PT Astra Serif" w:hAnsi="PT Astra Serif"/>
          <w:sz w:val="28"/>
          <w:szCs w:val="28"/>
        </w:rPr>
        <w:t>д) запрос подан через представителя, чьи полномочия не удостоверены в установленном законом порядке;</w:t>
      </w:r>
    </w:p>
    <w:p w:rsidR="00E52AE0" w:rsidRPr="00192BF9" w:rsidRDefault="00A55FCC" w:rsidP="00E52AE0">
      <w:pPr>
        <w:tabs>
          <w:tab w:val="left" w:pos="1276"/>
        </w:tabs>
        <w:spacing w:after="160"/>
        <w:contextualSpacing/>
        <w:jc w:val="both"/>
        <w:rPr>
          <w:rFonts w:ascii="PT Astra Serif" w:hAnsi="PT Astra Serif"/>
          <w:sz w:val="28"/>
          <w:szCs w:val="28"/>
        </w:rPr>
      </w:pPr>
      <w:r>
        <w:rPr>
          <w:rFonts w:ascii="PT Astra Serif" w:hAnsi="PT Astra Serif"/>
          <w:sz w:val="28"/>
          <w:szCs w:val="28"/>
        </w:rPr>
        <w:t xml:space="preserve">       </w:t>
      </w:r>
      <w:r w:rsidR="00E52AE0" w:rsidRPr="00192BF9">
        <w:rPr>
          <w:rFonts w:ascii="PT Astra Serif" w:hAnsi="PT Astra Serif"/>
          <w:sz w:val="28"/>
          <w:szCs w:val="28"/>
        </w:rPr>
        <w:t xml:space="preserve">е) отсутствие удостоверяющих документов при личном приеме. </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79. </w:t>
      </w:r>
      <w:r w:rsidR="00E52AE0" w:rsidRPr="00192BF9">
        <w:rPr>
          <w:rFonts w:ascii="PT Astra Serif" w:hAnsi="PT Astra Serif"/>
          <w:sz w:val="28"/>
          <w:szCs w:val="28"/>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E52AE0" w:rsidRPr="00A55FCC" w:rsidRDefault="00E52AE0" w:rsidP="00E52AE0">
      <w:pPr>
        <w:keepNext/>
        <w:keepLines/>
        <w:spacing w:before="480" w:after="240"/>
        <w:jc w:val="center"/>
        <w:outlineLvl w:val="2"/>
        <w:rPr>
          <w:rFonts w:ascii="PT Astra Serif" w:hAnsi="PT Astra Serif"/>
          <w:b/>
          <w:bCs/>
          <w:sz w:val="28"/>
          <w:szCs w:val="28"/>
        </w:rPr>
      </w:pPr>
      <w:r w:rsidRPr="00A55FCC">
        <w:rPr>
          <w:rFonts w:ascii="PT Astra Serif" w:hAnsi="PT Astra Serif"/>
          <w:b/>
          <w:sz w:val="28"/>
          <w:szCs w:val="28"/>
        </w:rPr>
        <w:t>Предоставление</w:t>
      </w:r>
      <w:r w:rsidR="00A55FCC">
        <w:rPr>
          <w:rFonts w:ascii="PT Astra Serif" w:hAnsi="PT Astra Serif"/>
          <w:b/>
          <w:sz w:val="28"/>
          <w:szCs w:val="28"/>
        </w:rPr>
        <w:t xml:space="preserve"> </w:t>
      </w:r>
      <w:r w:rsidRPr="00A55FCC">
        <w:rPr>
          <w:rFonts w:ascii="PT Astra Serif" w:hAnsi="PT Astra Serif"/>
          <w:b/>
          <w:sz w:val="28"/>
          <w:szCs w:val="28"/>
        </w:rPr>
        <w:t>результата</w:t>
      </w:r>
      <w:r w:rsidR="00A55FCC">
        <w:rPr>
          <w:rFonts w:ascii="PT Astra Serif" w:hAnsi="PT Astra Serif"/>
          <w:b/>
          <w:sz w:val="28"/>
          <w:szCs w:val="28"/>
        </w:rPr>
        <w:t xml:space="preserve"> </w:t>
      </w:r>
      <w:r w:rsidRPr="00A55FCC">
        <w:rPr>
          <w:rFonts w:ascii="PT Astra Serif" w:hAnsi="PT Astra Serif"/>
          <w:b/>
          <w:sz w:val="28"/>
          <w:szCs w:val="28"/>
        </w:rPr>
        <w:t>Услуги</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80. </w:t>
      </w:r>
      <w:r w:rsidR="00E52AE0" w:rsidRPr="00192BF9">
        <w:rPr>
          <w:rFonts w:ascii="PT Astra Serif" w:hAnsi="PT Astra Serif"/>
          <w:sz w:val="28"/>
          <w:szCs w:val="28"/>
        </w:rPr>
        <w:t>Способы получения результата предоставления Услуги:</w:t>
      </w:r>
    </w:p>
    <w:p w:rsidR="00E52AE0" w:rsidRPr="00192BF9" w:rsidRDefault="00A55FCC" w:rsidP="00A55FC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архивная справка;</w:t>
      </w:r>
    </w:p>
    <w:p w:rsidR="00E52AE0" w:rsidRPr="00192BF9" w:rsidRDefault="00A55FCC" w:rsidP="00A55FC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архивная выписка;</w:t>
      </w:r>
    </w:p>
    <w:p w:rsidR="00E52AE0" w:rsidRPr="00192BF9" w:rsidRDefault="00A55FCC" w:rsidP="00A55FC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архивная копия;</w:t>
      </w:r>
    </w:p>
    <w:p w:rsidR="00E52AE0" w:rsidRPr="00192BF9" w:rsidRDefault="00A55FCC" w:rsidP="00A55FC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г) </w:t>
      </w:r>
      <w:r w:rsidR="00E52AE0" w:rsidRPr="00192BF9">
        <w:rPr>
          <w:rFonts w:ascii="PT Astra Serif" w:hAnsi="PT Astra Serif"/>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информационное письмо;</w:t>
      </w:r>
    </w:p>
    <w:p w:rsidR="00E52AE0" w:rsidRPr="00192BF9" w:rsidRDefault="00A55FCC" w:rsidP="00A55FC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д) </w:t>
      </w:r>
      <w:r w:rsidR="00E52AE0" w:rsidRPr="00192BF9">
        <w:rPr>
          <w:rFonts w:ascii="PT Astra Serif" w:hAnsi="PT Astra Serif"/>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уведомление об отказе в предоставлении Услуги..</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81. </w:t>
      </w:r>
      <w:r w:rsidR="00E52AE0" w:rsidRPr="00192BF9">
        <w:rPr>
          <w:rFonts w:ascii="PT Astra Serif" w:hAnsi="PT Astra Serif"/>
          <w:sz w:val="28"/>
          <w:szCs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82. </w:t>
      </w:r>
      <w:r w:rsidR="00E52AE0" w:rsidRPr="00192BF9">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E52AE0" w:rsidP="00E52AE0">
      <w:pPr>
        <w:tabs>
          <w:tab w:val="left" w:pos="1276"/>
        </w:tabs>
        <w:ind w:left="709"/>
        <w:contextualSpacing/>
        <w:jc w:val="both"/>
        <w:rPr>
          <w:rFonts w:ascii="PT Astra Serif" w:hAnsi="PT Astra Serif"/>
          <w:sz w:val="28"/>
          <w:szCs w:val="28"/>
        </w:rPr>
      </w:pPr>
    </w:p>
    <w:p w:rsidR="00E52AE0" w:rsidRPr="00192BF9" w:rsidRDefault="00E52AE0" w:rsidP="00E52AE0">
      <w:pPr>
        <w:pStyle w:val="afe"/>
        <w:keepNext/>
        <w:numPr>
          <w:ilvl w:val="0"/>
          <w:numId w:val="2"/>
        </w:numPr>
        <w:ind w:hanging="357"/>
        <w:jc w:val="center"/>
        <w:outlineLvl w:val="1"/>
        <w:rPr>
          <w:rFonts w:ascii="PT Astra Serif" w:hAnsi="PT Astra Serif"/>
          <w:b/>
          <w:bCs/>
          <w:sz w:val="28"/>
          <w:szCs w:val="28"/>
          <w:lang w:eastAsia="ru-RU"/>
        </w:rPr>
      </w:pPr>
    </w:p>
    <w:p w:rsidR="00E52AE0" w:rsidRPr="00192BF9" w:rsidRDefault="00E52AE0" w:rsidP="00E52AE0">
      <w:pPr>
        <w:keepNext/>
        <w:tabs>
          <w:tab w:val="left" w:pos="1276"/>
        </w:tabs>
        <w:contextualSpacing/>
        <w:jc w:val="both"/>
        <w:rPr>
          <w:rFonts w:ascii="PT Astra Serif" w:hAnsi="PT Astra Serif"/>
          <w:sz w:val="28"/>
          <w:szCs w:val="28"/>
        </w:rPr>
      </w:pPr>
    </w:p>
    <w:p w:rsidR="00E52AE0" w:rsidRPr="00192BF9" w:rsidRDefault="00A55FCC" w:rsidP="00A55FCC">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83. </w:t>
      </w:r>
      <w:r w:rsidR="00E52AE0" w:rsidRPr="00192BF9">
        <w:rPr>
          <w:rFonts w:ascii="PT Astra Serif" w:hAnsi="PT Astra Serif"/>
          <w:sz w:val="28"/>
          <w:szCs w:val="28"/>
        </w:rPr>
        <w:t xml:space="preserve">Максимальный срок предоставления варианта Услуги составляет </w:t>
      </w:r>
      <w:r w:rsidR="00E52AE0">
        <w:rPr>
          <w:rFonts w:ascii="PT Astra Serif" w:hAnsi="PT Astra Serif"/>
          <w:sz w:val="28"/>
          <w:szCs w:val="28"/>
        </w:rPr>
        <w:t>21 рабочий день</w:t>
      </w:r>
      <w:r w:rsidR="00E52AE0" w:rsidRPr="00192BF9">
        <w:rPr>
          <w:rFonts w:ascii="PT Astra Serif" w:hAnsi="PT Astra Serif"/>
          <w:sz w:val="28"/>
          <w:szCs w:val="28"/>
        </w:rPr>
        <w:t xml:space="preserve"> с даты регистрации заявления и документов, необходимых для предоставления Услуги.</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84. </w:t>
      </w:r>
      <w:r w:rsidR="00E52AE0" w:rsidRPr="00192BF9">
        <w:rPr>
          <w:rFonts w:ascii="PT Astra Serif" w:hAnsi="PT Astra Serif"/>
          <w:sz w:val="28"/>
          <w:szCs w:val="28"/>
        </w:rPr>
        <w:t>Результатом предоставления варианта Услуги являются:</w:t>
      </w:r>
    </w:p>
    <w:p w:rsidR="00E52AE0" w:rsidRPr="00192BF9" w:rsidRDefault="00A55FCC" w:rsidP="00A55FCC">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архивная справка (документ на бумажном носителе или в форме электронного документа);</w:t>
      </w:r>
    </w:p>
    <w:p w:rsidR="00E52AE0" w:rsidRPr="00192BF9" w:rsidRDefault="00A55FCC" w:rsidP="00A55FCC">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архивная выписка (документ на бумажном носителе или в форме электронного документа);</w:t>
      </w:r>
    </w:p>
    <w:p w:rsidR="00E52AE0" w:rsidRPr="00192BF9" w:rsidRDefault="00A55FCC" w:rsidP="00A55FCC">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192BF9">
        <w:rPr>
          <w:rFonts w:ascii="PT Astra Serif" w:hAnsi="PT Astra Serif"/>
          <w:sz w:val="28"/>
          <w:szCs w:val="28"/>
        </w:rPr>
        <w:t>архивная копия</w:t>
      </w:r>
      <w:r w:rsidR="00517B2D">
        <w:rPr>
          <w:rFonts w:ascii="PT Astra Serif" w:hAnsi="PT Astra Serif"/>
          <w:sz w:val="28"/>
          <w:szCs w:val="28"/>
        </w:rPr>
        <w:t xml:space="preserve"> </w:t>
      </w:r>
      <w:r w:rsidR="00E52AE0" w:rsidRPr="00192BF9">
        <w:rPr>
          <w:rFonts w:ascii="PT Astra Serif" w:hAnsi="PT Astra Serif"/>
          <w:sz w:val="28"/>
          <w:szCs w:val="28"/>
        </w:rPr>
        <w:t>(документ на бумажном носителе или в форме электронного документа);</w:t>
      </w:r>
    </w:p>
    <w:p w:rsidR="00E52AE0" w:rsidRPr="00192BF9" w:rsidRDefault="00A55FCC" w:rsidP="00A55FCC">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г) </w:t>
      </w:r>
      <w:r w:rsidR="00E52AE0" w:rsidRPr="00192BF9">
        <w:rPr>
          <w:rFonts w:ascii="PT Astra Serif" w:hAnsi="PT Astra Serif"/>
          <w:sz w:val="28"/>
          <w:szCs w:val="28"/>
        </w:rPr>
        <w:t>информационное письмо (документ на бумажном носителе или в форме электронного документа);</w:t>
      </w:r>
    </w:p>
    <w:p w:rsidR="00E52AE0" w:rsidRPr="00192BF9" w:rsidRDefault="00A55FCC" w:rsidP="00A55FCC">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д) </w:t>
      </w:r>
      <w:r w:rsidR="00E52AE0" w:rsidRPr="00192BF9">
        <w:rPr>
          <w:rFonts w:ascii="PT Astra Serif" w:hAnsi="PT Astra Serif"/>
          <w:sz w:val="28"/>
          <w:szCs w:val="28"/>
        </w:rPr>
        <w:t>уведомление об отказе в предоставлении Услуги (документ на бумажном носителе или в форме электронного документа).</w:t>
      </w:r>
    </w:p>
    <w:p w:rsidR="00E52AE0" w:rsidRPr="00192BF9" w:rsidRDefault="00E52AE0" w:rsidP="00E52AE0">
      <w:pPr>
        <w:tabs>
          <w:tab w:val="left" w:pos="1021"/>
        </w:tabs>
        <w:ind w:firstLine="709"/>
        <w:contextualSpacing/>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85. </w:t>
      </w:r>
      <w:r w:rsidR="00E52AE0" w:rsidRPr="00192BF9">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E52AE0" w:rsidRPr="00192BF9" w:rsidRDefault="00A55FCC" w:rsidP="00A55FC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прием заявления и документов и (или) информации, необходимых для предоставления Услуги;</w:t>
      </w:r>
    </w:p>
    <w:p w:rsidR="00E52AE0" w:rsidRPr="00192BF9" w:rsidRDefault="00A55FCC" w:rsidP="00A55FC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принятие решения о предоставлении (об отказе в предоставлении) Услуги;</w:t>
      </w:r>
    </w:p>
    <w:p w:rsidR="00E52AE0" w:rsidRPr="00A55FCC" w:rsidRDefault="00A55FCC" w:rsidP="00A55FC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A55FCC">
        <w:rPr>
          <w:rFonts w:ascii="PT Astra Serif" w:hAnsi="PT Astra Serif"/>
          <w:sz w:val="28"/>
          <w:szCs w:val="28"/>
        </w:rPr>
        <w:t>предоставление</w:t>
      </w:r>
      <w:r>
        <w:rPr>
          <w:rFonts w:ascii="PT Astra Serif" w:hAnsi="PT Astra Serif"/>
          <w:sz w:val="28"/>
          <w:szCs w:val="28"/>
        </w:rPr>
        <w:t xml:space="preserve"> </w:t>
      </w:r>
      <w:r w:rsidR="00E52AE0" w:rsidRPr="00A55FCC">
        <w:rPr>
          <w:rFonts w:ascii="PT Astra Serif" w:hAnsi="PT Astra Serif"/>
          <w:sz w:val="28"/>
          <w:szCs w:val="28"/>
        </w:rPr>
        <w:t>результата</w:t>
      </w:r>
      <w:r>
        <w:rPr>
          <w:rFonts w:ascii="PT Astra Serif" w:hAnsi="PT Astra Serif"/>
          <w:sz w:val="28"/>
          <w:szCs w:val="28"/>
        </w:rPr>
        <w:t xml:space="preserve"> </w:t>
      </w:r>
      <w:r w:rsidR="00E52AE0" w:rsidRPr="00A55FCC">
        <w:rPr>
          <w:rFonts w:ascii="PT Astra Serif" w:hAnsi="PT Astra Serif"/>
          <w:sz w:val="28"/>
          <w:szCs w:val="28"/>
        </w:rPr>
        <w:t>Услуги.</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86. </w:t>
      </w:r>
      <w:r w:rsidR="00E52AE0" w:rsidRPr="00192BF9">
        <w:rPr>
          <w:rFonts w:ascii="PT Astra Serif" w:hAnsi="PT Astra Serif"/>
          <w:sz w:val="28"/>
          <w:szCs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Прием заявления и документов и (или) информации, необходимых для предоставления Услуги</w:t>
      </w:r>
    </w:p>
    <w:p w:rsidR="00E52AE0" w:rsidRPr="00192BF9" w:rsidRDefault="00A55FCC" w:rsidP="00A55FC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87. </w:t>
      </w:r>
      <w:r w:rsidR="00E52AE0" w:rsidRPr="00192BF9">
        <w:rPr>
          <w:rFonts w:ascii="PT Astra Serif" w:hAnsi="PT Astra Serif"/>
          <w:sz w:val="28"/>
          <w:szCs w:val="28"/>
        </w:rPr>
        <w:t>Представление заявителем документов и заявления</w:t>
      </w:r>
      <w:r w:rsidR="00EF198D">
        <w:rPr>
          <w:rFonts w:ascii="PT Astra Serif" w:hAnsi="PT Astra Serif"/>
          <w:sz w:val="28"/>
          <w:szCs w:val="28"/>
        </w:rPr>
        <w:t xml:space="preserve"> </w:t>
      </w:r>
      <w:r w:rsidR="00E52AE0" w:rsidRPr="00192BF9">
        <w:rPr>
          <w:rFonts w:ascii="PT Astra Serif" w:hAnsi="PT Astra Serif"/>
          <w:sz w:val="28"/>
          <w:szCs w:val="28"/>
        </w:rPr>
        <w:t>в соответствии с формой, предусмотренной в приложении №</w:t>
      </w:r>
      <w:r w:rsidR="00E52AE0" w:rsidRPr="00192BF9">
        <w:rPr>
          <w:rFonts w:ascii="PT Astra Serif" w:hAnsi="PT Astra Serif"/>
          <w:sz w:val="28"/>
          <w:szCs w:val="28"/>
          <w:lang w:val="en-US"/>
        </w:rPr>
        <w:t> </w:t>
      </w:r>
      <w:r w:rsidR="00E52AE0" w:rsidRPr="00192BF9">
        <w:rPr>
          <w:rFonts w:ascii="PT Astra Serif" w:hAnsi="PT Astra Serif"/>
          <w:sz w:val="28"/>
          <w:szCs w:val="28"/>
        </w:rPr>
        <w:t xml:space="preserve">2 к настоящему Административному регламенту, почтовым отправлением,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w:t>
      </w:r>
    </w:p>
    <w:p w:rsidR="00E52AE0" w:rsidRPr="00192BF9" w:rsidRDefault="00105464" w:rsidP="0010546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88.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52AE0" w:rsidRPr="00192BF9" w:rsidRDefault="00105464" w:rsidP="0010546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документы, подтверждающие личность лица, – паспорт гражданина Российской Федерации (при подаче заявления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xml:space="preserve">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 скан-копия документа);</w:t>
      </w:r>
    </w:p>
    <w:p w:rsidR="00E52AE0" w:rsidRPr="00192BF9" w:rsidRDefault="00105464" w:rsidP="0010546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муниципальный архив при личном обращении: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w:t>
      </w:r>
      <w:r w:rsidR="00E52AE0" w:rsidRPr="00B27AB2">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w:t>
      </w:r>
      <w:r w:rsidR="00E52AE0">
        <w:rPr>
          <w:rFonts w:ascii="PT Astra Serif" w:hAnsi="PT Astra Serif"/>
          <w:sz w:val="28"/>
          <w:szCs w:val="28"/>
        </w:rPr>
        <w:t xml:space="preserve"> (при наличии)</w:t>
      </w:r>
      <w:r w:rsidR="00E52AE0" w:rsidRPr="00192BF9">
        <w:rPr>
          <w:rFonts w:ascii="PT Astra Serif" w:hAnsi="PT Astra Serif"/>
          <w:sz w:val="28"/>
          <w:szCs w:val="28"/>
        </w:rPr>
        <w:t>: скан-копия бумажного документа).</w:t>
      </w:r>
    </w:p>
    <w:p w:rsidR="00E52AE0" w:rsidRPr="00192BF9" w:rsidRDefault="00105464" w:rsidP="0010546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89.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52AE0" w:rsidRPr="00192BF9" w:rsidRDefault="00105464" w:rsidP="00105464">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w:t>
      </w:r>
      <w:r w:rsidR="00E52AE0" w:rsidRPr="00192BF9">
        <w:rPr>
          <w:rFonts w:ascii="PT Astra Serif" w:hAnsi="PT Astra Serif"/>
          <w:i/>
          <w:sz w:val="28"/>
          <w:szCs w:val="28"/>
        </w:rPr>
        <w:t>муниципального архива</w:t>
      </w:r>
      <w:r w:rsidR="00E52AE0" w:rsidRPr="00192BF9">
        <w:rPr>
          <w:rFonts w:ascii="PT Astra Serif" w:hAnsi="PT Astra Serif"/>
          <w:sz w:val="28"/>
          <w:szCs w:val="28"/>
        </w:rPr>
        <w:t xml:space="preserve"> в сети «Интернет» (при наличии: скан-копия документа; в </w:t>
      </w:r>
      <w:r w:rsidR="00E52AE0" w:rsidRPr="00B27AB2">
        <w:rPr>
          <w:rFonts w:ascii="PT Astra Serif" w:hAnsi="PT Astra Serif"/>
          <w:i/>
          <w:sz w:val="28"/>
          <w:szCs w:val="28"/>
        </w:rPr>
        <w:t>муниципальном архиве</w:t>
      </w:r>
      <w:r>
        <w:rPr>
          <w:rFonts w:ascii="PT Astra Serif" w:hAnsi="PT Astra Serif"/>
          <w:i/>
          <w:sz w:val="28"/>
          <w:szCs w:val="28"/>
        </w:rPr>
        <w:t xml:space="preserve"> </w:t>
      </w:r>
      <w:r w:rsidR="00E52AE0" w:rsidRPr="00192BF9">
        <w:rPr>
          <w:rFonts w:ascii="PT Astra Serif" w:hAnsi="PT Astra Serif"/>
          <w:sz w:val="28"/>
          <w:szCs w:val="28"/>
        </w:rPr>
        <w:t>при личном обращении: оригинал; посредством электронной почты: скан-копия документа; почтовым отправлением: скан-копия документа);</w:t>
      </w:r>
    </w:p>
    <w:p w:rsidR="00E52AE0" w:rsidRDefault="00105464" w:rsidP="00105464">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документы, подтверждающие родство (один из документов по выбору заявителя):</w:t>
      </w:r>
    </w:p>
    <w:p w:rsidR="00105464" w:rsidRPr="00192BF9" w:rsidRDefault="00105464" w:rsidP="00105464">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Pr="00192BF9">
        <w:rPr>
          <w:rFonts w:ascii="PT Astra Serif" w:hAnsi="PT Astra Serif"/>
          <w:sz w:val="28"/>
          <w:szCs w:val="28"/>
        </w:rPr>
        <w:t xml:space="preserve">свидетельство о браке (при подаче заявления посредством Единого портала (при наличии технической возможности): скан-копия документа; </w:t>
      </w:r>
      <w:r>
        <w:rPr>
          <w:rFonts w:ascii="PT Astra Serif" w:hAnsi="PT Astra Serif"/>
          <w:sz w:val="28"/>
          <w:szCs w:val="28"/>
        </w:rPr>
        <w:t xml:space="preserve"> </w:t>
      </w:r>
      <w:r w:rsidRPr="00192BF9">
        <w:rPr>
          <w:rFonts w:ascii="PT Astra Serif" w:hAnsi="PT Astra Serif"/>
          <w:sz w:val="28"/>
          <w:szCs w:val="28"/>
        </w:rPr>
        <w:t>на официальном</w:t>
      </w:r>
      <w:r>
        <w:rPr>
          <w:rFonts w:ascii="PT Astra Serif" w:hAnsi="PT Astra Serif"/>
          <w:sz w:val="28"/>
          <w:szCs w:val="28"/>
        </w:rPr>
        <w:t xml:space="preserve"> сайте</w:t>
      </w:r>
    </w:p>
    <w:p w:rsidR="00E52AE0" w:rsidRPr="00192BF9" w:rsidRDefault="00E52AE0" w:rsidP="00105464">
      <w:pPr>
        <w:spacing w:after="160"/>
        <w:contextualSpacing/>
        <w:jc w:val="both"/>
        <w:rPr>
          <w:rFonts w:ascii="PT Astra Serif" w:hAnsi="PT Astra Serif"/>
          <w:sz w:val="28"/>
          <w:szCs w:val="28"/>
        </w:rPr>
      </w:pP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об усыновлении (удочерении) детей (при подаче заявления посредством Единого портала (при наличии технической возможности):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свидетельство об установлении отцовства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E52AE0" w:rsidP="00E52AE0">
      <w:pPr>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w:t>
      </w:r>
      <w:r w:rsidRPr="00192BF9">
        <w:rPr>
          <w:rFonts w:ascii="PT Astra Serif" w:hAnsi="PT Astra Serif"/>
          <w:i/>
          <w:sz w:val="28"/>
          <w:szCs w:val="28"/>
        </w:rPr>
        <w:t>муниципального архива</w:t>
      </w:r>
      <w:r w:rsidRPr="00192BF9">
        <w:rPr>
          <w:rFonts w:ascii="PT Astra Serif" w:hAnsi="PT Astra Serif"/>
          <w:sz w:val="28"/>
          <w:szCs w:val="28"/>
        </w:rPr>
        <w:t xml:space="preserve"> в сети «Интернет» (при наличии): скан-копия документа; в </w:t>
      </w:r>
      <w:r w:rsidRPr="00192BF9">
        <w:rPr>
          <w:rFonts w:ascii="PT Astra Serif" w:hAnsi="PT Astra Serif"/>
          <w:i/>
          <w:sz w:val="28"/>
          <w:szCs w:val="28"/>
        </w:rPr>
        <w:t>муниципальный архив</w:t>
      </w:r>
      <w:r w:rsidRPr="00192BF9">
        <w:rPr>
          <w:rFonts w:ascii="PT Astra Serif" w:hAnsi="PT Astra Serif"/>
          <w:sz w:val="28"/>
          <w:szCs w:val="28"/>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E52AE0" w:rsidRPr="00192BF9" w:rsidRDefault="00105464" w:rsidP="00105464">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90. </w:t>
      </w:r>
      <w:r w:rsidR="00E52AE0" w:rsidRPr="00192BF9">
        <w:rPr>
          <w:rFonts w:ascii="PT Astra Serif" w:hAnsi="PT Astra Serif"/>
          <w:sz w:val="28"/>
          <w:szCs w:val="28"/>
        </w:rPr>
        <w:t xml:space="preserve">Способами установления личности (идентификации) заявителя при взаимодействии с заявителями являются: </w:t>
      </w:r>
    </w:p>
    <w:p w:rsidR="00E52AE0" w:rsidRDefault="00105464" w:rsidP="00105464">
      <w:pPr>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почтовым отправлением – копии документ</w:t>
      </w:r>
      <w:r w:rsidR="00E52AE0">
        <w:rPr>
          <w:rFonts w:ascii="PT Astra Serif" w:hAnsi="PT Astra Serif"/>
          <w:sz w:val="28"/>
          <w:szCs w:val="28"/>
        </w:rPr>
        <w:t>а</w:t>
      </w:r>
      <w:r w:rsidR="00E52AE0" w:rsidRPr="00192BF9">
        <w:rPr>
          <w:rFonts w:ascii="PT Astra Serif" w:hAnsi="PT Astra Serif"/>
          <w:sz w:val="28"/>
          <w:szCs w:val="28"/>
        </w:rPr>
        <w:t>, удостоверяющ</w:t>
      </w:r>
      <w:r w:rsidR="00E52AE0">
        <w:rPr>
          <w:rFonts w:ascii="PT Astra Serif" w:hAnsi="PT Astra Serif"/>
          <w:sz w:val="28"/>
          <w:szCs w:val="28"/>
        </w:rPr>
        <w:t>его</w:t>
      </w:r>
      <w:r w:rsidR="00E52AE0" w:rsidRPr="00192BF9">
        <w:rPr>
          <w:rFonts w:ascii="PT Astra Serif" w:hAnsi="PT Astra Serif"/>
          <w:sz w:val="28"/>
          <w:szCs w:val="28"/>
        </w:rPr>
        <w:t xml:space="preserve"> личность заяв</w:t>
      </w:r>
      <w:r w:rsidR="00C03067">
        <w:rPr>
          <w:rFonts w:ascii="PT Astra Serif" w:hAnsi="PT Astra Serif"/>
          <w:sz w:val="28"/>
          <w:szCs w:val="28"/>
        </w:rPr>
        <w:t>и</w:t>
      </w:r>
      <w:r w:rsidR="00E52AE0" w:rsidRPr="00192BF9">
        <w:rPr>
          <w:rFonts w:ascii="PT Astra Serif" w:hAnsi="PT Astra Serif"/>
          <w:sz w:val="28"/>
          <w:szCs w:val="28"/>
        </w:rPr>
        <w:t>теля</w:t>
      </w:r>
      <w:r w:rsidR="00E52AE0">
        <w:rPr>
          <w:rFonts w:ascii="PT Astra Serif" w:hAnsi="PT Astra Serif"/>
          <w:sz w:val="28"/>
          <w:szCs w:val="28"/>
        </w:rPr>
        <w:t>, документа, подтверждающего полномочия представителя заявителя</w:t>
      </w:r>
      <w:r w:rsidR="00E52AE0" w:rsidRPr="00192BF9">
        <w:rPr>
          <w:rFonts w:ascii="PT Astra Serif" w:hAnsi="PT Astra Serif"/>
          <w:sz w:val="28"/>
          <w:szCs w:val="28"/>
        </w:rPr>
        <w:t>;</w:t>
      </w:r>
    </w:p>
    <w:p w:rsidR="00105464" w:rsidRDefault="00C03067" w:rsidP="00105464">
      <w:pPr>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105464">
        <w:rPr>
          <w:rFonts w:ascii="PT Astra Serif" w:hAnsi="PT Astra Serif"/>
          <w:sz w:val="28"/>
          <w:szCs w:val="28"/>
        </w:rPr>
        <w:t xml:space="preserve">б) </w:t>
      </w:r>
      <w:r w:rsidR="00105464" w:rsidRPr="00192BF9">
        <w:rPr>
          <w:rFonts w:ascii="PT Astra Serif" w:hAnsi="PT Astra Serif"/>
          <w:sz w:val="28"/>
          <w:szCs w:val="28"/>
        </w:rPr>
        <w:t xml:space="preserve">в </w:t>
      </w:r>
      <w:r>
        <w:rPr>
          <w:rFonts w:ascii="PT Astra Serif" w:hAnsi="PT Astra Serif"/>
          <w:sz w:val="28"/>
          <w:szCs w:val="28"/>
        </w:rPr>
        <w:t xml:space="preserve">  </w:t>
      </w:r>
      <w:r w:rsidR="00105464" w:rsidRPr="00192BF9">
        <w:rPr>
          <w:rFonts w:ascii="PT Astra Serif" w:hAnsi="PT Astra Serif"/>
          <w:i/>
          <w:sz w:val="28"/>
          <w:szCs w:val="28"/>
        </w:rPr>
        <w:t>муниципальном архиве</w:t>
      </w:r>
      <w:r w:rsidR="00105464" w:rsidRPr="00192BF9">
        <w:rPr>
          <w:rFonts w:ascii="PT Astra Serif" w:hAnsi="PT Astra Serif"/>
          <w:sz w:val="28"/>
          <w:szCs w:val="28"/>
        </w:rPr>
        <w:t xml:space="preserve"> при личном </w:t>
      </w:r>
      <w:r>
        <w:rPr>
          <w:rFonts w:ascii="PT Astra Serif" w:hAnsi="PT Astra Serif"/>
          <w:sz w:val="28"/>
          <w:szCs w:val="28"/>
        </w:rPr>
        <w:t xml:space="preserve"> </w:t>
      </w:r>
      <w:r w:rsidR="00105464" w:rsidRPr="00192BF9">
        <w:rPr>
          <w:rFonts w:ascii="PT Astra Serif" w:hAnsi="PT Astra Serif"/>
          <w:sz w:val="28"/>
          <w:szCs w:val="28"/>
        </w:rPr>
        <w:t>обращении – документ,</w:t>
      </w:r>
      <w:r w:rsidR="00105464">
        <w:rPr>
          <w:rFonts w:ascii="PT Astra Serif" w:hAnsi="PT Astra Serif"/>
          <w:sz w:val="28"/>
          <w:szCs w:val="28"/>
        </w:rPr>
        <w:t xml:space="preserve"> </w:t>
      </w:r>
      <w:r>
        <w:rPr>
          <w:rFonts w:ascii="PT Astra Serif" w:hAnsi="PT Astra Serif"/>
          <w:sz w:val="28"/>
          <w:szCs w:val="28"/>
        </w:rPr>
        <w:t xml:space="preserve">   </w:t>
      </w:r>
      <w:r w:rsidR="00105464">
        <w:rPr>
          <w:rFonts w:ascii="PT Astra Serif" w:hAnsi="PT Astra Serif"/>
          <w:sz w:val="28"/>
          <w:szCs w:val="28"/>
        </w:rPr>
        <w:t>удостоверяющий</w:t>
      </w:r>
      <w:r>
        <w:rPr>
          <w:rFonts w:ascii="PT Astra Serif" w:hAnsi="PT Astra Serif"/>
          <w:sz w:val="28"/>
          <w:szCs w:val="28"/>
        </w:rPr>
        <w:t xml:space="preserve"> </w:t>
      </w:r>
      <w:r w:rsidRPr="00192BF9">
        <w:rPr>
          <w:rFonts w:ascii="PT Astra Serif" w:hAnsi="PT Astra Serif"/>
          <w:sz w:val="28"/>
          <w:szCs w:val="28"/>
        </w:rPr>
        <w:t>личность, документ, подтверждающий</w:t>
      </w:r>
      <w:r>
        <w:rPr>
          <w:rFonts w:ascii="PT Astra Serif" w:hAnsi="PT Astra Serif"/>
          <w:sz w:val="28"/>
          <w:szCs w:val="28"/>
        </w:rPr>
        <w:t xml:space="preserve"> </w:t>
      </w:r>
      <w:r w:rsidRPr="00192BF9">
        <w:rPr>
          <w:rFonts w:ascii="PT Astra Serif" w:hAnsi="PT Astra Serif"/>
          <w:sz w:val="28"/>
          <w:szCs w:val="28"/>
        </w:rPr>
        <w:t>полномочия</w:t>
      </w:r>
      <w:r>
        <w:rPr>
          <w:rFonts w:ascii="PT Astra Serif" w:hAnsi="PT Astra Serif"/>
          <w:sz w:val="28"/>
          <w:szCs w:val="28"/>
        </w:rPr>
        <w:t xml:space="preserve"> заявителя;</w:t>
      </w:r>
    </w:p>
    <w:p w:rsidR="00C03067" w:rsidRPr="00192BF9" w:rsidRDefault="00C03067" w:rsidP="00105464">
      <w:pPr>
        <w:suppressAutoHyphens/>
        <w:spacing w:after="0" w:line="240" w:lineRule="auto"/>
        <w:contextualSpacing/>
        <w:jc w:val="both"/>
        <w:rPr>
          <w:rFonts w:ascii="PT Astra Serif" w:hAnsi="PT Astra Serif"/>
          <w:sz w:val="28"/>
          <w:szCs w:val="28"/>
        </w:rPr>
      </w:pPr>
    </w:p>
    <w:p w:rsidR="00E52AE0" w:rsidRPr="00192BF9" w:rsidRDefault="00E52AE0" w:rsidP="00C03067">
      <w:pPr>
        <w:tabs>
          <w:tab w:val="left" w:pos="1021"/>
        </w:tabs>
        <w:suppressAutoHyphens/>
        <w:spacing w:after="160" w:line="240" w:lineRule="auto"/>
        <w:contextualSpacing/>
        <w:jc w:val="both"/>
        <w:rPr>
          <w:rFonts w:ascii="PT Astra Serif" w:hAnsi="PT Astra Serif"/>
          <w:sz w:val="28"/>
          <w:szCs w:val="28"/>
        </w:rPr>
      </w:pPr>
      <w:r w:rsidRPr="00192BF9">
        <w:rPr>
          <w:rFonts w:ascii="PT Astra Serif" w:hAnsi="PT Astra Serif"/>
          <w:sz w:val="28"/>
          <w:szCs w:val="28"/>
        </w:rPr>
        <w:t>посредством электронной почты – копи</w:t>
      </w:r>
      <w:r>
        <w:rPr>
          <w:rFonts w:ascii="PT Astra Serif" w:hAnsi="PT Astra Serif"/>
          <w:sz w:val="28"/>
          <w:szCs w:val="28"/>
        </w:rPr>
        <w:t>и</w:t>
      </w:r>
      <w:r w:rsidR="00C03067">
        <w:rPr>
          <w:rFonts w:ascii="PT Astra Serif" w:hAnsi="PT Astra Serif"/>
          <w:sz w:val="28"/>
          <w:szCs w:val="28"/>
        </w:rPr>
        <w:t xml:space="preserve"> </w:t>
      </w:r>
      <w:r w:rsidRPr="00192BF9">
        <w:rPr>
          <w:rFonts w:ascii="PT Astra Serif" w:hAnsi="PT Astra Serif"/>
          <w:sz w:val="28"/>
          <w:szCs w:val="28"/>
        </w:rPr>
        <w:t>документ</w:t>
      </w:r>
      <w:r>
        <w:rPr>
          <w:rFonts w:ascii="PT Astra Serif" w:hAnsi="PT Astra Serif"/>
          <w:sz w:val="28"/>
          <w:szCs w:val="28"/>
        </w:rPr>
        <w:t>а</w:t>
      </w:r>
      <w:r w:rsidRPr="00192BF9">
        <w:rPr>
          <w:rFonts w:ascii="PT Astra Serif" w:hAnsi="PT Astra Serif"/>
          <w:sz w:val="28"/>
          <w:szCs w:val="28"/>
        </w:rPr>
        <w:t>, удостоверяющ</w:t>
      </w:r>
      <w:r>
        <w:rPr>
          <w:rFonts w:ascii="PT Astra Serif" w:hAnsi="PT Astra Serif"/>
          <w:sz w:val="28"/>
          <w:szCs w:val="28"/>
        </w:rPr>
        <w:t>его</w:t>
      </w:r>
      <w:r w:rsidRPr="00192BF9">
        <w:rPr>
          <w:rFonts w:ascii="PT Astra Serif" w:hAnsi="PT Astra Serif"/>
          <w:sz w:val="28"/>
          <w:szCs w:val="28"/>
        </w:rPr>
        <w:t xml:space="preserve"> личность заявителя</w:t>
      </w:r>
      <w:r>
        <w:rPr>
          <w:rFonts w:ascii="PT Astra Serif" w:hAnsi="PT Astra Serif"/>
          <w:sz w:val="28"/>
          <w:szCs w:val="28"/>
        </w:rPr>
        <w:t>, документа, подтверждающего полномочия представителя заявителя</w:t>
      </w:r>
      <w:r w:rsidRPr="00192BF9">
        <w:rPr>
          <w:rFonts w:ascii="PT Astra Serif" w:hAnsi="PT Astra Serif"/>
          <w:sz w:val="28"/>
          <w:szCs w:val="28"/>
        </w:rPr>
        <w:t>;</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посредством Единого портала (при наличии технической возможности) ;</w:t>
      </w:r>
    </w:p>
    <w:p w:rsidR="00E52AE0" w:rsidRPr="00192BF9" w:rsidRDefault="00E52AE0" w:rsidP="00E52AE0">
      <w:pPr>
        <w:numPr>
          <w:ilvl w:val="1"/>
          <w:numId w:val="4"/>
        </w:numPr>
        <w:tabs>
          <w:tab w:val="left" w:pos="1021"/>
        </w:tabs>
        <w:suppressAutoHyphens/>
        <w:spacing w:after="160" w:line="240" w:lineRule="auto"/>
        <w:ind w:left="0" w:firstLine="709"/>
        <w:contextualSpacing/>
        <w:jc w:val="both"/>
        <w:rPr>
          <w:rFonts w:ascii="PT Astra Serif" w:hAnsi="PT Astra Serif"/>
          <w:sz w:val="28"/>
          <w:szCs w:val="28"/>
        </w:rPr>
      </w:pPr>
      <w:r w:rsidRPr="00192BF9">
        <w:rPr>
          <w:rFonts w:ascii="PT Astra Serif" w:hAnsi="PT Astra Serif"/>
          <w:sz w:val="28"/>
          <w:szCs w:val="28"/>
        </w:rPr>
        <w:t>на официальном сайте муниципального архива в сети «Интернет» (при наличии) – копи</w:t>
      </w:r>
      <w:r>
        <w:rPr>
          <w:rFonts w:ascii="PT Astra Serif" w:hAnsi="PT Astra Serif"/>
          <w:sz w:val="28"/>
          <w:szCs w:val="28"/>
        </w:rPr>
        <w:t>и</w:t>
      </w:r>
      <w:r w:rsidR="00C03067">
        <w:rPr>
          <w:rFonts w:ascii="PT Astra Serif" w:hAnsi="PT Astra Serif"/>
          <w:sz w:val="28"/>
          <w:szCs w:val="28"/>
        </w:rPr>
        <w:t xml:space="preserve"> </w:t>
      </w:r>
      <w:r w:rsidRPr="00192BF9">
        <w:rPr>
          <w:rFonts w:ascii="PT Astra Serif" w:hAnsi="PT Astra Serif"/>
          <w:sz w:val="28"/>
          <w:szCs w:val="28"/>
        </w:rPr>
        <w:t>документ</w:t>
      </w:r>
      <w:r>
        <w:rPr>
          <w:rFonts w:ascii="PT Astra Serif" w:hAnsi="PT Astra Serif"/>
          <w:sz w:val="28"/>
          <w:szCs w:val="28"/>
        </w:rPr>
        <w:t>а</w:t>
      </w:r>
      <w:r w:rsidRPr="00192BF9">
        <w:rPr>
          <w:rFonts w:ascii="PT Astra Serif" w:hAnsi="PT Astra Serif"/>
          <w:sz w:val="28"/>
          <w:szCs w:val="28"/>
        </w:rPr>
        <w:t>, удостоверяющ</w:t>
      </w:r>
      <w:r>
        <w:rPr>
          <w:rFonts w:ascii="PT Astra Serif" w:hAnsi="PT Astra Serif"/>
          <w:sz w:val="28"/>
          <w:szCs w:val="28"/>
        </w:rPr>
        <w:t>его</w:t>
      </w:r>
      <w:r w:rsidRPr="00192BF9">
        <w:rPr>
          <w:rFonts w:ascii="PT Astra Serif" w:hAnsi="PT Astra Serif"/>
          <w:sz w:val="28"/>
          <w:szCs w:val="28"/>
        </w:rPr>
        <w:t xml:space="preserve"> личность заявителя</w:t>
      </w:r>
      <w:r>
        <w:rPr>
          <w:rFonts w:ascii="PT Astra Serif" w:hAnsi="PT Astra Serif"/>
          <w:sz w:val="28"/>
          <w:szCs w:val="28"/>
        </w:rPr>
        <w:t>, документа, подтверждающего полномочия представителя заявителя.</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91. </w:t>
      </w:r>
      <w:r w:rsidR="00E52AE0" w:rsidRPr="00192BF9">
        <w:rPr>
          <w:rFonts w:ascii="PT Astra Serif" w:hAnsi="PT Astra Serif"/>
          <w:sz w:val="28"/>
          <w:szCs w:val="28"/>
        </w:rPr>
        <w:t>Основания для отказа в приеме заявления и документов законодательством Российской Федерации не предусмотрены.</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92. </w:t>
      </w:r>
      <w:r w:rsidR="00E52AE0" w:rsidRPr="00192BF9">
        <w:rPr>
          <w:rFonts w:ascii="PT Astra Serif" w:hAnsi="PT Astra Serif"/>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93. </w:t>
      </w:r>
      <w:r w:rsidR="00E52AE0" w:rsidRPr="00192BF9">
        <w:rPr>
          <w:rFonts w:ascii="PT Astra Serif" w:hAnsi="PT Astra Serif"/>
          <w:sz w:val="28"/>
          <w:szCs w:val="28"/>
        </w:rPr>
        <w:t>Срок регистрации заявления</w:t>
      </w:r>
      <w:r>
        <w:rPr>
          <w:rFonts w:ascii="PT Astra Serif" w:hAnsi="PT Astra Serif"/>
          <w:sz w:val="28"/>
          <w:szCs w:val="28"/>
        </w:rPr>
        <w:t xml:space="preserve"> </w:t>
      </w:r>
      <w:r w:rsidR="00E52AE0" w:rsidRPr="00192BF9">
        <w:rPr>
          <w:rFonts w:ascii="PT Astra Serif" w:hAnsi="PT Astra Serif"/>
          <w:sz w:val="28"/>
          <w:szCs w:val="28"/>
        </w:rPr>
        <w:t xml:space="preserve">и документов, необходимых для предоставления Услуги, составляет 2 рабочих дня. </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Принятие решения о предоставлении (об отказе в предоставлении) Услуги</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94. </w:t>
      </w:r>
      <w:r w:rsidR="00E52AE0" w:rsidRPr="00192BF9">
        <w:rPr>
          <w:rFonts w:ascii="PT Astra Serif" w:hAnsi="PT Astra Serif"/>
          <w:sz w:val="28"/>
          <w:szCs w:val="28"/>
        </w:rPr>
        <w:t>Муниципальный архив отказывает заявителю в предоставлении Услуги при наличии следующих оснований:</w:t>
      </w:r>
    </w:p>
    <w:p w:rsidR="00E52AE0" w:rsidRPr="00192BF9" w:rsidRDefault="00E52AE0" w:rsidP="00E52AE0">
      <w:pPr>
        <w:tabs>
          <w:tab w:val="left" w:pos="851"/>
        </w:tabs>
        <w:spacing w:after="160"/>
        <w:contextualSpacing/>
        <w:jc w:val="both"/>
        <w:rPr>
          <w:rFonts w:ascii="PT Astra Serif" w:hAnsi="PT Astra Serif"/>
          <w:sz w:val="28"/>
          <w:szCs w:val="28"/>
        </w:rPr>
      </w:pPr>
      <w:r w:rsidRPr="00192BF9">
        <w:rPr>
          <w:rFonts w:ascii="PT Astra Serif" w:hAnsi="PT Astra Serif"/>
          <w:sz w:val="28"/>
          <w:szCs w:val="28"/>
        </w:rPr>
        <w:tab/>
        <w:t>а) запросы заявителей не содержат наименования юридического лица (для гражданина - ФИО), почтового адреса, либо адреса электронной почты;</w:t>
      </w:r>
    </w:p>
    <w:p w:rsidR="00E52AE0" w:rsidRPr="00192BF9" w:rsidRDefault="00E52AE0" w:rsidP="00E52AE0">
      <w:pPr>
        <w:tabs>
          <w:tab w:val="left" w:pos="851"/>
        </w:tabs>
        <w:spacing w:after="160"/>
        <w:contextualSpacing/>
        <w:jc w:val="both"/>
        <w:rPr>
          <w:rFonts w:ascii="PT Astra Serif" w:hAnsi="PT Astra Serif"/>
          <w:sz w:val="28"/>
          <w:szCs w:val="28"/>
        </w:rPr>
      </w:pPr>
      <w:r w:rsidRPr="00192BF9">
        <w:rPr>
          <w:rFonts w:ascii="PT Astra Serif" w:hAnsi="PT Astra Serif"/>
          <w:sz w:val="28"/>
          <w:szCs w:val="28"/>
        </w:rPr>
        <w:tab/>
        <w:t>б) отсутствие в запросе заявителя необходимых сведений для проведения поисковой работы;</w:t>
      </w:r>
    </w:p>
    <w:p w:rsidR="00E52AE0" w:rsidRPr="00192BF9" w:rsidRDefault="00E52AE0" w:rsidP="00E52AE0">
      <w:pPr>
        <w:tabs>
          <w:tab w:val="left" w:pos="851"/>
        </w:tabs>
        <w:spacing w:after="160"/>
        <w:contextualSpacing/>
        <w:jc w:val="both"/>
        <w:rPr>
          <w:rFonts w:ascii="PT Astra Serif" w:hAnsi="PT Astra Serif"/>
          <w:sz w:val="28"/>
          <w:szCs w:val="28"/>
        </w:rPr>
      </w:pPr>
      <w:r w:rsidRPr="00192BF9">
        <w:rPr>
          <w:rFonts w:ascii="PT Astra Serif" w:hAnsi="PT Astra Serif"/>
          <w:sz w:val="28"/>
          <w:szCs w:val="28"/>
        </w:rPr>
        <w:tab/>
        <w:t xml:space="preserve">в) текст письменного запроса не поддается прочтению; </w:t>
      </w:r>
    </w:p>
    <w:p w:rsidR="00E52AE0" w:rsidRPr="00192BF9" w:rsidRDefault="00E52AE0" w:rsidP="00E52AE0">
      <w:pPr>
        <w:spacing w:after="160"/>
        <w:contextualSpacing/>
        <w:jc w:val="both"/>
        <w:rPr>
          <w:rFonts w:ascii="PT Astra Serif" w:hAnsi="PT Astra Serif"/>
          <w:sz w:val="28"/>
          <w:szCs w:val="28"/>
        </w:rPr>
      </w:pPr>
      <w:r w:rsidRPr="00192BF9">
        <w:rPr>
          <w:rFonts w:ascii="PT Astra Serif" w:hAnsi="PT Astra Serif"/>
          <w:sz w:val="28"/>
          <w:szCs w:val="28"/>
        </w:rPr>
        <w:t xml:space="preserve">            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E52AE0" w:rsidRPr="00192BF9" w:rsidRDefault="00E52AE0" w:rsidP="00E52AE0">
      <w:pPr>
        <w:tabs>
          <w:tab w:val="left" w:pos="1276"/>
        </w:tabs>
        <w:spacing w:after="160"/>
        <w:contextualSpacing/>
        <w:jc w:val="both"/>
        <w:rPr>
          <w:rFonts w:ascii="PT Astra Serif" w:hAnsi="PT Astra Serif"/>
          <w:sz w:val="28"/>
          <w:szCs w:val="28"/>
        </w:rPr>
      </w:pPr>
      <w:r w:rsidRPr="00192BF9">
        <w:rPr>
          <w:rFonts w:ascii="PT Astra Serif" w:hAnsi="PT Astra Serif"/>
          <w:sz w:val="28"/>
          <w:szCs w:val="28"/>
        </w:rPr>
        <w:t xml:space="preserve">           д) запрос подан через представителя, чьи полномочия не удостоверены в установленном законом порядке;</w:t>
      </w:r>
    </w:p>
    <w:p w:rsidR="00E52AE0" w:rsidRPr="00192BF9" w:rsidRDefault="00E52AE0" w:rsidP="00E52AE0">
      <w:pPr>
        <w:tabs>
          <w:tab w:val="left" w:pos="1276"/>
        </w:tabs>
        <w:spacing w:after="160"/>
        <w:contextualSpacing/>
        <w:jc w:val="both"/>
        <w:rPr>
          <w:rFonts w:ascii="PT Astra Serif" w:hAnsi="PT Astra Serif"/>
          <w:sz w:val="28"/>
          <w:szCs w:val="28"/>
        </w:rPr>
      </w:pPr>
      <w:r w:rsidRPr="00192BF9">
        <w:rPr>
          <w:rFonts w:ascii="PT Astra Serif" w:hAnsi="PT Astra Serif"/>
          <w:sz w:val="28"/>
          <w:szCs w:val="28"/>
        </w:rPr>
        <w:t xml:space="preserve">           е) отсутствие удостоверяющих документов при личном приеме. </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95. </w:t>
      </w:r>
      <w:r w:rsidR="00E52AE0" w:rsidRPr="00192BF9">
        <w:rPr>
          <w:rFonts w:ascii="PT Astra Serif" w:hAnsi="PT Astra Serif"/>
          <w:sz w:val="28"/>
          <w:szCs w:val="28"/>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E52AE0" w:rsidRPr="00C03067" w:rsidRDefault="00E52AE0" w:rsidP="00E52AE0">
      <w:pPr>
        <w:keepNext/>
        <w:keepLines/>
        <w:spacing w:before="480" w:after="240"/>
        <w:jc w:val="center"/>
        <w:outlineLvl w:val="2"/>
        <w:rPr>
          <w:rFonts w:ascii="PT Astra Serif" w:hAnsi="PT Astra Serif"/>
          <w:b/>
          <w:bCs/>
          <w:sz w:val="28"/>
          <w:szCs w:val="28"/>
        </w:rPr>
      </w:pPr>
      <w:r w:rsidRPr="00C03067">
        <w:rPr>
          <w:rFonts w:ascii="PT Astra Serif" w:hAnsi="PT Astra Serif"/>
          <w:b/>
          <w:sz w:val="28"/>
          <w:szCs w:val="28"/>
        </w:rPr>
        <w:t>Предоставление</w:t>
      </w:r>
      <w:r w:rsidR="00C03067">
        <w:rPr>
          <w:rFonts w:ascii="PT Astra Serif" w:hAnsi="PT Astra Serif"/>
          <w:b/>
          <w:sz w:val="28"/>
          <w:szCs w:val="28"/>
        </w:rPr>
        <w:t xml:space="preserve"> </w:t>
      </w:r>
      <w:r w:rsidRPr="00C03067">
        <w:rPr>
          <w:rFonts w:ascii="PT Astra Serif" w:hAnsi="PT Astra Serif"/>
          <w:b/>
          <w:sz w:val="28"/>
          <w:szCs w:val="28"/>
        </w:rPr>
        <w:t>результата</w:t>
      </w:r>
      <w:r w:rsidR="00C03067">
        <w:rPr>
          <w:rFonts w:ascii="PT Astra Serif" w:hAnsi="PT Astra Serif"/>
          <w:b/>
          <w:sz w:val="28"/>
          <w:szCs w:val="28"/>
        </w:rPr>
        <w:t xml:space="preserve"> </w:t>
      </w:r>
      <w:r w:rsidRPr="00C03067">
        <w:rPr>
          <w:rFonts w:ascii="PT Astra Serif" w:hAnsi="PT Astra Serif"/>
          <w:b/>
          <w:sz w:val="28"/>
          <w:szCs w:val="28"/>
        </w:rPr>
        <w:t>Услуги</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96. </w:t>
      </w:r>
      <w:r w:rsidR="00E52AE0" w:rsidRPr="00192BF9">
        <w:rPr>
          <w:rFonts w:ascii="PT Astra Serif" w:hAnsi="PT Astra Serif"/>
          <w:sz w:val="28"/>
          <w:szCs w:val="28"/>
        </w:rPr>
        <w:t>Способы получения результата предоставления Услуги:</w:t>
      </w:r>
    </w:p>
    <w:p w:rsidR="00E52AE0" w:rsidRDefault="00C03067" w:rsidP="00C0306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517B2D">
        <w:rPr>
          <w:rFonts w:ascii="PT Astra Serif" w:hAnsi="PT Astra Serif"/>
          <w:sz w:val="28"/>
          <w:szCs w:val="28"/>
        </w:rPr>
        <w:t xml:space="preserve"> </w:t>
      </w:r>
      <w:r>
        <w:rPr>
          <w:rFonts w:ascii="PT Astra Serif" w:hAnsi="PT Astra Serif"/>
          <w:sz w:val="28"/>
          <w:szCs w:val="28"/>
        </w:rPr>
        <w:t xml:space="preserve">  а) </w:t>
      </w:r>
      <w:r w:rsidR="00E52AE0" w:rsidRPr="00192BF9">
        <w:rPr>
          <w:rFonts w:ascii="PT Astra Serif" w:hAnsi="PT Astra Serif"/>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архивная справка;</w:t>
      </w:r>
    </w:p>
    <w:p w:rsidR="00C03067" w:rsidRPr="00192BF9" w:rsidRDefault="00C03067" w:rsidP="00C0306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517B2D">
        <w:rPr>
          <w:rFonts w:ascii="PT Astra Serif" w:hAnsi="PT Astra Serif"/>
          <w:sz w:val="28"/>
          <w:szCs w:val="28"/>
        </w:rPr>
        <w:t xml:space="preserve">  </w:t>
      </w:r>
      <w:r>
        <w:rPr>
          <w:rFonts w:ascii="PT Astra Serif" w:hAnsi="PT Astra Serif"/>
          <w:sz w:val="28"/>
          <w:szCs w:val="28"/>
        </w:rPr>
        <w:t xml:space="preserve">б) </w:t>
      </w:r>
      <w:r w:rsidRPr="00192BF9">
        <w:rPr>
          <w:rFonts w:ascii="PT Astra Serif" w:hAnsi="PT Astra Serif"/>
          <w:sz w:val="28"/>
          <w:szCs w:val="28"/>
        </w:rPr>
        <w:t xml:space="preserve">посредством </w:t>
      </w:r>
      <w:r>
        <w:rPr>
          <w:rFonts w:ascii="PT Astra Serif" w:hAnsi="PT Astra Serif"/>
          <w:sz w:val="28"/>
          <w:szCs w:val="28"/>
        </w:rPr>
        <w:t xml:space="preserve">  </w:t>
      </w:r>
      <w:r w:rsidRPr="00192BF9">
        <w:rPr>
          <w:rFonts w:ascii="PT Astra Serif" w:hAnsi="PT Astra Serif"/>
          <w:sz w:val="28"/>
          <w:szCs w:val="28"/>
        </w:rPr>
        <w:t xml:space="preserve">Единого портала </w:t>
      </w:r>
      <w:r>
        <w:rPr>
          <w:rFonts w:ascii="PT Astra Serif" w:hAnsi="PT Astra Serif"/>
          <w:sz w:val="28"/>
          <w:szCs w:val="28"/>
        </w:rPr>
        <w:t xml:space="preserve">  </w:t>
      </w:r>
      <w:r w:rsidRPr="00192BF9">
        <w:rPr>
          <w:rFonts w:ascii="PT Astra Serif" w:hAnsi="PT Astra Serif"/>
          <w:sz w:val="28"/>
          <w:szCs w:val="28"/>
        </w:rPr>
        <w:t xml:space="preserve">(при </w:t>
      </w:r>
      <w:r>
        <w:rPr>
          <w:rFonts w:ascii="PT Astra Serif" w:hAnsi="PT Astra Serif"/>
          <w:sz w:val="28"/>
          <w:szCs w:val="28"/>
        </w:rPr>
        <w:t xml:space="preserve">  </w:t>
      </w:r>
      <w:r w:rsidRPr="00192BF9">
        <w:rPr>
          <w:rFonts w:ascii="PT Astra Serif" w:hAnsi="PT Astra Serif"/>
          <w:sz w:val="28"/>
          <w:szCs w:val="28"/>
        </w:rPr>
        <w:t>наличии технической возможности),</w:t>
      </w:r>
    </w:p>
    <w:p w:rsidR="00E52AE0" w:rsidRPr="00192BF9" w:rsidRDefault="00E52AE0" w:rsidP="00C03067">
      <w:pPr>
        <w:tabs>
          <w:tab w:val="left" w:pos="1021"/>
        </w:tabs>
        <w:suppressAutoHyphens/>
        <w:spacing w:after="160" w:line="240" w:lineRule="auto"/>
        <w:contextualSpacing/>
        <w:jc w:val="both"/>
        <w:rPr>
          <w:rFonts w:ascii="PT Astra Serif" w:hAnsi="PT Astra Serif"/>
          <w:sz w:val="28"/>
          <w:szCs w:val="28"/>
        </w:rPr>
      </w:pPr>
      <w:r w:rsidRPr="00192BF9">
        <w:rPr>
          <w:rFonts w:ascii="PT Astra Serif" w:hAnsi="PT Astra Serif"/>
          <w:sz w:val="28"/>
          <w:szCs w:val="28"/>
        </w:rPr>
        <w:t xml:space="preserve">почтовым отправлением, посредством электронной почты, при личном обращении в </w:t>
      </w:r>
      <w:r w:rsidRPr="00192BF9">
        <w:rPr>
          <w:rFonts w:ascii="PT Astra Serif" w:hAnsi="PT Astra Serif"/>
          <w:i/>
          <w:sz w:val="28"/>
          <w:szCs w:val="28"/>
        </w:rPr>
        <w:t>муниципальный архив</w:t>
      </w:r>
      <w:r w:rsidRPr="00192BF9">
        <w:rPr>
          <w:rFonts w:ascii="PT Astra Serif" w:hAnsi="PT Astra Serif"/>
          <w:sz w:val="28"/>
          <w:szCs w:val="28"/>
        </w:rPr>
        <w:t>– архивная выписка;</w:t>
      </w:r>
    </w:p>
    <w:p w:rsidR="00C03067" w:rsidRDefault="00C03067" w:rsidP="00C0306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517B2D">
        <w:rPr>
          <w:rFonts w:ascii="PT Astra Serif" w:hAnsi="PT Astra Serif"/>
          <w:sz w:val="28"/>
          <w:szCs w:val="28"/>
        </w:rPr>
        <w:t xml:space="preserve">  </w:t>
      </w:r>
      <w:r>
        <w:rPr>
          <w:rFonts w:ascii="PT Astra Serif" w:hAnsi="PT Astra Serif"/>
          <w:sz w:val="28"/>
          <w:szCs w:val="28"/>
        </w:rPr>
        <w:t xml:space="preserve"> в) </w:t>
      </w:r>
      <w:r w:rsidR="00E52AE0" w:rsidRPr="00192BF9">
        <w:rPr>
          <w:rFonts w:ascii="PT Astra Serif" w:hAnsi="PT Astra Serif"/>
          <w:sz w:val="28"/>
          <w:szCs w:val="28"/>
        </w:rPr>
        <w:t xml:space="preserve">посредством Единого портала (при наличии технической возможности), </w:t>
      </w:r>
    </w:p>
    <w:p w:rsidR="00E52AE0" w:rsidRPr="00192BF9" w:rsidRDefault="00E52AE0" w:rsidP="00C03067">
      <w:pPr>
        <w:tabs>
          <w:tab w:val="left" w:pos="1021"/>
        </w:tabs>
        <w:suppressAutoHyphens/>
        <w:spacing w:after="160" w:line="240" w:lineRule="auto"/>
        <w:contextualSpacing/>
        <w:jc w:val="both"/>
        <w:rPr>
          <w:rFonts w:ascii="PT Astra Serif" w:hAnsi="PT Astra Serif"/>
          <w:sz w:val="28"/>
          <w:szCs w:val="28"/>
        </w:rPr>
      </w:pPr>
      <w:r w:rsidRPr="00192BF9">
        <w:rPr>
          <w:rFonts w:ascii="PT Astra Serif" w:hAnsi="PT Astra Serif"/>
          <w:sz w:val="28"/>
          <w:szCs w:val="28"/>
        </w:rPr>
        <w:t xml:space="preserve">почтовым отправлением, посредством электронной почты, при личном обращении в </w:t>
      </w:r>
      <w:r w:rsidRPr="00192BF9">
        <w:rPr>
          <w:rFonts w:ascii="PT Astra Serif" w:hAnsi="PT Astra Serif"/>
          <w:i/>
          <w:sz w:val="28"/>
          <w:szCs w:val="28"/>
        </w:rPr>
        <w:t>муниципальный архив</w:t>
      </w:r>
      <w:r w:rsidRPr="00192BF9">
        <w:rPr>
          <w:rFonts w:ascii="PT Astra Serif" w:hAnsi="PT Astra Serif"/>
          <w:sz w:val="28"/>
          <w:szCs w:val="28"/>
        </w:rPr>
        <w:t>– архивная копия;</w:t>
      </w:r>
    </w:p>
    <w:p w:rsidR="00E52AE0" w:rsidRPr="00192BF9" w:rsidRDefault="00C03067" w:rsidP="00C0306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517B2D">
        <w:rPr>
          <w:rFonts w:ascii="PT Astra Serif" w:hAnsi="PT Astra Serif"/>
          <w:sz w:val="28"/>
          <w:szCs w:val="28"/>
        </w:rPr>
        <w:t xml:space="preserve"> </w:t>
      </w:r>
      <w:r>
        <w:rPr>
          <w:rFonts w:ascii="PT Astra Serif" w:hAnsi="PT Astra Serif"/>
          <w:sz w:val="28"/>
          <w:szCs w:val="28"/>
        </w:rPr>
        <w:t xml:space="preserve">  г) </w:t>
      </w:r>
      <w:r w:rsidR="00E52AE0" w:rsidRPr="00192BF9">
        <w:rPr>
          <w:rFonts w:ascii="PT Astra Serif" w:hAnsi="PT Astra Serif"/>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информационное письмо;</w:t>
      </w:r>
    </w:p>
    <w:p w:rsidR="00E52AE0" w:rsidRPr="00192BF9" w:rsidRDefault="00C03067" w:rsidP="00C03067">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517B2D">
        <w:rPr>
          <w:rFonts w:ascii="PT Astra Serif" w:hAnsi="PT Astra Serif"/>
          <w:sz w:val="28"/>
          <w:szCs w:val="28"/>
        </w:rPr>
        <w:t xml:space="preserve"> </w:t>
      </w:r>
      <w:r>
        <w:rPr>
          <w:rFonts w:ascii="PT Astra Serif" w:hAnsi="PT Astra Serif"/>
          <w:sz w:val="28"/>
          <w:szCs w:val="28"/>
        </w:rPr>
        <w:t xml:space="preserve"> д) </w:t>
      </w:r>
      <w:r w:rsidR="00E52AE0" w:rsidRPr="00192BF9">
        <w:rPr>
          <w:rFonts w:ascii="PT Astra Serif" w:hAnsi="PT Astra Serif"/>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уведомление об отказе в предоставлении Услуги.</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97. </w:t>
      </w:r>
      <w:r w:rsidR="00E52AE0" w:rsidRPr="00192BF9">
        <w:rPr>
          <w:rFonts w:ascii="PT Astra Serif" w:hAnsi="PT Astra Serif"/>
          <w:sz w:val="28"/>
          <w:szCs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98. </w:t>
      </w:r>
      <w:r w:rsidR="00E52AE0" w:rsidRPr="00192BF9">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E52AE0" w:rsidP="00E52AE0">
      <w:pPr>
        <w:tabs>
          <w:tab w:val="left" w:pos="1276"/>
        </w:tabs>
        <w:ind w:left="709"/>
        <w:contextualSpacing/>
        <w:jc w:val="both"/>
        <w:rPr>
          <w:rFonts w:ascii="PT Astra Serif" w:hAnsi="PT Astra Serif"/>
          <w:sz w:val="28"/>
          <w:szCs w:val="28"/>
        </w:rPr>
      </w:pPr>
    </w:p>
    <w:p w:rsidR="00E52AE0" w:rsidRPr="00192BF9" w:rsidRDefault="00E52AE0" w:rsidP="00E52AE0">
      <w:pPr>
        <w:pStyle w:val="afe"/>
        <w:keepNext/>
        <w:numPr>
          <w:ilvl w:val="0"/>
          <w:numId w:val="2"/>
        </w:numPr>
        <w:ind w:hanging="357"/>
        <w:jc w:val="center"/>
        <w:outlineLvl w:val="1"/>
        <w:rPr>
          <w:rFonts w:ascii="PT Astra Serif" w:hAnsi="PT Astra Serif"/>
          <w:b/>
          <w:bCs/>
          <w:sz w:val="28"/>
          <w:szCs w:val="28"/>
          <w:lang w:eastAsia="ru-RU"/>
        </w:rPr>
      </w:pPr>
    </w:p>
    <w:p w:rsidR="00E52AE0" w:rsidRPr="00192BF9" w:rsidRDefault="00E52AE0" w:rsidP="00E52AE0">
      <w:pPr>
        <w:keepNext/>
        <w:tabs>
          <w:tab w:val="left" w:pos="1276"/>
        </w:tabs>
        <w:contextualSpacing/>
        <w:jc w:val="both"/>
        <w:rPr>
          <w:rFonts w:ascii="PT Astra Serif" w:hAnsi="PT Astra Serif"/>
          <w:sz w:val="28"/>
          <w:szCs w:val="28"/>
        </w:rPr>
      </w:pPr>
    </w:p>
    <w:p w:rsidR="00E52AE0" w:rsidRPr="00192BF9" w:rsidRDefault="00C03067" w:rsidP="00C03067">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99. </w:t>
      </w:r>
      <w:r w:rsidR="00E52AE0" w:rsidRPr="00192BF9">
        <w:rPr>
          <w:rFonts w:ascii="PT Astra Serif" w:hAnsi="PT Astra Serif"/>
          <w:sz w:val="28"/>
          <w:szCs w:val="28"/>
        </w:rPr>
        <w:t>Максимальный срок предоставления варианта Услуги составляет 5 рабочих дн</w:t>
      </w:r>
      <w:r w:rsidR="00E52AE0">
        <w:rPr>
          <w:rFonts w:ascii="PT Astra Serif" w:hAnsi="PT Astra Serif"/>
          <w:sz w:val="28"/>
          <w:szCs w:val="28"/>
        </w:rPr>
        <w:t>ей</w:t>
      </w:r>
      <w:r w:rsidR="00E52AE0" w:rsidRPr="00192BF9">
        <w:rPr>
          <w:rFonts w:ascii="PT Astra Serif" w:hAnsi="PT Astra Serif"/>
          <w:sz w:val="28"/>
          <w:szCs w:val="28"/>
        </w:rPr>
        <w:t xml:space="preserve"> с даты регистрации заявления и документов, необходимых для предоставления Услуги.</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100.</w:t>
      </w:r>
      <w:r w:rsidR="00517B2D">
        <w:rPr>
          <w:rFonts w:ascii="PT Astra Serif" w:hAnsi="PT Astra Serif"/>
          <w:sz w:val="28"/>
          <w:szCs w:val="28"/>
        </w:rPr>
        <w:t xml:space="preserve"> </w:t>
      </w:r>
      <w:r>
        <w:rPr>
          <w:rFonts w:ascii="PT Astra Serif" w:hAnsi="PT Astra Serif"/>
          <w:sz w:val="28"/>
          <w:szCs w:val="28"/>
        </w:rPr>
        <w:t xml:space="preserve"> </w:t>
      </w:r>
      <w:r w:rsidR="00E52AE0" w:rsidRPr="00192BF9">
        <w:rPr>
          <w:rFonts w:ascii="PT Astra Serif" w:hAnsi="PT Astra Serif"/>
          <w:sz w:val="28"/>
          <w:szCs w:val="28"/>
        </w:rPr>
        <w:t>Результатом предоставления варианта Услуги являются:</w:t>
      </w:r>
    </w:p>
    <w:p w:rsidR="00E52AE0" w:rsidRPr="00192BF9" w:rsidRDefault="00C03067" w:rsidP="00C03067">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E52AE0" w:rsidRPr="00192BF9" w:rsidRDefault="00C03067" w:rsidP="00C03067">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решение об отказе в предоставлении Услуги (документ на бумажном носителе).</w:t>
      </w:r>
    </w:p>
    <w:p w:rsidR="00E52AE0" w:rsidRPr="00192BF9" w:rsidRDefault="00E52AE0" w:rsidP="00E52AE0">
      <w:pPr>
        <w:tabs>
          <w:tab w:val="left" w:pos="1021"/>
        </w:tabs>
        <w:ind w:firstLine="709"/>
        <w:contextualSpacing/>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C03067" w:rsidP="00C03067">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101. </w:t>
      </w:r>
      <w:r w:rsidR="00E52AE0" w:rsidRPr="00192BF9">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E52AE0" w:rsidRPr="00192BF9" w:rsidRDefault="00C03067" w:rsidP="00C03067">
      <w:pPr>
        <w:tabs>
          <w:tab w:val="left" w:pos="1021"/>
        </w:tabs>
        <w:suppressAutoHyphens/>
        <w:spacing w:after="160" w:line="240" w:lineRule="auto"/>
        <w:contextualSpacing/>
        <w:jc w:val="both"/>
        <w:rPr>
          <w:rFonts w:ascii="PT Astra Serif" w:hAnsi="PT Astra Serif"/>
          <w:color w:val="FF0000"/>
          <w:sz w:val="28"/>
          <w:szCs w:val="28"/>
        </w:rPr>
      </w:pPr>
      <w:r>
        <w:rPr>
          <w:rFonts w:ascii="PT Astra Serif" w:hAnsi="PT Astra Serif"/>
          <w:sz w:val="28"/>
          <w:szCs w:val="28"/>
        </w:rPr>
        <w:t xml:space="preserve">        </w:t>
      </w:r>
      <w:r w:rsidR="00517B2D">
        <w:rPr>
          <w:rFonts w:ascii="PT Astra Serif" w:hAnsi="PT Astra Serif"/>
          <w:sz w:val="28"/>
          <w:szCs w:val="28"/>
        </w:rPr>
        <w:t xml:space="preserve"> </w:t>
      </w:r>
      <w:r>
        <w:rPr>
          <w:rFonts w:ascii="PT Astra Serif" w:hAnsi="PT Astra Serif"/>
          <w:sz w:val="28"/>
          <w:szCs w:val="28"/>
        </w:rPr>
        <w:t xml:space="preserve"> а) </w:t>
      </w:r>
      <w:r w:rsidR="00E52AE0" w:rsidRPr="00192BF9">
        <w:rPr>
          <w:rFonts w:ascii="PT Astra Serif" w:hAnsi="PT Astra Serif"/>
          <w:sz w:val="28"/>
          <w:szCs w:val="28"/>
        </w:rPr>
        <w:t>прием заявления и документов и (или) информации, необходимых для предоставления Услуги;</w:t>
      </w:r>
    </w:p>
    <w:p w:rsidR="00E52AE0" w:rsidRPr="00192BF9" w:rsidRDefault="00BD2B7C" w:rsidP="00BD2B7C">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w:t>
      </w:r>
      <w:r w:rsidR="00517B2D">
        <w:rPr>
          <w:rFonts w:ascii="PT Astra Serif" w:hAnsi="PT Astra Serif"/>
          <w:sz w:val="28"/>
          <w:szCs w:val="28"/>
        </w:rPr>
        <w:t xml:space="preserve"> </w:t>
      </w:r>
      <w:r>
        <w:rPr>
          <w:rFonts w:ascii="PT Astra Serif" w:hAnsi="PT Astra Serif"/>
          <w:sz w:val="28"/>
          <w:szCs w:val="28"/>
        </w:rPr>
        <w:t xml:space="preserve"> б) </w:t>
      </w:r>
      <w:r w:rsidR="00E52AE0" w:rsidRPr="00192BF9">
        <w:rPr>
          <w:rFonts w:ascii="PT Astra Serif" w:hAnsi="PT Astra Serif"/>
          <w:sz w:val="28"/>
          <w:szCs w:val="28"/>
        </w:rPr>
        <w:t>принятие решения о предоставлении (об отказе в предоставлении) Услуги;</w:t>
      </w:r>
    </w:p>
    <w:p w:rsidR="00E52AE0" w:rsidRDefault="00BD2B7C" w:rsidP="00BD2B7C">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w:t>
      </w:r>
      <w:r w:rsidR="00517B2D">
        <w:rPr>
          <w:rFonts w:ascii="PT Astra Serif" w:hAnsi="PT Astra Serif"/>
          <w:sz w:val="28"/>
          <w:szCs w:val="28"/>
        </w:rPr>
        <w:t xml:space="preserve"> </w:t>
      </w:r>
      <w:r>
        <w:rPr>
          <w:rFonts w:ascii="PT Astra Serif" w:hAnsi="PT Astra Serif"/>
          <w:sz w:val="28"/>
          <w:szCs w:val="28"/>
        </w:rPr>
        <w:t xml:space="preserve">в) </w:t>
      </w:r>
      <w:r w:rsidR="00E52AE0" w:rsidRPr="00BD2B7C">
        <w:rPr>
          <w:rFonts w:ascii="PT Astra Serif" w:hAnsi="PT Astra Serif"/>
          <w:sz w:val="28"/>
          <w:szCs w:val="28"/>
        </w:rPr>
        <w:t>пред</w:t>
      </w:r>
      <w:r w:rsidR="00C03067">
        <w:rPr>
          <w:rFonts w:ascii="PT Astra Serif" w:hAnsi="PT Astra Serif"/>
          <w:sz w:val="28"/>
          <w:szCs w:val="28"/>
        </w:rPr>
        <w:t>о</w:t>
      </w:r>
      <w:r w:rsidR="00E52AE0" w:rsidRPr="00BD2B7C">
        <w:rPr>
          <w:rFonts w:ascii="PT Astra Serif" w:hAnsi="PT Astra Serif"/>
          <w:sz w:val="28"/>
          <w:szCs w:val="28"/>
        </w:rPr>
        <w:t>ставление</w:t>
      </w:r>
      <w:r w:rsidR="00C03067">
        <w:rPr>
          <w:rFonts w:ascii="PT Astra Serif" w:hAnsi="PT Astra Serif"/>
          <w:sz w:val="28"/>
          <w:szCs w:val="28"/>
        </w:rPr>
        <w:t xml:space="preserve"> </w:t>
      </w:r>
      <w:r w:rsidR="00E52AE0" w:rsidRPr="00BD2B7C">
        <w:rPr>
          <w:rFonts w:ascii="PT Astra Serif" w:hAnsi="PT Astra Serif"/>
          <w:sz w:val="28"/>
          <w:szCs w:val="28"/>
        </w:rPr>
        <w:t>результата</w:t>
      </w:r>
      <w:r w:rsidR="00C03067">
        <w:rPr>
          <w:rFonts w:ascii="PT Astra Serif" w:hAnsi="PT Astra Serif"/>
          <w:sz w:val="28"/>
          <w:szCs w:val="28"/>
        </w:rPr>
        <w:t xml:space="preserve"> </w:t>
      </w:r>
      <w:r w:rsidR="00E52AE0" w:rsidRPr="00BD2B7C">
        <w:rPr>
          <w:rFonts w:ascii="PT Astra Serif" w:hAnsi="PT Astra Serif"/>
          <w:sz w:val="28"/>
          <w:szCs w:val="28"/>
        </w:rPr>
        <w:t>Услуги.</w:t>
      </w:r>
      <w:r w:rsidR="00C03067">
        <w:rPr>
          <w:rFonts w:ascii="PT Astra Serif" w:hAnsi="PT Astra Serif"/>
          <w:sz w:val="28"/>
          <w:szCs w:val="28"/>
        </w:rPr>
        <w:t xml:space="preserve"> </w:t>
      </w:r>
    </w:p>
    <w:p w:rsidR="00517B2D" w:rsidRDefault="00517B2D" w:rsidP="00BD2B7C">
      <w:pPr>
        <w:tabs>
          <w:tab w:val="left" w:pos="1021"/>
        </w:tabs>
        <w:suppressAutoHyphens/>
        <w:spacing w:after="0" w:line="240" w:lineRule="auto"/>
        <w:contextualSpacing/>
        <w:jc w:val="both"/>
        <w:rPr>
          <w:rFonts w:ascii="PT Astra Serif" w:hAnsi="PT Astra Serif"/>
          <w:sz w:val="28"/>
          <w:szCs w:val="28"/>
        </w:rPr>
      </w:pPr>
    </w:p>
    <w:p w:rsidR="00BD2B7C" w:rsidRPr="00BD2B7C" w:rsidRDefault="00BD2B7C" w:rsidP="00BD2B7C">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102. </w:t>
      </w:r>
      <w:r w:rsidRPr="00192BF9">
        <w:rPr>
          <w:rFonts w:ascii="PT Astra Serif" w:hAnsi="PT Astra Serif"/>
          <w:sz w:val="28"/>
          <w:szCs w:val="28"/>
        </w:rPr>
        <w:t xml:space="preserve">В </w:t>
      </w:r>
      <w:r>
        <w:rPr>
          <w:rFonts w:ascii="PT Astra Serif" w:hAnsi="PT Astra Serif"/>
          <w:sz w:val="28"/>
          <w:szCs w:val="28"/>
        </w:rPr>
        <w:t xml:space="preserve">      </w:t>
      </w:r>
      <w:r w:rsidRPr="00192BF9">
        <w:rPr>
          <w:rFonts w:ascii="PT Astra Serif" w:hAnsi="PT Astra Serif"/>
          <w:sz w:val="28"/>
          <w:szCs w:val="28"/>
        </w:rPr>
        <w:t xml:space="preserve">настоящем </w:t>
      </w:r>
      <w:r>
        <w:rPr>
          <w:rFonts w:ascii="PT Astra Serif" w:hAnsi="PT Astra Serif"/>
          <w:sz w:val="28"/>
          <w:szCs w:val="28"/>
        </w:rPr>
        <w:t xml:space="preserve">     </w:t>
      </w:r>
      <w:r w:rsidRPr="00192BF9">
        <w:rPr>
          <w:rFonts w:ascii="PT Astra Serif" w:hAnsi="PT Astra Serif"/>
          <w:sz w:val="28"/>
          <w:szCs w:val="28"/>
        </w:rPr>
        <w:t xml:space="preserve">варианте </w:t>
      </w:r>
      <w:r>
        <w:rPr>
          <w:rFonts w:ascii="PT Astra Serif" w:hAnsi="PT Astra Serif"/>
          <w:sz w:val="28"/>
          <w:szCs w:val="28"/>
        </w:rPr>
        <w:t xml:space="preserve">    </w:t>
      </w:r>
      <w:r w:rsidRPr="00192BF9">
        <w:rPr>
          <w:rFonts w:ascii="PT Astra Serif" w:hAnsi="PT Astra Serif"/>
          <w:sz w:val="28"/>
          <w:szCs w:val="28"/>
        </w:rPr>
        <w:t xml:space="preserve">предоставления </w:t>
      </w:r>
      <w:r>
        <w:rPr>
          <w:rFonts w:ascii="PT Astra Serif" w:hAnsi="PT Astra Serif"/>
          <w:sz w:val="28"/>
          <w:szCs w:val="28"/>
        </w:rPr>
        <w:t xml:space="preserve">   </w:t>
      </w:r>
      <w:r w:rsidRPr="00192BF9">
        <w:rPr>
          <w:rFonts w:ascii="PT Astra Serif" w:hAnsi="PT Astra Serif"/>
          <w:sz w:val="28"/>
          <w:szCs w:val="28"/>
        </w:rPr>
        <w:t xml:space="preserve">Услуги </w:t>
      </w:r>
      <w:r>
        <w:rPr>
          <w:rFonts w:ascii="PT Astra Serif" w:hAnsi="PT Astra Serif"/>
          <w:sz w:val="28"/>
          <w:szCs w:val="28"/>
        </w:rPr>
        <w:t xml:space="preserve">  </w:t>
      </w:r>
      <w:r w:rsidRPr="00192BF9">
        <w:rPr>
          <w:rFonts w:ascii="PT Astra Serif" w:hAnsi="PT Astra Serif"/>
          <w:sz w:val="28"/>
          <w:szCs w:val="28"/>
        </w:rPr>
        <w:t>не</w:t>
      </w:r>
      <w:r>
        <w:rPr>
          <w:rFonts w:ascii="PT Astra Serif" w:hAnsi="PT Astra Serif"/>
          <w:sz w:val="28"/>
          <w:szCs w:val="28"/>
        </w:rPr>
        <w:t xml:space="preserve">  </w:t>
      </w:r>
      <w:r w:rsidRPr="00192BF9">
        <w:rPr>
          <w:rFonts w:ascii="PT Astra Serif" w:hAnsi="PT Astra Serif"/>
          <w:sz w:val="28"/>
          <w:szCs w:val="28"/>
        </w:rPr>
        <w:t xml:space="preserve"> приведены</w:t>
      </w:r>
    </w:p>
    <w:p w:rsidR="00E52AE0" w:rsidRPr="00192BF9" w:rsidRDefault="00E52AE0" w:rsidP="00BD2B7C">
      <w:pPr>
        <w:tabs>
          <w:tab w:val="left" w:pos="1276"/>
        </w:tabs>
        <w:suppressAutoHyphens/>
        <w:spacing w:after="160" w:line="240" w:lineRule="auto"/>
        <w:contextualSpacing/>
        <w:jc w:val="both"/>
        <w:rPr>
          <w:rFonts w:ascii="PT Astra Serif" w:hAnsi="PT Astra Serif"/>
          <w:sz w:val="28"/>
          <w:szCs w:val="28"/>
        </w:rPr>
      </w:pPr>
      <w:r w:rsidRPr="00192BF9">
        <w:rPr>
          <w:rFonts w:ascii="PT Astra Serif" w:hAnsi="PT Astra Serif"/>
          <w:sz w:val="28"/>
          <w:szCs w:val="28"/>
        </w:rPr>
        <w:t>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Прием заявления и документов и (или) информации, необходимых для предоставления Услуги</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103. </w:t>
      </w:r>
      <w:r w:rsidR="00E52AE0" w:rsidRPr="00192BF9">
        <w:rPr>
          <w:rFonts w:ascii="PT Astra Serif" w:hAnsi="PT Astra Serif"/>
          <w:sz w:val="28"/>
          <w:szCs w:val="28"/>
        </w:rPr>
        <w:t>Представление заявителем документов и заявления</w:t>
      </w:r>
      <w:r>
        <w:rPr>
          <w:rFonts w:ascii="PT Astra Serif" w:hAnsi="PT Astra Serif"/>
          <w:sz w:val="28"/>
          <w:szCs w:val="28"/>
        </w:rPr>
        <w:t xml:space="preserve"> </w:t>
      </w:r>
      <w:r w:rsidR="00E52AE0" w:rsidRPr="00192BF9">
        <w:rPr>
          <w:rFonts w:ascii="PT Astra Serif" w:hAnsi="PT Astra Serif"/>
          <w:sz w:val="28"/>
          <w:szCs w:val="28"/>
        </w:rPr>
        <w:t>в соответствии с формой, предусмотренной в приложении №</w:t>
      </w:r>
      <w:r w:rsidR="00E52AE0" w:rsidRPr="00192BF9">
        <w:rPr>
          <w:rFonts w:ascii="PT Astra Serif" w:hAnsi="PT Astra Serif"/>
          <w:sz w:val="28"/>
          <w:szCs w:val="28"/>
          <w:lang w:val="en-US"/>
        </w:rPr>
        <w:t> </w:t>
      </w:r>
      <w:r w:rsidR="00E52AE0">
        <w:rPr>
          <w:rFonts w:ascii="PT Astra Serif" w:hAnsi="PT Astra Serif"/>
          <w:sz w:val="28"/>
          <w:szCs w:val="28"/>
        </w:rPr>
        <w:t>3</w:t>
      </w:r>
      <w:r w:rsidR="00E52AE0" w:rsidRPr="00192BF9">
        <w:rPr>
          <w:rFonts w:ascii="PT Astra Serif" w:hAnsi="PT Astra Serif"/>
          <w:sz w:val="28"/>
          <w:szCs w:val="28"/>
        </w:rPr>
        <w:t xml:space="preserve"> к настоящему Административному регламенту, осуществляется при личном обращении в </w:t>
      </w:r>
      <w:r w:rsidR="00E52AE0" w:rsidRPr="00192BF9">
        <w:rPr>
          <w:rFonts w:ascii="PT Astra Serif" w:hAnsi="PT Astra Serif"/>
          <w:i/>
          <w:sz w:val="28"/>
          <w:szCs w:val="28"/>
        </w:rPr>
        <w:t>муниципальный архив.</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104.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 документ, подтверждающий личность лица, – паспорт гражданина Российской Федерации (скан-копия документа);</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б) результат Услуги (предъявление оригинала документа) (один из документов):</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архивная справка;</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архивная выписка;</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архивная копия.</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105. </w:t>
      </w:r>
      <w:r w:rsidR="00E52AE0" w:rsidRPr="00192BF9">
        <w:rPr>
          <w:rFonts w:ascii="PT Astra Serif" w:hAnsi="PT Astra Serif"/>
          <w:sz w:val="28"/>
          <w:szCs w:val="28"/>
        </w:rPr>
        <w:t>Документы, необходимые для предоставления Услуги, которые заявитель вправе предоставить по собственной инициативе, законодательными или нормативными правовыми актами Российской Федерации не предусмотрены.</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106. </w:t>
      </w:r>
      <w:r w:rsidR="00E52AE0" w:rsidRPr="00192BF9">
        <w:rPr>
          <w:rFonts w:ascii="PT Astra Serif" w:hAnsi="PT Astra Serif"/>
          <w:sz w:val="28"/>
          <w:szCs w:val="28"/>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10</w:t>
      </w:r>
      <w:r w:rsidR="00517B2D">
        <w:rPr>
          <w:rFonts w:ascii="PT Astra Serif" w:hAnsi="PT Astra Serif"/>
          <w:sz w:val="28"/>
          <w:szCs w:val="28"/>
        </w:rPr>
        <w:t>7</w:t>
      </w:r>
      <w:r>
        <w:rPr>
          <w:rFonts w:ascii="PT Astra Serif" w:hAnsi="PT Astra Serif"/>
          <w:sz w:val="28"/>
          <w:szCs w:val="28"/>
        </w:rPr>
        <w:t xml:space="preserve">. </w:t>
      </w:r>
      <w:r w:rsidR="00E52AE0" w:rsidRPr="00192BF9">
        <w:rPr>
          <w:rFonts w:ascii="PT Astra Serif" w:hAnsi="PT Astra Serif"/>
          <w:sz w:val="28"/>
          <w:szCs w:val="28"/>
        </w:rPr>
        <w:t>Основания для отказа в приеме заявления и документов законодательством Российской Федерации не предусмотрены.</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10</w:t>
      </w:r>
      <w:r w:rsidR="00517B2D">
        <w:rPr>
          <w:rFonts w:ascii="PT Astra Serif" w:hAnsi="PT Astra Serif"/>
          <w:sz w:val="28"/>
          <w:szCs w:val="28"/>
        </w:rPr>
        <w:t>8</w:t>
      </w:r>
      <w:r>
        <w:rPr>
          <w:rFonts w:ascii="PT Astra Serif" w:hAnsi="PT Astra Serif"/>
          <w:sz w:val="28"/>
          <w:szCs w:val="28"/>
        </w:rPr>
        <w:t xml:space="preserve">. </w:t>
      </w:r>
      <w:r w:rsidR="00E52AE0" w:rsidRPr="00192BF9">
        <w:rPr>
          <w:rFonts w:ascii="PT Astra Serif" w:hAnsi="PT Astra Serif"/>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w:t>
      </w:r>
      <w:r w:rsidR="00517B2D">
        <w:rPr>
          <w:rFonts w:ascii="PT Astra Serif" w:hAnsi="PT Astra Serif"/>
          <w:sz w:val="28"/>
          <w:szCs w:val="28"/>
        </w:rPr>
        <w:t>09</w:t>
      </w:r>
      <w:r>
        <w:rPr>
          <w:rFonts w:ascii="PT Astra Serif" w:hAnsi="PT Astra Serif"/>
          <w:sz w:val="28"/>
          <w:szCs w:val="28"/>
        </w:rPr>
        <w:t xml:space="preserve">. </w:t>
      </w:r>
      <w:r w:rsidR="00E52AE0" w:rsidRPr="00192BF9">
        <w:rPr>
          <w:rFonts w:ascii="PT Astra Serif" w:hAnsi="PT Astra Serif"/>
          <w:sz w:val="28"/>
          <w:szCs w:val="28"/>
        </w:rPr>
        <w:t>Срок регистрации заявления</w:t>
      </w:r>
      <w:r w:rsidR="00517B2D">
        <w:rPr>
          <w:rFonts w:ascii="PT Astra Serif" w:hAnsi="PT Astra Serif"/>
          <w:sz w:val="28"/>
          <w:szCs w:val="28"/>
        </w:rPr>
        <w:t xml:space="preserve"> </w:t>
      </w:r>
      <w:r w:rsidR="00E52AE0" w:rsidRPr="00192BF9">
        <w:rPr>
          <w:rFonts w:ascii="PT Astra Serif" w:hAnsi="PT Astra Serif"/>
          <w:sz w:val="28"/>
          <w:szCs w:val="28"/>
        </w:rPr>
        <w:t>и документов, необходимых для предоставления Услуги, составляет не более 1 рабочего дня.</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Принятие решения о предоставлении (об отказе в предоставлении) Услуги</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w:t>
      </w:r>
      <w:r w:rsidR="00517B2D">
        <w:rPr>
          <w:rFonts w:ascii="PT Astra Serif" w:hAnsi="PT Astra Serif"/>
          <w:sz w:val="28"/>
          <w:szCs w:val="28"/>
        </w:rPr>
        <w:t>0</w:t>
      </w:r>
      <w:r>
        <w:rPr>
          <w:rFonts w:ascii="PT Astra Serif" w:hAnsi="PT Astra Serif"/>
          <w:sz w:val="28"/>
          <w:szCs w:val="28"/>
        </w:rPr>
        <w:t xml:space="preserve">. </w:t>
      </w:r>
      <w:r w:rsidR="00E52AE0" w:rsidRPr="00192BF9">
        <w:rPr>
          <w:rFonts w:ascii="PT Astra Serif" w:hAnsi="PT Astra Serif"/>
          <w:sz w:val="28"/>
          <w:szCs w:val="28"/>
        </w:rPr>
        <w:t>Основания для отказа в предоставлении Услуги законодательством Российской Федерации не предусмотрены.</w:t>
      </w:r>
    </w:p>
    <w:p w:rsidR="00E52AE0" w:rsidRPr="00192BF9" w:rsidRDefault="00BD2B7C" w:rsidP="00BD2B7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w:t>
      </w:r>
      <w:r w:rsidR="00517B2D">
        <w:rPr>
          <w:rFonts w:ascii="PT Astra Serif" w:hAnsi="PT Astra Serif"/>
          <w:sz w:val="28"/>
          <w:szCs w:val="28"/>
        </w:rPr>
        <w:t>1</w:t>
      </w:r>
      <w:r>
        <w:rPr>
          <w:rFonts w:ascii="PT Astra Serif" w:hAnsi="PT Astra Serif"/>
          <w:sz w:val="28"/>
          <w:szCs w:val="28"/>
        </w:rPr>
        <w:t xml:space="preserve">. </w:t>
      </w:r>
      <w:r w:rsidR="00E52AE0" w:rsidRPr="00192BF9">
        <w:rPr>
          <w:rFonts w:ascii="PT Astra Serif" w:hAnsi="PT Astra Serif"/>
          <w:sz w:val="28"/>
          <w:szCs w:val="28"/>
        </w:rPr>
        <w:t>Принятие решения о предоставлении Услуги осуществляется в срок, не превышающий 3 рабоч</w:t>
      </w:r>
      <w:r w:rsidR="00E52AE0">
        <w:rPr>
          <w:rFonts w:ascii="PT Astra Serif" w:hAnsi="PT Astra Serif"/>
          <w:sz w:val="28"/>
          <w:szCs w:val="28"/>
        </w:rPr>
        <w:t>их</w:t>
      </w:r>
      <w:r w:rsidR="00E52AE0" w:rsidRPr="00192BF9">
        <w:rPr>
          <w:rFonts w:ascii="PT Astra Serif" w:hAnsi="PT Astra Serif"/>
          <w:sz w:val="28"/>
          <w:szCs w:val="28"/>
        </w:rPr>
        <w:t xml:space="preserve"> дн</w:t>
      </w:r>
      <w:r w:rsidR="00E52AE0">
        <w:rPr>
          <w:rFonts w:ascii="PT Astra Serif" w:hAnsi="PT Astra Serif"/>
          <w:sz w:val="28"/>
          <w:szCs w:val="28"/>
        </w:rPr>
        <w:t>ей</w:t>
      </w:r>
      <w:r w:rsidR="00E52AE0" w:rsidRPr="00192BF9">
        <w:rPr>
          <w:rFonts w:ascii="PT Astra Serif" w:hAnsi="PT Astra Serif"/>
          <w:sz w:val="28"/>
          <w:szCs w:val="28"/>
        </w:rPr>
        <w:t xml:space="preserve"> со дня получения всех сведений, необходимых для принятия решения.</w:t>
      </w:r>
    </w:p>
    <w:p w:rsidR="00E52AE0" w:rsidRPr="00BD2B7C" w:rsidRDefault="00E52AE0" w:rsidP="00E52AE0">
      <w:pPr>
        <w:keepNext/>
        <w:keepLines/>
        <w:spacing w:before="480" w:after="240"/>
        <w:jc w:val="center"/>
        <w:outlineLvl w:val="2"/>
        <w:rPr>
          <w:rFonts w:ascii="PT Astra Serif" w:hAnsi="PT Astra Serif"/>
          <w:b/>
          <w:bCs/>
          <w:sz w:val="28"/>
          <w:szCs w:val="28"/>
        </w:rPr>
      </w:pPr>
      <w:r w:rsidRPr="00BD2B7C">
        <w:rPr>
          <w:rFonts w:ascii="PT Astra Serif" w:hAnsi="PT Astra Serif"/>
          <w:b/>
          <w:sz w:val="28"/>
          <w:szCs w:val="28"/>
        </w:rPr>
        <w:t>Предоставление</w:t>
      </w:r>
      <w:r w:rsidR="00BD2B7C">
        <w:rPr>
          <w:rFonts w:ascii="PT Astra Serif" w:hAnsi="PT Astra Serif"/>
          <w:b/>
          <w:sz w:val="28"/>
          <w:szCs w:val="28"/>
        </w:rPr>
        <w:t xml:space="preserve"> </w:t>
      </w:r>
      <w:r w:rsidRPr="00BD2B7C">
        <w:rPr>
          <w:rFonts w:ascii="PT Astra Serif" w:hAnsi="PT Astra Serif"/>
          <w:b/>
          <w:sz w:val="28"/>
          <w:szCs w:val="28"/>
        </w:rPr>
        <w:t>результата</w:t>
      </w:r>
      <w:r w:rsidR="00BD2B7C">
        <w:rPr>
          <w:rFonts w:ascii="PT Astra Serif" w:hAnsi="PT Astra Serif"/>
          <w:b/>
          <w:sz w:val="28"/>
          <w:szCs w:val="28"/>
        </w:rPr>
        <w:t xml:space="preserve"> </w:t>
      </w:r>
      <w:r w:rsidRPr="00BD2B7C">
        <w:rPr>
          <w:rFonts w:ascii="PT Astra Serif" w:hAnsi="PT Astra Serif"/>
          <w:b/>
          <w:sz w:val="28"/>
          <w:szCs w:val="28"/>
        </w:rPr>
        <w:t>Услуги</w:t>
      </w:r>
    </w:p>
    <w:p w:rsidR="00517B2D" w:rsidRDefault="00BD2B7C" w:rsidP="00517B2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w:t>
      </w:r>
      <w:r w:rsidR="00517B2D">
        <w:rPr>
          <w:rFonts w:ascii="PT Astra Serif" w:hAnsi="PT Astra Serif"/>
          <w:sz w:val="28"/>
          <w:szCs w:val="28"/>
        </w:rPr>
        <w:t>2</w:t>
      </w:r>
      <w:r>
        <w:rPr>
          <w:rFonts w:ascii="PT Astra Serif" w:hAnsi="PT Astra Serif"/>
          <w:sz w:val="28"/>
          <w:szCs w:val="28"/>
        </w:rPr>
        <w:t xml:space="preserve">. </w:t>
      </w:r>
      <w:r w:rsidR="00E52AE0" w:rsidRPr="00192BF9">
        <w:rPr>
          <w:rFonts w:ascii="PT Astra Serif" w:hAnsi="PT Astra Serif"/>
          <w:sz w:val="28"/>
          <w:szCs w:val="28"/>
        </w:rPr>
        <w:t>Способы получения результата предоставления Услуг</w:t>
      </w:r>
    </w:p>
    <w:p w:rsidR="00E52AE0" w:rsidRPr="00192BF9" w:rsidRDefault="00517B2D" w:rsidP="00517B2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E52AE0" w:rsidRPr="00192BF9" w:rsidRDefault="00517B2D" w:rsidP="00517B2D">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 xml:space="preserve">муниципальный архив </w:t>
      </w:r>
      <w:r w:rsidR="00E52AE0" w:rsidRPr="00192BF9">
        <w:rPr>
          <w:rFonts w:ascii="PT Astra Serif" w:hAnsi="PT Astra Serif"/>
          <w:sz w:val="28"/>
          <w:szCs w:val="28"/>
        </w:rPr>
        <w:t>– решение об отказе в предоставлении Услуги.</w:t>
      </w:r>
    </w:p>
    <w:p w:rsidR="00E52AE0" w:rsidRPr="00192BF9" w:rsidRDefault="00517B2D" w:rsidP="00517B2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113. </w:t>
      </w:r>
      <w:r w:rsidR="00E52AE0" w:rsidRPr="00192BF9">
        <w:rPr>
          <w:rFonts w:ascii="PT Astra Serif" w:hAnsi="PT Astra Serif"/>
          <w:sz w:val="28"/>
          <w:szCs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E52AE0" w:rsidRPr="00192BF9" w:rsidRDefault="00517B2D" w:rsidP="00517B2D">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114. </w:t>
      </w:r>
      <w:r w:rsidR="00E52AE0" w:rsidRPr="00192BF9">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E52AE0" w:rsidP="00E52AE0">
      <w:pPr>
        <w:tabs>
          <w:tab w:val="left" w:pos="1276"/>
        </w:tabs>
        <w:ind w:left="709"/>
        <w:contextualSpacing/>
        <w:jc w:val="both"/>
        <w:rPr>
          <w:rFonts w:ascii="PT Astra Serif" w:hAnsi="PT Astra Serif"/>
          <w:sz w:val="28"/>
          <w:szCs w:val="28"/>
        </w:rPr>
      </w:pPr>
    </w:p>
    <w:p w:rsidR="00E52AE0" w:rsidRPr="00192BF9" w:rsidRDefault="00E52AE0" w:rsidP="00E52AE0">
      <w:pPr>
        <w:pStyle w:val="afe"/>
        <w:keepNext/>
        <w:numPr>
          <w:ilvl w:val="0"/>
          <w:numId w:val="2"/>
        </w:numPr>
        <w:ind w:hanging="357"/>
        <w:jc w:val="center"/>
        <w:outlineLvl w:val="1"/>
        <w:rPr>
          <w:rFonts w:ascii="PT Astra Serif" w:hAnsi="PT Astra Serif"/>
          <w:b/>
          <w:bCs/>
          <w:sz w:val="28"/>
          <w:szCs w:val="28"/>
          <w:lang w:eastAsia="ru-RU"/>
        </w:rPr>
      </w:pPr>
    </w:p>
    <w:p w:rsidR="00E52AE0" w:rsidRPr="00192BF9" w:rsidRDefault="00E52AE0" w:rsidP="00E52AE0">
      <w:pPr>
        <w:keepNext/>
        <w:tabs>
          <w:tab w:val="left" w:pos="1276"/>
        </w:tabs>
        <w:contextualSpacing/>
        <w:jc w:val="both"/>
        <w:rPr>
          <w:rFonts w:ascii="PT Astra Serif" w:hAnsi="PT Astra Serif"/>
          <w:sz w:val="28"/>
          <w:szCs w:val="28"/>
        </w:rPr>
      </w:pPr>
    </w:p>
    <w:p w:rsidR="00E52AE0" w:rsidRPr="00192BF9" w:rsidRDefault="00476206" w:rsidP="00476206">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115. </w:t>
      </w:r>
      <w:r w:rsidR="00E52AE0" w:rsidRPr="00192BF9">
        <w:rPr>
          <w:rFonts w:ascii="PT Astra Serif" w:hAnsi="PT Astra Serif"/>
          <w:sz w:val="28"/>
          <w:szCs w:val="28"/>
        </w:rPr>
        <w:t>Максимальный срок предоставления варианта Услуги составляет 5 рабочих дн</w:t>
      </w:r>
      <w:r w:rsidR="00E52AE0">
        <w:rPr>
          <w:rFonts w:ascii="PT Astra Serif" w:hAnsi="PT Astra Serif"/>
          <w:sz w:val="28"/>
          <w:szCs w:val="28"/>
        </w:rPr>
        <w:t>ей</w:t>
      </w:r>
      <w:r w:rsidR="00E52AE0" w:rsidRPr="00192BF9">
        <w:rPr>
          <w:rFonts w:ascii="PT Astra Serif" w:hAnsi="PT Astra Serif"/>
          <w:sz w:val="28"/>
          <w:szCs w:val="28"/>
        </w:rPr>
        <w:t xml:space="preserve"> с даты регистрации заявления и документов, необходимых для предоставления 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116. </w:t>
      </w:r>
      <w:r w:rsidR="00E52AE0" w:rsidRPr="00192BF9">
        <w:rPr>
          <w:rFonts w:ascii="PT Astra Serif" w:hAnsi="PT Astra Serif"/>
          <w:sz w:val="28"/>
          <w:szCs w:val="28"/>
        </w:rPr>
        <w:t>Результатом предоставления варианта Услуги являются:</w:t>
      </w:r>
    </w:p>
    <w:p w:rsidR="00E52AE0" w:rsidRPr="00192BF9" w:rsidRDefault="00476206" w:rsidP="00476206">
      <w:pPr>
        <w:tabs>
          <w:tab w:val="left" w:pos="1021"/>
        </w:tabs>
        <w:suppressAutoHyphens/>
        <w:spacing w:after="0" w:line="240" w:lineRule="auto"/>
        <w:ind w:left="851"/>
        <w:contextualSpacing/>
        <w:jc w:val="both"/>
        <w:rPr>
          <w:rFonts w:ascii="PT Astra Serif" w:hAnsi="PT Astra Serif"/>
          <w:sz w:val="28"/>
          <w:szCs w:val="28"/>
        </w:rPr>
      </w:pPr>
      <w:r>
        <w:rPr>
          <w:rFonts w:ascii="PT Astra Serif" w:hAnsi="PT Astra Serif"/>
          <w:sz w:val="28"/>
          <w:szCs w:val="28"/>
        </w:rPr>
        <w:t xml:space="preserve">а) </w:t>
      </w:r>
      <w:r w:rsidR="00E52AE0" w:rsidRPr="00192BF9">
        <w:rPr>
          <w:rFonts w:ascii="PT Astra Serif" w:hAnsi="PT Astra Serif"/>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E52AE0" w:rsidRPr="00192BF9" w:rsidRDefault="00476206" w:rsidP="00476206">
      <w:pPr>
        <w:tabs>
          <w:tab w:val="left" w:pos="1021"/>
        </w:tabs>
        <w:suppressAutoHyphens/>
        <w:spacing w:after="0" w:line="240" w:lineRule="auto"/>
        <w:ind w:left="851"/>
        <w:contextualSpacing/>
        <w:jc w:val="both"/>
        <w:rPr>
          <w:rFonts w:ascii="PT Astra Serif" w:hAnsi="PT Astra Serif"/>
          <w:sz w:val="28"/>
          <w:szCs w:val="28"/>
        </w:rPr>
      </w:pPr>
      <w:r>
        <w:rPr>
          <w:rFonts w:ascii="PT Astra Serif" w:hAnsi="PT Astra Serif"/>
          <w:sz w:val="28"/>
          <w:szCs w:val="28"/>
        </w:rPr>
        <w:t xml:space="preserve">б) </w:t>
      </w:r>
      <w:r w:rsidR="00E52AE0" w:rsidRPr="00192BF9">
        <w:rPr>
          <w:rFonts w:ascii="PT Astra Serif" w:hAnsi="PT Astra Serif"/>
          <w:sz w:val="28"/>
          <w:szCs w:val="28"/>
        </w:rPr>
        <w:t>решение об отказе в предоставлении Услуги (документ на бумажном носителе).</w:t>
      </w:r>
    </w:p>
    <w:p w:rsidR="00E52AE0" w:rsidRPr="00192BF9" w:rsidRDefault="00E52AE0" w:rsidP="00E52AE0">
      <w:pPr>
        <w:tabs>
          <w:tab w:val="left" w:pos="1021"/>
        </w:tabs>
        <w:ind w:firstLine="709"/>
        <w:contextualSpacing/>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117. </w:t>
      </w:r>
      <w:r w:rsidR="00E52AE0" w:rsidRPr="00192BF9">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E52AE0" w:rsidRPr="00192BF9" w:rsidRDefault="00476206" w:rsidP="00476206">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прием заявления и документов и (или) информации, необходимых для предоставления Услуги;</w:t>
      </w:r>
    </w:p>
    <w:p w:rsidR="00E52AE0" w:rsidRPr="00192BF9" w:rsidRDefault="00476206" w:rsidP="00476206">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принятие решения о предоставлении (об отказе в предоставлении) Услуги;</w:t>
      </w:r>
    </w:p>
    <w:p w:rsidR="00E52AE0" w:rsidRPr="00476206" w:rsidRDefault="00476206" w:rsidP="00476206">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п</w:t>
      </w:r>
      <w:r w:rsidR="00E52AE0" w:rsidRPr="00476206">
        <w:rPr>
          <w:rFonts w:ascii="PT Astra Serif" w:hAnsi="PT Astra Serif"/>
          <w:sz w:val="28"/>
          <w:szCs w:val="28"/>
        </w:rPr>
        <w:t>редоставление</w:t>
      </w:r>
      <w:r>
        <w:rPr>
          <w:rFonts w:ascii="PT Astra Serif" w:hAnsi="PT Astra Serif"/>
          <w:sz w:val="28"/>
          <w:szCs w:val="28"/>
        </w:rPr>
        <w:t xml:space="preserve"> </w:t>
      </w:r>
      <w:r w:rsidR="00E52AE0" w:rsidRPr="00476206">
        <w:rPr>
          <w:rFonts w:ascii="PT Astra Serif" w:hAnsi="PT Astra Serif"/>
          <w:sz w:val="28"/>
          <w:szCs w:val="28"/>
        </w:rPr>
        <w:t>результата</w:t>
      </w:r>
      <w:r>
        <w:rPr>
          <w:rFonts w:ascii="PT Astra Serif" w:hAnsi="PT Astra Serif"/>
          <w:sz w:val="28"/>
          <w:szCs w:val="28"/>
        </w:rPr>
        <w:t xml:space="preserve"> </w:t>
      </w:r>
      <w:r w:rsidR="00E52AE0" w:rsidRPr="00476206">
        <w:rPr>
          <w:rFonts w:ascii="PT Astra Serif" w:hAnsi="PT Astra Serif"/>
          <w:sz w:val="28"/>
          <w:szCs w:val="28"/>
        </w:rPr>
        <w:t>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118. </w:t>
      </w:r>
      <w:r w:rsidR="00E52AE0" w:rsidRPr="00192BF9">
        <w:rPr>
          <w:rFonts w:ascii="PT Astra Serif" w:hAnsi="PT Astra Serif"/>
          <w:sz w:val="28"/>
          <w:szCs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Прием заявления и документов и (или) информации, необходимых для предоставления 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119. </w:t>
      </w:r>
      <w:r w:rsidR="00E52AE0" w:rsidRPr="00192BF9">
        <w:rPr>
          <w:rFonts w:ascii="PT Astra Serif" w:hAnsi="PT Astra Serif"/>
          <w:sz w:val="28"/>
          <w:szCs w:val="28"/>
        </w:rPr>
        <w:t>Представление заявителем документов и заявления</w:t>
      </w:r>
      <w:r>
        <w:rPr>
          <w:rFonts w:ascii="PT Astra Serif" w:hAnsi="PT Astra Serif"/>
          <w:sz w:val="28"/>
          <w:szCs w:val="28"/>
        </w:rPr>
        <w:t xml:space="preserve"> </w:t>
      </w:r>
      <w:r w:rsidR="00E52AE0" w:rsidRPr="00192BF9">
        <w:rPr>
          <w:rFonts w:ascii="PT Astra Serif" w:hAnsi="PT Astra Serif"/>
          <w:sz w:val="28"/>
          <w:szCs w:val="28"/>
        </w:rPr>
        <w:t>в соответствии с формой, предусмотренной в приложении №</w:t>
      </w:r>
      <w:r w:rsidR="00E52AE0" w:rsidRPr="00192BF9">
        <w:rPr>
          <w:rFonts w:ascii="PT Astra Serif" w:hAnsi="PT Astra Serif"/>
          <w:sz w:val="28"/>
          <w:szCs w:val="28"/>
          <w:lang w:val="en-US"/>
        </w:rPr>
        <w:t> </w:t>
      </w:r>
      <w:r w:rsidR="00E52AE0">
        <w:rPr>
          <w:rFonts w:ascii="PT Astra Serif" w:hAnsi="PT Astra Serif"/>
          <w:sz w:val="28"/>
          <w:szCs w:val="28"/>
        </w:rPr>
        <w:t>3</w:t>
      </w:r>
      <w:r w:rsidR="00E52AE0" w:rsidRPr="00192BF9">
        <w:rPr>
          <w:rFonts w:ascii="PT Astra Serif" w:hAnsi="PT Astra Serif"/>
          <w:sz w:val="28"/>
          <w:szCs w:val="28"/>
        </w:rPr>
        <w:t xml:space="preserve"> к настоящему Административному регламенту, осуществляется при личном обращении в </w:t>
      </w:r>
      <w:r w:rsidR="00E52AE0" w:rsidRPr="00192BF9">
        <w:rPr>
          <w:rFonts w:ascii="PT Astra Serif" w:hAnsi="PT Astra Serif"/>
          <w:i/>
          <w:sz w:val="28"/>
          <w:szCs w:val="28"/>
        </w:rPr>
        <w:t>муниципальный архив.</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120.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 документ, подтверждающий личность лица, – паспорт гражданина Российской Федерации (скан-копия документа);</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б) результат Услуги (предъявление оригинала документа) (один из документов):</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архивная справка;</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архивная выписка;</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архивная копия;</w:t>
      </w:r>
    </w:p>
    <w:p w:rsidR="00E52AE0" w:rsidRPr="00192BF9" w:rsidRDefault="00E52AE0" w:rsidP="00E52AE0">
      <w:pPr>
        <w:tabs>
          <w:tab w:val="left" w:pos="1021"/>
        </w:tabs>
        <w:spacing w:after="160"/>
        <w:ind w:firstLine="709"/>
        <w:contextualSpacing/>
        <w:jc w:val="both"/>
        <w:rPr>
          <w:rFonts w:ascii="PT Astra Serif" w:hAnsi="PT Astra Serif"/>
        </w:rPr>
      </w:pPr>
      <w:r w:rsidRPr="00192BF9">
        <w:rPr>
          <w:rFonts w:ascii="PT Astra Serif" w:hAnsi="PT Astra Serif"/>
          <w:sz w:val="28"/>
          <w:szCs w:val="28"/>
        </w:rPr>
        <w:t>в)</w:t>
      </w:r>
      <w:r w:rsidRPr="00192BF9">
        <w:rPr>
          <w:rFonts w:ascii="PT Astra Serif" w:hAnsi="PT Astra Serif"/>
          <w:sz w:val="28"/>
        </w:rPr>
        <w:t xml:space="preserve"> документ, подтверждающий полномочия представителя заявителя (скан-копия документа).</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rPr>
        <w:t xml:space="preserve">        121. </w:t>
      </w:r>
      <w:r w:rsidR="00E52AE0" w:rsidRPr="00192BF9">
        <w:rPr>
          <w:rFonts w:ascii="PT Astra Serif" w:hAnsi="PT Astra Serif"/>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00E52AE0" w:rsidRPr="00192BF9">
        <w:rPr>
          <w:rFonts w:ascii="PT Astra Serif" w:hAnsi="PT Astra Serif"/>
          <w:sz w:val="28"/>
        </w:rPr>
        <w:br/>
        <w:t>не предусмотрены.</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122. </w:t>
      </w:r>
      <w:r w:rsidR="00E52AE0" w:rsidRPr="00192BF9">
        <w:rPr>
          <w:rFonts w:ascii="PT Astra Serif" w:hAnsi="PT Astra Serif"/>
          <w:sz w:val="28"/>
          <w:szCs w:val="28"/>
        </w:rPr>
        <w:t>Способом</w:t>
      </w:r>
      <w:r>
        <w:rPr>
          <w:rFonts w:ascii="PT Astra Serif" w:hAnsi="PT Astra Serif"/>
          <w:sz w:val="28"/>
          <w:szCs w:val="28"/>
        </w:rPr>
        <w:t xml:space="preserve"> </w:t>
      </w:r>
      <w:r w:rsidR="00E52AE0" w:rsidRPr="00192BF9">
        <w:rPr>
          <w:rFonts w:ascii="PT Astra Serif" w:hAnsi="PT Astra Serif"/>
          <w:sz w:val="28"/>
          <w:szCs w:val="28"/>
        </w:rPr>
        <w:t xml:space="preserve">установления личности (идентификации) заявителя при взаимодействии с заявителями является оригинал документа, удостоверяющего личность. </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123. </w:t>
      </w:r>
      <w:r w:rsidR="00E52AE0" w:rsidRPr="00192BF9">
        <w:rPr>
          <w:rFonts w:ascii="PT Astra Serif" w:hAnsi="PT Astra Serif"/>
          <w:sz w:val="28"/>
          <w:szCs w:val="28"/>
        </w:rPr>
        <w:t>Основания для отказа в приеме заявления и документов законодательством Российской Федерации не предусмотрены.</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124. </w:t>
      </w:r>
      <w:r w:rsidR="00E52AE0" w:rsidRPr="00192BF9">
        <w:rPr>
          <w:rFonts w:ascii="PT Astra Serif" w:hAnsi="PT Astra Serif"/>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125. </w:t>
      </w:r>
      <w:r w:rsidR="00E52AE0" w:rsidRPr="00192BF9">
        <w:rPr>
          <w:rFonts w:ascii="PT Astra Serif" w:hAnsi="PT Astra Serif"/>
          <w:sz w:val="28"/>
          <w:szCs w:val="28"/>
        </w:rPr>
        <w:t>Срок регистрации заявления</w:t>
      </w:r>
      <w:r>
        <w:rPr>
          <w:rFonts w:ascii="PT Astra Serif" w:hAnsi="PT Astra Serif"/>
          <w:sz w:val="28"/>
          <w:szCs w:val="28"/>
        </w:rPr>
        <w:t xml:space="preserve"> </w:t>
      </w:r>
      <w:r w:rsidR="00E52AE0" w:rsidRPr="00192BF9">
        <w:rPr>
          <w:rFonts w:ascii="PT Astra Serif" w:hAnsi="PT Astra Serif"/>
          <w:sz w:val="28"/>
          <w:szCs w:val="28"/>
        </w:rPr>
        <w:t>и документов, необходимых для предоставления Услуги, составляет не более 1 рабочего дня.</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Принятие решения о предоставлении (об отказе в предоставлении) 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126. </w:t>
      </w:r>
      <w:r w:rsidR="00E52AE0" w:rsidRPr="00192BF9">
        <w:rPr>
          <w:rFonts w:ascii="PT Astra Serif" w:hAnsi="PT Astra Serif"/>
          <w:sz w:val="28"/>
          <w:szCs w:val="28"/>
        </w:rPr>
        <w:t>Основания для отказа в предоставлении Услуги законодательством Российской Федерации не предусмотрены.</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127. </w:t>
      </w:r>
      <w:r w:rsidR="00E52AE0" w:rsidRPr="00192BF9">
        <w:rPr>
          <w:rFonts w:ascii="PT Astra Serif" w:hAnsi="PT Astra Serif"/>
          <w:sz w:val="28"/>
          <w:szCs w:val="28"/>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E52AE0" w:rsidRPr="00476206" w:rsidRDefault="00E52AE0" w:rsidP="00E52AE0">
      <w:pPr>
        <w:keepNext/>
        <w:keepLines/>
        <w:spacing w:before="480" w:after="240"/>
        <w:jc w:val="center"/>
        <w:outlineLvl w:val="2"/>
        <w:rPr>
          <w:rFonts w:ascii="PT Astra Serif" w:hAnsi="PT Astra Serif"/>
          <w:b/>
          <w:bCs/>
          <w:sz w:val="28"/>
          <w:szCs w:val="28"/>
        </w:rPr>
      </w:pPr>
      <w:r w:rsidRPr="00476206">
        <w:rPr>
          <w:rFonts w:ascii="PT Astra Serif" w:hAnsi="PT Astra Serif"/>
          <w:b/>
          <w:sz w:val="28"/>
          <w:szCs w:val="28"/>
        </w:rPr>
        <w:t>Предоставление</w:t>
      </w:r>
      <w:r w:rsidR="00476206">
        <w:rPr>
          <w:rFonts w:ascii="PT Astra Serif" w:hAnsi="PT Astra Serif"/>
          <w:b/>
          <w:sz w:val="28"/>
          <w:szCs w:val="28"/>
        </w:rPr>
        <w:t xml:space="preserve"> </w:t>
      </w:r>
      <w:r w:rsidRPr="00476206">
        <w:rPr>
          <w:rFonts w:ascii="PT Astra Serif" w:hAnsi="PT Astra Serif"/>
          <w:b/>
          <w:sz w:val="28"/>
          <w:szCs w:val="28"/>
        </w:rPr>
        <w:t>результата</w:t>
      </w:r>
      <w:r w:rsidR="00476206">
        <w:rPr>
          <w:rFonts w:ascii="PT Astra Serif" w:hAnsi="PT Astra Serif"/>
          <w:b/>
          <w:sz w:val="28"/>
          <w:szCs w:val="28"/>
        </w:rPr>
        <w:t xml:space="preserve"> </w:t>
      </w:r>
      <w:r w:rsidRPr="00476206">
        <w:rPr>
          <w:rFonts w:ascii="PT Astra Serif" w:hAnsi="PT Astra Serif"/>
          <w:b/>
          <w:sz w:val="28"/>
          <w:szCs w:val="28"/>
        </w:rPr>
        <w:t>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128. </w:t>
      </w:r>
      <w:r w:rsidR="00E52AE0" w:rsidRPr="00192BF9">
        <w:rPr>
          <w:rFonts w:ascii="PT Astra Serif" w:hAnsi="PT Astra Serif"/>
          <w:sz w:val="28"/>
          <w:szCs w:val="28"/>
        </w:rPr>
        <w:t>Способы получения результата предоставления Услуги:</w:t>
      </w:r>
    </w:p>
    <w:p w:rsidR="00E52AE0" w:rsidRPr="00192BF9" w:rsidRDefault="00476206" w:rsidP="00476206">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E52AE0" w:rsidRPr="00192BF9" w:rsidRDefault="00476206" w:rsidP="00476206">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 xml:space="preserve">муниципальный архив </w:t>
      </w:r>
      <w:r w:rsidR="00E52AE0" w:rsidRPr="00192BF9">
        <w:rPr>
          <w:rFonts w:ascii="PT Astra Serif" w:hAnsi="PT Astra Serif"/>
          <w:sz w:val="28"/>
          <w:szCs w:val="28"/>
        </w:rPr>
        <w:t>– решение об отказе в предоставлении 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129. </w:t>
      </w:r>
      <w:r w:rsidR="00E52AE0" w:rsidRPr="00192BF9">
        <w:rPr>
          <w:rFonts w:ascii="PT Astra Serif" w:hAnsi="PT Astra Serif"/>
          <w:sz w:val="28"/>
          <w:szCs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130. </w:t>
      </w:r>
      <w:r w:rsidR="00E52AE0" w:rsidRPr="00192BF9">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E52AE0" w:rsidP="00E52AE0">
      <w:pPr>
        <w:tabs>
          <w:tab w:val="left" w:pos="1276"/>
        </w:tabs>
        <w:ind w:left="709"/>
        <w:contextualSpacing/>
        <w:jc w:val="both"/>
        <w:rPr>
          <w:rFonts w:ascii="PT Astra Serif" w:hAnsi="PT Astra Serif"/>
          <w:sz w:val="28"/>
          <w:szCs w:val="28"/>
        </w:rPr>
      </w:pPr>
    </w:p>
    <w:p w:rsidR="00E52AE0" w:rsidRPr="00192BF9" w:rsidRDefault="00E52AE0" w:rsidP="00E52AE0">
      <w:pPr>
        <w:pStyle w:val="afe"/>
        <w:keepNext/>
        <w:numPr>
          <w:ilvl w:val="0"/>
          <w:numId w:val="2"/>
        </w:numPr>
        <w:ind w:hanging="357"/>
        <w:jc w:val="center"/>
        <w:outlineLvl w:val="1"/>
        <w:rPr>
          <w:rFonts w:ascii="PT Astra Serif" w:hAnsi="PT Astra Serif"/>
          <w:b/>
          <w:bCs/>
          <w:sz w:val="28"/>
          <w:szCs w:val="28"/>
          <w:lang w:eastAsia="ru-RU"/>
        </w:rPr>
      </w:pPr>
    </w:p>
    <w:p w:rsidR="00E52AE0" w:rsidRPr="00192BF9" w:rsidRDefault="00E52AE0" w:rsidP="00E52AE0">
      <w:pPr>
        <w:keepNext/>
        <w:tabs>
          <w:tab w:val="left" w:pos="1276"/>
        </w:tabs>
        <w:contextualSpacing/>
        <w:jc w:val="both"/>
        <w:rPr>
          <w:rFonts w:ascii="PT Astra Serif" w:hAnsi="PT Astra Serif"/>
          <w:sz w:val="28"/>
          <w:szCs w:val="28"/>
        </w:rPr>
      </w:pPr>
    </w:p>
    <w:p w:rsidR="00E52AE0" w:rsidRPr="00192BF9" w:rsidRDefault="00476206" w:rsidP="00476206">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131. </w:t>
      </w:r>
      <w:r w:rsidR="00E52AE0" w:rsidRPr="00192BF9">
        <w:rPr>
          <w:rFonts w:ascii="PT Astra Serif" w:hAnsi="PT Astra Serif"/>
          <w:sz w:val="28"/>
          <w:szCs w:val="28"/>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132. </w:t>
      </w:r>
      <w:r w:rsidR="00E52AE0" w:rsidRPr="00192BF9">
        <w:rPr>
          <w:rFonts w:ascii="PT Astra Serif" w:hAnsi="PT Astra Serif"/>
          <w:sz w:val="28"/>
          <w:szCs w:val="28"/>
        </w:rPr>
        <w:t>Результатом предоставления варианта Услуги являются:</w:t>
      </w:r>
    </w:p>
    <w:p w:rsidR="00E52AE0" w:rsidRPr="00192BF9" w:rsidRDefault="00476206" w:rsidP="00476206">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решение об исправлении допущенных опечаток и (или) ошибок в выданных в результате предоставления Услуги документах,</w:t>
      </w:r>
      <w:r>
        <w:rPr>
          <w:rFonts w:ascii="PT Astra Serif" w:hAnsi="PT Astra Serif"/>
          <w:sz w:val="28"/>
          <w:szCs w:val="28"/>
        </w:rPr>
        <w:t xml:space="preserve"> </w:t>
      </w:r>
      <w:r w:rsidR="00E52AE0" w:rsidRPr="00192BF9">
        <w:rPr>
          <w:rFonts w:ascii="PT Astra Serif" w:hAnsi="PT Astra Serif"/>
          <w:sz w:val="28"/>
          <w:szCs w:val="28"/>
        </w:rPr>
        <w:t>с приложением архивного документа: архивной справки, архивной копии, архивной выписки (документ на бумажном носителе);</w:t>
      </w:r>
    </w:p>
    <w:p w:rsidR="00E52AE0" w:rsidRPr="00192BF9" w:rsidRDefault="00476206" w:rsidP="00476206">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решение об отказе в предоставлении Услуги (документ на бумажном носителе).</w:t>
      </w:r>
    </w:p>
    <w:p w:rsidR="00E52AE0" w:rsidRPr="00192BF9" w:rsidRDefault="00E52AE0" w:rsidP="00E52AE0">
      <w:pPr>
        <w:tabs>
          <w:tab w:val="left" w:pos="1021"/>
        </w:tabs>
        <w:ind w:firstLine="709"/>
        <w:contextualSpacing/>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133. </w:t>
      </w:r>
      <w:r w:rsidR="00E52AE0" w:rsidRPr="00192BF9">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E52AE0" w:rsidRPr="00192BF9" w:rsidRDefault="00476206" w:rsidP="00476206">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прием заявления и документов и (или) информации, необходимых для предоставления Услуги;</w:t>
      </w:r>
    </w:p>
    <w:p w:rsidR="00E52AE0" w:rsidRPr="00192BF9" w:rsidRDefault="00476206" w:rsidP="00476206">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принятие решения о предоставлении (об отказе в предоставлении) Услуги;</w:t>
      </w:r>
    </w:p>
    <w:p w:rsidR="00E52AE0" w:rsidRPr="00582B91" w:rsidRDefault="00476206" w:rsidP="00476206">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в) </w:t>
      </w:r>
      <w:r w:rsidR="00E52AE0" w:rsidRPr="00582B91">
        <w:rPr>
          <w:rFonts w:ascii="PT Astra Serif" w:hAnsi="PT Astra Serif"/>
          <w:sz w:val="28"/>
          <w:szCs w:val="28"/>
        </w:rPr>
        <w:t>предоставление</w:t>
      </w:r>
      <w:r>
        <w:rPr>
          <w:rFonts w:ascii="PT Astra Serif" w:hAnsi="PT Astra Serif"/>
          <w:sz w:val="28"/>
          <w:szCs w:val="28"/>
        </w:rPr>
        <w:t xml:space="preserve"> </w:t>
      </w:r>
      <w:r w:rsidR="00E52AE0" w:rsidRPr="00582B91">
        <w:rPr>
          <w:rFonts w:ascii="PT Astra Serif" w:hAnsi="PT Astra Serif"/>
          <w:sz w:val="28"/>
          <w:szCs w:val="28"/>
        </w:rPr>
        <w:t>результата</w:t>
      </w:r>
      <w:r>
        <w:rPr>
          <w:rFonts w:ascii="PT Astra Serif" w:hAnsi="PT Astra Serif"/>
          <w:sz w:val="28"/>
          <w:szCs w:val="28"/>
        </w:rPr>
        <w:t xml:space="preserve"> </w:t>
      </w:r>
      <w:r w:rsidR="00E52AE0" w:rsidRPr="00582B91">
        <w:rPr>
          <w:rFonts w:ascii="PT Astra Serif" w:hAnsi="PT Astra Serif"/>
          <w:sz w:val="28"/>
          <w:szCs w:val="28"/>
        </w:rPr>
        <w:t>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134. </w:t>
      </w:r>
      <w:r w:rsidR="00E52AE0" w:rsidRPr="00192BF9">
        <w:rPr>
          <w:rFonts w:ascii="PT Astra Serif" w:hAnsi="PT Astra Serif"/>
          <w:sz w:val="28"/>
          <w:szCs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Прием заявления и документов и (или) информации, необходимых для предоставления 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135. </w:t>
      </w:r>
      <w:r w:rsidR="00E52AE0" w:rsidRPr="00192BF9">
        <w:rPr>
          <w:rFonts w:ascii="PT Astra Serif" w:hAnsi="PT Astra Serif"/>
          <w:sz w:val="28"/>
          <w:szCs w:val="28"/>
        </w:rPr>
        <w:t>Представление заявителем документов и заявления</w:t>
      </w:r>
      <w:r>
        <w:rPr>
          <w:rFonts w:ascii="PT Astra Serif" w:hAnsi="PT Astra Serif"/>
          <w:sz w:val="28"/>
          <w:szCs w:val="28"/>
        </w:rPr>
        <w:t xml:space="preserve"> </w:t>
      </w:r>
      <w:r w:rsidR="00E52AE0" w:rsidRPr="00192BF9">
        <w:rPr>
          <w:rFonts w:ascii="PT Astra Serif" w:hAnsi="PT Astra Serif"/>
          <w:sz w:val="28"/>
          <w:szCs w:val="28"/>
        </w:rPr>
        <w:t>в соответствии с формой, предусмотренной в приложении №</w:t>
      </w:r>
      <w:r w:rsidR="00E52AE0" w:rsidRPr="00192BF9">
        <w:rPr>
          <w:rFonts w:ascii="PT Astra Serif" w:hAnsi="PT Astra Serif"/>
          <w:sz w:val="28"/>
          <w:szCs w:val="28"/>
          <w:lang w:val="en-US"/>
        </w:rPr>
        <w:t> </w:t>
      </w:r>
      <w:r w:rsidR="00E52AE0">
        <w:rPr>
          <w:rFonts w:ascii="PT Astra Serif" w:hAnsi="PT Astra Serif"/>
          <w:sz w:val="28"/>
          <w:szCs w:val="28"/>
        </w:rPr>
        <w:t>3</w:t>
      </w:r>
      <w:r w:rsidR="00E52AE0" w:rsidRPr="00192BF9">
        <w:rPr>
          <w:rFonts w:ascii="PT Astra Serif" w:hAnsi="PT Astra Serif"/>
          <w:sz w:val="28"/>
          <w:szCs w:val="28"/>
        </w:rPr>
        <w:t xml:space="preserve"> к настоящему Административному регламенту, осуществляется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136. </w:t>
      </w:r>
      <w:r w:rsidR="00E52AE0" w:rsidRPr="00192BF9">
        <w:rPr>
          <w:rFonts w:ascii="PT Astra Serif" w:hAnsi="PT Astra Serif"/>
          <w:sz w:val="28"/>
          <w:szCs w:val="28"/>
        </w:rPr>
        <w:t>Исчерпывающий</w:t>
      </w:r>
      <w:r>
        <w:rPr>
          <w:rFonts w:ascii="PT Astra Serif" w:hAnsi="PT Astra Serif"/>
          <w:sz w:val="28"/>
          <w:szCs w:val="28"/>
        </w:rPr>
        <w:t xml:space="preserve"> </w:t>
      </w:r>
      <w:r w:rsidR="00E52AE0" w:rsidRPr="00192BF9">
        <w:rPr>
          <w:rFonts w:ascii="PT Astra Serif" w:hAnsi="PT Astra Serif"/>
          <w:sz w:val="28"/>
          <w:szCs w:val="28"/>
        </w:rPr>
        <w:t xml:space="preserve">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 документ, подтверждающий личность лица, – паспорт гражданина Российской Федерации (скан-копия документа);</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б) результат Услуги (предъявление оригинала документа) (один из документов):</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архивная справка;</w:t>
      </w:r>
    </w:p>
    <w:p w:rsidR="00E52AE0" w:rsidRPr="00192BF9" w:rsidRDefault="00E52AE0" w:rsidP="00E52AE0">
      <w:pPr>
        <w:tabs>
          <w:tab w:val="left" w:pos="1276"/>
        </w:tabs>
        <w:spacing w:after="160"/>
        <w:ind w:firstLine="709"/>
        <w:contextualSpacing/>
        <w:jc w:val="both"/>
        <w:rPr>
          <w:rFonts w:ascii="PT Astra Serif" w:hAnsi="PT Astra Serif"/>
          <w:sz w:val="28"/>
          <w:szCs w:val="28"/>
        </w:rPr>
      </w:pPr>
      <w:r w:rsidRPr="00192BF9">
        <w:rPr>
          <w:rFonts w:ascii="PT Astra Serif" w:hAnsi="PT Astra Serif"/>
          <w:sz w:val="28"/>
          <w:szCs w:val="28"/>
        </w:rPr>
        <w:t>архивная выписка;</w:t>
      </w:r>
    </w:p>
    <w:p w:rsidR="00E52AE0" w:rsidRPr="00192BF9" w:rsidRDefault="00476206" w:rsidP="00476206">
      <w:pPr>
        <w:tabs>
          <w:tab w:val="left" w:pos="1276"/>
        </w:tabs>
        <w:spacing w:after="0"/>
        <w:ind w:firstLine="709"/>
        <w:contextualSpacing/>
        <w:jc w:val="both"/>
        <w:rPr>
          <w:rFonts w:ascii="PT Astra Serif" w:hAnsi="PT Astra Serif"/>
          <w:sz w:val="28"/>
          <w:szCs w:val="28"/>
        </w:rPr>
      </w:pPr>
      <w:r>
        <w:rPr>
          <w:rFonts w:ascii="PT Astra Serif" w:hAnsi="PT Astra Serif"/>
          <w:sz w:val="28"/>
          <w:szCs w:val="28"/>
        </w:rPr>
        <w:t>архивная копия.</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137. </w:t>
      </w:r>
      <w:r w:rsidR="00E52AE0" w:rsidRPr="00192BF9">
        <w:rPr>
          <w:rFonts w:ascii="PT Astra Serif" w:hAnsi="PT Astra Serif"/>
          <w:sz w:val="28"/>
          <w:szCs w:val="28"/>
        </w:rPr>
        <w:t>Документы,</w:t>
      </w:r>
      <w:r w:rsidR="00E52AE0" w:rsidRPr="00192BF9">
        <w:rPr>
          <w:rFonts w:ascii="PT Astra Serif" w:hAnsi="PT Astra Serif"/>
          <w:sz w:val="28"/>
        </w:rPr>
        <w:t xml:space="preserve">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00E52AE0" w:rsidRPr="00192BF9">
        <w:rPr>
          <w:rFonts w:ascii="PT Astra Serif" w:hAnsi="PT Astra Serif"/>
          <w:sz w:val="28"/>
        </w:rPr>
        <w:br/>
        <w:t>не предусмотрены.</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138. </w:t>
      </w:r>
      <w:r w:rsidR="00E52AE0" w:rsidRPr="00192BF9">
        <w:rPr>
          <w:rFonts w:ascii="PT Astra Serif" w:hAnsi="PT Astra Serif"/>
          <w:sz w:val="28"/>
          <w:szCs w:val="28"/>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139. </w:t>
      </w:r>
      <w:r w:rsidR="00E52AE0" w:rsidRPr="00192BF9">
        <w:rPr>
          <w:rFonts w:ascii="PT Astra Serif" w:hAnsi="PT Astra Serif"/>
          <w:sz w:val="28"/>
          <w:szCs w:val="28"/>
        </w:rPr>
        <w:t>Основания для отказа в приеме заявления и документов законодательством Российской Федерации не предусмотрены.</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140. </w:t>
      </w:r>
      <w:r w:rsidR="00E52AE0" w:rsidRPr="00192BF9">
        <w:rPr>
          <w:rFonts w:ascii="PT Astra Serif" w:hAnsi="PT Astra Serif"/>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141. </w:t>
      </w:r>
      <w:r w:rsidR="00E52AE0" w:rsidRPr="00192BF9">
        <w:rPr>
          <w:rFonts w:ascii="PT Astra Serif" w:hAnsi="PT Astra Serif"/>
          <w:sz w:val="28"/>
          <w:szCs w:val="28"/>
        </w:rPr>
        <w:t>Срок регистрации заявления</w:t>
      </w:r>
      <w:r>
        <w:rPr>
          <w:rFonts w:ascii="PT Astra Serif" w:hAnsi="PT Astra Serif"/>
          <w:sz w:val="28"/>
          <w:szCs w:val="28"/>
        </w:rPr>
        <w:t xml:space="preserve"> </w:t>
      </w:r>
      <w:r w:rsidR="00E52AE0" w:rsidRPr="00192BF9">
        <w:rPr>
          <w:rFonts w:ascii="PT Astra Serif" w:hAnsi="PT Astra Serif"/>
          <w:sz w:val="28"/>
          <w:szCs w:val="28"/>
        </w:rPr>
        <w:t>и документов, необходимых для предоставления Услуги, составляет не более 1 рабочего дня.</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Принятие решения о предоставлении (об отказе в предоставлении) 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142. </w:t>
      </w:r>
      <w:r w:rsidR="00E52AE0" w:rsidRPr="00192BF9">
        <w:rPr>
          <w:rFonts w:ascii="PT Astra Serif" w:hAnsi="PT Astra Serif"/>
          <w:sz w:val="28"/>
          <w:szCs w:val="28"/>
        </w:rPr>
        <w:t>Основания для отказа в предоставлении Услуги законодательством Российской Федерации не предусмотрены.</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143. </w:t>
      </w:r>
      <w:r w:rsidR="00E52AE0" w:rsidRPr="00192BF9">
        <w:rPr>
          <w:rFonts w:ascii="PT Astra Serif" w:hAnsi="PT Astra Serif"/>
          <w:sz w:val="28"/>
          <w:szCs w:val="28"/>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E52AE0" w:rsidRPr="00476206" w:rsidRDefault="00E52AE0" w:rsidP="00E52AE0">
      <w:pPr>
        <w:keepNext/>
        <w:keepLines/>
        <w:spacing w:before="480" w:after="240"/>
        <w:jc w:val="center"/>
        <w:outlineLvl w:val="2"/>
        <w:rPr>
          <w:rFonts w:ascii="PT Astra Serif" w:hAnsi="PT Astra Serif"/>
          <w:b/>
          <w:bCs/>
          <w:sz w:val="28"/>
          <w:szCs w:val="28"/>
        </w:rPr>
      </w:pPr>
      <w:r w:rsidRPr="00476206">
        <w:rPr>
          <w:rFonts w:ascii="PT Astra Serif" w:hAnsi="PT Astra Serif"/>
          <w:b/>
          <w:sz w:val="28"/>
          <w:szCs w:val="28"/>
        </w:rPr>
        <w:t>Предоставление</w:t>
      </w:r>
      <w:r w:rsidR="00476206">
        <w:rPr>
          <w:rFonts w:ascii="PT Astra Serif" w:hAnsi="PT Astra Serif"/>
          <w:b/>
          <w:sz w:val="28"/>
          <w:szCs w:val="28"/>
        </w:rPr>
        <w:t xml:space="preserve"> </w:t>
      </w:r>
      <w:r w:rsidRPr="00476206">
        <w:rPr>
          <w:rFonts w:ascii="PT Astra Serif" w:hAnsi="PT Astra Serif"/>
          <w:b/>
          <w:sz w:val="28"/>
          <w:szCs w:val="28"/>
        </w:rPr>
        <w:t>результата</w:t>
      </w:r>
      <w:r w:rsidR="00476206">
        <w:rPr>
          <w:rFonts w:ascii="PT Astra Serif" w:hAnsi="PT Astra Serif"/>
          <w:b/>
          <w:sz w:val="28"/>
          <w:szCs w:val="28"/>
        </w:rPr>
        <w:t xml:space="preserve"> </w:t>
      </w:r>
      <w:r w:rsidRPr="00476206">
        <w:rPr>
          <w:rFonts w:ascii="PT Astra Serif" w:hAnsi="PT Astra Serif"/>
          <w:b/>
          <w:sz w:val="28"/>
          <w:szCs w:val="28"/>
        </w:rPr>
        <w:t>Услуги</w:t>
      </w:r>
    </w:p>
    <w:p w:rsidR="00E52AE0" w:rsidRPr="00192BF9" w:rsidRDefault="00476206" w:rsidP="00476206">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144. </w:t>
      </w:r>
      <w:r w:rsidR="00E52AE0" w:rsidRPr="00192BF9">
        <w:rPr>
          <w:rFonts w:ascii="PT Astra Serif" w:hAnsi="PT Astra Serif"/>
          <w:sz w:val="28"/>
          <w:szCs w:val="28"/>
        </w:rPr>
        <w:t>Способы получения результата предоставления Услуги:</w:t>
      </w:r>
    </w:p>
    <w:p w:rsidR="00E52AE0" w:rsidRPr="00192BF9" w:rsidRDefault="005D1040" w:rsidP="005D1040">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E52AE0" w:rsidRPr="00192BF9" w:rsidRDefault="005D1040" w:rsidP="005D1040">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 решение об отказе в предоставлении 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145. </w:t>
      </w:r>
      <w:r w:rsidR="00E52AE0" w:rsidRPr="00192BF9">
        <w:rPr>
          <w:rFonts w:ascii="PT Astra Serif" w:hAnsi="PT Astra Serif"/>
          <w:sz w:val="28"/>
          <w:szCs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146. </w:t>
      </w:r>
      <w:r w:rsidR="00E52AE0" w:rsidRPr="00192BF9">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E52AE0" w:rsidP="00E52AE0">
      <w:pPr>
        <w:tabs>
          <w:tab w:val="left" w:pos="1276"/>
        </w:tabs>
        <w:ind w:left="709"/>
        <w:contextualSpacing/>
        <w:jc w:val="both"/>
        <w:rPr>
          <w:rFonts w:ascii="PT Astra Serif" w:hAnsi="PT Astra Serif"/>
          <w:sz w:val="28"/>
          <w:szCs w:val="28"/>
        </w:rPr>
      </w:pPr>
    </w:p>
    <w:p w:rsidR="00E52AE0" w:rsidRPr="00192BF9" w:rsidRDefault="00E52AE0" w:rsidP="00E52AE0">
      <w:pPr>
        <w:pStyle w:val="afe"/>
        <w:keepNext/>
        <w:numPr>
          <w:ilvl w:val="0"/>
          <w:numId w:val="2"/>
        </w:numPr>
        <w:ind w:hanging="357"/>
        <w:jc w:val="center"/>
        <w:outlineLvl w:val="1"/>
        <w:rPr>
          <w:rFonts w:ascii="PT Astra Serif" w:hAnsi="PT Astra Serif"/>
          <w:b/>
          <w:bCs/>
          <w:sz w:val="28"/>
          <w:szCs w:val="28"/>
          <w:lang w:eastAsia="ru-RU"/>
        </w:rPr>
      </w:pPr>
    </w:p>
    <w:p w:rsidR="00E52AE0" w:rsidRPr="00192BF9" w:rsidRDefault="00E52AE0" w:rsidP="00E52AE0">
      <w:pPr>
        <w:keepNext/>
        <w:tabs>
          <w:tab w:val="left" w:pos="1276"/>
        </w:tabs>
        <w:contextualSpacing/>
        <w:jc w:val="both"/>
        <w:rPr>
          <w:rFonts w:ascii="PT Astra Serif" w:hAnsi="PT Astra Serif"/>
          <w:sz w:val="28"/>
          <w:szCs w:val="28"/>
        </w:rPr>
      </w:pPr>
    </w:p>
    <w:p w:rsidR="00E52AE0" w:rsidRPr="00192BF9" w:rsidRDefault="005D1040" w:rsidP="005D1040">
      <w:pPr>
        <w:tabs>
          <w:tab w:val="left" w:pos="1276"/>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147. </w:t>
      </w:r>
      <w:r w:rsidR="00E52AE0" w:rsidRPr="00192BF9">
        <w:rPr>
          <w:rFonts w:ascii="PT Astra Serif" w:hAnsi="PT Astra Serif"/>
          <w:sz w:val="28"/>
          <w:szCs w:val="28"/>
        </w:rPr>
        <w:t>Максимальный срок предоставления варианта Услуги составляет 5 рабочих дн</w:t>
      </w:r>
      <w:r w:rsidR="00E52AE0">
        <w:rPr>
          <w:rFonts w:ascii="PT Astra Serif" w:hAnsi="PT Astra Serif"/>
          <w:sz w:val="28"/>
          <w:szCs w:val="28"/>
        </w:rPr>
        <w:t>ей</w:t>
      </w:r>
      <w:r w:rsidR="00E52AE0" w:rsidRPr="00192BF9">
        <w:rPr>
          <w:rFonts w:ascii="PT Astra Serif" w:hAnsi="PT Astra Serif"/>
          <w:sz w:val="28"/>
          <w:szCs w:val="28"/>
        </w:rPr>
        <w:t xml:space="preserve"> с даты регистрации заявления и документов, необходимых для предоставления 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148. </w:t>
      </w:r>
      <w:r w:rsidR="00E52AE0" w:rsidRPr="00192BF9">
        <w:rPr>
          <w:rFonts w:ascii="PT Astra Serif" w:hAnsi="PT Astra Serif"/>
          <w:sz w:val="28"/>
          <w:szCs w:val="28"/>
        </w:rPr>
        <w:t>Результатом предоставления варианта Услуги являются:</w:t>
      </w:r>
    </w:p>
    <w:p w:rsidR="00E52AE0" w:rsidRPr="00192BF9" w:rsidRDefault="005D1040" w:rsidP="005D1040">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решение об исправлении допущенных опечаток и (или) ошибок в выданных в результате предоставления Услуги документах,с приложением архивного документа: архивной справки, архивной копии, архивной выписки (документ на бумажном носителе;</w:t>
      </w:r>
    </w:p>
    <w:p w:rsidR="00E52AE0" w:rsidRPr="00192BF9" w:rsidRDefault="005D1040" w:rsidP="005D1040">
      <w:pPr>
        <w:tabs>
          <w:tab w:val="left" w:pos="1021"/>
        </w:tabs>
        <w:suppressAutoHyphens/>
        <w:spacing w:after="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решение об отказе в предоставлении Услуги (документ на бумажном носителе).</w:t>
      </w:r>
    </w:p>
    <w:p w:rsidR="00E52AE0" w:rsidRPr="00192BF9" w:rsidRDefault="00E52AE0" w:rsidP="00E52AE0">
      <w:pPr>
        <w:tabs>
          <w:tab w:val="left" w:pos="1021"/>
        </w:tabs>
        <w:ind w:firstLine="709"/>
        <w:contextualSpacing/>
        <w:jc w:val="both"/>
        <w:rPr>
          <w:rFonts w:ascii="PT Astra Serif" w:hAnsi="PT Astra Serif"/>
          <w:sz w:val="28"/>
          <w:szCs w:val="28"/>
        </w:rPr>
      </w:pPr>
      <w:r w:rsidRPr="00192BF9">
        <w:rPr>
          <w:rFonts w:ascii="PT Astra Serif" w:hAnsi="PT Astra Serif"/>
          <w:sz w:val="28"/>
          <w:szCs w:val="28"/>
        </w:rPr>
        <w:t>Формирование реестровой записи в качестве результата предоставления Услуги не предусмотрено.</w:t>
      </w:r>
    </w:p>
    <w:p w:rsidR="00E52AE0" w:rsidRPr="00192BF9" w:rsidRDefault="00E52AE0" w:rsidP="00E52AE0">
      <w:pPr>
        <w:ind w:firstLine="709"/>
        <w:contextualSpacing/>
        <w:jc w:val="both"/>
        <w:rPr>
          <w:rFonts w:ascii="PT Astra Serif" w:hAnsi="PT Astra Serif"/>
          <w:sz w:val="28"/>
          <w:szCs w:val="28"/>
        </w:rPr>
      </w:pPr>
      <w:r w:rsidRPr="00192BF9">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149. </w:t>
      </w:r>
      <w:r w:rsidR="00E52AE0" w:rsidRPr="00192BF9">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E52AE0" w:rsidRPr="00192BF9" w:rsidRDefault="005D1040" w:rsidP="005D1040">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прием заявления и документов и (или) информации, необходимых для предоставления Услуги;</w:t>
      </w:r>
    </w:p>
    <w:p w:rsidR="00E52AE0" w:rsidRPr="00192BF9" w:rsidRDefault="005D1040" w:rsidP="005D1040">
      <w:pPr>
        <w:tabs>
          <w:tab w:val="left" w:pos="1021"/>
        </w:tabs>
        <w:suppressAutoHyphens/>
        <w:spacing w:after="160" w:line="240" w:lineRule="auto"/>
        <w:ind w:left="851"/>
        <w:contextualSpacing/>
        <w:jc w:val="both"/>
        <w:rPr>
          <w:rFonts w:ascii="PT Astra Serif" w:hAnsi="PT Astra Serif"/>
          <w:sz w:val="28"/>
          <w:szCs w:val="28"/>
        </w:rPr>
      </w:pPr>
      <w:r>
        <w:rPr>
          <w:rFonts w:ascii="PT Astra Serif" w:hAnsi="PT Astra Serif"/>
          <w:sz w:val="28"/>
          <w:szCs w:val="28"/>
        </w:rPr>
        <w:t xml:space="preserve">б) </w:t>
      </w:r>
      <w:r w:rsidR="00E52AE0" w:rsidRPr="00192BF9">
        <w:rPr>
          <w:rFonts w:ascii="PT Astra Serif" w:hAnsi="PT Astra Serif"/>
          <w:sz w:val="28"/>
          <w:szCs w:val="28"/>
        </w:rPr>
        <w:t>принятие решения о предоставлении (об отказе в предоставлении) Услуги;</w:t>
      </w:r>
    </w:p>
    <w:p w:rsidR="00E52AE0" w:rsidRPr="005D1040" w:rsidRDefault="005D1040" w:rsidP="005D1040">
      <w:pPr>
        <w:tabs>
          <w:tab w:val="left" w:pos="1021"/>
        </w:tabs>
        <w:suppressAutoHyphens/>
        <w:spacing w:after="160" w:line="240" w:lineRule="auto"/>
        <w:ind w:left="851"/>
        <w:contextualSpacing/>
        <w:jc w:val="both"/>
        <w:rPr>
          <w:rFonts w:ascii="PT Astra Serif" w:hAnsi="PT Astra Serif"/>
          <w:sz w:val="28"/>
          <w:szCs w:val="28"/>
        </w:rPr>
      </w:pPr>
      <w:r>
        <w:rPr>
          <w:rFonts w:ascii="PT Astra Serif" w:hAnsi="PT Astra Serif"/>
          <w:sz w:val="28"/>
          <w:szCs w:val="28"/>
        </w:rPr>
        <w:t xml:space="preserve">в) </w:t>
      </w:r>
      <w:r w:rsidRPr="005D1040">
        <w:rPr>
          <w:rFonts w:ascii="PT Astra Serif" w:hAnsi="PT Astra Serif"/>
          <w:sz w:val="28"/>
          <w:szCs w:val="28"/>
        </w:rPr>
        <w:t>П</w:t>
      </w:r>
      <w:r w:rsidR="00E52AE0" w:rsidRPr="005D1040">
        <w:rPr>
          <w:rFonts w:ascii="PT Astra Serif" w:hAnsi="PT Astra Serif"/>
          <w:sz w:val="28"/>
          <w:szCs w:val="28"/>
        </w:rPr>
        <w:t>редоставление</w:t>
      </w:r>
      <w:r>
        <w:rPr>
          <w:rFonts w:ascii="PT Astra Serif" w:hAnsi="PT Astra Serif"/>
          <w:sz w:val="28"/>
          <w:szCs w:val="28"/>
        </w:rPr>
        <w:t xml:space="preserve"> </w:t>
      </w:r>
      <w:r w:rsidR="00E52AE0" w:rsidRPr="005D1040">
        <w:rPr>
          <w:rFonts w:ascii="PT Astra Serif" w:hAnsi="PT Astra Serif"/>
          <w:sz w:val="28"/>
          <w:szCs w:val="28"/>
        </w:rPr>
        <w:t>результата</w:t>
      </w:r>
      <w:r>
        <w:rPr>
          <w:rFonts w:ascii="PT Astra Serif" w:hAnsi="PT Astra Serif"/>
          <w:sz w:val="28"/>
          <w:szCs w:val="28"/>
        </w:rPr>
        <w:t xml:space="preserve"> </w:t>
      </w:r>
      <w:r w:rsidR="00E52AE0" w:rsidRPr="005D1040">
        <w:rPr>
          <w:rFonts w:ascii="PT Astra Serif" w:hAnsi="PT Astra Serif"/>
          <w:sz w:val="28"/>
          <w:szCs w:val="28"/>
        </w:rPr>
        <w:t>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150. </w:t>
      </w:r>
      <w:r w:rsidR="00E52AE0" w:rsidRPr="00192BF9">
        <w:rPr>
          <w:rFonts w:ascii="PT Astra Serif" w:hAnsi="PT Astra Serif"/>
          <w:sz w:val="28"/>
          <w:szCs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Прием заявления и документов и (или) информации, необходимых для предоставления 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151. </w:t>
      </w:r>
      <w:r w:rsidR="00E52AE0" w:rsidRPr="00192BF9">
        <w:rPr>
          <w:rFonts w:ascii="PT Astra Serif" w:hAnsi="PT Astra Serif"/>
          <w:sz w:val="28"/>
          <w:szCs w:val="28"/>
        </w:rPr>
        <w:t>Представление заявителем документов и заявления</w:t>
      </w:r>
      <w:r>
        <w:rPr>
          <w:rFonts w:ascii="PT Astra Serif" w:hAnsi="PT Astra Serif"/>
          <w:sz w:val="28"/>
          <w:szCs w:val="28"/>
        </w:rPr>
        <w:t xml:space="preserve"> </w:t>
      </w:r>
      <w:r w:rsidR="00E52AE0" w:rsidRPr="00192BF9">
        <w:rPr>
          <w:rFonts w:ascii="PT Astra Serif" w:hAnsi="PT Astra Serif"/>
          <w:sz w:val="28"/>
          <w:szCs w:val="28"/>
        </w:rPr>
        <w:t>в соответствии с формой, предусмотренной в приложении №</w:t>
      </w:r>
      <w:r w:rsidR="00E52AE0" w:rsidRPr="00192BF9">
        <w:rPr>
          <w:rFonts w:ascii="PT Astra Serif" w:hAnsi="PT Astra Serif"/>
          <w:sz w:val="28"/>
          <w:szCs w:val="28"/>
          <w:lang w:val="en-US"/>
        </w:rPr>
        <w:t> </w:t>
      </w:r>
      <w:r w:rsidR="00E52AE0">
        <w:rPr>
          <w:rFonts w:ascii="PT Astra Serif" w:hAnsi="PT Astra Serif"/>
          <w:sz w:val="28"/>
          <w:szCs w:val="28"/>
        </w:rPr>
        <w:t>3</w:t>
      </w:r>
      <w:r w:rsidR="00E52AE0" w:rsidRPr="00192BF9">
        <w:rPr>
          <w:rFonts w:ascii="PT Astra Serif" w:hAnsi="PT Astra Serif"/>
          <w:sz w:val="28"/>
          <w:szCs w:val="28"/>
        </w:rPr>
        <w:t xml:space="preserve"> к настоящему Административному регламенту, осуществляется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152. </w:t>
      </w:r>
      <w:r w:rsidR="00E52AE0" w:rsidRPr="00192BF9">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52AE0" w:rsidRPr="00192BF9" w:rsidRDefault="00E52AE0" w:rsidP="00E52AE0">
      <w:pPr>
        <w:tabs>
          <w:tab w:val="left" w:pos="1276"/>
        </w:tabs>
        <w:spacing w:after="160"/>
        <w:contextualSpacing/>
        <w:jc w:val="both"/>
        <w:rPr>
          <w:rFonts w:ascii="PT Astra Serif" w:hAnsi="PT Astra Serif"/>
          <w:sz w:val="28"/>
          <w:szCs w:val="28"/>
        </w:rPr>
      </w:pPr>
      <w:r w:rsidRPr="00192BF9">
        <w:rPr>
          <w:rFonts w:ascii="PT Astra Serif" w:hAnsi="PT Astra Serif"/>
          <w:sz w:val="28"/>
          <w:szCs w:val="28"/>
        </w:rPr>
        <w:t xml:space="preserve">           а) документ, подтверждающий личность лица, – паспорт гражданина Российской Федерации (скан-копия документа);</w:t>
      </w:r>
    </w:p>
    <w:p w:rsidR="00E52AE0" w:rsidRPr="00192BF9" w:rsidRDefault="00E52AE0" w:rsidP="00E52AE0">
      <w:pPr>
        <w:tabs>
          <w:tab w:val="left" w:pos="1276"/>
        </w:tabs>
        <w:spacing w:after="160"/>
        <w:contextualSpacing/>
        <w:jc w:val="both"/>
        <w:rPr>
          <w:rFonts w:ascii="PT Astra Serif" w:hAnsi="PT Astra Serif"/>
          <w:sz w:val="28"/>
          <w:szCs w:val="28"/>
        </w:rPr>
      </w:pPr>
      <w:r w:rsidRPr="00192BF9">
        <w:rPr>
          <w:rFonts w:ascii="PT Astra Serif" w:hAnsi="PT Astra Serif"/>
          <w:sz w:val="28"/>
          <w:szCs w:val="28"/>
        </w:rPr>
        <w:t xml:space="preserve">           б) результат Услуги (предъявление оригинала документа) (один из документов):</w:t>
      </w:r>
    </w:p>
    <w:p w:rsidR="00E52AE0" w:rsidRPr="00192BF9" w:rsidRDefault="00E52AE0" w:rsidP="00E52AE0">
      <w:pPr>
        <w:tabs>
          <w:tab w:val="left" w:pos="1276"/>
        </w:tabs>
        <w:spacing w:after="160"/>
        <w:contextualSpacing/>
        <w:jc w:val="both"/>
        <w:rPr>
          <w:rFonts w:ascii="PT Astra Serif" w:hAnsi="PT Astra Serif"/>
          <w:sz w:val="28"/>
          <w:szCs w:val="28"/>
        </w:rPr>
      </w:pPr>
      <w:r w:rsidRPr="00192BF9">
        <w:rPr>
          <w:rFonts w:ascii="PT Astra Serif" w:hAnsi="PT Astra Serif"/>
          <w:sz w:val="28"/>
          <w:szCs w:val="28"/>
        </w:rPr>
        <w:t xml:space="preserve">           архивная справка;</w:t>
      </w:r>
    </w:p>
    <w:p w:rsidR="00E52AE0" w:rsidRPr="00192BF9" w:rsidRDefault="00E52AE0" w:rsidP="00E52AE0">
      <w:pPr>
        <w:tabs>
          <w:tab w:val="left" w:pos="1276"/>
        </w:tabs>
        <w:spacing w:after="160"/>
        <w:contextualSpacing/>
        <w:jc w:val="both"/>
        <w:rPr>
          <w:rFonts w:ascii="PT Astra Serif" w:hAnsi="PT Astra Serif"/>
          <w:sz w:val="28"/>
          <w:szCs w:val="28"/>
        </w:rPr>
      </w:pPr>
      <w:r w:rsidRPr="00192BF9">
        <w:rPr>
          <w:rFonts w:ascii="PT Astra Serif" w:hAnsi="PT Astra Serif"/>
          <w:sz w:val="28"/>
          <w:szCs w:val="28"/>
        </w:rPr>
        <w:t xml:space="preserve">           архивная выписка;</w:t>
      </w:r>
    </w:p>
    <w:p w:rsidR="00E52AE0" w:rsidRPr="00192BF9" w:rsidRDefault="00E52AE0" w:rsidP="00E52AE0">
      <w:pPr>
        <w:tabs>
          <w:tab w:val="left" w:pos="1276"/>
        </w:tabs>
        <w:spacing w:after="160"/>
        <w:contextualSpacing/>
        <w:jc w:val="both"/>
        <w:rPr>
          <w:rFonts w:ascii="PT Astra Serif" w:hAnsi="PT Astra Serif"/>
          <w:sz w:val="28"/>
          <w:szCs w:val="28"/>
        </w:rPr>
      </w:pPr>
      <w:r w:rsidRPr="00192BF9">
        <w:rPr>
          <w:rFonts w:ascii="PT Astra Serif" w:hAnsi="PT Astra Serif"/>
          <w:sz w:val="28"/>
          <w:szCs w:val="28"/>
        </w:rPr>
        <w:t xml:space="preserve">           архивная копия;</w:t>
      </w:r>
    </w:p>
    <w:p w:rsidR="00E52AE0" w:rsidRPr="00192BF9" w:rsidRDefault="00E52AE0" w:rsidP="00E52AE0">
      <w:pPr>
        <w:tabs>
          <w:tab w:val="left" w:pos="1276"/>
        </w:tabs>
        <w:spacing w:after="160"/>
        <w:contextualSpacing/>
        <w:jc w:val="both"/>
        <w:rPr>
          <w:rFonts w:ascii="PT Astra Serif" w:hAnsi="PT Astra Serif"/>
          <w:sz w:val="28"/>
          <w:szCs w:val="28"/>
        </w:rPr>
      </w:pPr>
      <w:r w:rsidRPr="00192BF9">
        <w:rPr>
          <w:rFonts w:ascii="PT Astra Serif" w:hAnsi="PT Astra Serif"/>
          <w:sz w:val="28"/>
          <w:szCs w:val="28"/>
        </w:rPr>
        <w:t xml:space="preserve">           в) документ, подтверждающий полномочия представителя заявителя (скан-копия документа)</w:t>
      </w:r>
      <w:r>
        <w:rPr>
          <w:rFonts w:ascii="PT Astra Serif" w:hAnsi="PT Astra Serif"/>
          <w:sz w:val="28"/>
          <w:szCs w:val="28"/>
        </w:rPr>
        <w:t>.</w:t>
      </w:r>
    </w:p>
    <w:p w:rsidR="00E52AE0" w:rsidRPr="005D1040" w:rsidRDefault="005D1040" w:rsidP="005D1040">
      <w:pPr>
        <w:tabs>
          <w:tab w:val="left" w:pos="1276"/>
        </w:tabs>
        <w:spacing w:after="160"/>
        <w:jc w:val="both"/>
        <w:rPr>
          <w:rFonts w:ascii="PT Astra Serif" w:hAnsi="PT Astra Serif"/>
          <w:sz w:val="28"/>
          <w:szCs w:val="28"/>
        </w:rPr>
      </w:pPr>
      <w:r>
        <w:rPr>
          <w:rFonts w:ascii="PT Astra Serif" w:hAnsi="PT Astra Serif"/>
          <w:sz w:val="28"/>
          <w:szCs w:val="28"/>
        </w:rPr>
        <w:t xml:space="preserve">         153. </w:t>
      </w:r>
      <w:r w:rsidR="00E52AE0" w:rsidRPr="005D1040">
        <w:rPr>
          <w:rFonts w:ascii="PT Astra Serif" w:hAnsi="PT Astra Serif"/>
          <w:sz w:val="28"/>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154. </w:t>
      </w:r>
      <w:r w:rsidR="00E52AE0" w:rsidRPr="00192BF9">
        <w:rPr>
          <w:rFonts w:ascii="PT Astra Serif" w:hAnsi="PT Astra Serif"/>
          <w:sz w:val="28"/>
          <w:szCs w:val="28"/>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155. </w:t>
      </w:r>
      <w:r w:rsidR="00E52AE0" w:rsidRPr="00192BF9">
        <w:rPr>
          <w:rFonts w:ascii="PT Astra Serif" w:hAnsi="PT Astra Serif"/>
          <w:sz w:val="28"/>
          <w:szCs w:val="28"/>
        </w:rPr>
        <w:t>Основания для отказа в приеме заявления и документов законодательством Российской Федерации не предусмотрены.</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156. </w:t>
      </w:r>
      <w:r w:rsidR="00E52AE0" w:rsidRPr="00192BF9">
        <w:rPr>
          <w:rFonts w:ascii="PT Astra Serif" w:hAnsi="PT Astra Serif"/>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157. </w:t>
      </w:r>
      <w:r w:rsidR="00E52AE0" w:rsidRPr="00192BF9">
        <w:rPr>
          <w:rFonts w:ascii="PT Astra Serif" w:hAnsi="PT Astra Serif"/>
          <w:sz w:val="28"/>
          <w:szCs w:val="28"/>
        </w:rPr>
        <w:t>Срок регистрации заявления</w:t>
      </w:r>
      <w:r>
        <w:rPr>
          <w:rFonts w:ascii="PT Astra Serif" w:hAnsi="PT Astra Serif"/>
          <w:sz w:val="28"/>
          <w:szCs w:val="28"/>
        </w:rPr>
        <w:t xml:space="preserve"> </w:t>
      </w:r>
      <w:r w:rsidR="00E52AE0" w:rsidRPr="00192BF9">
        <w:rPr>
          <w:rFonts w:ascii="PT Astra Serif" w:hAnsi="PT Astra Serif"/>
          <w:sz w:val="28"/>
          <w:szCs w:val="28"/>
        </w:rPr>
        <w:t xml:space="preserve">и документов, необходимых для предоставления Услуги, составляет не более 1 рабочего дня. </w:t>
      </w:r>
    </w:p>
    <w:p w:rsidR="00E52AE0" w:rsidRPr="00192BF9" w:rsidRDefault="00E52AE0" w:rsidP="00E52AE0">
      <w:pPr>
        <w:keepNext/>
        <w:keepLines/>
        <w:spacing w:before="480" w:after="240"/>
        <w:jc w:val="center"/>
        <w:outlineLvl w:val="2"/>
        <w:rPr>
          <w:rFonts w:ascii="PT Astra Serif" w:hAnsi="PT Astra Serif"/>
          <w:b/>
          <w:bCs/>
          <w:sz w:val="28"/>
          <w:szCs w:val="28"/>
        </w:rPr>
      </w:pPr>
      <w:r w:rsidRPr="00192BF9">
        <w:rPr>
          <w:rFonts w:ascii="PT Astra Serif" w:hAnsi="PT Astra Serif"/>
          <w:b/>
          <w:sz w:val="28"/>
          <w:szCs w:val="28"/>
        </w:rPr>
        <w:t>Принятие решения о предоставлении (об отказе в предоставлении) 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158. </w:t>
      </w:r>
      <w:r w:rsidR="00E52AE0" w:rsidRPr="00192BF9">
        <w:rPr>
          <w:rFonts w:ascii="PT Astra Serif" w:hAnsi="PT Astra Serif"/>
          <w:sz w:val="28"/>
          <w:szCs w:val="28"/>
        </w:rPr>
        <w:t>Основания для отказа в предоставлении Услуги законодательством Российской Федерации не предусмотрены.</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159. </w:t>
      </w:r>
      <w:r w:rsidR="00E52AE0" w:rsidRPr="00192BF9">
        <w:rPr>
          <w:rFonts w:ascii="PT Astra Serif" w:hAnsi="PT Astra Serif"/>
          <w:sz w:val="28"/>
          <w:szCs w:val="28"/>
        </w:rPr>
        <w:t>Принятие решения о предоставлении Услуги осуществляется в срок, не превышающий 1 рабочего дня со дня получения всех сведений, необходимых для принятия решения.</w:t>
      </w:r>
    </w:p>
    <w:p w:rsidR="00E52AE0" w:rsidRPr="005D1040" w:rsidRDefault="00E52AE0" w:rsidP="00E52AE0">
      <w:pPr>
        <w:keepNext/>
        <w:keepLines/>
        <w:spacing w:before="480" w:after="240"/>
        <w:jc w:val="center"/>
        <w:outlineLvl w:val="2"/>
        <w:rPr>
          <w:rFonts w:ascii="PT Astra Serif" w:hAnsi="PT Astra Serif"/>
          <w:b/>
          <w:bCs/>
          <w:sz w:val="28"/>
          <w:szCs w:val="28"/>
        </w:rPr>
      </w:pPr>
      <w:r w:rsidRPr="005D1040">
        <w:rPr>
          <w:rFonts w:ascii="PT Astra Serif" w:hAnsi="PT Astra Serif"/>
          <w:b/>
          <w:sz w:val="28"/>
          <w:szCs w:val="28"/>
        </w:rPr>
        <w:t>Предоставление</w:t>
      </w:r>
      <w:r w:rsidR="005D1040">
        <w:rPr>
          <w:rFonts w:ascii="PT Astra Serif" w:hAnsi="PT Astra Serif"/>
          <w:b/>
          <w:sz w:val="28"/>
          <w:szCs w:val="28"/>
        </w:rPr>
        <w:t xml:space="preserve"> </w:t>
      </w:r>
      <w:r w:rsidRPr="005D1040">
        <w:rPr>
          <w:rFonts w:ascii="PT Astra Serif" w:hAnsi="PT Astra Serif"/>
          <w:b/>
          <w:sz w:val="28"/>
          <w:szCs w:val="28"/>
        </w:rPr>
        <w:t>результата</w:t>
      </w:r>
      <w:r w:rsidR="005D1040">
        <w:rPr>
          <w:rFonts w:ascii="PT Astra Serif" w:hAnsi="PT Astra Serif"/>
          <w:b/>
          <w:sz w:val="28"/>
          <w:szCs w:val="28"/>
        </w:rPr>
        <w:t xml:space="preserve"> </w:t>
      </w:r>
      <w:r w:rsidRPr="005D1040">
        <w:rPr>
          <w:rFonts w:ascii="PT Astra Serif" w:hAnsi="PT Astra Serif"/>
          <w:b/>
          <w:sz w:val="28"/>
          <w:szCs w:val="28"/>
        </w:rPr>
        <w:t>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160. </w:t>
      </w:r>
      <w:r w:rsidR="00E52AE0" w:rsidRPr="00192BF9">
        <w:rPr>
          <w:rFonts w:ascii="PT Astra Serif" w:hAnsi="PT Astra Serif"/>
          <w:sz w:val="28"/>
          <w:szCs w:val="28"/>
        </w:rPr>
        <w:t>Способы получения результата предоставления Услуги:</w:t>
      </w:r>
    </w:p>
    <w:p w:rsidR="00E52AE0" w:rsidRPr="00192BF9" w:rsidRDefault="005D1040" w:rsidP="005D1040">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а)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муниципальный архив</w:t>
      </w:r>
      <w:r>
        <w:rPr>
          <w:rFonts w:ascii="PT Astra Serif" w:hAnsi="PT Astra Serif"/>
          <w:i/>
          <w:sz w:val="28"/>
          <w:szCs w:val="28"/>
        </w:rPr>
        <w:t xml:space="preserve"> </w:t>
      </w:r>
      <w:r w:rsidR="00E52AE0" w:rsidRPr="00192BF9">
        <w:rPr>
          <w:rFonts w:ascii="PT Astra Serif" w:hAnsi="PT Astra Serif"/>
          <w:sz w:val="28"/>
          <w:szCs w:val="28"/>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w:t>
      </w:r>
      <w:r>
        <w:rPr>
          <w:rFonts w:ascii="PT Astra Serif" w:hAnsi="PT Astra Serif"/>
          <w:sz w:val="28"/>
          <w:szCs w:val="28"/>
        </w:rPr>
        <w:t xml:space="preserve"> </w:t>
      </w:r>
      <w:r w:rsidR="00E52AE0" w:rsidRPr="00192BF9">
        <w:rPr>
          <w:rFonts w:ascii="PT Astra Serif" w:hAnsi="PT Astra Serif"/>
          <w:sz w:val="28"/>
          <w:szCs w:val="28"/>
        </w:rPr>
        <w:t>архивной выписки;</w:t>
      </w:r>
    </w:p>
    <w:p w:rsidR="00E52AE0" w:rsidRPr="00192BF9" w:rsidRDefault="005D1040" w:rsidP="005D1040">
      <w:pPr>
        <w:tabs>
          <w:tab w:val="left" w:pos="1021"/>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б) </w:t>
      </w:r>
      <w:r w:rsidR="00E52AE0" w:rsidRPr="00192BF9">
        <w:rPr>
          <w:rFonts w:ascii="PT Astra Serif" w:hAnsi="PT Astra Serif"/>
          <w:sz w:val="28"/>
          <w:szCs w:val="28"/>
        </w:rPr>
        <w:t xml:space="preserve">при личном обращении в </w:t>
      </w:r>
      <w:r w:rsidR="00E52AE0" w:rsidRPr="00192BF9">
        <w:rPr>
          <w:rFonts w:ascii="PT Astra Serif" w:hAnsi="PT Astra Serif"/>
          <w:i/>
          <w:sz w:val="28"/>
          <w:szCs w:val="28"/>
        </w:rPr>
        <w:t>муниципальный архив</w:t>
      </w:r>
      <w:r>
        <w:rPr>
          <w:rFonts w:ascii="PT Astra Serif" w:hAnsi="PT Astra Serif"/>
          <w:i/>
          <w:sz w:val="28"/>
          <w:szCs w:val="28"/>
        </w:rPr>
        <w:t xml:space="preserve"> </w:t>
      </w:r>
      <w:r w:rsidR="00E52AE0" w:rsidRPr="00192BF9">
        <w:rPr>
          <w:rFonts w:ascii="PT Astra Serif" w:hAnsi="PT Astra Serif"/>
          <w:sz w:val="28"/>
          <w:szCs w:val="28"/>
        </w:rPr>
        <w:t>– решение об отказе в предоставлении 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161. </w:t>
      </w:r>
      <w:r w:rsidR="00E52AE0" w:rsidRPr="00192BF9">
        <w:rPr>
          <w:rFonts w:ascii="PT Astra Serif" w:hAnsi="PT Astra Serif"/>
          <w:sz w:val="28"/>
          <w:szCs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162. </w:t>
      </w:r>
      <w:r w:rsidR="00E52AE0" w:rsidRPr="00192BF9">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2AE0" w:rsidRPr="00192BF9" w:rsidRDefault="00E52AE0" w:rsidP="00E52AE0">
      <w:pPr>
        <w:keepNext/>
        <w:keepLines/>
        <w:spacing w:before="480" w:after="240"/>
        <w:jc w:val="center"/>
        <w:outlineLvl w:val="0"/>
        <w:rPr>
          <w:rFonts w:ascii="PT Astra Serif" w:hAnsi="PT Astra Serif"/>
          <w:b/>
          <w:bCs/>
          <w:sz w:val="28"/>
          <w:szCs w:val="28"/>
        </w:rPr>
      </w:pPr>
      <w:r w:rsidRPr="00192BF9">
        <w:rPr>
          <w:rFonts w:ascii="PT Astra Serif" w:hAnsi="PT Astra Serif"/>
          <w:b/>
          <w:bCs/>
          <w:sz w:val="28"/>
          <w:szCs w:val="28"/>
          <w:lang w:val="en-US"/>
        </w:rPr>
        <w:t>IV</w:t>
      </w:r>
      <w:r w:rsidRPr="00192BF9">
        <w:rPr>
          <w:rFonts w:ascii="PT Astra Serif" w:hAnsi="PT Astra Serif"/>
          <w:b/>
          <w:bCs/>
          <w:sz w:val="28"/>
          <w:szCs w:val="28"/>
        </w:rPr>
        <w:t>. Формы контроля за исполнением Административного регламента</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E52AE0" w:rsidRPr="00192BF9" w:rsidRDefault="005D1040" w:rsidP="005D1040">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163. </w:t>
      </w:r>
      <w:r w:rsidR="00E52AE0" w:rsidRPr="00192BF9">
        <w:rPr>
          <w:rFonts w:ascii="PT Astra Serif" w:hAnsi="PT Astra Serif"/>
          <w:sz w:val="28"/>
          <w:szCs w:val="28"/>
        </w:rPr>
        <w:t>Текущий контроль за соблюдением и исполнением ответственными должностными лицами _____________________</w:t>
      </w:r>
      <w:r w:rsidR="001C72AC">
        <w:rPr>
          <w:rFonts w:ascii="PT Astra Serif" w:hAnsi="PT Astra Serif"/>
          <w:sz w:val="28"/>
          <w:szCs w:val="28"/>
        </w:rPr>
        <w:t xml:space="preserve"> </w:t>
      </w:r>
      <w:r w:rsidR="00E52AE0" w:rsidRPr="00192BF9">
        <w:rPr>
          <w:rFonts w:ascii="PT Astra Serif" w:hAnsi="PT Astra Serif"/>
          <w:sz w:val="28"/>
          <w:szCs w:val="28"/>
        </w:rPr>
        <w:t>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________________</w:t>
      </w:r>
      <w:r w:rsidR="001C72AC">
        <w:rPr>
          <w:rFonts w:ascii="PT Astra Serif" w:hAnsi="PT Astra Serif"/>
          <w:sz w:val="28"/>
          <w:szCs w:val="28"/>
        </w:rPr>
        <w:t>_____________</w:t>
      </w:r>
      <w:r w:rsidR="00E52AE0" w:rsidRPr="00192BF9">
        <w:rPr>
          <w:rFonts w:ascii="PT Astra Serif" w:hAnsi="PT Astra Serif"/>
          <w:sz w:val="28"/>
          <w:szCs w:val="28"/>
        </w:rPr>
        <w:t>, уполномоченными на осуществление контроля за предоставлением Услуги.</w:t>
      </w:r>
    </w:p>
    <w:p w:rsidR="00E52AE0" w:rsidRPr="00192BF9" w:rsidRDefault="001C72AC" w:rsidP="001C72A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164. </w:t>
      </w:r>
      <w:r w:rsidR="00E52AE0" w:rsidRPr="00192BF9">
        <w:rPr>
          <w:rFonts w:ascii="PT Astra Serif" w:hAnsi="PT Astra Serif"/>
          <w:sz w:val="28"/>
          <w:szCs w:val="28"/>
        </w:rPr>
        <w:t>Текущий контроль осуществляется посредством проведения плановых и внеплановых проверок.</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E52AE0" w:rsidRPr="00192BF9" w:rsidRDefault="001C72AC" w:rsidP="001C72A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165. </w:t>
      </w:r>
      <w:r w:rsidR="00E52AE0" w:rsidRPr="00192BF9">
        <w:rPr>
          <w:rFonts w:ascii="PT Astra Serif" w:hAnsi="PT Astra Serif"/>
          <w:sz w:val="28"/>
          <w:szCs w:val="28"/>
        </w:rPr>
        <w:t>Плановые проверки проводятся на основе ежегодно утверждаемого плана, а внеплановые – по решению лиц, ответственных за проведение проверок.</w:t>
      </w:r>
    </w:p>
    <w:p w:rsidR="00E52AE0" w:rsidRPr="00192BF9" w:rsidRDefault="001C72AC" w:rsidP="001C72A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166. </w:t>
      </w:r>
      <w:r w:rsidR="00E52AE0" w:rsidRPr="00192BF9">
        <w:rPr>
          <w:rFonts w:ascii="PT Astra Serif" w:hAnsi="PT Astra Serif"/>
          <w:sz w:val="28"/>
          <w:szCs w:val="28"/>
        </w:rPr>
        <w:t>Проверки проводятся уполномоченными лицами _________________.</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E52AE0" w:rsidRPr="00192BF9" w:rsidRDefault="001C72AC" w:rsidP="001C72A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167. </w:t>
      </w:r>
      <w:r w:rsidR="00E52AE0" w:rsidRPr="00192BF9">
        <w:rPr>
          <w:rFonts w:ascii="PT Astra Serif" w:hAnsi="PT Astra Serif"/>
          <w:sz w:val="28"/>
          <w:szCs w:val="28"/>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E52AE0" w:rsidRPr="00192BF9" w:rsidRDefault="00E52AE0" w:rsidP="00E52AE0">
      <w:pPr>
        <w:keepNext/>
        <w:keepLines/>
        <w:spacing w:before="480" w:after="240"/>
        <w:jc w:val="center"/>
        <w:outlineLvl w:val="1"/>
        <w:rPr>
          <w:rFonts w:ascii="PT Astra Serif" w:hAnsi="PT Astra Serif"/>
          <w:b/>
          <w:bCs/>
          <w:sz w:val="28"/>
          <w:szCs w:val="28"/>
        </w:rPr>
      </w:pPr>
      <w:r w:rsidRPr="00192BF9">
        <w:rPr>
          <w:rFonts w:ascii="PT Astra Serif" w:hAnsi="PT Astra Serif"/>
          <w:b/>
          <w:bCs/>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E52AE0" w:rsidRPr="00192BF9" w:rsidRDefault="001C72AC" w:rsidP="001C72A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168. </w:t>
      </w:r>
      <w:r w:rsidR="00E52AE0" w:rsidRPr="00192BF9">
        <w:rPr>
          <w:rFonts w:ascii="PT Astra Serif" w:hAnsi="PT Astra Serif"/>
          <w:sz w:val="28"/>
          <w:szCs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52AE0" w:rsidRPr="00192BF9" w:rsidRDefault="00E52AE0" w:rsidP="00E52AE0">
      <w:pPr>
        <w:keepNext/>
        <w:keepLines/>
        <w:spacing w:before="480" w:after="240"/>
        <w:jc w:val="center"/>
        <w:outlineLvl w:val="0"/>
        <w:rPr>
          <w:rFonts w:ascii="PT Astra Serif" w:hAnsi="PT Astra Serif"/>
          <w:b/>
          <w:bCs/>
          <w:sz w:val="28"/>
          <w:szCs w:val="28"/>
        </w:rPr>
      </w:pPr>
      <w:r w:rsidRPr="00192BF9">
        <w:rPr>
          <w:rFonts w:ascii="PT Astra Serif" w:hAnsi="PT Astra Serif"/>
          <w:b/>
          <w:bCs/>
          <w:sz w:val="28"/>
          <w:szCs w:val="28"/>
          <w:lang w:val="en-US"/>
        </w:rPr>
        <w:t>V</w:t>
      </w:r>
      <w:r w:rsidRPr="00192BF9">
        <w:rPr>
          <w:rFonts w:ascii="PT Astra Serif" w:hAnsi="PT Astra Serif"/>
          <w:b/>
          <w:bCs/>
          <w:sz w:val="28"/>
          <w:szCs w:val="28"/>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52AE0" w:rsidRPr="00192BF9" w:rsidRDefault="001C72AC" w:rsidP="001C72AC">
      <w:pPr>
        <w:tabs>
          <w:tab w:val="left" w:pos="1276"/>
        </w:tabs>
        <w:suppressAutoHyphens/>
        <w:spacing w:after="160" w:line="240" w:lineRule="auto"/>
        <w:contextualSpacing/>
        <w:jc w:val="both"/>
        <w:rPr>
          <w:rFonts w:ascii="PT Astra Serif" w:hAnsi="PT Astra Serif"/>
          <w:sz w:val="28"/>
          <w:szCs w:val="28"/>
        </w:rPr>
      </w:pPr>
      <w:r>
        <w:rPr>
          <w:rFonts w:ascii="PT Astra Serif" w:hAnsi="PT Astra Serif"/>
          <w:sz w:val="28"/>
          <w:szCs w:val="28"/>
        </w:rPr>
        <w:t xml:space="preserve">        169. </w:t>
      </w:r>
      <w:r w:rsidR="00E52AE0" w:rsidRPr="00192BF9">
        <w:rPr>
          <w:rFonts w:ascii="PT Astra Serif" w:hAnsi="PT Astra Serif"/>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w:t>
      </w:r>
      <w:r w:rsidR="00E52AE0" w:rsidRPr="00192BF9">
        <w:rPr>
          <w:rFonts w:ascii="PT Astra Serif" w:hAnsi="PT Astra Serif"/>
          <w:i/>
          <w:sz w:val="28"/>
          <w:szCs w:val="28"/>
        </w:rPr>
        <w:t>муниципальный архив</w:t>
      </w:r>
      <w:r w:rsidR="00E52AE0" w:rsidRPr="00192BF9">
        <w:rPr>
          <w:rFonts w:ascii="PT Astra Serif" w:hAnsi="PT Astra Serif"/>
          <w:sz w:val="28"/>
          <w:szCs w:val="28"/>
        </w:rPr>
        <w:t>.</w:t>
      </w:r>
    </w:p>
    <w:p w:rsidR="00E52AE0" w:rsidRPr="00192BF9" w:rsidRDefault="001C72AC" w:rsidP="001C72AC">
      <w:pPr>
        <w:tabs>
          <w:tab w:val="left" w:pos="1276"/>
        </w:tabs>
        <w:suppressAutoHyphens/>
        <w:spacing w:after="160" w:line="240" w:lineRule="auto"/>
        <w:contextualSpacing/>
        <w:jc w:val="both"/>
        <w:rPr>
          <w:rFonts w:ascii="PT Astra Serif" w:hAnsi="PT Astra Serif"/>
        </w:rPr>
      </w:pPr>
      <w:r>
        <w:rPr>
          <w:rFonts w:ascii="PT Astra Serif" w:hAnsi="PT Astra Serif"/>
          <w:sz w:val="28"/>
          <w:szCs w:val="28"/>
        </w:rPr>
        <w:t xml:space="preserve">        170. </w:t>
      </w:r>
      <w:r w:rsidR="00E52AE0" w:rsidRPr="00192BF9">
        <w:rPr>
          <w:rFonts w:ascii="PT Astra Serif" w:hAnsi="PT Astra Serif"/>
          <w:sz w:val="28"/>
          <w:szCs w:val="28"/>
        </w:rPr>
        <w:t xml:space="preserve">Жалобы в форме электронных документов направляются на Едином портале, посредством официального сайта </w:t>
      </w:r>
      <w:r w:rsidR="00E52AE0" w:rsidRPr="00192BF9">
        <w:rPr>
          <w:rFonts w:ascii="PT Astra Serif" w:hAnsi="PT Astra Serif"/>
          <w:i/>
          <w:sz w:val="28"/>
          <w:szCs w:val="28"/>
        </w:rPr>
        <w:t>муниципального архива</w:t>
      </w:r>
      <w:r>
        <w:rPr>
          <w:rFonts w:ascii="PT Astra Serif" w:hAnsi="PT Astra Serif"/>
          <w:i/>
          <w:sz w:val="28"/>
          <w:szCs w:val="28"/>
        </w:rPr>
        <w:t xml:space="preserve"> </w:t>
      </w:r>
      <w:r w:rsidR="00E52AE0" w:rsidRPr="00192BF9">
        <w:rPr>
          <w:rFonts w:ascii="PT Astra Serif" w:hAnsi="PT Astra Serif"/>
          <w:sz w:val="28"/>
          <w:szCs w:val="28"/>
        </w:rPr>
        <w:t>в сети «Интернет» (при наличии), по электронной почте.</w:t>
      </w:r>
    </w:p>
    <w:p w:rsidR="00E52AE0" w:rsidRPr="00192BF9" w:rsidRDefault="00E52AE0" w:rsidP="00E52AE0">
      <w:pPr>
        <w:tabs>
          <w:tab w:val="left" w:pos="1418"/>
          <w:tab w:val="left" w:pos="1560"/>
        </w:tabs>
        <w:spacing w:after="160"/>
        <w:ind w:firstLine="709"/>
        <w:contextualSpacing/>
        <w:jc w:val="both"/>
        <w:rPr>
          <w:rFonts w:ascii="PT Astra Serif" w:hAnsi="PT Astra Serif"/>
          <w:sz w:val="28"/>
          <w:szCs w:val="28"/>
        </w:rPr>
      </w:pPr>
      <w:r w:rsidRPr="00192BF9">
        <w:rPr>
          <w:rFonts w:ascii="PT Astra Serif" w:hAnsi="PT Astra Serif"/>
          <w:sz w:val="28"/>
          <w:szCs w:val="28"/>
        </w:rPr>
        <w:t xml:space="preserve">Жалобы в форме документов на бумажном носителе направляются на бумажном носителе при личном обращении, почтовым отправлением в </w:t>
      </w:r>
      <w:r w:rsidRPr="00192BF9">
        <w:rPr>
          <w:rFonts w:ascii="PT Astra Serif" w:hAnsi="PT Astra Serif"/>
          <w:i/>
          <w:sz w:val="28"/>
          <w:szCs w:val="28"/>
        </w:rPr>
        <w:t>муниципальный архив</w:t>
      </w:r>
      <w:r w:rsidRPr="00192BF9">
        <w:rPr>
          <w:rFonts w:ascii="PT Astra Serif" w:hAnsi="PT Astra Serif"/>
          <w:sz w:val="28"/>
          <w:szCs w:val="28"/>
        </w:rPr>
        <w:t>.</w:t>
      </w:r>
    </w:p>
    <w:p w:rsidR="00E52AE0" w:rsidRPr="00192BF9" w:rsidRDefault="00E52AE0" w:rsidP="00E52AE0">
      <w:pPr>
        <w:spacing w:after="160"/>
        <w:rPr>
          <w:rFonts w:ascii="PT Astra Serif" w:hAnsi="PT Astra Serif"/>
          <w:sz w:val="28"/>
          <w:szCs w:val="28"/>
        </w:rPr>
      </w:pPr>
      <w:r w:rsidRPr="00192BF9">
        <w:rPr>
          <w:rFonts w:ascii="PT Astra Serif" w:hAnsi="PT Astra Serif"/>
        </w:rPr>
        <w:br w:type="page"/>
      </w:r>
    </w:p>
    <w:p w:rsidR="00E52AE0" w:rsidRPr="00192BF9" w:rsidRDefault="00E52AE0" w:rsidP="00E52AE0">
      <w:pPr>
        <w:pStyle w:val="aff0"/>
        <w:ind w:left="6237"/>
        <w:outlineLvl w:val="0"/>
        <w:rPr>
          <w:rFonts w:ascii="PT Astra Serif" w:hAnsi="PT Astra Serif"/>
          <w:sz w:val="28"/>
          <w:szCs w:val="28"/>
        </w:rPr>
      </w:pPr>
      <w:r w:rsidRPr="00192BF9">
        <w:rPr>
          <w:rFonts w:ascii="PT Astra Serif" w:hAnsi="PT Astra Serif"/>
          <w:sz w:val="28"/>
          <w:szCs w:val="28"/>
        </w:rPr>
        <w:t>Приложение № 1</w:t>
      </w:r>
    </w:p>
    <w:p w:rsidR="00E52AE0" w:rsidRPr="00192BF9" w:rsidRDefault="00E52AE0" w:rsidP="00E52AE0">
      <w:pPr>
        <w:pStyle w:val="aff0"/>
        <w:ind w:left="6237"/>
        <w:rPr>
          <w:rFonts w:ascii="PT Astra Serif" w:hAnsi="PT Astra Serif"/>
          <w:sz w:val="28"/>
          <w:szCs w:val="28"/>
        </w:rPr>
      </w:pPr>
      <w:r w:rsidRPr="00192BF9">
        <w:rPr>
          <w:rFonts w:ascii="PT Astra Serif" w:hAnsi="PT Astra Serif"/>
          <w:sz w:val="28"/>
          <w:szCs w:val="28"/>
        </w:rPr>
        <w:t>к Административному регламенту, утвержденному</w:t>
      </w:r>
    </w:p>
    <w:p w:rsidR="00E52AE0" w:rsidRPr="00192BF9" w:rsidRDefault="00E52AE0" w:rsidP="00E52AE0">
      <w:pPr>
        <w:pStyle w:val="aff0"/>
        <w:ind w:left="6237"/>
        <w:rPr>
          <w:rFonts w:ascii="PT Astra Serif" w:hAnsi="PT Astra Serif"/>
          <w:sz w:val="28"/>
          <w:szCs w:val="28"/>
        </w:rPr>
      </w:pPr>
      <w:r w:rsidRPr="00192BF9">
        <w:rPr>
          <w:rFonts w:ascii="PT Astra Serif" w:hAnsi="PT Astra Serif"/>
          <w:sz w:val="28"/>
          <w:szCs w:val="28"/>
        </w:rPr>
        <w:t xml:space="preserve">от № </w:t>
      </w:r>
    </w:p>
    <w:p w:rsidR="00E52AE0" w:rsidRPr="00192BF9" w:rsidRDefault="00E52AE0" w:rsidP="00E52AE0">
      <w:pPr>
        <w:jc w:val="both"/>
        <w:rPr>
          <w:rFonts w:ascii="PT Astra Serif" w:hAnsi="PT Astra Serif"/>
          <w:b/>
          <w:bCs/>
          <w:sz w:val="28"/>
          <w:szCs w:val="28"/>
        </w:rPr>
      </w:pPr>
    </w:p>
    <w:p w:rsidR="00E52AE0" w:rsidRPr="00192BF9" w:rsidRDefault="00E52AE0" w:rsidP="00E52AE0">
      <w:pPr>
        <w:spacing w:after="240"/>
        <w:jc w:val="center"/>
        <w:rPr>
          <w:rFonts w:ascii="PT Astra Serif" w:hAnsi="PT Astra Serif"/>
          <w:b/>
          <w:bCs/>
          <w:sz w:val="28"/>
          <w:szCs w:val="28"/>
        </w:rPr>
      </w:pPr>
      <w:r w:rsidRPr="00192BF9">
        <w:rPr>
          <w:rFonts w:ascii="PT Astra Serif" w:hAnsi="PT Astra Serif"/>
          <w:b/>
          <w:bCs/>
          <w:sz w:val="28"/>
          <w:szCs w:val="28"/>
        </w:rPr>
        <w:t xml:space="preserve">Перечень общих признаков заявителей, </w:t>
      </w:r>
      <w:r w:rsidRPr="00192BF9">
        <w:rPr>
          <w:rFonts w:ascii="PT Astra Serif" w:hAnsi="PT Astra Serif"/>
          <w:b/>
          <w:bCs/>
          <w:sz w:val="28"/>
          <w:szCs w:val="28"/>
        </w:rPr>
        <w:br/>
        <w:t>а также комбинации значений признаков, каждая из которых соответствует одному варианту предоставления Услуги</w:t>
      </w:r>
    </w:p>
    <w:p w:rsidR="00E52AE0" w:rsidRPr="00192BF9" w:rsidRDefault="00E52AE0" w:rsidP="00E52AE0">
      <w:pPr>
        <w:spacing w:before="240"/>
        <w:ind w:firstLine="709"/>
        <w:jc w:val="both"/>
        <w:rPr>
          <w:rFonts w:ascii="PT Astra Serif" w:hAnsi="PT Astra Serif"/>
          <w:sz w:val="28"/>
          <w:szCs w:val="28"/>
        </w:rPr>
      </w:pPr>
      <w:r w:rsidRPr="00192BF9">
        <w:rPr>
          <w:rFonts w:ascii="PT Astra Serif" w:hAnsi="PT Astra Serif"/>
          <w:sz w:val="28"/>
          <w:szCs w:val="28"/>
        </w:rPr>
        <w:t>Таблица 1. Круг заявителей в соответствии с вариантами предоставления Услуги</w:t>
      </w:r>
    </w:p>
    <w:tbl>
      <w:tblPr>
        <w:tblStyle w:val="31"/>
        <w:tblW w:w="10065" w:type="dxa"/>
        <w:tblInd w:w="-5" w:type="dxa"/>
        <w:tblLayout w:type="fixed"/>
        <w:tblLook w:val="04A0" w:firstRow="1" w:lastRow="0" w:firstColumn="1" w:lastColumn="0" w:noHBand="0" w:noVBand="1"/>
      </w:tblPr>
      <w:tblGrid>
        <w:gridCol w:w="1134"/>
        <w:gridCol w:w="8931"/>
      </w:tblGrid>
      <w:tr w:rsidR="00E52AE0" w:rsidRPr="00192BF9" w:rsidTr="00334901">
        <w:trPr>
          <w:trHeight w:val="567"/>
        </w:trPr>
        <w:tc>
          <w:tcPr>
            <w:tcW w:w="1134" w:type="dxa"/>
            <w:vAlign w:val="center"/>
          </w:tcPr>
          <w:p w:rsidR="00E52AE0" w:rsidRPr="00192BF9" w:rsidRDefault="00E52AE0" w:rsidP="00334901">
            <w:pPr>
              <w:spacing w:after="160"/>
              <w:jc w:val="center"/>
              <w:rPr>
                <w:rFonts w:ascii="PT Astra Serif" w:hAnsi="PT Astra Serif"/>
                <w:b/>
                <w:bCs/>
                <w:sz w:val="24"/>
                <w:szCs w:val="24"/>
                <w:lang w:eastAsia="ru-RU"/>
              </w:rPr>
            </w:pPr>
            <w:r w:rsidRPr="00192BF9">
              <w:rPr>
                <w:rFonts w:ascii="PT Astra Serif" w:hAnsi="PT Astra Serif"/>
                <w:b/>
                <w:bCs/>
                <w:sz w:val="24"/>
                <w:szCs w:val="24"/>
                <w:lang w:eastAsia="ru-RU"/>
              </w:rPr>
              <w:t>№ варианта</w:t>
            </w:r>
          </w:p>
        </w:tc>
        <w:tc>
          <w:tcPr>
            <w:tcW w:w="8930" w:type="dxa"/>
            <w:vAlign w:val="center"/>
          </w:tcPr>
          <w:p w:rsidR="00E52AE0" w:rsidRPr="00192BF9" w:rsidRDefault="00E52AE0" w:rsidP="00334901">
            <w:pPr>
              <w:spacing w:after="160"/>
              <w:jc w:val="center"/>
              <w:rPr>
                <w:rFonts w:ascii="PT Astra Serif" w:hAnsi="PT Astra Serif"/>
                <w:b/>
                <w:bCs/>
                <w:sz w:val="24"/>
                <w:szCs w:val="24"/>
                <w:lang w:eastAsia="ru-RU"/>
              </w:rPr>
            </w:pPr>
            <w:r w:rsidRPr="00192BF9">
              <w:rPr>
                <w:rFonts w:ascii="PT Astra Serif" w:hAnsi="PT Astra Serif"/>
                <w:b/>
                <w:bCs/>
                <w:sz w:val="24"/>
                <w:szCs w:val="24"/>
                <w:lang w:eastAsia="ru-RU"/>
              </w:rPr>
              <w:t>Комбинация значений признаков</w:t>
            </w:r>
          </w:p>
        </w:tc>
      </w:tr>
      <w:tr w:rsidR="00E52AE0" w:rsidRPr="00192BF9" w:rsidTr="00334901">
        <w:trPr>
          <w:trHeight w:val="426"/>
        </w:trPr>
        <w:tc>
          <w:tcPr>
            <w:tcW w:w="10064" w:type="dxa"/>
            <w:gridSpan w:val="2"/>
            <w:vAlign w:val="center"/>
          </w:tcPr>
          <w:p w:rsidR="00E52AE0" w:rsidRPr="00D4224A" w:rsidRDefault="00E52AE0" w:rsidP="00334901">
            <w:pPr>
              <w:spacing w:after="160"/>
              <w:jc w:val="both"/>
              <w:rPr>
                <w:rFonts w:ascii="PT Astra Serif" w:hAnsi="PT Astra Serif"/>
                <w:i/>
                <w:iCs/>
                <w:sz w:val="24"/>
                <w:szCs w:val="24"/>
                <w:lang w:eastAsia="ru-RU"/>
              </w:rPr>
            </w:pPr>
            <w:r w:rsidRPr="00D4224A">
              <w:rPr>
                <w:rFonts w:ascii="PT Astra Serif" w:hAnsi="PT Astra Serif"/>
                <w:i/>
                <w:sz w:val="24"/>
                <w:szCs w:val="24"/>
              </w:rPr>
              <w:t>Результат Услуги, за которым обращается заявитель «И</w:t>
            </w:r>
            <w:r w:rsidRPr="00D4224A">
              <w:rPr>
                <w:rFonts w:ascii="PT Astra Serif" w:hAnsi="PT Astra Serif"/>
                <w:sz w:val="24"/>
                <w:szCs w:val="24"/>
              </w:rPr>
              <w:t>сполнение запросов, оформление и выдача архивных справок, архивных выписок и архивных копий</w:t>
            </w:r>
            <w:r w:rsidRPr="00D4224A">
              <w:rPr>
                <w:rFonts w:ascii="PT Astra Serif" w:hAnsi="PT Astra Serif"/>
                <w:i/>
                <w:sz w:val="24"/>
                <w:szCs w:val="24"/>
              </w:rPr>
              <w:t>»</w:t>
            </w:r>
          </w:p>
        </w:tc>
      </w:tr>
      <w:tr w:rsidR="00E52AE0" w:rsidRPr="00192BF9" w:rsidTr="00334901">
        <w:trPr>
          <w:trHeight w:val="435"/>
        </w:trPr>
        <w:tc>
          <w:tcPr>
            <w:tcW w:w="1134" w:type="dxa"/>
            <w:vAlign w:val="center"/>
          </w:tcPr>
          <w:p w:rsidR="00E52AE0" w:rsidRPr="00192BF9" w:rsidRDefault="00E52AE0" w:rsidP="00E52AE0">
            <w:pPr>
              <w:keepNext/>
              <w:numPr>
                <w:ilvl w:val="0"/>
                <w:numId w:val="3"/>
              </w:numPr>
              <w:ind w:right="-536"/>
              <w:rPr>
                <w:rFonts w:ascii="PT Astra Serif" w:hAnsi="PT Astra Serif"/>
                <w:sz w:val="24"/>
                <w:szCs w:val="24"/>
                <w:lang w:eastAsia="ru-RU"/>
              </w:rPr>
            </w:pPr>
          </w:p>
        </w:tc>
        <w:tc>
          <w:tcPr>
            <w:tcW w:w="8930" w:type="dxa"/>
          </w:tcPr>
          <w:p w:rsidR="00E52AE0" w:rsidRPr="00D4224A" w:rsidRDefault="00E52AE0" w:rsidP="00334901">
            <w:pPr>
              <w:keepNext/>
              <w:spacing w:after="160"/>
              <w:rPr>
                <w:rFonts w:ascii="PT Astra Serif" w:hAnsi="PT Astra Serif"/>
                <w:sz w:val="24"/>
                <w:szCs w:val="24"/>
              </w:rPr>
            </w:pPr>
            <w:r w:rsidRPr="00D4224A">
              <w:rPr>
                <w:rFonts w:ascii="PT Astra Serif" w:hAnsi="PT Astra Serif"/>
                <w:sz w:val="24"/>
                <w:szCs w:val="24"/>
                <w:lang w:val="en-US"/>
              </w:rPr>
              <w:t>Физическое</w:t>
            </w:r>
            <w:r w:rsidR="001C72AC">
              <w:rPr>
                <w:rFonts w:ascii="PT Astra Serif" w:hAnsi="PT Astra Serif"/>
                <w:sz w:val="24"/>
                <w:szCs w:val="24"/>
              </w:rPr>
              <w:t xml:space="preserve"> </w:t>
            </w:r>
            <w:r w:rsidRPr="00D4224A">
              <w:rPr>
                <w:rFonts w:ascii="PT Astra Serif" w:hAnsi="PT Astra Serif"/>
                <w:sz w:val="24"/>
                <w:szCs w:val="24"/>
                <w:lang w:val="en-US"/>
              </w:rPr>
              <w:t>лицо</w:t>
            </w:r>
            <w:r w:rsidRPr="00D4224A">
              <w:rPr>
                <w:rFonts w:ascii="PT Astra Serif" w:hAnsi="PT Astra Serif"/>
                <w:sz w:val="24"/>
                <w:szCs w:val="24"/>
              </w:rPr>
              <w:t>, обратился лично</w:t>
            </w:r>
          </w:p>
        </w:tc>
      </w:tr>
      <w:tr w:rsidR="00E52AE0" w:rsidRPr="00192BF9" w:rsidTr="00334901">
        <w:trPr>
          <w:trHeight w:val="435"/>
        </w:trPr>
        <w:tc>
          <w:tcPr>
            <w:tcW w:w="1134" w:type="dxa"/>
            <w:vAlign w:val="center"/>
          </w:tcPr>
          <w:p w:rsidR="00E52AE0" w:rsidRPr="00192BF9" w:rsidRDefault="00E52AE0" w:rsidP="00E52AE0">
            <w:pPr>
              <w:keepNext/>
              <w:numPr>
                <w:ilvl w:val="0"/>
                <w:numId w:val="3"/>
              </w:numPr>
              <w:ind w:right="-536"/>
              <w:rPr>
                <w:rFonts w:ascii="PT Astra Serif" w:hAnsi="PT Astra Serif"/>
                <w:sz w:val="24"/>
                <w:szCs w:val="24"/>
                <w:lang w:eastAsia="ru-RU"/>
              </w:rPr>
            </w:pPr>
          </w:p>
        </w:tc>
        <w:tc>
          <w:tcPr>
            <w:tcW w:w="8930" w:type="dxa"/>
          </w:tcPr>
          <w:p w:rsidR="00E52AE0" w:rsidRPr="00D4224A" w:rsidRDefault="00E52AE0" w:rsidP="00334901">
            <w:pPr>
              <w:keepNext/>
              <w:spacing w:after="160"/>
              <w:rPr>
                <w:rFonts w:ascii="PT Astra Serif" w:hAnsi="PT Astra Serif"/>
                <w:sz w:val="24"/>
                <w:szCs w:val="24"/>
              </w:rPr>
            </w:pPr>
            <w:r w:rsidRPr="00D4224A">
              <w:rPr>
                <w:rFonts w:ascii="PT Astra Serif" w:hAnsi="PT Astra Serif"/>
                <w:sz w:val="24"/>
                <w:szCs w:val="24"/>
              </w:rPr>
              <w:t>Физическое лицо, уполномоченный представитель по доверенности</w:t>
            </w:r>
          </w:p>
        </w:tc>
      </w:tr>
      <w:tr w:rsidR="00E52AE0" w:rsidRPr="00192BF9" w:rsidTr="00334901">
        <w:trPr>
          <w:trHeight w:val="435"/>
        </w:trPr>
        <w:tc>
          <w:tcPr>
            <w:tcW w:w="1134" w:type="dxa"/>
            <w:vAlign w:val="center"/>
          </w:tcPr>
          <w:p w:rsidR="00E52AE0" w:rsidRPr="00192BF9" w:rsidRDefault="00E52AE0" w:rsidP="00E52AE0">
            <w:pPr>
              <w:keepNext/>
              <w:numPr>
                <w:ilvl w:val="0"/>
                <w:numId w:val="3"/>
              </w:numPr>
              <w:ind w:right="-536"/>
              <w:rPr>
                <w:rFonts w:ascii="PT Astra Serif" w:hAnsi="PT Astra Serif"/>
                <w:sz w:val="24"/>
                <w:szCs w:val="24"/>
                <w:lang w:eastAsia="ru-RU"/>
              </w:rPr>
            </w:pPr>
          </w:p>
        </w:tc>
        <w:tc>
          <w:tcPr>
            <w:tcW w:w="8930" w:type="dxa"/>
          </w:tcPr>
          <w:p w:rsidR="00E52AE0" w:rsidRPr="00D4224A" w:rsidRDefault="00E52AE0" w:rsidP="00334901">
            <w:pPr>
              <w:keepNext/>
              <w:spacing w:after="160"/>
              <w:rPr>
                <w:rFonts w:ascii="PT Astra Serif" w:hAnsi="PT Astra Serif"/>
                <w:sz w:val="24"/>
                <w:szCs w:val="24"/>
              </w:rPr>
            </w:pPr>
            <w:r w:rsidRPr="00D4224A">
              <w:rPr>
                <w:rFonts w:ascii="PT Astra Serif" w:hAnsi="PT Astra Serif"/>
                <w:sz w:val="24"/>
                <w:szCs w:val="24"/>
                <w:lang w:val="en-US"/>
              </w:rPr>
              <w:t>Юридическое</w:t>
            </w:r>
            <w:r w:rsidR="001C72AC">
              <w:rPr>
                <w:rFonts w:ascii="PT Astra Serif" w:hAnsi="PT Astra Serif"/>
                <w:sz w:val="24"/>
                <w:szCs w:val="24"/>
              </w:rPr>
              <w:t xml:space="preserve"> </w:t>
            </w:r>
            <w:r w:rsidRPr="00D4224A">
              <w:rPr>
                <w:rFonts w:ascii="PT Astra Serif" w:hAnsi="PT Astra Serif"/>
                <w:sz w:val="24"/>
                <w:szCs w:val="24"/>
                <w:lang w:val="en-US"/>
              </w:rPr>
              <w:t>лицо</w:t>
            </w:r>
            <w:r w:rsidRPr="00D4224A">
              <w:rPr>
                <w:rFonts w:ascii="PT Astra Serif" w:hAnsi="PT Astra Serif"/>
                <w:sz w:val="24"/>
                <w:szCs w:val="24"/>
              </w:rPr>
              <w:t>, обратился лично</w:t>
            </w:r>
          </w:p>
        </w:tc>
      </w:tr>
      <w:tr w:rsidR="00E52AE0" w:rsidRPr="00192BF9" w:rsidTr="00334901">
        <w:trPr>
          <w:trHeight w:val="435"/>
        </w:trPr>
        <w:tc>
          <w:tcPr>
            <w:tcW w:w="1134" w:type="dxa"/>
            <w:vAlign w:val="center"/>
          </w:tcPr>
          <w:p w:rsidR="00E52AE0" w:rsidRPr="00192BF9" w:rsidRDefault="00E52AE0" w:rsidP="00E52AE0">
            <w:pPr>
              <w:keepNext/>
              <w:numPr>
                <w:ilvl w:val="0"/>
                <w:numId w:val="3"/>
              </w:numPr>
              <w:ind w:right="-536"/>
              <w:rPr>
                <w:rFonts w:ascii="PT Astra Serif" w:hAnsi="PT Astra Serif"/>
                <w:sz w:val="24"/>
                <w:szCs w:val="24"/>
                <w:lang w:eastAsia="ru-RU"/>
              </w:rPr>
            </w:pPr>
          </w:p>
        </w:tc>
        <w:tc>
          <w:tcPr>
            <w:tcW w:w="8930" w:type="dxa"/>
          </w:tcPr>
          <w:p w:rsidR="00E52AE0" w:rsidRPr="00D4224A" w:rsidRDefault="00E52AE0" w:rsidP="00334901">
            <w:pPr>
              <w:keepNext/>
              <w:spacing w:after="160"/>
              <w:rPr>
                <w:rFonts w:ascii="PT Astra Serif" w:hAnsi="PT Astra Serif"/>
                <w:sz w:val="24"/>
                <w:szCs w:val="24"/>
              </w:rPr>
            </w:pPr>
            <w:r w:rsidRPr="00D4224A">
              <w:rPr>
                <w:rFonts w:ascii="PT Astra Serif" w:hAnsi="PT Astra Serif"/>
                <w:sz w:val="24"/>
                <w:szCs w:val="24"/>
              </w:rPr>
              <w:t>Юридическое лицо, уполномоченный представитель по доверенности</w:t>
            </w:r>
          </w:p>
        </w:tc>
      </w:tr>
      <w:tr w:rsidR="00E52AE0" w:rsidRPr="00192BF9" w:rsidTr="00334901">
        <w:trPr>
          <w:trHeight w:val="426"/>
        </w:trPr>
        <w:tc>
          <w:tcPr>
            <w:tcW w:w="10064" w:type="dxa"/>
            <w:gridSpan w:val="2"/>
            <w:vAlign w:val="center"/>
          </w:tcPr>
          <w:p w:rsidR="00E52AE0" w:rsidRPr="00D4224A" w:rsidRDefault="00E52AE0" w:rsidP="00334901">
            <w:pPr>
              <w:spacing w:after="160"/>
              <w:jc w:val="both"/>
              <w:rPr>
                <w:rFonts w:ascii="PT Astra Serif" w:hAnsi="PT Astra Serif"/>
                <w:i/>
                <w:iCs/>
                <w:sz w:val="24"/>
                <w:szCs w:val="24"/>
                <w:lang w:eastAsia="ru-RU"/>
              </w:rPr>
            </w:pPr>
            <w:r w:rsidRPr="00D4224A">
              <w:rPr>
                <w:rFonts w:ascii="PT Astra Serif" w:hAnsi="PT Astra Serif"/>
                <w:i/>
                <w:sz w:val="24"/>
                <w:szCs w:val="24"/>
              </w:rPr>
              <w:t xml:space="preserve">Результат Услуги, за которым обращается заявитель </w:t>
            </w:r>
            <w:r w:rsidRPr="00D4224A">
              <w:rPr>
                <w:rFonts w:ascii="PT Astra Serif" w:hAnsi="PT Astra Serif"/>
                <w:i/>
                <w:iCs/>
                <w:sz w:val="24"/>
                <w:szCs w:val="24"/>
                <w:lang w:eastAsia="ru-RU"/>
              </w:rPr>
              <w:t>«И</w:t>
            </w:r>
            <w:r w:rsidRPr="00D4224A">
              <w:rPr>
                <w:rFonts w:ascii="PT Astra Serif" w:hAnsi="PT Astra Serif"/>
                <w:sz w:val="24"/>
                <w:szCs w:val="24"/>
                <w:lang w:eastAsia="ru-RU"/>
              </w:rPr>
              <w:t>справление допущенных опечаток и (или) ошибок в выданных в результате предоставления Услуги документах</w:t>
            </w:r>
            <w:r w:rsidRPr="00D4224A">
              <w:rPr>
                <w:rFonts w:ascii="PT Astra Serif" w:hAnsi="PT Astra Serif"/>
                <w:i/>
                <w:sz w:val="24"/>
                <w:szCs w:val="24"/>
              </w:rPr>
              <w:t>»</w:t>
            </w:r>
          </w:p>
        </w:tc>
      </w:tr>
      <w:tr w:rsidR="00E52AE0" w:rsidRPr="00192BF9" w:rsidTr="00334901">
        <w:trPr>
          <w:trHeight w:val="435"/>
        </w:trPr>
        <w:tc>
          <w:tcPr>
            <w:tcW w:w="1134" w:type="dxa"/>
            <w:vAlign w:val="center"/>
          </w:tcPr>
          <w:p w:rsidR="00E52AE0" w:rsidRPr="00192BF9" w:rsidRDefault="00E52AE0" w:rsidP="00E52AE0">
            <w:pPr>
              <w:keepNext/>
              <w:numPr>
                <w:ilvl w:val="0"/>
                <w:numId w:val="3"/>
              </w:numPr>
              <w:ind w:right="-536"/>
              <w:rPr>
                <w:rFonts w:ascii="PT Astra Serif" w:hAnsi="PT Astra Serif"/>
                <w:sz w:val="24"/>
                <w:szCs w:val="24"/>
                <w:lang w:eastAsia="ru-RU"/>
              </w:rPr>
            </w:pPr>
          </w:p>
        </w:tc>
        <w:tc>
          <w:tcPr>
            <w:tcW w:w="8930" w:type="dxa"/>
          </w:tcPr>
          <w:p w:rsidR="00E52AE0" w:rsidRPr="00D4224A" w:rsidRDefault="00E52AE0" w:rsidP="00334901">
            <w:pPr>
              <w:keepNext/>
              <w:spacing w:after="160"/>
              <w:rPr>
                <w:rFonts w:ascii="PT Astra Serif" w:hAnsi="PT Astra Serif"/>
                <w:sz w:val="24"/>
                <w:szCs w:val="24"/>
              </w:rPr>
            </w:pPr>
            <w:r w:rsidRPr="00D4224A">
              <w:rPr>
                <w:rFonts w:ascii="PT Astra Serif" w:hAnsi="PT Astra Serif"/>
                <w:sz w:val="24"/>
                <w:szCs w:val="24"/>
                <w:lang w:val="en-US"/>
              </w:rPr>
              <w:t>Физическое</w:t>
            </w:r>
            <w:r w:rsidR="001C72AC">
              <w:rPr>
                <w:rFonts w:ascii="PT Astra Serif" w:hAnsi="PT Astra Serif"/>
                <w:sz w:val="24"/>
                <w:szCs w:val="24"/>
              </w:rPr>
              <w:t xml:space="preserve"> </w:t>
            </w:r>
            <w:r w:rsidRPr="00D4224A">
              <w:rPr>
                <w:rFonts w:ascii="PT Astra Serif" w:hAnsi="PT Astra Serif"/>
                <w:sz w:val="24"/>
                <w:szCs w:val="24"/>
                <w:lang w:val="en-US"/>
              </w:rPr>
              <w:t>лицо</w:t>
            </w:r>
            <w:r w:rsidRPr="00D4224A">
              <w:rPr>
                <w:rFonts w:ascii="PT Astra Serif" w:hAnsi="PT Astra Serif"/>
                <w:sz w:val="24"/>
                <w:szCs w:val="24"/>
              </w:rPr>
              <w:t>, обратился лично</w:t>
            </w:r>
          </w:p>
        </w:tc>
      </w:tr>
      <w:tr w:rsidR="00E52AE0" w:rsidRPr="00192BF9" w:rsidTr="00334901">
        <w:trPr>
          <w:trHeight w:val="435"/>
        </w:trPr>
        <w:tc>
          <w:tcPr>
            <w:tcW w:w="1134" w:type="dxa"/>
            <w:vAlign w:val="center"/>
          </w:tcPr>
          <w:p w:rsidR="00E52AE0" w:rsidRPr="00192BF9" w:rsidRDefault="00E52AE0" w:rsidP="00E52AE0">
            <w:pPr>
              <w:keepNext/>
              <w:numPr>
                <w:ilvl w:val="0"/>
                <w:numId w:val="3"/>
              </w:numPr>
              <w:ind w:right="-536"/>
              <w:rPr>
                <w:rFonts w:ascii="PT Astra Serif" w:hAnsi="PT Astra Serif"/>
                <w:sz w:val="24"/>
                <w:szCs w:val="24"/>
                <w:lang w:eastAsia="ru-RU"/>
              </w:rPr>
            </w:pPr>
          </w:p>
        </w:tc>
        <w:tc>
          <w:tcPr>
            <w:tcW w:w="8930" w:type="dxa"/>
          </w:tcPr>
          <w:p w:rsidR="00E52AE0" w:rsidRPr="00D4224A" w:rsidRDefault="00E52AE0" w:rsidP="00334901">
            <w:pPr>
              <w:keepNext/>
              <w:spacing w:after="160"/>
              <w:rPr>
                <w:rFonts w:ascii="PT Astra Serif" w:hAnsi="PT Astra Serif"/>
                <w:sz w:val="24"/>
                <w:szCs w:val="24"/>
              </w:rPr>
            </w:pPr>
            <w:r w:rsidRPr="00D4224A">
              <w:rPr>
                <w:rFonts w:ascii="PT Astra Serif" w:hAnsi="PT Astra Serif"/>
                <w:sz w:val="24"/>
                <w:szCs w:val="24"/>
              </w:rPr>
              <w:t>Физическое лицо, уполномоченный представитель по доверенности</w:t>
            </w:r>
          </w:p>
        </w:tc>
      </w:tr>
      <w:tr w:rsidR="00E52AE0" w:rsidRPr="00192BF9" w:rsidTr="00334901">
        <w:trPr>
          <w:trHeight w:val="435"/>
        </w:trPr>
        <w:tc>
          <w:tcPr>
            <w:tcW w:w="1134" w:type="dxa"/>
            <w:vAlign w:val="center"/>
          </w:tcPr>
          <w:p w:rsidR="00E52AE0" w:rsidRPr="00192BF9" w:rsidRDefault="00E52AE0" w:rsidP="00E52AE0">
            <w:pPr>
              <w:keepNext/>
              <w:numPr>
                <w:ilvl w:val="0"/>
                <w:numId w:val="3"/>
              </w:numPr>
              <w:ind w:right="-536"/>
              <w:rPr>
                <w:rFonts w:ascii="PT Astra Serif" w:hAnsi="PT Astra Serif"/>
                <w:sz w:val="24"/>
                <w:szCs w:val="24"/>
                <w:lang w:eastAsia="ru-RU"/>
              </w:rPr>
            </w:pPr>
          </w:p>
        </w:tc>
        <w:tc>
          <w:tcPr>
            <w:tcW w:w="8930" w:type="dxa"/>
          </w:tcPr>
          <w:p w:rsidR="00E52AE0" w:rsidRPr="00D4224A" w:rsidRDefault="00E52AE0" w:rsidP="00334901">
            <w:pPr>
              <w:keepNext/>
              <w:spacing w:after="160"/>
              <w:rPr>
                <w:rFonts w:ascii="PT Astra Serif" w:hAnsi="PT Astra Serif"/>
                <w:sz w:val="24"/>
                <w:szCs w:val="24"/>
              </w:rPr>
            </w:pPr>
            <w:r w:rsidRPr="00D4224A">
              <w:rPr>
                <w:rFonts w:ascii="PT Astra Serif" w:hAnsi="PT Astra Serif"/>
                <w:sz w:val="24"/>
                <w:szCs w:val="24"/>
                <w:lang w:val="en-US"/>
              </w:rPr>
              <w:t>Юридическое</w:t>
            </w:r>
            <w:r w:rsidR="001C72AC">
              <w:rPr>
                <w:rFonts w:ascii="PT Astra Serif" w:hAnsi="PT Astra Serif"/>
                <w:sz w:val="24"/>
                <w:szCs w:val="24"/>
              </w:rPr>
              <w:t xml:space="preserve"> </w:t>
            </w:r>
            <w:r w:rsidRPr="00D4224A">
              <w:rPr>
                <w:rFonts w:ascii="PT Astra Serif" w:hAnsi="PT Astra Serif"/>
                <w:sz w:val="24"/>
                <w:szCs w:val="24"/>
                <w:lang w:val="en-US"/>
              </w:rPr>
              <w:t>лицо</w:t>
            </w:r>
            <w:r w:rsidRPr="00D4224A">
              <w:rPr>
                <w:rFonts w:ascii="PT Astra Serif" w:hAnsi="PT Astra Serif"/>
                <w:sz w:val="24"/>
                <w:szCs w:val="24"/>
              </w:rPr>
              <w:t>, обратился лично</w:t>
            </w:r>
          </w:p>
        </w:tc>
      </w:tr>
      <w:tr w:rsidR="00E52AE0" w:rsidRPr="00192BF9" w:rsidTr="00334901">
        <w:trPr>
          <w:trHeight w:val="435"/>
        </w:trPr>
        <w:tc>
          <w:tcPr>
            <w:tcW w:w="1134" w:type="dxa"/>
            <w:vAlign w:val="center"/>
          </w:tcPr>
          <w:p w:rsidR="00E52AE0" w:rsidRPr="00192BF9" w:rsidRDefault="00E52AE0" w:rsidP="00E52AE0">
            <w:pPr>
              <w:keepNext/>
              <w:numPr>
                <w:ilvl w:val="0"/>
                <w:numId w:val="3"/>
              </w:numPr>
              <w:ind w:right="-536"/>
              <w:rPr>
                <w:rFonts w:ascii="PT Astra Serif" w:hAnsi="PT Astra Serif"/>
                <w:sz w:val="24"/>
                <w:szCs w:val="24"/>
                <w:lang w:eastAsia="ru-RU"/>
              </w:rPr>
            </w:pPr>
          </w:p>
        </w:tc>
        <w:tc>
          <w:tcPr>
            <w:tcW w:w="8930" w:type="dxa"/>
          </w:tcPr>
          <w:p w:rsidR="00E52AE0" w:rsidRPr="00D4224A" w:rsidRDefault="00E52AE0" w:rsidP="00334901">
            <w:pPr>
              <w:keepNext/>
              <w:spacing w:after="160"/>
              <w:rPr>
                <w:rFonts w:ascii="PT Astra Serif" w:hAnsi="PT Astra Serif"/>
                <w:sz w:val="24"/>
                <w:szCs w:val="24"/>
              </w:rPr>
            </w:pPr>
            <w:r w:rsidRPr="00D4224A">
              <w:rPr>
                <w:rFonts w:ascii="PT Astra Serif" w:hAnsi="PT Astra Serif"/>
                <w:sz w:val="24"/>
                <w:szCs w:val="24"/>
              </w:rPr>
              <w:t>Юридическое лицо, уполномоченный представитель по доверенности</w:t>
            </w:r>
          </w:p>
        </w:tc>
      </w:tr>
    </w:tbl>
    <w:p w:rsidR="00E52AE0" w:rsidRPr="00192BF9" w:rsidRDefault="00E52AE0" w:rsidP="00E52AE0">
      <w:pPr>
        <w:ind w:firstLine="709"/>
        <w:jc w:val="both"/>
        <w:rPr>
          <w:rFonts w:ascii="PT Astra Serif" w:hAnsi="PT Astra Serif"/>
          <w:sz w:val="28"/>
          <w:szCs w:val="28"/>
        </w:rPr>
      </w:pPr>
    </w:p>
    <w:p w:rsidR="00E52AE0" w:rsidRPr="00192BF9" w:rsidRDefault="00E52AE0" w:rsidP="00E52AE0">
      <w:pPr>
        <w:ind w:firstLine="709"/>
        <w:jc w:val="both"/>
        <w:rPr>
          <w:rFonts w:ascii="PT Astra Serif" w:hAnsi="PT Astra Serif"/>
          <w:sz w:val="28"/>
          <w:szCs w:val="28"/>
        </w:rPr>
      </w:pPr>
      <w:r w:rsidRPr="00192BF9">
        <w:rPr>
          <w:rFonts w:ascii="PT Astra Serif" w:hAnsi="PT Astra Serif"/>
          <w:sz w:val="28"/>
          <w:szCs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76"/>
        <w:gridCol w:w="5955"/>
      </w:tblGrid>
      <w:tr w:rsidR="00E52AE0" w:rsidRPr="00192BF9" w:rsidTr="00334901">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jc w:val="center"/>
              <w:rPr>
                <w:rFonts w:ascii="PT Astra Serif" w:hAnsi="PT Astra Serif"/>
                <w:b/>
                <w:bCs/>
                <w:sz w:val="24"/>
                <w:szCs w:val="24"/>
              </w:rPr>
            </w:pPr>
            <w:r w:rsidRPr="00D4224A">
              <w:rPr>
                <w:rFonts w:ascii="PT Astra Serif" w:hAnsi="PT Astra Serif"/>
                <w:b/>
                <w:bCs/>
                <w:sz w:val="24"/>
                <w:szCs w:val="24"/>
              </w:rPr>
              <w:t>№ п/п</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jc w:val="center"/>
              <w:rPr>
                <w:rFonts w:ascii="PT Astra Serif" w:hAnsi="PT Astra Serif"/>
                <w:b/>
                <w:bCs/>
                <w:sz w:val="24"/>
                <w:szCs w:val="24"/>
              </w:rPr>
            </w:pPr>
            <w:r w:rsidRPr="00D4224A">
              <w:rPr>
                <w:rFonts w:ascii="PT Astra Serif" w:hAnsi="PT Astra Serif"/>
                <w:b/>
                <w:bCs/>
                <w:sz w:val="24"/>
                <w:szCs w:val="24"/>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jc w:val="center"/>
              <w:rPr>
                <w:rFonts w:ascii="PT Astra Serif" w:hAnsi="PT Astra Serif"/>
                <w:b/>
                <w:bCs/>
                <w:sz w:val="24"/>
                <w:szCs w:val="24"/>
              </w:rPr>
            </w:pPr>
            <w:r w:rsidRPr="00D4224A">
              <w:rPr>
                <w:rFonts w:ascii="PT Astra Serif" w:hAnsi="PT Astra Serif"/>
                <w:b/>
                <w:bCs/>
                <w:sz w:val="24"/>
                <w:szCs w:val="24"/>
              </w:rPr>
              <w:t>Значения признака заявителя</w:t>
            </w:r>
          </w:p>
        </w:tc>
      </w:tr>
      <w:tr w:rsidR="00E52AE0" w:rsidRPr="00192BF9" w:rsidTr="00334901">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rPr>
                <w:rFonts w:ascii="PT Astra Serif" w:hAnsi="PT Astra Serif"/>
                <w:sz w:val="24"/>
                <w:szCs w:val="24"/>
              </w:rPr>
            </w:pPr>
            <w:r w:rsidRPr="00D4224A">
              <w:rPr>
                <w:rFonts w:ascii="PT Astra Serif" w:hAnsi="PT Astra Serif"/>
                <w:i/>
                <w:sz w:val="24"/>
                <w:szCs w:val="24"/>
              </w:rPr>
              <w:t xml:space="preserve">Результат Услуги </w:t>
            </w:r>
            <w:r w:rsidRPr="00D4224A">
              <w:rPr>
                <w:rFonts w:ascii="PT Astra Serif" w:hAnsi="PT Astra Serif"/>
                <w:i/>
                <w:iCs/>
                <w:sz w:val="24"/>
                <w:szCs w:val="24"/>
              </w:rPr>
              <w:t>«</w:t>
            </w:r>
            <w:r w:rsidRPr="00D4224A">
              <w:rPr>
                <w:rFonts w:ascii="PT Astra Serif" w:hAnsi="PT Astra Serif"/>
                <w:sz w:val="24"/>
                <w:szCs w:val="24"/>
              </w:rPr>
              <w:t xml:space="preserve"> Исполнение запросов, оформление и выдача архивных справок, архивных выписок и архивных копий</w:t>
            </w:r>
            <w:r w:rsidRPr="00D4224A">
              <w:rPr>
                <w:rFonts w:ascii="PT Astra Serif" w:hAnsi="PT Astra Serif"/>
                <w:i/>
                <w:sz w:val="24"/>
                <w:szCs w:val="24"/>
              </w:rPr>
              <w:t>»</w:t>
            </w:r>
          </w:p>
        </w:tc>
      </w:tr>
      <w:tr w:rsidR="00E52AE0" w:rsidRPr="00192BF9" w:rsidTr="0033490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E52AE0">
            <w:pPr>
              <w:widowControl w:val="0"/>
              <w:numPr>
                <w:ilvl w:val="0"/>
                <w:numId w:val="1"/>
              </w:numPr>
              <w:suppressAutoHyphens/>
              <w:spacing w:after="0" w:line="240" w:lineRule="auto"/>
              <w:ind w:right="-536"/>
              <w:rPr>
                <w:rFonts w:ascii="PT Astra Serif" w:hAnsi="PT Astra Serif"/>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spacing w:after="160"/>
              <w:contextualSpacing/>
              <w:rPr>
                <w:rFonts w:ascii="PT Astra Serif" w:hAnsi="PT Astra Serif"/>
                <w:b/>
                <w:bCs/>
                <w:sz w:val="24"/>
                <w:szCs w:val="24"/>
                <w:lang w:val="en-US"/>
              </w:rPr>
            </w:pPr>
            <w:r w:rsidRPr="00D4224A">
              <w:rPr>
                <w:rFonts w:ascii="PT Astra Serif" w:hAnsi="PT Astra Serif"/>
                <w:sz w:val="24"/>
                <w:szCs w:val="24"/>
                <w:lang w:val="en-US"/>
              </w:rPr>
              <w:t>Категория</w:t>
            </w:r>
            <w:r w:rsidR="001C72AC">
              <w:rPr>
                <w:rFonts w:ascii="PT Astra Serif" w:hAnsi="PT Astra Serif"/>
                <w:sz w:val="24"/>
                <w:szCs w:val="24"/>
              </w:rPr>
              <w:t xml:space="preserve"> </w:t>
            </w:r>
            <w:r w:rsidRPr="00D4224A">
              <w:rPr>
                <w:rFonts w:ascii="PT Astra Serif" w:hAnsi="PT Astra Serif"/>
                <w:sz w:val="24"/>
                <w:szCs w:val="24"/>
                <w:lang w:val="en-US"/>
              </w:rPr>
              <w:t>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E52AE0" w:rsidRPr="00D4224A" w:rsidRDefault="00E52AE0" w:rsidP="00334901">
            <w:pPr>
              <w:widowControl w:val="0"/>
              <w:rPr>
                <w:rFonts w:ascii="PT Astra Serif" w:hAnsi="PT Astra Serif"/>
                <w:sz w:val="24"/>
                <w:szCs w:val="24"/>
                <w:lang w:val="en-US"/>
              </w:rPr>
            </w:pPr>
          </w:p>
          <w:p w:rsidR="00E52AE0" w:rsidRPr="00D4224A" w:rsidRDefault="00E52AE0" w:rsidP="00334901">
            <w:pPr>
              <w:widowControl w:val="0"/>
              <w:rPr>
                <w:rFonts w:ascii="PT Astra Serif" w:hAnsi="PT Astra Serif"/>
                <w:sz w:val="24"/>
                <w:szCs w:val="24"/>
              </w:rPr>
            </w:pPr>
            <w:r w:rsidRPr="00D4224A">
              <w:rPr>
                <w:rFonts w:ascii="PT Astra Serif" w:hAnsi="PT Astra Serif"/>
                <w:sz w:val="24"/>
                <w:szCs w:val="24"/>
                <w:lang w:val="en-US"/>
              </w:rPr>
              <w:t>1. Физическое</w:t>
            </w:r>
            <w:r w:rsidR="001C72AC">
              <w:rPr>
                <w:rFonts w:ascii="PT Astra Serif" w:hAnsi="PT Astra Serif"/>
                <w:sz w:val="24"/>
                <w:szCs w:val="24"/>
              </w:rPr>
              <w:t xml:space="preserve"> </w:t>
            </w:r>
            <w:r w:rsidRPr="00D4224A">
              <w:rPr>
                <w:rFonts w:ascii="PT Astra Serif" w:hAnsi="PT Astra Serif"/>
                <w:sz w:val="24"/>
                <w:szCs w:val="24"/>
                <w:lang w:val="en-US"/>
              </w:rPr>
              <w:t>лицо</w:t>
            </w:r>
            <w:r w:rsidRPr="00D4224A">
              <w:rPr>
                <w:rFonts w:ascii="PT Astra Serif" w:hAnsi="PT Astra Serif"/>
                <w:sz w:val="24"/>
                <w:szCs w:val="24"/>
              </w:rPr>
              <w:t>.</w:t>
            </w:r>
          </w:p>
          <w:p w:rsidR="00E52AE0" w:rsidRPr="00D4224A" w:rsidRDefault="00E52AE0" w:rsidP="00334901">
            <w:pPr>
              <w:widowControl w:val="0"/>
              <w:rPr>
                <w:rFonts w:ascii="PT Astra Serif" w:hAnsi="PT Astra Serif"/>
                <w:sz w:val="24"/>
                <w:szCs w:val="24"/>
              </w:rPr>
            </w:pPr>
            <w:r w:rsidRPr="00D4224A">
              <w:rPr>
                <w:rFonts w:ascii="PT Astra Serif" w:hAnsi="PT Astra Serif"/>
                <w:sz w:val="24"/>
                <w:szCs w:val="24"/>
                <w:lang w:val="en-US"/>
              </w:rPr>
              <w:t>2. Юридическое</w:t>
            </w:r>
            <w:r w:rsidR="001C72AC">
              <w:rPr>
                <w:rFonts w:ascii="PT Astra Serif" w:hAnsi="PT Astra Serif"/>
                <w:sz w:val="24"/>
                <w:szCs w:val="24"/>
              </w:rPr>
              <w:t xml:space="preserve"> </w:t>
            </w:r>
            <w:r w:rsidRPr="00D4224A">
              <w:rPr>
                <w:rFonts w:ascii="PT Astra Serif" w:hAnsi="PT Astra Serif"/>
                <w:sz w:val="24"/>
                <w:szCs w:val="24"/>
                <w:lang w:val="en-US"/>
              </w:rPr>
              <w:t>лицо</w:t>
            </w:r>
          </w:p>
        </w:tc>
      </w:tr>
      <w:tr w:rsidR="00E52AE0" w:rsidRPr="00192BF9" w:rsidTr="0033490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E52AE0">
            <w:pPr>
              <w:widowControl w:val="0"/>
              <w:numPr>
                <w:ilvl w:val="0"/>
                <w:numId w:val="1"/>
              </w:numPr>
              <w:suppressAutoHyphens/>
              <w:spacing w:after="0" w:line="240" w:lineRule="auto"/>
              <w:ind w:right="-536"/>
              <w:rPr>
                <w:rFonts w:ascii="PT Astra Serif" w:hAnsi="PT Astra Serif"/>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spacing w:after="160"/>
              <w:contextualSpacing/>
              <w:rPr>
                <w:rFonts w:ascii="PT Astra Serif" w:hAnsi="PT Astra Serif"/>
                <w:b/>
                <w:bCs/>
                <w:sz w:val="24"/>
                <w:szCs w:val="24"/>
              </w:rPr>
            </w:pPr>
            <w:r w:rsidRPr="00D4224A">
              <w:rPr>
                <w:rFonts w:ascii="PT Astra Serif" w:hAnsi="PT Astra Serif"/>
                <w:sz w:val="24"/>
                <w:szCs w:val="24"/>
              </w:rPr>
              <w:t>Заявитель обращается лично или через представителя?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E52AE0" w:rsidRPr="00D4224A" w:rsidRDefault="00E52AE0" w:rsidP="00334901">
            <w:pPr>
              <w:widowControl w:val="0"/>
              <w:rPr>
                <w:rFonts w:ascii="PT Astra Serif" w:hAnsi="PT Astra Serif"/>
                <w:sz w:val="24"/>
                <w:szCs w:val="24"/>
              </w:rPr>
            </w:pPr>
          </w:p>
          <w:p w:rsidR="00E52AE0" w:rsidRPr="00D4224A" w:rsidRDefault="00E52AE0" w:rsidP="00334901">
            <w:pPr>
              <w:widowControl w:val="0"/>
              <w:rPr>
                <w:rFonts w:ascii="PT Astra Serif" w:hAnsi="PT Astra Serif"/>
                <w:sz w:val="24"/>
                <w:szCs w:val="24"/>
              </w:rPr>
            </w:pPr>
            <w:r w:rsidRPr="00D4224A">
              <w:rPr>
                <w:rFonts w:ascii="PT Astra Serif" w:hAnsi="PT Astra Serif"/>
                <w:sz w:val="24"/>
                <w:szCs w:val="24"/>
              </w:rPr>
              <w:t>1. Обратился лично.</w:t>
            </w:r>
          </w:p>
          <w:p w:rsidR="00E52AE0" w:rsidRPr="00D4224A" w:rsidRDefault="00E52AE0" w:rsidP="00334901">
            <w:pPr>
              <w:widowControl w:val="0"/>
              <w:rPr>
                <w:rFonts w:ascii="PT Astra Serif" w:hAnsi="PT Astra Serif"/>
                <w:sz w:val="24"/>
                <w:szCs w:val="24"/>
              </w:rPr>
            </w:pPr>
            <w:r w:rsidRPr="00D4224A">
              <w:rPr>
                <w:rFonts w:ascii="PT Astra Serif" w:hAnsi="PT Astra Serif"/>
                <w:sz w:val="24"/>
                <w:szCs w:val="24"/>
              </w:rPr>
              <w:t>2. Уполномоченный представитель по доверенности</w:t>
            </w:r>
          </w:p>
        </w:tc>
      </w:tr>
      <w:tr w:rsidR="00E52AE0" w:rsidRPr="00192BF9" w:rsidTr="00334901">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rPr>
                <w:rFonts w:ascii="PT Astra Serif" w:hAnsi="PT Astra Serif"/>
                <w:sz w:val="24"/>
                <w:szCs w:val="24"/>
              </w:rPr>
            </w:pPr>
            <w:r w:rsidRPr="00D4224A">
              <w:rPr>
                <w:rFonts w:ascii="PT Astra Serif" w:hAnsi="PT Astra Serif"/>
                <w:i/>
                <w:sz w:val="24"/>
                <w:szCs w:val="24"/>
              </w:rPr>
              <w:t xml:space="preserve">Результат Услуги </w:t>
            </w:r>
            <w:r w:rsidRPr="00D4224A">
              <w:rPr>
                <w:rFonts w:ascii="PT Astra Serif" w:hAnsi="PT Astra Serif"/>
                <w:i/>
                <w:iCs/>
                <w:sz w:val="24"/>
                <w:szCs w:val="24"/>
              </w:rPr>
              <w:t>«</w:t>
            </w:r>
            <w:r w:rsidRPr="00D4224A">
              <w:rPr>
                <w:rFonts w:ascii="PT Astra Serif" w:hAnsi="PT Astra Serif"/>
                <w:sz w:val="24"/>
                <w:szCs w:val="24"/>
              </w:rPr>
              <w:t xml:space="preserve"> Исправление допущенных опечаток и (или) ошибок в выданных в результате предоставления Услуги документах</w:t>
            </w:r>
            <w:r w:rsidRPr="00D4224A">
              <w:rPr>
                <w:rFonts w:ascii="PT Astra Serif" w:hAnsi="PT Astra Serif"/>
                <w:i/>
                <w:sz w:val="24"/>
                <w:szCs w:val="24"/>
              </w:rPr>
              <w:t>»</w:t>
            </w:r>
          </w:p>
        </w:tc>
      </w:tr>
      <w:tr w:rsidR="00E52AE0" w:rsidRPr="00192BF9" w:rsidTr="0033490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192BF9" w:rsidRDefault="00E52AE0" w:rsidP="00E52AE0">
            <w:pPr>
              <w:widowControl w:val="0"/>
              <w:numPr>
                <w:ilvl w:val="0"/>
                <w:numId w:val="1"/>
              </w:numPr>
              <w:suppressAutoHyphens/>
              <w:spacing w:after="0" w:line="240" w:lineRule="auto"/>
              <w:ind w:right="-536"/>
              <w:rPr>
                <w:rFonts w:ascii="PT Astra Serif" w:hAnsi="PT Astra Serif"/>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spacing w:after="160"/>
              <w:contextualSpacing/>
              <w:rPr>
                <w:rFonts w:ascii="PT Astra Serif" w:hAnsi="PT Astra Serif"/>
                <w:b/>
                <w:bCs/>
                <w:sz w:val="24"/>
                <w:szCs w:val="24"/>
                <w:lang w:val="en-US"/>
              </w:rPr>
            </w:pPr>
            <w:r w:rsidRPr="00D4224A">
              <w:rPr>
                <w:rFonts w:ascii="PT Astra Serif" w:hAnsi="PT Astra Serif"/>
                <w:sz w:val="24"/>
                <w:szCs w:val="24"/>
                <w:lang w:val="en-US"/>
              </w:rPr>
              <w:t>Категория</w:t>
            </w:r>
            <w:r w:rsidR="001C72AC">
              <w:rPr>
                <w:rFonts w:ascii="PT Astra Serif" w:hAnsi="PT Astra Serif"/>
                <w:sz w:val="24"/>
                <w:szCs w:val="24"/>
              </w:rPr>
              <w:t xml:space="preserve"> </w:t>
            </w:r>
            <w:r w:rsidRPr="00D4224A">
              <w:rPr>
                <w:rFonts w:ascii="PT Astra Serif" w:hAnsi="PT Astra Serif"/>
                <w:sz w:val="24"/>
                <w:szCs w:val="24"/>
                <w:lang w:val="en-US"/>
              </w:rPr>
              <w:t>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E52AE0" w:rsidRPr="00D4224A" w:rsidRDefault="00E52AE0" w:rsidP="00334901">
            <w:pPr>
              <w:widowControl w:val="0"/>
              <w:rPr>
                <w:rFonts w:ascii="PT Astra Serif" w:hAnsi="PT Astra Serif"/>
                <w:sz w:val="24"/>
                <w:szCs w:val="24"/>
                <w:lang w:val="en-US"/>
              </w:rPr>
            </w:pPr>
          </w:p>
          <w:p w:rsidR="00E52AE0" w:rsidRPr="00D4224A" w:rsidRDefault="00E52AE0" w:rsidP="00334901">
            <w:pPr>
              <w:widowControl w:val="0"/>
              <w:rPr>
                <w:rFonts w:ascii="PT Astra Serif" w:hAnsi="PT Astra Serif"/>
                <w:sz w:val="24"/>
                <w:szCs w:val="24"/>
              </w:rPr>
            </w:pPr>
            <w:r w:rsidRPr="00D4224A">
              <w:rPr>
                <w:rFonts w:ascii="PT Astra Serif" w:hAnsi="PT Astra Serif"/>
                <w:sz w:val="24"/>
                <w:szCs w:val="24"/>
                <w:lang w:val="en-US"/>
              </w:rPr>
              <w:t>1. Физическое</w:t>
            </w:r>
            <w:r w:rsidR="001C72AC">
              <w:rPr>
                <w:rFonts w:ascii="PT Astra Serif" w:hAnsi="PT Astra Serif"/>
                <w:sz w:val="24"/>
                <w:szCs w:val="24"/>
              </w:rPr>
              <w:t xml:space="preserve"> </w:t>
            </w:r>
            <w:r w:rsidRPr="00D4224A">
              <w:rPr>
                <w:rFonts w:ascii="PT Astra Serif" w:hAnsi="PT Astra Serif"/>
                <w:sz w:val="24"/>
                <w:szCs w:val="24"/>
                <w:lang w:val="en-US"/>
              </w:rPr>
              <w:t>лицо</w:t>
            </w:r>
            <w:r w:rsidRPr="00D4224A">
              <w:rPr>
                <w:rFonts w:ascii="PT Astra Serif" w:hAnsi="PT Astra Serif"/>
                <w:sz w:val="24"/>
                <w:szCs w:val="24"/>
              </w:rPr>
              <w:t>.</w:t>
            </w:r>
          </w:p>
          <w:p w:rsidR="00E52AE0" w:rsidRPr="00D4224A" w:rsidRDefault="00E52AE0" w:rsidP="00334901">
            <w:pPr>
              <w:widowControl w:val="0"/>
              <w:rPr>
                <w:rFonts w:ascii="PT Astra Serif" w:hAnsi="PT Astra Serif"/>
                <w:sz w:val="24"/>
                <w:szCs w:val="24"/>
              </w:rPr>
            </w:pPr>
            <w:r w:rsidRPr="00D4224A">
              <w:rPr>
                <w:rFonts w:ascii="PT Astra Serif" w:hAnsi="PT Astra Serif"/>
                <w:sz w:val="24"/>
                <w:szCs w:val="24"/>
                <w:lang w:val="en-US"/>
              </w:rPr>
              <w:t>2. Юридическое</w:t>
            </w:r>
            <w:r w:rsidR="001C72AC">
              <w:rPr>
                <w:rFonts w:ascii="PT Astra Serif" w:hAnsi="PT Astra Serif"/>
                <w:sz w:val="24"/>
                <w:szCs w:val="24"/>
              </w:rPr>
              <w:t xml:space="preserve"> </w:t>
            </w:r>
            <w:r w:rsidRPr="00D4224A">
              <w:rPr>
                <w:rFonts w:ascii="PT Astra Serif" w:hAnsi="PT Astra Serif"/>
                <w:sz w:val="24"/>
                <w:szCs w:val="24"/>
                <w:lang w:val="en-US"/>
              </w:rPr>
              <w:t>лицо</w:t>
            </w:r>
          </w:p>
        </w:tc>
      </w:tr>
      <w:tr w:rsidR="00E52AE0" w:rsidRPr="00192BF9" w:rsidTr="0033490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192BF9" w:rsidRDefault="00E52AE0" w:rsidP="00E52AE0">
            <w:pPr>
              <w:widowControl w:val="0"/>
              <w:numPr>
                <w:ilvl w:val="0"/>
                <w:numId w:val="1"/>
              </w:numPr>
              <w:suppressAutoHyphens/>
              <w:spacing w:after="0" w:line="240" w:lineRule="auto"/>
              <w:ind w:right="-536"/>
              <w:rPr>
                <w:rFonts w:ascii="PT Astra Serif" w:hAnsi="PT Astra Serif"/>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E0" w:rsidRPr="00D4224A" w:rsidRDefault="00E52AE0" w:rsidP="00334901">
            <w:pPr>
              <w:widowControl w:val="0"/>
              <w:spacing w:after="160"/>
              <w:contextualSpacing/>
              <w:rPr>
                <w:rFonts w:ascii="PT Astra Serif" w:hAnsi="PT Astra Serif"/>
                <w:b/>
                <w:bCs/>
                <w:sz w:val="24"/>
                <w:szCs w:val="24"/>
              </w:rPr>
            </w:pPr>
            <w:r w:rsidRPr="00D4224A">
              <w:rPr>
                <w:rFonts w:ascii="PT Astra Serif" w:hAnsi="PT Astra Serif"/>
                <w:sz w:val="24"/>
                <w:szCs w:val="24"/>
              </w:rPr>
              <w:t>Заявитель обращается лично или через представителя?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E52AE0" w:rsidRPr="00D4224A" w:rsidRDefault="00E52AE0" w:rsidP="00334901">
            <w:pPr>
              <w:widowControl w:val="0"/>
              <w:rPr>
                <w:rFonts w:ascii="PT Astra Serif" w:hAnsi="PT Astra Serif"/>
                <w:sz w:val="24"/>
                <w:szCs w:val="24"/>
              </w:rPr>
            </w:pPr>
          </w:p>
          <w:p w:rsidR="00E52AE0" w:rsidRPr="00D4224A" w:rsidRDefault="00E52AE0" w:rsidP="00334901">
            <w:pPr>
              <w:widowControl w:val="0"/>
              <w:rPr>
                <w:rFonts w:ascii="PT Astra Serif" w:hAnsi="PT Astra Serif"/>
                <w:sz w:val="24"/>
                <w:szCs w:val="24"/>
              </w:rPr>
            </w:pPr>
            <w:r w:rsidRPr="00D4224A">
              <w:rPr>
                <w:rFonts w:ascii="PT Astra Serif" w:hAnsi="PT Astra Serif"/>
                <w:sz w:val="24"/>
                <w:szCs w:val="24"/>
              </w:rPr>
              <w:t>1. Обратился лично.</w:t>
            </w:r>
          </w:p>
          <w:p w:rsidR="00E52AE0" w:rsidRPr="00D4224A" w:rsidRDefault="00E52AE0" w:rsidP="00334901">
            <w:pPr>
              <w:widowControl w:val="0"/>
              <w:rPr>
                <w:rFonts w:ascii="PT Astra Serif" w:hAnsi="PT Astra Serif"/>
                <w:sz w:val="24"/>
                <w:szCs w:val="24"/>
              </w:rPr>
            </w:pPr>
            <w:r w:rsidRPr="00D4224A">
              <w:rPr>
                <w:rFonts w:ascii="PT Astra Serif" w:hAnsi="PT Astra Serif"/>
                <w:sz w:val="24"/>
                <w:szCs w:val="24"/>
              </w:rPr>
              <w:t>2. Уполномоченный представитель по доверенности</w:t>
            </w:r>
          </w:p>
        </w:tc>
      </w:tr>
    </w:tbl>
    <w:p w:rsidR="00E52AE0" w:rsidRDefault="00E52AE0" w:rsidP="00E52AE0">
      <w:pPr>
        <w:pStyle w:val="1TimesNewRoman12"/>
        <w:keepNext/>
        <w:tabs>
          <w:tab w:val="clear" w:pos="851"/>
        </w:tabs>
        <w:spacing w:line="240" w:lineRule="auto"/>
        <w:ind w:firstLine="0"/>
        <w:rPr>
          <w:rFonts w:ascii="PT Astra Serif" w:hAnsi="PT Astra Serif"/>
        </w:rPr>
      </w:pPr>
      <w:r w:rsidRPr="00192BF9">
        <w:rPr>
          <w:rFonts w:ascii="PT Astra Serif" w:hAnsi="PT Astra Serif"/>
        </w:rPr>
        <w:br w:type="page"/>
      </w:r>
    </w:p>
    <w:p w:rsidR="00BD2B7C" w:rsidRPr="00BD2B7C" w:rsidRDefault="00BD2B7C" w:rsidP="00BD2B7C">
      <w:pPr>
        <w:shd w:val="clear" w:color="auto" w:fill="FFFFFF"/>
        <w:tabs>
          <w:tab w:val="left" w:pos="2040"/>
        </w:tabs>
        <w:spacing w:after="0"/>
        <w:jc w:val="right"/>
        <w:rPr>
          <w:rFonts w:ascii="PT Astra Serif" w:hAnsi="PT Astra Serif" w:cs="Arial"/>
          <w:sz w:val="24"/>
          <w:szCs w:val="24"/>
        </w:rPr>
      </w:pPr>
      <w:r w:rsidRPr="00BD2B7C">
        <w:rPr>
          <w:rFonts w:ascii="PT Astra Serif" w:hAnsi="PT Astra Serif" w:cs="Arial"/>
          <w:sz w:val="24"/>
          <w:szCs w:val="24"/>
        </w:rPr>
        <w:t xml:space="preserve">Приложение № </w:t>
      </w:r>
      <w:r w:rsidR="001C72AC">
        <w:rPr>
          <w:rFonts w:ascii="PT Astra Serif" w:hAnsi="PT Astra Serif" w:cs="Arial"/>
          <w:sz w:val="24"/>
          <w:szCs w:val="24"/>
        </w:rPr>
        <w:t>2</w:t>
      </w:r>
    </w:p>
    <w:p w:rsidR="00BD2B7C" w:rsidRDefault="00BD2B7C" w:rsidP="00BD2B7C">
      <w:pPr>
        <w:shd w:val="clear" w:color="auto" w:fill="FFFFFF"/>
        <w:tabs>
          <w:tab w:val="left" w:pos="2040"/>
        </w:tabs>
        <w:spacing w:after="0"/>
        <w:jc w:val="right"/>
        <w:rPr>
          <w:rFonts w:ascii="PT Astra Serif" w:hAnsi="PT Astra Serif" w:cs="Arial"/>
          <w:sz w:val="24"/>
          <w:szCs w:val="24"/>
        </w:rPr>
      </w:pPr>
      <w:r w:rsidRPr="00BD2B7C">
        <w:rPr>
          <w:rFonts w:ascii="PT Astra Serif" w:hAnsi="PT Astra Serif" w:cs="Arial"/>
          <w:sz w:val="24"/>
          <w:szCs w:val="24"/>
        </w:rPr>
        <w:t xml:space="preserve">к Административному регламенту </w:t>
      </w:r>
    </w:p>
    <w:p w:rsidR="001C72AC" w:rsidRPr="00BD2B7C" w:rsidRDefault="001C72AC" w:rsidP="00BD2B7C">
      <w:pPr>
        <w:shd w:val="clear" w:color="auto" w:fill="FFFFFF"/>
        <w:tabs>
          <w:tab w:val="left" w:pos="2040"/>
        </w:tabs>
        <w:spacing w:after="0"/>
        <w:jc w:val="right"/>
        <w:rPr>
          <w:rFonts w:ascii="PT Astra Serif" w:hAnsi="PT Astra Serif" w:cs="Arial"/>
          <w:sz w:val="24"/>
          <w:szCs w:val="24"/>
        </w:rPr>
      </w:pPr>
      <w:r>
        <w:rPr>
          <w:rFonts w:ascii="PT Astra Serif" w:hAnsi="PT Astra Serif" w:cs="Arial"/>
          <w:sz w:val="24"/>
          <w:szCs w:val="24"/>
        </w:rPr>
        <w:t>от _______________  № _______</w:t>
      </w:r>
    </w:p>
    <w:p w:rsidR="00BD2B7C" w:rsidRPr="00BD2B7C" w:rsidRDefault="00BD2B7C" w:rsidP="00BD2B7C">
      <w:pPr>
        <w:shd w:val="clear" w:color="auto" w:fill="FFFFFF"/>
        <w:spacing w:after="0"/>
        <w:jc w:val="right"/>
        <w:rPr>
          <w:rFonts w:ascii="PT Astra Serif" w:hAnsi="PT Astra Serif" w:cs="Arial"/>
          <w:sz w:val="24"/>
          <w:szCs w:val="24"/>
        </w:rPr>
      </w:pPr>
    </w:p>
    <w:p w:rsidR="00BD2B7C" w:rsidRPr="00BD2B7C" w:rsidRDefault="00BD2B7C" w:rsidP="00BD2B7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Адрес:________________________________</w:t>
      </w:r>
    </w:p>
    <w:p w:rsidR="00BD2B7C" w:rsidRPr="00BD2B7C" w:rsidRDefault="00BD2B7C" w:rsidP="00BD2B7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______________________________________</w:t>
      </w:r>
    </w:p>
    <w:p w:rsidR="00BD2B7C" w:rsidRPr="00BD2B7C" w:rsidRDefault="00BD2B7C" w:rsidP="00BD2B7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(ФИО, паспортные данные)</w:t>
      </w:r>
    </w:p>
    <w:p w:rsidR="00BD2B7C" w:rsidRPr="00BD2B7C" w:rsidRDefault="00BD2B7C" w:rsidP="00BD2B7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______________________________________</w:t>
      </w:r>
    </w:p>
    <w:p w:rsidR="00BD2B7C" w:rsidRPr="00BD2B7C" w:rsidRDefault="00BD2B7C" w:rsidP="00BD2B7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______________________________________</w:t>
      </w:r>
    </w:p>
    <w:p w:rsidR="00BD2B7C" w:rsidRPr="00BD2B7C" w:rsidRDefault="00BD2B7C" w:rsidP="00BD2B7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(почтовый адрес)</w:t>
      </w:r>
    </w:p>
    <w:p w:rsidR="00BD2B7C" w:rsidRPr="00BD2B7C" w:rsidRDefault="00BD2B7C" w:rsidP="00BD2B7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______________________________________</w:t>
      </w:r>
    </w:p>
    <w:p w:rsidR="00BD2B7C" w:rsidRPr="00BD2B7C" w:rsidRDefault="00BD2B7C" w:rsidP="00BD2B7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(контактный телефон, адрес эл. почты)</w:t>
      </w:r>
    </w:p>
    <w:p w:rsidR="00BD2B7C" w:rsidRPr="00BD2B7C" w:rsidRDefault="00BD2B7C" w:rsidP="00BD2B7C">
      <w:pPr>
        <w:pStyle w:val="ConsPlusNonformat"/>
        <w:shd w:val="clear" w:color="auto" w:fill="FFFFFF"/>
        <w:tabs>
          <w:tab w:val="center" w:pos="4819"/>
          <w:tab w:val="right" w:pos="9638"/>
        </w:tabs>
        <w:rPr>
          <w:rFonts w:ascii="PT Astra Serif" w:hAnsi="PT Astra Serif" w:cs="Arial"/>
          <w:sz w:val="24"/>
          <w:szCs w:val="24"/>
        </w:rPr>
      </w:pPr>
    </w:p>
    <w:p w:rsidR="00BD2B7C" w:rsidRPr="0016202D" w:rsidRDefault="00BD2B7C" w:rsidP="00BD2B7C">
      <w:pPr>
        <w:pStyle w:val="ConsPlusNormal"/>
        <w:shd w:val="clear" w:color="auto" w:fill="FFFFFF"/>
        <w:jc w:val="center"/>
        <w:rPr>
          <w:rFonts w:ascii="PT Astra Serif" w:hAnsi="PT Astra Serif" w:cs="Arial"/>
          <w:sz w:val="28"/>
          <w:szCs w:val="28"/>
        </w:rPr>
      </w:pPr>
    </w:p>
    <w:p w:rsidR="00BD2B7C" w:rsidRDefault="00BD2B7C" w:rsidP="00BD2B7C">
      <w:pPr>
        <w:pStyle w:val="ConsPlusNormal"/>
        <w:shd w:val="clear" w:color="auto" w:fill="FFFFFF"/>
        <w:jc w:val="center"/>
        <w:rPr>
          <w:rFonts w:ascii="PT Astra Serif" w:hAnsi="PT Astra Serif" w:cs="Arial"/>
          <w:b/>
          <w:bCs/>
          <w:sz w:val="28"/>
          <w:szCs w:val="28"/>
        </w:rPr>
      </w:pPr>
      <w:r w:rsidRPr="0016202D">
        <w:rPr>
          <w:rFonts w:ascii="PT Astra Serif" w:hAnsi="PT Astra Serif" w:cs="Arial"/>
          <w:b/>
          <w:bCs/>
          <w:sz w:val="28"/>
          <w:szCs w:val="28"/>
        </w:rPr>
        <w:t>Заявление</w:t>
      </w:r>
    </w:p>
    <w:p w:rsidR="001C72AC" w:rsidRDefault="001C72AC" w:rsidP="00BD2B7C">
      <w:pPr>
        <w:pStyle w:val="ConsPlusNormal"/>
        <w:shd w:val="clear" w:color="auto" w:fill="FFFFFF"/>
        <w:jc w:val="center"/>
        <w:rPr>
          <w:rFonts w:ascii="PT Astra Serif" w:hAnsi="PT Astra Serif" w:cs="Arial"/>
          <w:b/>
          <w:bCs/>
          <w:sz w:val="28"/>
          <w:szCs w:val="28"/>
        </w:rPr>
      </w:pPr>
    </w:p>
    <w:p w:rsidR="001C72AC" w:rsidRPr="0016202D" w:rsidRDefault="001C72AC" w:rsidP="00BD2B7C">
      <w:pPr>
        <w:pStyle w:val="ConsPlusNormal"/>
        <w:shd w:val="clear" w:color="auto" w:fill="FFFFFF"/>
        <w:jc w:val="center"/>
        <w:rPr>
          <w:rFonts w:ascii="PT Astra Serif" w:hAnsi="PT Astra Serif" w:cs="Arial"/>
          <w:sz w:val="28"/>
          <w:szCs w:val="28"/>
        </w:rPr>
      </w:pPr>
      <w:r w:rsidRPr="00192BF9">
        <w:rPr>
          <w:rFonts w:ascii="PT Astra Serif" w:hAnsi="PT Astra Serif"/>
          <w:sz w:val="24"/>
          <w:szCs w:val="24"/>
        </w:rPr>
        <w:t>о предоставлении Услуги «Исполнение запросов, оформление и выдача архивных справок, архивных выписок и архивных копий»</w:t>
      </w:r>
    </w:p>
    <w:p w:rsidR="00BD2B7C" w:rsidRPr="0016202D" w:rsidRDefault="00BD2B7C" w:rsidP="00BD2B7C">
      <w:pPr>
        <w:pStyle w:val="aff4"/>
        <w:shd w:val="clear" w:color="auto" w:fill="FFFFFF"/>
        <w:spacing w:before="0" w:after="0" w:line="240" w:lineRule="auto"/>
        <w:ind w:firstLine="709"/>
        <w:jc w:val="both"/>
        <w:rPr>
          <w:rFonts w:ascii="PT Astra Serif" w:hAnsi="PT Astra Serif" w:cs="Arial"/>
          <w:sz w:val="28"/>
          <w:szCs w:val="28"/>
        </w:rPr>
      </w:pPr>
      <w:r w:rsidRPr="0016202D">
        <w:rPr>
          <w:rFonts w:ascii="PT Astra Serif" w:hAnsi="PT Astra Serif"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B7C" w:rsidRPr="0016202D" w:rsidRDefault="00BD2B7C" w:rsidP="00BD2B7C">
      <w:pPr>
        <w:shd w:val="clear" w:color="auto" w:fill="FFFFFF"/>
        <w:autoSpaceDE w:val="0"/>
        <w:rPr>
          <w:rFonts w:ascii="PT Astra Serif" w:hAnsi="PT Astra Serif" w:cs="Arial"/>
          <w:sz w:val="28"/>
          <w:szCs w:val="28"/>
        </w:rPr>
      </w:pPr>
    </w:p>
    <w:p w:rsidR="00BD2B7C" w:rsidRPr="001C72AC" w:rsidRDefault="00BD2B7C" w:rsidP="00BD2B7C">
      <w:pPr>
        <w:shd w:val="clear" w:color="auto" w:fill="FFFFFF"/>
        <w:autoSpaceDE w:val="0"/>
        <w:rPr>
          <w:rFonts w:ascii="PT Astra Serif" w:hAnsi="PT Astra Serif" w:cs="Arial"/>
          <w:sz w:val="24"/>
          <w:szCs w:val="24"/>
        </w:rPr>
      </w:pPr>
      <w:r w:rsidRPr="001C72AC">
        <w:rPr>
          <w:rFonts w:ascii="PT Astra Serif" w:hAnsi="PT Astra Serif" w:cs="Arial"/>
          <w:sz w:val="24"/>
          <w:szCs w:val="24"/>
        </w:rPr>
        <w:t>Для получения Услуги прилагаются следующие документы:</w:t>
      </w:r>
    </w:p>
    <w:p w:rsidR="00BD2B7C" w:rsidRPr="001C72AC" w:rsidRDefault="00BD2B7C" w:rsidP="00BD2B7C">
      <w:pPr>
        <w:shd w:val="clear" w:color="auto" w:fill="FFFFFF"/>
        <w:autoSpaceDE w:val="0"/>
        <w:rPr>
          <w:rFonts w:ascii="PT Astra Serif" w:hAnsi="PT Astra Serif" w:cs="Arial"/>
          <w:sz w:val="24"/>
          <w:szCs w:val="24"/>
        </w:rPr>
      </w:pPr>
      <w:r w:rsidRPr="001C72AC">
        <w:rPr>
          <w:rFonts w:ascii="PT Astra Serif" w:hAnsi="PT Astra Serif" w:cs="Arial"/>
          <w:sz w:val="24"/>
          <w:szCs w:val="24"/>
        </w:rPr>
        <w:t>1._________________________________________________________________</w:t>
      </w:r>
    </w:p>
    <w:p w:rsidR="00BD2B7C" w:rsidRPr="001C72AC" w:rsidRDefault="00BD2B7C" w:rsidP="00BD2B7C">
      <w:pPr>
        <w:shd w:val="clear" w:color="auto" w:fill="FFFFFF"/>
        <w:autoSpaceDE w:val="0"/>
        <w:jc w:val="both"/>
        <w:rPr>
          <w:rFonts w:ascii="PT Astra Serif" w:hAnsi="PT Astra Serif" w:cs="Arial"/>
          <w:sz w:val="24"/>
          <w:szCs w:val="24"/>
        </w:rPr>
      </w:pPr>
      <w:r w:rsidRPr="001C72AC">
        <w:rPr>
          <w:rFonts w:ascii="PT Astra Serif" w:hAnsi="PT Astra Serif" w:cs="Arial"/>
          <w:sz w:val="24"/>
          <w:szCs w:val="24"/>
        </w:rPr>
        <w:t>2._________________________________________________________________</w:t>
      </w:r>
    </w:p>
    <w:p w:rsidR="00BD2B7C" w:rsidRPr="001C72AC" w:rsidRDefault="00BD2B7C" w:rsidP="00BD2B7C">
      <w:pPr>
        <w:shd w:val="clear" w:color="auto" w:fill="FFFFFF"/>
        <w:autoSpaceDE w:val="0"/>
        <w:jc w:val="both"/>
        <w:rPr>
          <w:rFonts w:ascii="PT Astra Serif" w:hAnsi="PT Astra Serif" w:cs="Arial"/>
          <w:sz w:val="24"/>
          <w:szCs w:val="24"/>
        </w:rPr>
      </w:pPr>
      <w:r w:rsidRPr="001C72AC">
        <w:rPr>
          <w:rFonts w:ascii="PT Astra Serif" w:hAnsi="PT Astra Serif" w:cs="Arial"/>
          <w:sz w:val="24"/>
          <w:szCs w:val="24"/>
        </w:rPr>
        <w:t>*Конечный результат предоставления Услуги прошу:</w:t>
      </w:r>
    </w:p>
    <w:p w:rsidR="00BD2B7C" w:rsidRPr="001C72AC" w:rsidRDefault="00BD2B7C" w:rsidP="00BD2B7C">
      <w:pPr>
        <w:shd w:val="clear" w:color="auto" w:fill="FFFFFF"/>
        <w:autoSpaceDE w:val="0"/>
        <w:ind w:firstLine="720"/>
        <w:jc w:val="both"/>
        <w:rPr>
          <w:rFonts w:ascii="PT Astra Serif" w:hAnsi="PT Astra Serif" w:cs="Arial"/>
          <w:sz w:val="24"/>
          <w:szCs w:val="24"/>
        </w:rPr>
      </w:pPr>
      <w:r w:rsidRPr="001C72AC">
        <w:rPr>
          <w:rFonts w:ascii="PT Astra Serif" w:hAnsi="PT Astra Serif"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BD2B7C" w:rsidRPr="001C72AC" w:rsidRDefault="00BD2B7C" w:rsidP="00BD2B7C">
      <w:pPr>
        <w:pStyle w:val="ConsPlusNonformat"/>
        <w:shd w:val="clear" w:color="auto" w:fill="FFFFFF"/>
        <w:jc w:val="both"/>
        <w:rPr>
          <w:rFonts w:ascii="PT Astra Serif" w:hAnsi="PT Astra Serif" w:cs="Arial"/>
          <w:sz w:val="24"/>
          <w:szCs w:val="24"/>
        </w:rPr>
      </w:pPr>
      <w:r w:rsidRPr="001C72AC">
        <w:rPr>
          <w:rFonts w:ascii="PT Astra Serif" w:hAnsi="PT Astra Serif" w:cs="Arial"/>
          <w:sz w:val="24"/>
          <w:szCs w:val="24"/>
        </w:rPr>
        <w:br/>
        <w:t xml:space="preserve">    __________                                 </w:t>
      </w:r>
      <w:r w:rsidRPr="001C72AC">
        <w:rPr>
          <w:rFonts w:ascii="PT Astra Serif" w:hAnsi="PT Astra Serif" w:cs="Arial"/>
          <w:sz w:val="24"/>
          <w:szCs w:val="24"/>
        </w:rPr>
        <w:tab/>
      </w:r>
      <w:r w:rsidRPr="001C72AC">
        <w:rPr>
          <w:rFonts w:ascii="PT Astra Serif" w:hAnsi="PT Astra Serif" w:cs="Arial"/>
          <w:sz w:val="24"/>
          <w:szCs w:val="24"/>
        </w:rPr>
        <w:tab/>
      </w:r>
      <w:r w:rsidRPr="001C72AC">
        <w:rPr>
          <w:rFonts w:ascii="PT Astra Serif" w:hAnsi="PT Astra Serif" w:cs="Arial"/>
          <w:sz w:val="24"/>
          <w:szCs w:val="24"/>
        </w:rPr>
        <w:tab/>
      </w:r>
      <w:r w:rsidRPr="001C72AC">
        <w:rPr>
          <w:rFonts w:ascii="PT Astra Serif" w:hAnsi="PT Astra Serif" w:cs="Arial"/>
          <w:sz w:val="24"/>
          <w:szCs w:val="24"/>
        </w:rPr>
        <w:tab/>
        <w:t>______/____________</w:t>
      </w:r>
    </w:p>
    <w:p w:rsidR="00BD2B7C" w:rsidRPr="001C72AC" w:rsidRDefault="00BD2B7C" w:rsidP="00BD2B7C">
      <w:pPr>
        <w:pStyle w:val="ConsPlusNonformat"/>
        <w:shd w:val="clear" w:color="auto" w:fill="FFFFFF"/>
        <w:rPr>
          <w:rFonts w:ascii="PT Astra Serif" w:hAnsi="PT Astra Serif" w:cs="Arial"/>
          <w:sz w:val="24"/>
          <w:szCs w:val="24"/>
        </w:rPr>
      </w:pPr>
      <w:r w:rsidRPr="001C72AC">
        <w:rPr>
          <w:rFonts w:ascii="PT Astra Serif" w:eastAsia="Arial" w:hAnsi="PT Astra Serif" w:cs="Arial"/>
          <w:bCs/>
          <w:sz w:val="24"/>
          <w:szCs w:val="24"/>
        </w:rPr>
        <w:t xml:space="preserve">   </w:t>
      </w:r>
      <w:r w:rsidRPr="001C72AC">
        <w:rPr>
          <w:rFonts w:ascii="PT Astra Serif" w:hAnsi="PT Astra Serif" w:cs="Arial"/>
          <w:bCs/>
          <w:sz w:val="24"/>
          <w:szCs w:val="24"/>
        </w:rPr>
        <w:t>(дата)                                                                                          (подпись</w:t>
      </w:r>
    </w:p>
    <w:p w:rsidR="00BD2B7C" w:rsidRPr="0016202D" w:rsidRDefault="00BD2B7C" w:rsidP="00BD2B7C">
      <w:pPr>
        <w:pStyle w:val="ConsPlusNormal"/>
        <w:shd w:val="clear" w:color="auto" w:fill="FFFFFF"/>
        <w:jc w:val="both"/>
        <w:rPr>
          <w:rFonts w:ascii="PT Astra Serif" w:hAnsi="PT Astra Serif" w:cs="Arial"/>
          <w:sz w:val="28"/>
          <w:szCs w:val="28"/>
        </w:rPr>
      </w:pPr>
    </w:p>
    <w:p w:rsidR="00BD2B7C" w:rsidRDefault="00BD2B7C" w:rsidP="00E52AE0">
      <w:pPr>
        <w:pStyle w:val="aff0"/>
        <w:ind w:left="6237"/>
        <w:outlineLvl w:val="0"/>
        <w:rPr>
          <w:rFonts w:ascii="PT Astra Serif" w:hAnsi="PT Astra Serif"/>
          <w:sz w:val="28"/>
          <w:szCs w:val="28"/>
        </w:rPr>
      </w:pPr>
    </w:p>
    <w:p w:rsidR="00BD2B7C" w:rsidRDefault="00BD2B7C" w:rsidP="00E52AE0">
      <w:pPr>
        <w:pStyle w:val="aff0"/>
        <w:ind w:left="6237"/>
        <w:outlineLvl w:val="0"/>
        <w:rPr>
          <w:rFonts w:ascii="PT Astra Serif" w:hAnsi="PT Astra Serif"/>
          <w:sz w:val="28"/>
          <w:szCs w:val="28"/>
        </w:rPr>
      </w:pPr>
    </w:p>
    <w:p w:rsidR="00BD2B7C" w:rsidRDefault="00BD2B7C" w:rsidP="00E52AE0">
      <w:pPr>
        <w:pStyle w:val="aff0"/>
        <w:ind w:left="6237"/>
        <w:outlineLvl w:val="0"/>
        <w:rPr>
          <w:rFonts w:ascii="PT Astra Serif" w:hAnsi="PT Astra Serif"/>
          <w:sz w:val="28"/>
          <w:szCs w:val="28"/>
        </w:rPr>
      </w:pPr>
    </w:p>
    <w:p w:rsidR="00BD2B7C" w:rsidRDefault="00BD2B7C" w:rsidP="00E52AE0">
      <w:pPr>
        <w:pStyle w:val="aff0"/>
        <w:ind w:left="6237"/>
        <w:outlineLvl w:val="0"/>
        <w:rPr>
          <w:rFonts w:ascii="PT Astra Serif" w:hAnsi="PT Astra Serif"/>
          <w:sz w:val="28"/>
          <w:szCs w:val="28"/>
        </w:rPr>
      </w:pPr>
    </w:p>
    <w:p w:rsidR="00E52AE0" w:rsidRPr="00192BF9" w:rsidRDefault="00E52AE0" w:rsidP="00E52AE0">
      <w:pPr>
        <w:spacing w:line="360" w:lineRule="exact"/>
        <w:jc w:val="center"/>
        <w:rPr>
          <w:rFonts w:ascii="PT Astra Serif" w:hAnsi="PT Astra Serif"/>
          <w:sz w:val="24"/>
          <w:szCs w:val="24"/>
        </w:rPr>
      </w:pPr>
      <w:bookmarkStart w:id="0" w:name="_GoBack"/>
      <w:bookmarkEnd w:id="0"/>
    </w:p>
    <w:p w:rsidR="001C72AC" w:rsidRPr="00BD2B7C" w:rsidRDefault="001C72AC" w:rsidP="001C72AC">
      <w:pPr>
        <w:shd w:val="clear" w:color="auto" w:fill="FFFFFF"/>
        <w:tabs>
          <w:tab w:val="left" w:pos="2040"/>
        </w:tabs>
        <w:spacing w:after="0"/>
        <w:jc w:val="right"/>
        <w:rPr>
          <w:rFonts w:ascii="PT Astra Serif" w:hAnsi="PT Astra Serif" w:cs="Arial"/>
          <w:sz w:val="24"/>
          <w:szCs w:val="24"/>
        </w:rPr>
      </w:pPr>
      <w:r w:rsidRPr="00BD2B7C">
        <w:rPr>
          <w:rFonts w:ascii="PT Astra Serif" w:hAnsi="PT Astra Serif" w:cs="Arial"/>
          <w:sz w:val="24"/>
          <w:szCs w:val="24"/>
        </w:rPr>
        <w:t xml:space="preserve">Приложение № </w:t>
      </w:r>
      <w:r>
        <w:rPr>
          <w:rFonts w:ascii="PT Astra Serif" w:hAnsi="PT Astra Serif" w:cs="Arial"/>
          <w:sz w:val="24"/>
          <w:szCs w:val="24"/>
        </w:rPr>
        <w:t>3</w:t>
      </w:r>
    </w:p>
    <w:p w:rsidR="001C72AC" w:rsidRDefault="001C72AC" w:rsidP="001C72AC">
      <w:pPr>
        <w:shd w:val="clear" w:color="auto" w:fill="FFFFFF"/>
        <w:tabs>
          <w:tab w:val="left" w:pos="2040"/>
        </w:tabs>
        <w:spacing w:after="0"/>
        <w:jc w:val="right"/>
        <w:rPr>
          <w:rFonts w:ascii="PT Astra Serif" w:hAnsi="PT Astra Serif" w:cs="Arial"/>
          <w:sz w:val="24"/>
          <w:szCs w:val="24"/>
        </w:rPr>
      </w:pPr>
      <w:r w:rsidRPr="00BD2B7C">
        <w:rPr>
          <w:rFonts w:ascii="PT Astra Serif" w:hAnsi="PT Astra Serif" w:cs="Arial"/>
          <w:sz w:val="24"/>
          <w:szCs w:val="24"/>
        </w:rPr>
        <w:t xml:space="preserve">к Административному регламенту </w:t>
      </w:r>
    </w:p>
    <w:p w:rsidR="001C72AC" w:rsidRPr="00BD2B7C" w:rsidRDefault="001C72AC" w:rsidP="001C72AC">
      <w:pPr>
        <w:shd w:val="clear" w:color="auto" w:fill="FFFFFF"/>
        <w:tabs>
          <w:tab w:val="left" w:pos="2040"/>
        </w:tabs>
        <w:spacing w:after="0"/>
        <w:jc w:val="right"/>
        <w:rPr>
          <w:rFonts w:ascii="PT Astra Serif" w:hAnsi="PT Astra Serif" w:cs="Arial"/>
          <w:sz w:val="24"/>
          <w:szCs w:val="24"/>
        </w:rPr>
      </w:pPr>
      <w:r>
        <w:rPr>
          <w:rFonts w:ascii="PT Astra Serif" w:hAnsi="PT Astra Serif" w:cs="Arial"/>
          <w:sz w:val="24"/>
          <w:szCs w:val="24"/>
        </w:rPr>
        <w:t>от _______________  № _______</w:t>
      </w:r>
    </w:p>
    <w:p w:rsidR="001C72AC" w:rsidRPr="00BD2B7C" w:rsidRDefault="001C72AC" w:rsidP="001C72AC">
      <w:pPr>
        <w:shd w:val="clear" w:color="auto" w:fill="FFFFFF"/>
        <w:spacing w:after="0"/>
        <w:jc w:val="right"/>
        <w:rPr>
          <w:rFonts w:ascii="PT Astra Serif" w:hAnsi="PT Astra Serif" w:cs="Arial"/>
          <w:sz w:val="24"/>
          <w:szCs w:val="24"/>
        </w:rPr>
      </w:pPr>
    </w:p>
    <w:p w:rsidR="001C72AC" w:rsidRPr="00BD2B7C" w:rsidRDefault="001C72AC" w:rsidP="001C72A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Адрес:________________________________</w:t>
      </w:r>
    </w:p>
    <w:p w:rsidR="001C72AC" w:rsidRPr="00BD2B7C" w:rsidRDefault="001C72AC" w:rsidP="001C72A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______________________________________</w:t>
      </w:r>
    </w:p>
    <w:p w:rsidR="001C72AC" w:rsidRPr="00BD2B7C" w:rsidRDefault="001C72AC" w:rsidP="001C72A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(ФИО, паспортные данные)</w:t>
      </w:r>
    </w:p>
    <w:p w:rsidR="001C72AC" w:rsidRPr="00BD2B7C" w:rsidRDefault="001C72AC" w:rsidP="001C72A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______________________________________</w:t>
      </w:r>
    </w:p>
    <w:p w:rsidR="001C72AC" w:rsidRPr="00BD2B7C" w:rsidRDefault="001C72AC" w:rsidP="001C72A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______________________________________</w:t>
      </w:r>
    </w:p>
    <w:p w:rsidR="001C72AC" w:rsidRPr="00BD2B7C" w:rsidRDefault="001C72AC" w:rsidP="001C72A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(почтовый адрес)</w:t>
      </w:r>
    </w:p>
    <w:p w:rsidR="001C72AC" w:rsidRPr="00BD2B7C" w:rsidRDefault="001C72AC" w:rsidP="001C72A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______________________________________</w:t>
      </w:r>
    </w:p>
    <w:p w:rsidR="001C72AC" w:rsidRPr="00BD2B7C" w:rsidRDefault="001C72AC" w:rsidP="001C72AC">
      <w:pPr>
        <w:pStyle w:val="ConsPlusNonformat"/>
        <w:shd w:val="clear" w:color="auto" w:fill="FFFFFF"/>
        <w:jc w:val="right"/>
        <w:rPr>
          <w:rFonts w:ascii="PT Astra Serif" w:hAnsi="PT Astra Serif" w:cs="Arial"/>
          <w:sz w:val="24"/>
          <w:szCs w:val="24"/>
        </w:rPr>
      </w:pPr>
      <w:r w:rsidRPr="00BD2B7C">
        <w:rPr>
          <w:rFonts w:ascii="PT Astra Serif" w:hAnsi="PT Astra Serif" w:cs="Arial"/>
          <w:sz w:val="24"/>
          <w:szCs w:val="24"/>
        </w:rPr>
        <w:t>(контактный телефон, адрес эл. почты)</w:t>
      </w:r>
    </w:p>
    <w:p w:rsidR="001C72AC" w:rsidRPr="00BD2B7C" w:rsidRDefault="001C72AC" w:rsidP="001C72AC">
      <w:pPr>
        <w:pStyle w:val="ConsPlusNonformat"/>
        <w:shd w:val="clear" w:color="auto" w:fill="FFFFFF"/>
        <w:tabs>
          <w:tab w:val="center" w:pos="4819"/>
          <w:tab w:val="right" w:pos="9638"/>
        </w:tabs>
        <w:rPr>
          <w:rFonts w:ascii="PT Astra Serif" w:hAnsi="PT Astra Serif" w:cs="Arial"/>
          <w:sz w:val="24"/>
          <w:szCs w:val="24"/>
        </w:rPr>
      </w:pPr>
    </w:p>
    <w:p w:rsidR="00E52AE0" w:rsidRPr="00192BF9" w:rsidRDefault="00E52AE0" w:rsidP="00E52AE0">
      <w:pPr>
        <w:rPr>
          <w:rFonts w:ascii="PT Astra Serif" w:hAnsi="PT Astra Serif"/>
          <w:szCs w:val="20"/>
        </w:rPr>
      </w:pPr>
    </w:p>
    <w:p w:rsidR="003B0A9B" w:rsidRDefault="003B0A9B" w:rsidP="003B0A9B">
      <w:pPr>
        <w:pStyle w:val="ConsPlusNormal"/>
        <w:shd w:val="clear" w:color="auto" w:fill="FFFFFF"/>
        <w:jc w:val="center"/>
        <w:rPr>
          <w:rFonts w:ascii="PT Astra Serif" w:hAnsi="PT Astra Serif" w:cs="Arial"/>
          <w:b/>
          <w:bCs/>
          <w:sz w:val="28"/>
          <w:szCs w:val="28"/>
        </w:rPr>
      </w:pPr>
      <w:r w:rsidRPr="0016202D">
        <w:rPr>
          <w:rFonts w:ascii="PT Astra Serif" w:hAnsi="PT Astra Serif" w:cs="Arial"/>
          <w:b/>
          <w:bCs/>
          <w:sz w:val="28"/>
          <w:szCs w:val="28"/>
        </w:rPr>
        <w:t>Заявление</w:t>
      </w:r>
    </w:p>
    <w:p w:rsidR="003B0A9B" w:rsidRDefault="003B0A9B" w:rsidP="003B0A9B">
      <w:pPr>
        <w:pStyle w:val="ConsPlusNormal"/>
        <w:shd w:val="clear" w:color="auto" w:fill="FFFFFF"/>
        <w:jc w:val="center"/>
        <w:rPr>
          <w:rFonts w:ascii="PT Astra Serif" w:hAnsi="PT Astra Serif" w:cs="Arial"/>
          <w:b/>
          <w:bCs/>
          <w:sz w:val="28"/>
          <w:szCs w:val="28"/>
        </w:rPr>
      </w:pPr>
    </w:p>
    <w:p w:rsidR="003B0A9B" w:rsidRDefault="003B0A9B" w:rsidP="003B0A9B">
      <w:pPr>
        <w:spacing w:line="360" w:lineRule="exact"/>
        <w:jc w:val="center"/>
      </w:pPr>
      <w:r w:rsidRPr="00192BF9">
        <w:rPr>
          <w:rFonts w:ascii="PT Astra Serif" w:hAnsi="PT Astra Serif"/>
          <w:sz w:val="24"/>
          <w:szCs w:val="24"/>
        </w:rPr>
        <w:t xml:space="preserve">о предоставлении Услуги «Исправление допущенных опечаток и (или) ошибок в выданных в результате предоставления Услуги документах» </w:t>
      </w:r>
    </w:p>
    <w:p w:rsidR="003B0A9B" w:rsidRPr="0016202D" w:rsidRDefault="003B0A9B" w:rsidP="003B0A9B">
      <w:pPr>
        <w:pStyle w:val="aff4"/>
        <w:shd w:val="clear" w:color="auto" w:fill="FFFFFF"/>
        <w:spacing w:before="0" w:after="0" w:line="240" w:lineRule="auto"/>
        <w:ind w:firstLine="709"/>
        <w:jc w:val="both"/>
        <w:rPr>
          <w:rFonts w:ascii="PT Astra Serif" w:hAnsi="PT Astra Serif" w:cs="Arial"/>
          <w:sz w:val="28"/>
          <w:szCs w:val="28"/>
        </w:rPr>
      </w:pPr>
      <w:r>
        <w:rPr>
          <w:rFonts w:ascii="PT Astra Serif" w:hAnsi="PT Astra Serif" w:cs="Arial"/>
          <w:sz w:val="28"/>
          <w:szCs w:val="28"/>
        </w:rPr>
        <w:t>_</w:t>
      </w:r>
      <w:r w:rsidRPr="0016202D">
        <w:rPr>
          <w:rFonts w:ascii="PT Astra Serif" w:hAnsi="PT Astra Serif"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0A9B" w:rsidRPr="0016202D" w:rsidRDefault="003B0A9B" w:rsidP="003B0A9B">
      <w:pPr>
        <w:shd w:val="clear" w:color="auto" w:fill="FFFFFF"/>
        <w:autoSpaceDE w:val="0"/>
        <w:rPr>
          <w:rFonts w:ascii="PT Astra Serif" w:hAnsi="PT Astra Serif" w:cs="Arial"/>
          <w:sz w:val="28"/>
          <w:szCs w:val="28"/>
        </w:rPr>
      </w:pPr>
    </w:p>
    <w:p w:rsidR="003B0A9B" w:rsidRPr="001C72AC" w:rsidRDefault="003B0A9B" w:rsidP="003B0A9B">
      <w:pPr>
        <w:shd w:val="clear" w:color="auto" w:fill="FFFFFF"/>
        <w:autoSpaceDE w:val="0"/>
        <w:rPr>
          <w:rFonts w:ascii="PT Astra Serif" w:hAnsi="PT Astra Serif" w:cs="Arial"/>
          <w:sz w:val="24"/>
          <w:szCs w:val="24"/>
        </w:rPr>
      </w:pPr>
      <w:r w:rsidRPr="001C72AC">
        <w:rPr>
          <w:rFonts w:ascii="PT Astra Serif" w:hAnsi="PT Astra Serif" w:cs="Arial"/>
          <w:sz w:val="24"/>
          <w:szCs w:val="24"/>
        </w:rPr>
        <w:t>Для получения Услуги прилагаются следующие документы:</w:t>
      </w:r>
    </w:p>
    <w:p w:rsidR="003B0A9B" w:rsidRPr="001C72AC" w:rsidRDefault="003B0A9B" w:rsidP="003B0A9B">
      <w:pPr>
        <w:shd w:val="clear" w:color="auto" w:fill="FFFFFF"/>
        <w:autoSpaceDE w:val="0"/>
        <w:rPr>
          <w:rFonts w:ascii="PT Astra Serif" w:hAnsi="PT Astra Serif" w:cs="Arial"/>
          <w:sz w:val="24"/>
          <w:szCs w:val="24"/>
        </w:rPr>
      </w:pPr>
      <w:r w:rsidRPr="001C72AC">
        <w:rPr>
          <w:rFonts w:ascii="PT Astra Serif" w:hAnsi="PT Astra Serif" w:cs="Arial"/>
          <w:sz w:val="24"/>
          <w:szCs w:val="24"/>
        </w:rPr>
        <w:t>1._________________________________________________________________</w:t>
      </w:r>
    </w:p>
    <w:p w:rsidR="003B0A9B" w:rsidRPr="001C72AC" w:rsidRDefault="003B0A9B" w:rsidP="003B0A9B">
      <w:pPr>
        <w:shd w:val="clear" w:color="auto" w:fill="FFFFFF"/>
        <w:autoSpaceDE w:val="0"/>
        <w:jc w:val="both"/>
        <w:rPr>
          <w:rFonts w:ascii="PT Astra Serif" w:hAnsi="PT Astra Serif" w:cs="Arial"/>
          <w:sz w:val="24"/>
          <w:szCs w:val="24"/>
        </w:rPr>
      </w:pPr>
      <w:r w:rsidRPr="001C72AC">
        <w:rPr>
          <w:rFonts w:ascii="PT Astra Serif" w:hAnsi="PT Astra Serif" w:cs="Arial"/>
          <w:sz w:val="24"/>
          <w:szCs w:val="24"/>
        </w:rPr>
        <w:t>2._________________________________________________________________</w:t>
      </w:r>
    </w:p>
    <w:p w:rsidR="003B0A9B" w:rsidRPr="001C72AC" w:rsidRDefault="003B0A9B" w:rsidP="003B0A9B">
      <w:pPr>
        <w:shd w:val="clear" w:color="auto" w:fill="FFFFFF"/>
        <w:autoSpaceDE w:val="0"/>
        <w:jc w:val="both"/>
        <w:rPr>
          <w:rFonts w:ascii="PT Astra Serif" w:hAnsi="PT Astra Serif" w:cs="Arial"/>
          <w:sz w:val="24"/>
          <w:szCs w:val="24"/>
        </w:rPr>
      </w:pPr>
      <w:r w:rsidRPr="001C72AC">
        <w:rPr>
          <w:rFonts w:ascii="PT Astra Serif" w:hAnsi="PT Astra Serif" w:cs="Arial"/>
          <w:sz w:val="24"/>
          <w:szCs w:val="24"/>
        </w:rPr>
        <w:t>*Конечный результат предоставления Услуги прошу:</w:t>
      </w:r>
    </w:p>
    <w:p w:rsidR="003B0A9B" w:rsidRPr="001C72AC" w:rsidRDefault="003B0A9B" w:rsidP="003B0A9B">
      <w:pPr>
        <w:shd w:val="clear" w:color="auto" w:fill="FFFFFF"/>
        <w:autoSpaceDE w:val="0"/>
        <w:ind w:firstLine="720"/>
        <w:jc w:val="both"/>
        <w:rPr>
          <w:rFonts w:ascii="PT Astra Serif" w:hAnsi="PT Astra Serif" w:cs="Arial"/>
          <w:sz w:val="24"/>
          <w:szCs w:val="24"/>
        </w:rPr>
      </w:pPr>
      <w:r w:rsidRPr="001C72AC">
        <w:rPr>
          <w:rFonts w:ascii="PT Astra Serif" w:hAnsi="PT Astra Serif"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B0A9B" w:rsidRPr="001C72AC" w:rsidRDefault="003B0A9B" w:rsidP="003B0A9B">
      <w:pPr>
        <w:pStyle w:val="ConsPlusNonformat"/>
        <w:shd w:val="clear" w:color="auto" w:fill="FFFFFF"/>
        <w:jc w:val="both"/>
        <w:rPr>
          <w:rFonts w:ascii="PT Astra Serif" w:hAnsi="PT Astra Serif" w:cs="Arial"/>
          <w:sz w:val="24"/>
          <w:szCs w:val="24"/>
        </w:rPr>
      </w:pPr>
      <w:r w:rsidRPr="001C72AC">
        <w:rPr>
          <w:rFonts w:ascii="PT Astra Serif" w:hAnsi="PT Astra Serif" w:cs="Arial"/>
          <w:sz w:val="24"/>
          <w:szCs w:val="24"/>
        </w:rPr>
        <w:br/>
        <w:t xml:space="preserve">    __________                                 </w:t>
      </w:r>
      <w:r w:rsidRPr="001C72AC">
        <w:rPr>
          <w:rFonts w:ascii="PT Astra Serif" w:hAnsi="PT Astra Serif" w:cs="Arial"/>
          <w:sz w:val="24"/>
          <w:szCs w:val="24"/>
        </w:rPr>
        <w:tab/>
      </w:r>
      <w:r w:rsidRPr="001C72AC">
        <w:rPr>
          <w:rFonts w:ascii="PT Astra Serif" w:hAnsi="PT Astra Serif" w:cs="Arial"/>
          <w:sz w:val="24"/>
          <w:szCs w:val="24"/>
        </w:rPr>
        <w:tab/>
      </w:r>
      <w:r w:rsidRPr="001C72AC">
        <w:rPr>
          <w:rFonts w:ascii="PT Astra Serif" w:hAnsi="PT Astra Serif" w:cs="Arial"/>
          <w:sz w:val="24"/>
          <w:szCs w:val="24"/>
        </w:rPr>
        <w:tab/>
      </w:r>
      <w:r w:rsidRPr="001C72AC">
        <w:rPr>
          <w:rFonts w:ascii="PT Astra Serif" w:hAnsi="PT Astra Serif" w:cs="Arial"/>
          <w:sz w:val="24"/>
          <w:szCs w:val="24"/>
        </w:rPr>
        <w:tab/>
        <w:t>______/____________</w:t>
      </w:r>
    </w:p>
    <w:p w:rsidR="003B0A9B" w:rsidRPr="001C72AC" w:rsidRDefault="003B0A9B" w:rsidP="003B0A9B">
      <w:pPr>
        <w:pStyle w:val="ConsPlusNonformat"/>
        <w:shd w:val="clear" w:color="auto" w:fill="FFFFFF"/>
        <w:rPr>
          <w:rFonts w:ascii="PT Astra Serif" w:hAnsi="PT Astra Serif" w:cs="Arial"/>
          <w:sz w:val="24"/>
          <w:szCs w:val="24"/>
        </w:rPr>
      </w:pPr>
      <w:r w:rsidRPr="001C72AC">
        <w:rPr>
          <w:rFonts w:ascii="PT Astra Serif" w:eastAsia="Arial" w:hAnsi="PT Astra Serif" w:cs="Arial"/>
          <w:bCs/>
          <w:sz w:val="24"/>
          <w:szCs w:val="24"/>
        </w:rPr>
        <w:t xml:space="preserve">   </w:t>
      </w:r>
      <w:r w:rsidRPr="001C72AC">
        <w:rPr>
          <w:rFonts w:ascii="PT Astra Serif" w:hAnsi="PT Astra Serif" w:cs="Arial"/>
          <w:bCs/>
          <w:sz w:val="24"/>
          <w:szCs w:val="24"/>
        </w:rPr>
        <w:t>(дата)                                                                                          (подпись</w:t>
      </w:r>
    </w:p>
    <w:p w:rsidR="003B0A9B" w:rsidRPr="0016202D" w:rsidRDefault="003B0A9B" w:rsidP="003B0A9B">
      <w:pPr>
        <w:pStyle w:val="ConsPlusNormal"/>
        <w:shd w:val="clear" w:color="auto" w:fill="FFFFFF"/>
        <w:jc w:val="both"/>
        <w:rPr>
          <w:rFonts w:ascii="PT Astra Serif" w:hAnsi="PT Astra Serif" w:cs="Arial"/>
          <w:sz w:val="28"/>
          <w:szCs w:val="28"/>
        </w:rPr>
      </w:pPr>
    </w:p>
    <w:p w:rsidR="00E811F5" w:rsidRDefault="00E811F5"/>
    <w:p w:rsidR="00E811F5" w:rsidRDefault="00E811F5"/>
    <w:p w:rsidR="00E811F5" w:rsidRDefault="00E811F5"/>
    <w:p w:rsidR="00E811F5" w:rsidRDefault="00E811F5"/>
    <w:sectPr w:rsidR="00E811F5" w:rsidSect="00334901">
      <w:headerReference w:type="default" r:id="rId11"/>
      <w:headerReference w:type="first" r:id="rId12"/>
      <w:pgSz w:w="11906" w:h="16838"/>
      <w:pgMar w:top="766" w:right="567" w:bottom="1134" w:left="1134"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E99" w:rsidRDefault="005C1E99" w:rsidP="00E52AE0">
      <w:pPr>
        <w:spacing w:after="0" w:line="240" w:lineRule="auto"/>
      </w:pPr>
      <w:r>
        <w:separator/>
      </w:r>
    </w:p>
  </w:endnote>
  <w:endnote w:type="continuationSeparator" w:id="0">
    <w:p w:rsidR="005C1E99" w:rsidRDefault="005C1E99" w:rsidP="00E5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Yu Gothic Light">
    <w:altName w:val="MS Gothic"/>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E99" w:rsidRDefault="005C1E99" w:rsidP="00E52AE0">
      <w:pPr>
        <w:spacing w:after="0" w:line="240" w:lineRule="auto"/>
      </w:pPr>
      <w:r>
        <w:separator/>
      </w:r>
    </w:p>
  </w:footnote>
  <w:footnote w:type="continuationSeparator" w:id="0">
    <w:p w:rsidR="005C1E99" w:rsidRDefault="005C1E99" w:rsidP="00E52AE0">
      <w:pPr>
        <w:spacing w:after="0" w:line="240" w:lineRule="auto"/>
      </w:pPr>
      <w:r>
        <w:continuationSeparator/>
      </w:r>
    </w:p>
  </w:footnote>
  <w:footnote w:id="1">
    <w:p w:rsidR="005D1040" w:rsidRDefault="005D1040" w:rsidP="00E52AE0">
      <w:pPr>
        <w:pStyle w:val="af3"/>
        <w:jc w:val="both"/>
      </w:pPr>
      <w:r>
        <w:rPr>
          <w:rStyle w:val="af4"/>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5D1040" w:rsidRDefault="005D1040" w:rsidP="00E52AE0">
      <w:pPr>
        <w:pStyle w:val="af3"/>
        <w:jc w:val="both"/>
      </w:pPr>
      <w:r>
        <w:rPr>
          <w:rStyle w:val="af4"/>
        </w:rPr>
        <w:footnoteRef/>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0" w:rsidRDefault="005D1040">
    <w:pPr>
      <w:pStyle w:val="ab"/>
      <w:jc w:val="center"/>
    </w:pPr>
  </w:p>
  <w:p w:rsidR="005D1040" w:rsidRDefault="005D104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820008"/>
    </w:sdtPr>
    <w:sdtEndPr/>
    <w:sdtContent>
      <w:p w:rsidR="005D1040" w:rsidRDefault="005C1E99">
        <w:pPr>
          <w:pStyle w:val="ab"/>
          <w:jc w:val="center"/>
        </w:pPr>
        <w:r>
          <w:rPr>
            <w:noProof/>
          </w:rPr>
          <w:fldChar w:fldCharType="begin"/>
        </w:r>
        <w:r>
          <w:rPr>
            <w:noProof/>
          </w:rPr>
          <w:instrText xml:space="preserve"> PAGE </w:instrText>
        </w:r>
        <w:r>
          <w:rPr>
            <w:noProof/>
          </w:rPr>
          <w:fldChar w:fldCharType="separate"/>
        </w:r>
        <w:r w:rsidR="004769CA">
          <w:rPr>
            <w:noProof/>
          </w:rPr>
          <w:t>2</w:t>
        </w:r>
        <w:r>
          <w:rPr>
            <w:noProof/>
          </w:rPr>
          <w:fldChar w:fldCharType="end"/>
        </w:r>
      </w:p>
    </w:sdtContent>
  </w:sdt>
  <w:p w:rsidR="005D1040" w:rsidRDefault="005D104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0" w:rsidRDefault="005D1040">
    <w:pPr>
      <w:pStyle w:val="ab"/>
      <w:jc w:val="center"/>
    </w:pPr>
  </w:p>
  <w:p w:rsidR="005D1040" w:rsidRDefault="005D104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2155"/>
        </w:tabs>
        <w:ind w:left="1928"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9C30F30"/>
    <w:multiLevelType w:val="multilevel"/>
    <w:tmpl w:val="B35088FA"/>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B432A81"/>
    <w:multiLevelType w:val="multilevel"/>
    <w:tmpl w:val="813E9E30"/>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3C054B69"/>
    <w:multiLevelType w:val="multilevel"/>
    <w:tmpl w:val="80BE6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B745B1"/>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54F3335B"/>
    <w:multiLevelType w:val="multilevel"/>
    <w:tmpl w:val="AAF06D58"/>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E0"/>
    <w:rsid w:val="0008525D"/>
    <w:rsid w:val="00105464"/>
    <w:rsid w:val="00115859"/>
    <w:rsid w:val="001178A8"/>
    <w:rsid w:val="001C72AC"/>
    <w:rsid w:val="002E4B6B"/>
    <w:rsid w:val="00334901"/>
    <w:rsid w:val="00336D51"/>
    <w:rsid w:val="00373EC4"/>
    <w:rsid w:val="003B0A9B"/>
    <w:rsid w:val="003C739C"/>
    <w:rsid w:val="003E029A"/>
    <w:rsid w:val="00476206"/>
    <w:rsid w:val="004769CA"/>
    <w:rsid w:val="004B3033"/>
    <w:rsid w:val="00517B2D"/>
    <w:rsid w:val="00537404"/>
    <w:rsid w:val="00582B91"/>
    <w:rsid w:val="005C1E99"/>
    <w:rsid w:val="005C5473"/>
    <w:rsid w:val="005D1040"/>
    <w:rsid w:val="0065183D"/>
    <w:rsid w:val="00693F39"/>
    <w:rsid w:val="00746C37"/>
    <w:rsid w:val="00776B7A"/>
    <w:rsid w:val="00835C74"/>
    <w:rsid w:val="008D6D86"/>
    <w:rsid w:val="00955E5A"/>
    <w:rsid w:val="00A023AC"/>
    <w:rsid w:val="00A55FCC"/>
    <w:rsid w:val="00AD2BB8"/>
    <w:rsid w:val="00BD2B7C"/>
    <w:rsid w:val="00BF5C3F"/>
    <w:rsid w:val="00C03067"/>
    <w:rsid w:val="00C103B0"/>
    <w:rsid w:val="00C860A6"/>
    <w:rsid w:val="00CA18E9"/>
    <w:rsid w:val="00CF1C42"/>
    <w:rsid w:val="00DD6D2F"/>
    <w:rsid w:val="00E34F8A"/>
    <w:rsid w:val="00E52AE0"/>
    <w:rsid w:val="00E811F5"/>
    <w:rsid w:val="00E82485"/>
    <w:rsid w:val="00EF198D"/>
    <w:rsid w:val="00F2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7F176-91A0-4C76-A086-755835F7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39"/>
  </w:style>
  <w:style w:type="paragraph" w:styleId="1">
    <w:name w:val="heading 1"/>
    <w:link w:val="10"/>
    <w:uiPriority w:val="9"/>
    <w:qFormat/>
    <w:rsid w:val="00E52AE0"/>
    <w:pPr>
      <w:keepNext/>
      <w:keepLines/>
      <w:suppressAutoHyphen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link w:val="20"/>
    <w:uiPriority w:val="9"/>
    <w:unhideWhenUsed/>
    <w:qFormat/>
    <w:rsid w:val="00E52AE0"/>
    <w:pPr>
      <w:keepNext/>
      <w:keepLines/>
      <w:suppressAutoHyphen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link w:val="30"/>
    <w:uiPriority w:val="9"/>
    <w:unhideWhenUsed/>
    <w:qFormat/>
    <w:rsid w:val="00E52AE0"/>
    <w:pPr>
      <w:keepNext/>
      <w:keepLines/>
      <w:suppressAutoHyphens/>
      <w:spacing w:before="200" w:after="0" w:line="259" w:lineRule="auto"/>
      <w:outlineLvl w:val="2"/>
    </w:pPr>
    <w:rPr>
      <w:rFonts w:asciiTheme="majorHAnsi" w:eastAsiaTheme="majorEastAsia" w:hAnsiTheme="majorHAnsi" w:cstheme="majorBidi"/>
      <w:b/>
      <w:bCs/>
      <w:color w:val="4F81BD" w:themeColor="accent1"/>
      <w:lang w:eastAsia="en-US"/>
    </w:rPr>
  </w:style>
  <w:style w:type="paragraph" w:styleId="4">
    <w:name w:val="heading 4"/>
    <w:link w:val="40"/>
    <w:uiPriority w:val="9"/>
    <w:unhideWhenUsed/>
    <w:qFormat/>
    <w:rsid w:val="00E52AE0"/>
    <w:pPr>
      <w:keepNext/>
      <w:keepLines/>
      <w:suppressAutoHyphens/>
      <w:spacing w:before="200" w:after="0" w:line="259" w:lineRule="auto"/>
      <w:outlineLvl w:val="3"/>
    </w:pPr>
    <w:rPr>
      <w:rFonts w:asciiTheme="majorHAnsi" w:eastAsiaTheme="majorEastAsia" w:hAnsiTheme="majorHAnsi" w:cstheme="majorBidi"/>
      <w:b/>
      <w:bCs/>
      <w:i/>
      <w:iCs/>
      <w:color w:val="4F81BD" w:themeColor="accent1"/>
      <w:lang w:eastAsia="en-US"/>
    </w:rPr>
  </w:style>
  <w:style w:type="paragraph" w:styleId="5">
    <w:name w:val="heading 5"/>
    <w:link w:val="50"/>
    <w:uiPriority w:val="9"/>
    <w:unhideWhenUsed/>
    <w:qFormat/>
    <w:rsid w:val="00E52AE0"/>
    <w:pPr>
      <w:keepNext/>
      <w:keepLines/>
      <w:suppressAutoHyphens/>
      <w:spacing w:before="200" w:after="0" w:line="259" w:lineRule="auto"/>
      <w:outlineLvl w:val="4"/>
    </w:pPr>
    <w:rPr>
      <w:rFonts w:asciiTheme="majorHAnsi" w:eastAsiaTheme="majorEastAsia" w:hAnsiTheme="majorHAnsi" w:cstheme="majorBidi"/>
      <w:color w:val="243F60" w:themeColor="accent1" w:themeShade="7F"/>
      <w:lang w:eastAsia="en-US"/>
    </w:rPr>
  </w:style>
  <w:style w:type="paragraph" w:styleId="6">
    <w:name w:val="heading 6"/>
    <w:link w:val="60"/>
    <w:uiPriority w:val="9"/>
    <w:unhideWhenUsed/>
    <w:qFormat/>
    <w:rsid w:val="00E52AE0"/>
    <w:pPr>
      <w:keepNext/>
      <w:keepLines/>
      <w:suppressAutoHyphens/>
      <w:spacing w:before="200" w:after="0" w:line="259" w:lineRule="auto"/>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AE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E52AE0"/>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E52AE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E52AE0"/>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E52AE0"/>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rsid w:val="00E52AE0"/>
    <w:rPr>
      <w:rFonts w:asciiTheme="majorHAnsi" w:eastAsiaTheme="majorEastAsia" w:hAnsiTheme="majorHAnsi" w:cstheme="majorBidi"/>
      <w:i/>
      <w:iCs/>
      <w:color w:val="243F60" w:themeColor="accent1" w:themeShade="7F"/>
      <w:lang w:eastAsia="en-US"/>
    </w:rPr>
  </w:style>
  <w:style w:type="character" w:styleId="a3">
    <w:name w:val="annotation reference"/>
    <w:uiPriority w:val="99"/>
    <w:qFormat/>
    <w:rsid w:val="00E52AE0"/>
    <w:rPr>
      <w:sz w:val="16"/>
      <w:szCs w:val="16"/>
    </w:rPr>
  </w:style>
  <w:style w:type="character" w:customStyle="1" w:styleId="a4">
    <w:name w:val="Текст примечания Знак"/>
    <w:basedOn w:val="a0"/>
    <w:link w:val="a5"/>
    <w:uiPriority w:val="99"/>
    <w:qFormat/>
    <w:rsid w:val="00E52AE0"/>
    <w:rPr>
      <w:rFonts w:ascii="Times New Roman" w:eastAsia="Times New Roman" w:hAnsi="Times New Roman" w:cs="Times New Roman"/>
      <w:sz w:val="20"/>
      <w:szCs w:val="20"/>
    </w:rPr>
  </w:style>
  <w:style w:type="character" w:customStyle="1" w:styleId="a6">
    <w:name w:val="Текст выноски Знак"/>
    <w:basedOn w:val="a0"/>
    <w:link w:val="a7"/>
    <w:uiPriority w:val="99"/>
    <w:semiHidden/>
    <w:qFormat/>
    <w:rsid w:val="00E52AE0"/>
    <w:rPr>
      <w:rFonts w:ascii="Segoe UI" w:eastAsia="Times New Roman" w:hAnsi="Segoe UI" w:cs="Segoe UI"/>
      <w:sz w:val="18"/>
      <w:szCs w:val="18"/>
    </w:rPr>
  </w:style>
  <w:style w:type="character" w:customStyle="1" w:styleId="a8">
    <w:name w:val="Тема примечания Знак"/>
    <w:basedOn w:val="a4"/>
    <w:link w:val="a9"/>
    <w:uiPriority w:val="99"/>
    <w:semiHidden/>
    <w:qFormat/>
    <w:rsid w:val="00E52AE0"/>
    <w:rPr>
      <w:rFonts w:ascii="Times New Roman" w:eastAsia="Times New Roman" w:hAnsi="Times New Roman" w:cs="Times New Roman"/>
      <w:b/>
      <w:bCs/>
      <w:sz w:val="20"/>
      <w:szCs w:val="20"/>
    </w:rPr>
  </w:style>
  <w:style w:type="character" w:customStyle="1" w:styleId="aa">
    <w:name w:val="Верхний колонтитул Знак"/>
    <w:basedOn w:val="a0"/>
    <w:link w:val="ab"/>
    <w:uiPriority w:val="99"/>
    <w:qFormat/>
    <w:rsid w:val="00E52AE0"/>
    <w:rPr>
      <w:rFonts w:ascii="Times New Roman" w:eastAsia="Times New Roman" w:hAnsi="Times New Roman" w:cs="Times New Roman"/>
      <w:sz w:val="20"/>
    </w:rPr>
  </w:style>
  <w:style w:type="character" w:customStyle="1" w:styleId="ac">
    <w:name w:val="Нижний колонтитул Знак"/>
    <w:basedOn w:val="a0"/>
    <w:link w:val="ad"/>
    <w:uiPriority w:val="99"/>
    <w:qFormat/>
    <w:rsid w:val="00E52AE0"/>
    <w:rPr>
      <w:rFonts w:ascii="Times New Roman" w:eastAsia="Times New Roman" w:hAnsi="Times New Roman" w:cs="Times New Roman"/>
      <w:sz w:val="20"/>
    </w:rPr>
  </w:style>
  <w:style w:type="character" w:customStyle="1" w:styleId="ae">
    <w:name w:val="Текст концевой сноски Знак"/>
    <w:basedOn w:val="a0"/>
    <w:link w:val="af"/>
    <w:uiPriority w:val="99"/>
    <w:semiHidden/>
    <w:qFormat/>
    <w:rsid w:val="00E52AE0"/>
    <w:rPr>
      <w:rFonts w:ascii="Times New Roman" w:eastAsia="Times New Roman" w:hAnsi="Times New Roman" w:cs="Times New Roman"/>
      <w:sz w:val="20"/>
      <w:szCs w:val="20"/>
    </w:rPr>
  </w:style>
  <w:style w:type="character" w:customStyle="1" w:styleId="af0">
    <w:name w:val="Символ концевой сноски"/>
    <w:basedOn w:val="a0"/>
    <w:uiPriority w:val="99"/>
    <w:semiHidden/>
    <w:unhideWhenUsed/>
    <w:qFormat/>
    <w:rsid w:val="00E52AE0"/>
    <w:rPr>
      <w:vertAlign w:val="superscript"/>
    </w:rPr>
  </w:style>
  <w:style w:type="character" w:styleId="af1">
    <w:name w:val="endnote reference"/>
    <w:rsid w:val="00E52AE0"/>
    <w:rPr>
      <w:vertAlign w:val="superscript"/>
    </w:rPr>
  </w:style>
  <w:style w:type="character" w:customStyle="1" w:styleId="af2">
    <w:name w:val="Текст сноски Знак"/>
    <w:basedOn w:val="a0"/>
    <w:link w:val="af3"/>
    <w:uiPriority w:val="99"/>
    <w:qFormat/>
    <w:rsid w:val="00E52AE0"/>
    <w:rPr>
      <w:rFonts w:ascii="Times New Roman" w:eastAsia="Times New Roman" w:hAnsi="Times New Roman" w:cs="Times New Roman"/>
      <w:sz w:val="20"/>
      <w:szCs w:val="20"/>
    </w:rPr>
  </w:style>
  <w:style w:type="character" w:customStyle="1" w:styleId="af4">
    <w:name w:val="Символ сноски"/>
    <w:basedOn w:val="a0"/>
    <w:uiPriority w:val="99"/>
    <w:semiHidden/>
    <w:unhideWhenUsed/>
    <w:qFormat/>
    <w:rsid w:val="00E52AE0"/>
    <w:rPr>
      <w:vertAlign w:val="superscript"/>
    </w:rPr>
  </w:style>
  <w:style w:type="character" w:styleId="af5">
    <w:name w:val="footnote reference"/>
    <w:rsid w:val="00E52AE0"/>
    <w:rPr>
      <w:vertAlign w:val="superscript"/>
    </w:rPr>
  </w:style>
  <w:style w:type="character" w:customStyle="1" w:styleId="af6">
    <w:name w:val="Основной текст Знак"/>
    <w:basedOn w:val="a0"/>
    <w:link w:val="af7"/>
    <w:uiPriority w:val="1"/>
    <w:qFormat/>
    <w:rsid w:val="00E52AE0"/>
    <w:rPr>
      <w:rFonts w:ascii="Times New Roman" w:eastAsia="Times New Roman" w:hAnsi="Times New Roman" w:cs="Times New Roman"/>
      <w:sz w:val="24"/>
      <w:szCs w:val="24"/>
    </w:rPr>
  </w:style>
  <w:style w:type="character" w:styleId="HTML">
    <w:name w:val="HTML Code"/>
    <w:basedOn w:val="a0"/>
    <w:uiPriority w:val="99"/>
    <w:semiHidden/>
    <w:unhideWhenUsed/>
    <w:qFormat/>
    <w:rsid w:val="00E52AE0"/>
    <w:rPr>
      <w:rFonts w:ascii="Courier New" w:eastAsia="Times New Roman" w:hAnsi="Courier New" w:cs="Courier New"/>
      <w:sz w:val="20"/>
      <w:szCs w:val="20"/>
    </w:rPr>
  </w:style>
  <w:style w:type="character" w:styleId="af8">
    <w:name w:val="Hyperlink"/>
    <w:uiPriority w:val="99"/>
    <w:unhideWhenUsed/>
    <w:rsid w:val="00E52AE0"/>
    <w:rPr>
      <w:color w:val="0000FF" w:themeColor="hyperlink"/>
      <w:u w:val="single"/>
    </w:rPr>
  </w:style>
  <w:style w:type="paragraph" w:styleId="af9">
    <w:name w:val="Title"/>
    <w:basedOn w:val="a"/>
    <w:next w:val="af7"/>
    <w:link w:val="afa"/>
    <w:qFormat/>
    <w:rsid w:val="00E52AE0"/>
    <w:pPr>
      <w:keepNext/>
      <w:suppressAutoHyphens/>
      <w:spacing w:before="240" w:after="120" w:line="240" w:lineRule="auto"/>
    </w:pPr>
    <w:rPr>
      <w:rFonts w:ascii="PT Astra Serif" w:eastAsia="Tahoma" w:hAnsi="PT Astra Serif" w:cs="Noto Sans Devanagari"/>
      <w:sz w:val="28"/>
      <w:szCs w:val="28"/>
      <w:lang w:eastAsia="en-US"/>
    </w:rPr>
  </w:style>
  <w:style w:type="character" w:customStyle="1" w:styleId="afa">
    <w:name w:val="Название Знак"/>
    <w:basedOn w:val="a0"/>
    <w:link w:val="af9"/>
    <w:rsid w:val="00E52AE0"/>
    <w:rPr>
      <w:rFonts w:ascii="PT Astra Serif" w:eastAsia="Tahoma" w:hAnsi="PT Astra Serif" w:cs="Noto Sans Devanagari"/>
      <w:sz w:val="28"/>
      <w:szCs w:val="28"/>
      <w:lang w:eastAsia="en-US"/>
    </w:rPr>
  </w:style>
  <w:style w:type="paragraph" w:styleId="af7">
    <w:name w:val="Body Text"/>
    <w:basedOn w:val="a"/>
    <w:link w:val="af6"/>
    <w:uiPriority w:val="1"/>
    <w:qFormat/>
    <w:rsid w:val="00E52AE0"/>
    <w:pPr>
      <w:widowControl w:val="0"/>
      <w:suppressAutoHyphens/>
      <w:spacing w:after="0" w:line="240" w:lineRule="auto"/>
    </w:pPr>
    <w:rPr>
      <w:rFonts w:ascii="Times New Roman" w:eastAsia="Times New Roman" w:hAnsi="Times New Roman" w:cs="Times New Roman"/>
      <w:sz w:val="24"/>
      <w:szCs w:val="24"/>
    </w:rPr>
  </w:style>
  <w:style w:type="character" w:customStyle="1" w:styleId="11">
    <w:name w:val="Основной текст Знак1"/>
    <w:basedOn w:val="a0"/>
    <w:uiPriority w:val="99"/>
    <w:semiHidden/>
    <w:rsid w:val="00E52AE0"/>
  </w:style>
  <w:style w:type="paragraph" w:styleId="afb">
    <w:name w:val="List"/>
    <w:basedOn w:val="af7"/>
    <w:rsid w:val="00E52AE0"/>
    <w:rPr>
      <w:rFonts w:ascii="PT Astra Serif" w:hAnsi="PT Astra Serif" w:cs="Noto Sans Devanagari"/>
    </w:rPr>
  </w:style>
  <w:style w:type="paragraph" w:styleId="afc">
    <w:name w:val="caption"/>
    <w:basedOn w:val="a"/>
    <w:qFormat/>
    <w:rsid w:val="00E52AE0"/>
    <w:pPr>
      <w:suppressLineNumbers/>
      <w:suppressAutoHyphens/>
      <w:spacing w:before="120" w:after="120" w:line="240" w:lineRule="auto"/>
    </w:pPr>
    <w:rPr>
      <w:rFonts w:ascii="PT Astra Serif" w:eastAsia="Times New Roman" w:hAnsi="PT Astra Serif" w:cs="Noto Sans Devanagari"/>
      <w:i/>
      <w:iCs/>
      <w:sz w:val="24"/>
      <w:szCs w:val="24"/>
      <w:lang w:eastAsia="en-US"/>
    </w:rPr>
  </w:style>
  <w:style w:type="paragraph" w:styleId="12">
    <w:name w:val="index 1"/>
    <w:basedOn w:val="a"/>
    <w:next w:val="a"/>
    <w:autoRedefine/>
    <w:uiPriority w:val="99"/>
    <w:semiHidden/>
    <w:unhideWhenUsed/>
    <w:rsid w:val="00E52AE0"/>
    <w:pPr>
      <w:spacing w:after="0" w:line="240" w:lineRule="auto"/>
      <w:ind w:left="220" w:hanging="220"/>
    </w:pPr>
  </w:style>
  <w:style w:type="paragraph" w:styleId="afd">
    <w:name w:val="index heading"/>
    <w:basedOn w:val="a"/>
    <w:qFormat/>
    <w:rsid w:val="00E52AE0"/>
    <w:pPr>
      <w:suppressLineNumbers/>
      <w:suppressAutoHyphens/>
      <w:spacing w:after="0" w:line="240" w:lineRule="auto"/>
    </w:pPr>
    <w:rPr>
      <w:rFonts w:ascii="PT Astra Serif" w:eastAsia="Times New Roman" w:hAnsi="PT Astra Serif" w:cs="Noto Sans Devanagari"/>
      <w:sz w:val="20"/>
      <w:lang w:eastAsia="en-US"/>
    </w:rPr>
  </w:style>
  <w:style w:type="paragraph" w:styleId="a5">
    <w:name w:val="annotation text"/>
    <w:basedOn w:val="a"/>
    <w:link w:val="a4"/>
    <w:uiPriority w:val="99"/>
    <w:unhideWhenUsed/>
    <w:qFormat/>
    <w:rsid w:val="00E52AE0"/>
    <w:pPr>
      <w:suppressAutoHyphens/>
      <w:spacing w:after="0" w:line="240" w:lineRule="auto"/>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E52AE0"/>
    <w:rPr>
      <w:sz w:val="20"/>
      <w:szCs w:val="20"/>
    </w:rPr>
  </w:style>
  <w:style w:type="paragraph" w:styleId="a7">
    <w:name w:val="Balloon Text"/>
    <w:basedOn w:val="a"/>
    <w:link w:val="a6"/>
    <w:uiPriority w:val="99"/>
    <w:semiHidden/>
    <w:unhideWhenUsed/>
    <w:qFormat/>
    <w:rsid w:val="00E52AE0"/>
    <w:pPr>
      <w:suppressAutoHyphens/>
      <w:spacing w:after="0" w:line="240" w:lineRule="auto"/>
    </w:pPr>
    <w:rPr>
      <w:rFonts w:ascii="Segoe UI" w:eastAsia="Times New Roman" w:hAnsi="Segoe UI" w:cs="Segoe UI"/>
      <w:sz w:val="18"/>
      <w:szCs w:val="18"/>
    </w:rPr>
  </w:style>
  <w:style w:type="character" w:customStyle="1" w:styleId="14">
    <w:name w:val="Текст выноски Знак1"/>
    <w:basedOn w:val="a0"/>
    <w:uiPriority w:val="99"/>
    <w:semiHidden/>
    <w:rsid w:val="00E52AE0"/>
    <w:rPr>
      <w:rFonts w:ascii="Tahoma" w:hAnsi="Tahoma" w:cs="Tahoma"/>
      <w:sz w:val="16"/>
      <w:szCs w:val="16"/>
    </w:rPr>
  </w:style>
  <w:style w:type="paragraph" w:styleId="a9">
    <w:name w:val="annotation subject"/>
    <w:basedOn w:val="a5"/>
    <w:next w:val="a5"/>
    <w:link w:val="a8"/>
    <w:uiPriority w:val="99"/>
    <w:semiHidden/>
    <w:unhideWhenUsed/>
    <w:qFormat/>
    <w:rsid w:val="00E52AE0"/>
    <w:rPr>
      <w:b/>
      <w:bCs/>
    </w:rPr>
  </w:style>
  <w:style w:type="character" w:customStyle="1" w:styleId="15">
    <w:name w:val="Тема примечания Знак1"/>
    <w:basedOn w:val="13"/>
    <w:uiPriority w:val="99"/>
    <w:semiHidden/>
    <w:rsid w:val="00E52AE0"/>
    <w:rPr>
      <w:b/>
      <w:bCs/>
      <w:sz w:val="20"/>
      <w:szCs w:val="20"/>
    </w:rPr>
  </w:style>
  <w:style w:type="paragraph" w:customStyle="1" w:styleId="1TimesNewRoman12">
    <w:name w:val="! ТЗ Стиль __ТекстОсн_1и + Times New Roman 12 пт По ширине Первая стр..."/>
    <w:basedOn w:val="a"/>
    <w:qFormat/>
    <w:rsid w:val="00E52AE0"/>
    <w:pPr>
      <w:tabs>
        <w:tab w:val="left" w:pos="851"/>
      </w:tabs>
      <w:suppressAutoHyphens/>
      <w:spacing w:before="60" w:after="60" w:line="360" w:lineRule="auto"/>
      <w:ind w:firstLine="709"/>
      <w:jc w:val="both"/>
    </w:pPr>
    <w:rPr>
      <w:rFonts w:ascii="Times New Roman" w:eastAsia="Times New Roman" w:hAnsi="Times New Roman" w:cs="Times New Roman"/>
      <w:sz w:val="24"/>
      <w:szCs w:val="20"/>
    </w:rPr>
  </w:style>
  <w:style w:type="paragraph" w:styleId="afe">
    <w:name w:val="List Paragraph"/>
    <w:basedOn w:val="a"/>
    <w:qFormat/>
    <w:rsid w:val="00E52AE0"/>
    <w:pPr>
      <w:suppressAutoHyphens/>
      <w:spacing w:after="0" w:line="240" w:lineRule="auto"/>
      <w:ind w:left="720"/>
      <w:contextualSpacing/>
    </w:pPr>
    <w:rPr>
      <w:rFonts w:ascii="Times New Roman" w:eastAsia="Times New Roman" w:hAnsi="Times New Roman" w:cs="Times New Roman"/>
      <w:sz w:val="20"/>
      <w:lang w:eastAsia="en-US"/>
    </w:rPr>
  </w:style>
  <w:style w:type="paragraph" w:customStyle="1" w:styleId="aff">
    <w:name w:val="Колонтитул"/>
    <w:basedOn w:val="a"/>
    <w:qFormat/>
    <w:rsid w:val="00E52AE0"/>
    <w:pPr>
      <w:suppressAutoHyphens/>
      <w:spacing w:after="0" w:line="240" w:lineRule="auto"/>
    </w:pPr>
    <w:rPr>
      <w:rFonts w:ascii="Times New Roman" w:eastAsia="Times New Roman" w:hAnsi="Times New Roman" w:cs="Times New Roman"/>
      <w:sz w:val="20"/>
      <w:lang w:eastAsia="en-US"/>
    </w:rPr>
  </w:style>
  <w:style w:type="paragraph" w:styleId="ab">
    <w:name w:val="header"/>
    <w:basedOn w:val="a"/>
    <w:link w:val="aa"/>
    <w:uiPriority w:val="99"/>
    <w:unhideWhenUsed/>
    <w:rsid w:val="00E52AE0"/>
    <w:pPr>
      <w:tabs>
        <w:tab w:val="center" w:pos="4677"/>
        <w:tab w:val="right" w:pos="9355"/>
      </w:tabs>
      <w:suppressAutoHyphens/>
      <w:spacing w:after="0" w:line="240" w:lineRule="auto"/>
    </w:pPr>
    <w:rPr>
      <w:rFonts w:ascii="Times New Roman" w:eastAsia="Times New Roman" w:hAnsi="Times New Roman" w:cs="Times New Roman"/>
      <w:sz w:val="20"/>
    </w:rPr>
  </w:style>
  <w:style w:type="character" w:customStyle="1" w:styleId="16">
    <w:name w:val="Верхний колонтитул Знак1"/>
    <w:basedOn w:val="a0"/>
    <w:uiPriority w:val="99"/>
    <w:semiHidden/>
    <w:rsid w:val="00E52AE0"/>
  </w:style>
  <w:style w:type="paragraph" w:styleId="ad">
    <w:name w:val="footer"/>
    <w:basedOn w:val="a"/>
    <w:link w:val="ac"/>
    <w:uiPriority w:val="99"/>
    <w:unhideWhenUsed/>
    <w:rsid w:val="00E52AE0"/>
    <w:pPr>
      <w:tabs>
        <w:tab w:val="center" w:pos="4677"/>
        <w:tab w:val="right" w:pos="9355"/>
      </w:tabs>
      <w:suppressAutoHyphens/>
      <w:spacing w:after="0" w:line="240" w:lineRule="auto"/>
    </w:pPr>
    <w:rPr>
      <w:rFonts w:ascii="Times New Roman" w:eastAsia="Times New Roman" w:hAnsi="Times New Roman" w:cs="Times New Roman"/>
      <w:sz w:val="20"/>
    </w:rPr>
  </w:style>
  <w:style w:type="character" w:customStyle="1" w:styleId="17">
    <w:name w:val="Нижний колонтитул Знак1"/>
    <w:basedOn w:val="a0"/>
    <w:uiPriority w:val="99"/>
    <w:semiHidden/>
    <w:rsid w:val="00E52AE0"/>
  </w:style>
  <w:style w:type="paragraph" w:styleId="af">
    <w:name w:val="endnote text"/>
    <w:basedOn w:val="a"/>
    <w:link w:val="ae"/>
    <w:uiPriority w:val="99"/>
    <w:semiHidden/>
    <w:unhideWhenUsed/>
    <w:rsid w:val="00E52AE0"/>
    <w:pPr>
      <w:suppressAutoHyphens/>
      <w:spacing w:after="0" w:line="240" w:lineRule="auto"/>
    </w:pPr>
    <w:rPr>
      <w:rFonts w:ascii="Times New Roman" w:eastAsia="Times New Roman" w:hAnsi="Times New Roman" w:cs="Times New Roman"/>
      <w:sz w:val="20"/>
      <w:szCs w:val="20"/>
    </w:rPr>
  </w:style>
  <w:style w:type="character" w:customStyle="1" w:styleId="18">
    <w:name w:val="Текст концевой сноски Знак1"/>
    <w:basedOn w:val="a0"/>
    <w:uiPriority w:val="99"/>
    <w:semiHidden/>
    <w:rsid w:val="00E52AE0"/>
    <w:rPr>
      <w:sz w:val="20"/>
      <w:szCs w:val="20"/>
    </w:rPr>
  </w:style>
  <w:style w:type="paragraph" w:styleId="af3">
    <w:name w:val="footnote text"/>
    <w:basedOn w:val="a"/>
    <w:link w:val="af2"/>
    <w:uiPriority w:val="99"/>
    <w:unhideWhenUsed/>
    <w:rsid w:val="00E52AE0"/>
    <w:pPr>
      <w:suppressAutoHyphens/>
      <w:spacing w:after="0" w:line="240" w:lineRule="auto"/>
    </w:pPr>
    <w:rPr>
      <w:rFonts w:ascii="Times New Roman" w:eastAsia="Times New Roman" w:hAnsi="Times New Roman" w:cs="Times New Roman"/>
      <w:sz w:val="20"/>
      <w:szCs w:val="20"/>
    </w:rPr>
  </w:style>
  <w:style w:type="character" w:customStyle="1" w:styleId="19">
    <w:name w:val="Текст сноски Знак1"/>
    <w:basedOn w:val="a0"/>
    <w:uiPriority w:val="99"/>
    <w:semiHidden/>
    <w:rsid w:val="00E52AE0"/>
    <w:rPr>
      <w:sz w:val="20"/>
      <w:szCs w:val="20"/>
    </w:rPr>
  </w:style>
  <w:style w:type="paragraph" w:styleId="aff0">
    <w:name w:val="No Spacing"/>
    <w:uiPriority w:val="1"/>
    <w:qFormat/>
    <w:rsid w:val="00E52AE0"/>
    <w:pPr>
      <w:suppressAutoHyphens/>
      <w:spacing w:after="0" w:line="240" w:lineRule="auto"/>
    </w:pPr>
    <w:rPr>
      <w:rFonts w:ascii="Times New Roman" w:eastAsia="Times New Roman" w:hAnsi="Times New Roman" w:cs="Times New Roman"/>
      <w:sz w:val="20"/>
      <w:lang w:eastAsia="en-US"/>
    </w:rPr>
  </w:style>
  <w:style w:type="table" w:customStyle="1" w:styleId="31">
    <w:name w:val="Сетка таблицы3"/>
    <w:basedOn w:val="a1"/>
    <w:uiPriority w:val="39"/>
    <w:rsid w:val="00E52AE0"/>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E52AE0"/>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w:link w:val="aff3"/>
    <w:locked/>
    <w:rsid w:val="00E811F5"/>
    <w:rPr>
      <w:rFonts w:ascii="Courier New" w:hAnsi="Courier New" w:cs="Courier New"/>
    </w:rPr>
  </w:style>
  <w:style w:type="paragraph" w:styleId="a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w:basedOn w:val="a"/>
    <w:link w:val="aff2"/>
    <w:unhideWhenUsed/>
    <w:qFormat/>
    <w:rsid w:val="00E811F5"/>
    <w:pPr>
      <w:spacing w:after="0" w:line="240" w:lineRule="auto"/>
    </w:pPr>
    <w:rPr>
      <w:rFonts w:ascii="Courier New" w:hAnsi="Courier New" w:cs="Courier New"/>
    </w:rPr>
  </w:style>
  <w:style w:type="character" w:customStyle="1" w:styleId="1a">
    <w:name w:val="Текст Знак1"/>
    <w:basedOn w:val="a0"/>
    <w:uiPriority w:val="99"/>
    <w:semiHidden/>
    <w:rsid w:val="00E811F5"/>
    <w:rPr>
      <w:rFonts w:ascii="Consolas" w:hAnsi="Consolas" w:cs="Consolas"/>
      <w:sz w:val="21"/>
      <w:szCs w:val="21"/>
    </w:rPr>
  </w:style>
  <w:style w:type="paragraph" w:customStyle="1" w:styleId="ConsPlusNormal">
    <w:name w:val="ConsPlusNormal"/>
    <w:link w:val="ConsPlusNormal0"/>
    <w:rsid w:val="00BD2B7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locked/>
    <w:rsid w:val="00BD2B7C"/>
    <w:rPr>
      <w:rFonts w:ascii="Arial" w:eastAsia="Times New Roman" w:hAnsi="Arial" w:cs="Times New Roman"/>
      <w:lang w:eastAsia="zh-CN"/>
    </w:rPr>
  </w:style>
  <w:style w:type="paragraph" w:customStyle="1" w:styleId="ConsPlusNonformat">
    <w:name w:val="ConsPlusNonformat"/>
    <w:rsid w:val="00BD2B7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4">
    <w:name w:val="Normal (Web)"/>
    <w:basedOn w:val="a"/>
    <w:rsid w:val="00BD2B7C"/>
    <w:pPr>
      <w:spacing w:before="24" w:after="24" w:line="240" w:lineRule="exact"/>
    </w:pPr>
    <w:rPr>
      <w:rFonts w:ascii="Arial" w:eastAsia="Arial" w:hAnsi="Arial" w:cs="Times New Roman"/>
      <w:color w:val="332E2D"/>
      <w:spacing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BE931CAB7DBFEC16E2AE304CDC71E2CA0E7C5E69BDAAE8E02A1F17E17D13428A3DF3465945F66A02D370CB29C57A6D9CB78274C56B976BHCV6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11959</Words>
  <Characters>68170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Ирина А. Столбовская</cp:lastModifiedBy>
  <cp:revision>3</cp:revision>
  <dcterms:created xsi:type="dcterms:W3CDTF">2024-10-22T12:34:00Z</dcterms:created>
  <dcterms:modified xsi:type="dcterms:W3CDTF">2024-10-22T12:34:00Z</dcterms:modified>
</cp:coreProperties>
</file>