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4D" w:rsidRDefault="00D56A4D" w:rsidP="00D56A4D">
      <w:pPr>
        <w:ind w:firstLine="708"/>
        <w:jc w:val="center"/>
        <w:rPr>
          <w:b/>
        </w:rPr>
      </w:pPr>
      <w:r w:rsidRPr="00B60ABA">
        <w:rPr>
          <w:b/>
        </w:rPr>
        <w:t>Информационное сообщение об итогах</w:t>
      </w:r>
      <w:r>
        <w:rPr>
          <w:b/>
        </w:rPr>
        <w:t xml:space="preserve"> аукциона по</w:t>
      </w:r>
      <w:r w:rsidRPr="00B60ABA">
        <w:rPr>
          <w:b/>
        </w:rPr>
        <w:t xml:space="preserve"> продаж</w:t>
      </w:r>
      <w:r>
        <w:rPr>
          <w:b/>
        </w:rPr>
        <w:t>е</w:t>
      </w:r>
      <w:r w:rsidRPr="00B60ABA">
        <w:rPr>
          <w:b/>
        </w:rPr>
        <w:t xml:space="preserve"> муниципального </w:t>
      </w:r>
      <w:proofErr w:type="gramStart"/>
      <w:r w:rsidRPr="00B60ABA">
        <w:rPr>
          <w:b/>
        </w:rPr>
        <w:t xml:space="preserve">имущества </w:t>
      </w:r>
      <w:r>
        <w:rPr>
          <w:b/>
        </w:rPr>
        <w:t xml:space="preserve"> в</w:t>
      </w:r>
      <w:proofErr w:type="gramEnd"/>
      <w:r>
        <w:rPr>
          <w:b/>
        </w:rPr>
        <w:t xml:space="preserve"> электронной форме</w:t>
      </w:r>
      <w:r w:rsidRPr="00B60ABA">
        <w:rPr>
          <w:b/>
        </w:rPr>
        <w:t xml:space="preserve"> </w:t>
      </w:r>
    </w:p>
    <w:p w:rsidR="00D56A4D" w:rsidRPr="00B60ABA" w:rsidRDefault="00D56A4D" w:rsidP="00D56A4D">
      <w:pPr>
        <w:ind w:firstLine="708"/>
        <w:jc w:val="center"/>
        <w:rPr>
          <w:b/>
        </w:rPr>
      </w:pPr>
    </w:p>
    <w:p w:rsidR="00D56A4D" w:rsidRDefault="00D56A4D" w:rsidP="00D56A4D">
      <w:pPr>
        <w:ind w:firstLine="708"/>
        <w:jc w:val="both"/>
      </w:pPr>
      <w:r w:rsidRPr="0081212A">
        <w:t xml:space="preserve">Комитет по земельным и имущественным отношениям администрации муниципального образования Узловский район сообщает, что </w:t>
      </w:r>
      <w:r>
        <w:t xml:space="preserve">аукцион по </w:t>
      </w:r>
      <w:r w:rsidRPr="0081212A">
        <w:t>продаж</w:t>
      </w:r>
      <w:r>
        <w:t>е муниципального имущества</w:t>
      </w:r>
      <w:r w:rsidRPr="0081212A">
        <w:t xml:space="preserve"> </w:t>
      </w:r>
      <w:r>
        <w:t>муниципального образования Узловский район в электронной форме,   назначенный</w:t>
      </w:r>
      <w:r w:rsidRPr="0081212A">
        <w:t xml:space="preserve"> на </w:t>
      </w:r>
      <w:r>
        <w:t>05 сентября 2024</w:t>
      </w:r>
      <w:r w:rsidRPr="0081212A">
        <w:t xml:space="preserve"> года на </w:t>
      </w:r>
      <w:r>
        <w:t>10</w:t>
      </w:r>
      <w:r w:rsidRPr="0081212A">
        <w:t xml:space="preserve"> часов 00 мин.  </w:t>
      </w:r>
      <w:r w:rsidRPr="00D148BF">
        <w:t>не состоялся в связи с отсутствием допущенных участников по Лот</w:t>
      </w:r>
      <w:r>
        <w:t>у</w:t>
      </w:r>
      <w:r w:rsidRPr="00D148BF">
        <w:t>:</w:t>
      </w:r>
    </w:p>
    <w:p w:rsidR="00D56A4D" w:rsidRPr="00394A9D" w:rsidRDefault="00D56A4D" w:rsidP="00D56A4D">
      <w:pPr>
        <w:pStyle w:val="ab"/>
        <w:ind w:firstLine="709"/>
        <w:contextualSpacing/>
        <w:rPr>
          <w:rFonts w:ascii="PT Astra Serif" w:hAnsi="PT Astra Serif"/>
          <w:i w:val="0"/>
          <w:szCs w:val="24"/>
        </w:rPr>
      </w:pPr>
      <w:r w:rsidRPr="00394A9D">
        <w:rPr>
          <w:i w:val="0"/>
        </w:rPr>
        <w:t>Лот №1</w:t>
      </w:r>
      <w:r>
        <w:rPr>
          <w:i w:val="0"/>
        </w:rPr>
        <w:t xml:space="preserve"> (</w:t>
      </w:r>
      <w:r w:rsidRPr="00560754">
        <w:rPr>
          <w:rFonts w:ascii="PT Astra Serif" w:hAnsi="PT Astra Serif"/>
          <w:i w:val="0"/>
        </w:rPr>
        <w:t>код лота: №</w:t>
      </w:r>
      <w:r w:rsidRPr="00560754">
        <w:rPr>
          <w:i w:val="0"/>
        </w:rPr>
        <w:t>168561A-4001-76</w:t>
      </w:r>
      <w:r w:rsidRPr="00560754">
        <w:rPr>
          <w:rFonts w:ascii="PT Astra Serif" w:hAnsi="PT Astra Serif"/>
          <w:i w:val="0"/>
        </w:rPr>
        <w:t>-1</w:t>
      </w:r>
      <w:r>
        <w:rPr>
          <w:i w:val="0"/>
        </w:rPr>
        <w:t>)</w:t>
      </w:r>
      <w:r w:rsidRPr="00394A9D">
        <w:rPr>
          <w:i w:val="0"/>
        </w:rPr>
        <w:t>: Нежилое здание, назначение: Нежилое, количество этажей, в том числе подземных: 1, в том числе подземных 0, кадастровый номер 71:20:011504:224, площадью 92,2 кв. м., нежилое здание, назначение: Нежилое, количество этажей, в том числе подземных этажей: 1, в том числе подземных 0, кадастровый номер 71:20:011504:249 площадью 26,8 кв.м., с земельным участком, категория земель: земли населенных пунктов, вид разрешенного использования: общественное использование объектов капитального строительства, с кадастровым номером 71:20:030721:7 площадью, 599 кв.м., адрес: Тульская область, р-н Узловский, с. Высоцкое, д. 66</w:t>
      </w:r>
    </w:p>
    <w:p w:rsidR="00A9483E" w:rsidRPr="00FA6DA5" w:rsidRDefault="00A9483E" w:rsidP="00A9483E">
      <w:pPr>
        <w:jc w:val="center"/>
        <w:rPr>
          <w:b/>
          <w:bCs/>
        </w:rPr>
      </w:pPr>
    </w:p>
    <w:p w:rsidR="00A9483E" w:rsidRPr="00E33688" w:rsidRDefault="00A9483E" w:rsidP="00A9483E">
      <w:pPr>
        <w:jc w:val="center"/>
        <w:rPr>
          <w:b/>
          <w:bCs/>
        </w:rPr>
      </w:pPr>
      <w:r w:rsidRPr="00E33688">
        <w:rPr>
          <w:b/>
          <w:bCs/>
        </w:rPr>
        <w:t xml:space="preserve">П Р О Т О К О Л </w:t>
      </w:r>
    </w:p>
    <w:p w:rsidR="00A9483E" w:rsidRPr="00E33688" w:rsidRDefault="00A9483E" w:rsidP="00A9483E">
      <w:pPr>
        <w:jc w:val="center"/>
        <w:rPr>
          <w:b/>
        </w:rPr>
      </w:pPr>
      <w:r w:rsidRPr="00E33688">
        <w:rPr>
          <w:b/>
          <w:bCs/>
        </w:rPr>
        <w:t xml:space="preserve">об итогах </w:t>
      </w:r>
      <w:r w:rsidRPr="00E33688">
        <w:rPr>
          <w:b/>
        </w:rPr>
        <w:t xml:space="preserve">аукциона по продаже муниципального имущества в </w:t>
      </w:r>
    </w:p>
    <w:p w:rsidR="000F4711" w:rsidRPr="00AD5C93" w:rsidRDefault="00A9483E" w:rsidP="00A9483E">
      <w:pPr>
        <w:jc w:val="center"/>
        <w:rPr>
          <w:rFonts w:ascii="PT Astra Serif" w:hAnsi="PT Astra Serif"/>
        </w:rPr>
      </w:pPr>
      <w:r w:rsidRPr="00E33688">
        <w:rPr>
          <w:b/>
        </w:rPr>
        <w:t xml:space="preserve">электронной форме  </w:t>
      </w:r>
      <w:r w:rsidR="0032779D" w:rsidRPr="00AD5C93">
        <w:rPr>
          <w:rFonts w:ascii="PT Astra Serif" w:hAnsi="PT Astra Serif"/>
          <w:b/>
        </w:rPr>
        <w:t xml:space="preserve">код Лота </w:t>
      </w:r>
      <w:r w:rsidR="00560754" w:rsidRPr="00560754">
        <w:rPr>
          <w:rFonts w:ascii="PT Astra Serif" w:hAnsi="PT Astra Serif"/>
          <w:b/>
        </w:rPr>
        <w:t>168561A-4001-76-1</w:t>
      </w:r>
    </w:p>
    <w:p w:rsidR="000F4711" w:rsidRPr="00AD5C93" w:rsidRDefault="00AD5C93" w:rsidP="00650C6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от </w:t>
      </w:r>
      <w:r w:rsidR="00A9483E">
        <w:rPr>
          <w:rFonts w:ascii="PT Astra Serif" w:hAnsi="PT Astra Serif"/>
          <w:b/>
        </w:rPr>
        <w:t>05</w:t>
      </w:r>
      <w:r w:rsidR="00961275">
        <w:rPr>
          <w:rFonts w:ascii="PT Astra Serif" w:hAnsi="PT Astra Serif"/>
          <w:b/>
        </w:rPr>
        <w:t xml:space="preserve"> </w:t>
      </w:r>
      <w:r w:rsidR="00394A9D">
        <w:rPr>
          <w:rFonts w:ascii="PT Astra Serif" w:hAnsi="PT Astra Serif"/>
          <w:b/>
        </w:rPr>
        <w:t>сентября</w:t>
      </w:r>
      <w:r w:rsidR="00665E5F">
        <w:rPr>
          <w:rFonts w:ascii="PT Astra Serif" w:hAnsi="PT Astra Serif"/>
          <w:b/>
        </w:rPr>
        <w:t xml:space="preserve"> 2024</w:t>
      </w:r>
      <w:r w:rsidR="0032779D" w:rsidRPr="00AD5C93">
        <w:rPr>
          <w:rFonts w:ascii="PT Astra Serif" w:hAnsi="PT Astra Serif"/>
          <w:b/>
        </w:rPr>
        <w:t xml:space="preserve"> года</w:t>
      </w:r>
    </w:p>
    <w:p w:rsidR="000F4711" w:rsidRPr="00AD5C93" w:rsidRDefault="0032779D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Оператор электронной площадки: Акционерное общество «Российский аукционный дом»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AD5C93">
        <w:rPr>
          <w:rFonts w:ascii="PT Astra Serif" w:hAnsi="PT Astra Serif"/>
        </w:rPr>
        <w:t>каб</w:t>
      </w:r>
      <w:proofErr w:type="spellEnd"/>
      <w:r w:rsidRPr="00AD5C93">
        <w:rPr>
          <w:rFonts w:ascii="PT Astra Serif" w:hAnsi="PT Astra Serif"/>
        </w:rPr>
        <w:t>. 23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определения участников аукциона по прод</w:t>
      </w:r>
      <w:r w:rsidR="00390D59">
        <w:rPr>
          <w:rFonts w:ascii="PT Astra Serif" w:hAnsi="PT Astra Serif"/>
        </w:rPr>
        <w:t xml:space="preserve">аже муниципального имущества: </w:t>
      </w:r>
      <w:r w:rsidR="00394A9D">
        <w:rPr>
          <w:rFonts w:ascii="PT Astra Serif" w:hAnsi="PT Astra Serif"/>
        </w:rPr>
        <w:t>02</w:t>
      </w:r>
      <w:r w:rsidR="00961275">
        <w:rPr>
          <w:rFonts w:ascii="PT Astra Serif" w:hAnsi="PT Astra Serif"/>
        </w:rPr>
        <w:t xml:space="preserve"> </w:t>
      </w:r>
      <w:r w:rsidR="00394A9D">
        <w:rPr>
          <w:rFonts w:ascii="PT Astra Serif" w:hAnsi="PT Astra Serif"/>
        </w:rPr>
        <w:t>сентября</w:t>
      </w:r>
      <w:r w:rsidR="00665E5F">
        <w:rPr>
          <w:rFonts w:ascii="PT Astra Serif" w:hAnsi="PT Astra Serif"/>
        </w:rPr>
        <w:t xml:space="preserve"> 2024</w:t>
      </w:r>
      <w:r w:rsidR="00394A9D">
        <w:rPr>
          <w:rFonts w:ascii="PT Astra Serif" w:hAnsi="PT Astra Serif"/>
        </w:rPr>
        <w:t xml:space="preserve"> года 10</w:t>
      </w:r>
      <w:r w:rsidRPr="00AD5C93">
        <w:rPr>
          <w:rFonts w:ascii="PT Astra Serif" w:hAnsi="PT Astra Serif"/>
        </w:rPr>
        <w:t xml:space="preserve"> часов 00 минут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0F4711" w:rsidRPr="00650C6C" w:rsidRDefault="0032779D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и время начала проведения аукциона по прод</w:t>
      </w:r>
      <w:r w:rsidR="00031F59">
        <w:rPr>
          <w:rFonts w:ascii="PT Astra Serif" w:hAnsi="PT Astra Serif"/>
        </w:rPr>
        <w:t xml:space="preserve">аже муниципального имущества: </w:t>
      </w:r>
      <w:r w:rsidR="00394A9D">
        <w:rPr>
          <w:rFonts w:ascii="PT Astra Serif" w:hAnsi="PT Astra Serif"/>
        </w:rPr>
        <w:t>05</w:t>
      </w:r>
      <w:r w:rsidR="00961275">
        <w:rPr>
          <w:rFonts w:ascii="PT Astra Serif" w:hAnsi="PT Astra Serif"/>
        </w:rPr>
        <w:t xml:space="preserve"> </w:t>
      </w:r>
      <w:r w:rsidR="00394A9D">
        <w:rPr>
          <w:rFonts w:ascii="PT Astra Serif" w:hAnsi="PT Astra Serif"/>
        </w:rPr>
        <w:t>сентября</w:t>
      </w:r>
      <w:r w:rsidR="00665E5F">
        <w:rPr>
          <w:rFonts w:ascii="PT Astra Serif" w:hAnsi="PT Astra Serif"/>
        </w:rPr>
        <w:t xml:space="preserve"> 2024</w:t>
      </w:r>
      <w:r w:rsidR="00394A9D">
        <w:rPr>
          <w:rFonts w:ascii="PT Astra Serif" w:hAnsi="PT Astra Serif"/>
        </w:rPr>
        <w:t xml:space="preserve"> года, 10 часов 0</w:t>
      </w:r>
      <w:r w:rsidRPr="00AD5C93">
        <w:rPr>
          <w:rFonts w:ascii="PT Astra Serif" w:hAnsi="PT Astra Serif"/>
        </w:rPr>
        <w:t>0 минут по московскому времени.</w:t>
      </w:r>
      <w:r w:rsidRPr="00AD5C93">
        <w:rPr>
          <w:rFonts w:ascii="PT Astra Serif" w:hAnsi="PT Astra Serif"/>
        </w:rPr>
        <w:tab/>
      </w:r>
    </w:p>
    <w:p w:rsidR="000F4711" w:rsidRPr="00AD5C93" w:rsidRDefault="0032779D">
      <w:pPr>
        <w:rPr>
          <w:rFonts w:ascii="PT Astra Serif" w:hAnsi="PT Astra Serif"/>
        </w:rPr>
      </w:pPr>
      <w:r w:rsidRPr="00AD5C93">
        <w:rPr>
          <w:rFonts w:ascii="PT Astra Serif" w:hAnsi="PT Astra Serif"/>
          <w:i/>
        </w:rPr>
        <w:tab/>
      </w:r>
      <w:r w:rsidRPr="00AD5C93">
        <w:rPr>
          <w:rFonts w:ascii="PT Astra Serif" w:hAnsi="PT Astra Serif"/>
          <w:b/>
        </w:rPr>
        <w:t>Комиссия по приватизации муниципального имущества в составе:</w:t>
      </w:r>
    </w:p>
    <w:p w:rsidR="000F4711" w:rsidRPr="00AD5C93" w:rsidRDefault="0032779D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Терехов Николай Николаевич- глава администрации муниципального образования Узловский район, председатель комиссии;</w:t>
      </w:r>
    </w:p>
    <w:p w:rsidR="000F4711" w:rsidRPr="00AD5C93" w:rsidRDefault="0032779D">
      <w:pPr>
        <w:ind w:firstLine="708"/>
        <w:jc w:val="both"/>
        <w:rPr>
          <w:rFonts w:ascii="PT Astra Serif" w:hAnsi="PT Astra Serif"/>
        </w:rPr>
      </w:pPr>
      <w:proofErr w:type="spellStart"/>
      <w:r w:rsidRPr="00AD5C93">
        <w:rPr>
          <w:rFonts w:ascii="PT Astra Serif" w:hAnsi="PT Astra Serif"/>
        </w:rPr>
        <w:t>Мифтахова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Анися</w:t>
      </w:r>
      <w:proofErr w:type="spellEnd"/>
      <w:r w:rsidR="00AE3976"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Рафигатовна</w:t>
      </w:r>
      <w:proofErr w:type="spellEnd"/>
      <w:r w:rsidRPr="00AD5C93">
        <w:rPr>
          <w:rFonts w:ascii="PT Astra Serif" w:hAnsi="PT Astra Serif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</w:r>
      <w:r w:rsidRPr="00AD5C93">
        <w:rPr>
          <w:rFonts w:ascii="PT Astra Serif" w:hAnsi="PT Astra Serif"/>
          <w:b/>
        </w:rPr>
        <w:t>Члены комиссии:</w:t>
      </w:r>
    </w:p>
    <w:p w:rsidR="009D4B28" w:rsidRPr="00AD5C93" w:rsidRDefault="009D4B28" w:rsidP="009D4B28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Карташова Марина Николаевна</w:t>
      </w:r>
      <w:r w:rsidR="00AE3976" w:rsidRPr="00AD5C93">
        <w:rPr>
          <w:rFonts w:ascii="PT Astra Serif" w:hAnsi="PT Astra Serif"/>
        </w:rPr>
        <w:t xml:space="preserve"> -</w:t>
      </w:r>
      <w:r w:rsidRPr="00AD5C93">
        <w:rPr>
          <w:rFonts w:ascii="PT Astra Serif" w:hAnsi="PT Astra Serif"/>
        </w:rPr>
        <w:t xml:space="preserve"> глава муниципального образования</w:t>
      </w:r>
      <w:r w:rsidR="00390D59">
        <w:rPr>
          <w:rFonts w:ascii="PT Astra Serif" w:hAnsi="PT Astra Serif"/>
        </w:rPr>
        <w:t xml:space="preserve"> город Узловая Узловского</w:t>
      </w:r>
      <w:r w:rsidRPr="00AD5C93">
        <w:rPr>
          <w:rFonts w:ascii="PT Astra Serif" w:hAnsi="PT Astra Serif"/>
        </w:rPr>
        <w:t xml:space="preserve"> район</w:t>
      </w:r>
      <w:r w:rsidR="00C7428C"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>;</w:t>
      </w:r>
    </w:p>
    <w:p w:rsidR="009D4B28" w:rsidRPr="00AD5C93" w:rsidRDefault="009D4B28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9D4B28" w:rsidRPr="00AD5C93" w:rsidRDefault="009D4B28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Митасова Ирина Вячеславовна- председатель комитета экономического развития и предпринимательства администрации муниципального образования Узловский район.</w:t>
      </w:r>
    </w:p>
    <w:p w:rsidR="009D4B28" w:rsidRPr="00AD5C93" w:rsidRDefault="00AE3976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Александрова Антонина Александровна</w:t>
      </w:r>
      <w:r w:rsidR="003874ED">
        <w:rPr>
          <w:rFonts w:ascii="PT Astra Serif" w:hAnsi="PT Astra Serif"/>
        </w:rPr>
        <w:t xml:space="preserve"> </w:t>
      </w:r>
      <w:r w:rsidR="009D4B28" w:rsidRPr="00AD5C93">
        <w:rPr>
          <w:rFonts w:ascii="PT Astra Serif" w:hAnsi="PT Astra Serif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9D4B28" w:rsidRPr="00AD5C93" w:rsidRDefault="009D4B28" w:rsidP="009D4B28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0F4711" w:rsidRPr="00AD5C93" w:rsidRDefault="009D4B28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 В состав комиссии по приватизации муниципального имущества входит 7 человек. Заседание проводится в присутствии 7 человек. Кворум имеется, комиссия правомочна.</w:t>
      </w:r>
    </w:p>
    <w:p w:rsidR="000F4711" w:rsidRDefault="0032779D" w:rsidP="00650C6C">
      <w:pPr>
        <w:ind w:firstLine="708"/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</w:rPr>
        <w:lastRenderedPageBreak/>
        <w:t>Информационное сообщение о проведении аукциона по  продаже муниципального имущества муниципального образования</w:t>
      </w:r>
      <w:r w:rsidR="00390D59">
        <w:rPr>
          <w:rFonts w:ascii="PT Astra Serif" w:hAnsi="PT Astra Serif"/>
        </w:rPr>
        <w:t xml:space="preserve"> </w:t>
      </w:r>
      <w:r w:rsidR="00875C1C">
        <w:rPr>
          <w:rFonts w:ascii="PT Astra Serif" w:hAnsi="PT Astra Serif"/>
        </w:rPr>
        <w:t>Узловский</w:t>
      </w:r>
      <w:r w:rsidRPr="00AD5C93">
        <w:rPr>
          <w:rFonts w:ascii="PT Astra Serif" w:hAnsi="PT Astra Serif"/>
        </w:rPr>
        <w:t xml:space="preserve"> район в электронной форме  </w:t>
      </w:r>
      <w:r w:rsidRPr="00AD5C93">
        <w:rPr>
          <w:rFonts w:ascii="PT Astra Serif" w:hAnsi="PT Astra Serif"/>
          <w:bCs/>
        </w:rPr>
        <w:t xml:space="preserve">размещено </w:t>
      </w:r>
      <w:r w:rsidRPr="00AD5C93">
        <w:rPr>
          <w:rFonts w:ascii="PT Astra Serif" w:hAnsi="PT Astra Serif"/>
        </w:rPr>
        <w:t xml:space="preserve">в сети Интернет: на официальном сайте Российской Федерации </w:t>
      </w:r>
      <w:hyperlink r:id="rId4">
        <w:r w:rsidRPr="00AD5C93">
          <w:rPr>
            <w:rFonts w:ascii="PT Astra Serif" w:hAnsi="PT Astra Serif"/>
            <w:lang w:val="en-US"/>
          </w:rPr>
          <w:t>www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torgi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gov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ru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new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private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notice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reg</w:t>
        </w:r>
      </w:hyperlink>
      <w:hyperlink r:id="rId5">
        <w:r w:rsidRPr="00AD5C93">
          <w:rPr>
            <w:rFonts w:ascii="PT Astra Serif" w:hAnsi="PT Astra Serif"/>
            <w:color w:val="FFFFFF" w:themeColor="background1"/>
            <w:lang w:val="en-US"/>
          </w:rPr>
          <w:t>w</w:t>
        </w:r>
      </w:hyperlink>
      <w:r w:rsidRPr="00AD5C93">
        <w:rPr>
          <w:rFonts w:ascii="PT Astra Serif" w:hAnsi="PT Astra Serif"/>
          <w:b/>
        </w:rPr>
        <w:t>(</w:t>
      </w:r>
      <w:r w:rsidRPr="00FE480E">
        <w:rPr>
          <w:rFonts w:ascii="PT Astra Serif" w:hAnsi="PT Astra Serif"/>
          <w:b/>
        </w:rPr>
        <w:t>21000024710000000</w:t>
      </w:r>
      <w:r w:rsidR="00394A9D">
        <w:rPr>
          <w:rFonts w:ascii="PT Astra Serif" w:hAnsi="PT Astra Serif"/>
          <w:b/>
        </w:rPr>
        <w:t>244</w:t>
      </w:r>
      <w:r w:rsidRPr="00FE480E">
        <w:rPr>
          <w:rFonts w:ascii="PT Astra Serif" w:hAnsi="PT Astra Serif"/>
          <w:b/>
        </w:rPr>
        <w:t>)</w:t>
      </w:r>
      <w:r w:rsidRPr="00AD5C93">
        <w:rPr>
          <w:rFonts w:ascii="PT Astra Serif" w:hAnsi="PT Astra Serif"/>
        </w:rPr>
        <w:t>, на электронной  торговой площадке – Акционерного общества «Российский аукционный дом»</w:t>
      </w:r>
      <w:hyperlink r:id="rId6">
        <w:r w:rsidRPr="00AD5C93">
          <w:rPr>
            <w:rFonts w:ascii="PT Astra Serif" w:hAnsi="PT Astra Serif"/>
          </w:rPr>
          <w:t>http://lot-online.ru/home/index.html</w:t>
        </w:r>
      </w:hyperlink>
      <w:r w:rsidRPr="00AD5C93">
        <w:rPr>
          <w:rFonts w:ascii="PT Astra Serif" w:hAnsi="PT Astra Serif"/>
        </w:rPr>
        <w:t xml:space="preserve">  (раздел «Приватизация», код лота: №</w:t>
      </w:r>
      <w:r w:rsidR="00560754">
        <w:t>168561A-4001-76</w:t>
      </w:r>
      <w:r w:rsidR="00560754">
        <w:rPr>
          <w:rFonts w:ascii="PT Astra Serif" w:hAnsi="PT Astra Serif"/>
        </w:rPr>
        <w:t>-1</w:t>
      </w:r>
      <w:r w:rsidRPr="00AD5C93">
        <w:rPr>
          <w:rFonts w:ascii="PT Astra Serif" w:hAnsi="PT Astra Serif"/>
        </w:rPr>
        <w:t xml:space="preserve">, на официальном сайте муниципального образования Узловский район </w:t>
      </w:r>
      <w:r w:rsidR="00A9483E" w:rsidRPr="00A9483E">
        <w:rPr>
          <w:lang w:val="en-US"/>
        </w:rPr>
        <w:t>https</w:t>
      </w:r>
      <w:r w:rsidR="00A9483E" w:rsidRPr="00A9483E">
        <w:t>://</w:t>
      </w:r>
      <w:r w:rsidR="00A9483E" w:rsidRPr="00A9483E">
        <w:rPr>
          <w:lang w:val="en-US"/>
        </w:rPr>
        <w:t>uzlovskij</w:t>
      </w:r>
      <w:r w:rsidR="00A9483E" w:rsidRPr="00A9483E">
        <w:t>-</w:t>
      </w:r>
      <w:r w:rsidR="00A9483E" w:rsidRPr="00A9483E">
        <w:rPr>
          <w:lang w:val="en-US"/>
        </w:rPr>
        <w:t>r</w:t>
      </w:r>
      <w:r w:rsidR="00A9483E" w:rsidRPr="00A9483E">
        <w:t>71.</w:t>
      </w:r>
      <w:r w:rsidR="00A9483E" w:rsidRPr="00A9483E">
        <w:rPr>
          <w:lang w:val="en-US"/>
        </w:rPr>
        <w:t>gosweb</w:t>
      </w:r>
      <w:r w:rsidR="00A9483E" w:rsidRPr="00A9483E">
        <w:t>.</w:t>
      </w:r>
      <w:r w:rsidR="00A9483E" w:rsidRPr="00A9483E">
        <w:rPr>
          <w:lang w:val="en-US"/>
        </w:rPr>
        <w:t>gosuslugi</w:t>
      </w:r>
      <w:r w:rsidR="00A9483E" w:rsidRPr="00A9483E">
        <w:t>.</w:t>
      </w:r>
      <w:r w:rsidR="00A9483E" w:rsidRPr="00A9483E">
        <w:rPr>
          <w:lang w:val="en-US"/>
        </w:rPr>
        <w:t>ru</w:t>
      </w:r>
      <w:r w:rsidR="00A9483E" w:rsidRPr="00A9483E">
        <w:t>/</w:t>
      </w:r>
      <w:r w:rsidR="0076030F" w:rsidRPr="00AD5C93">
        <w:rPr>
          <w:rFonts w:ascii="PT Astra Serif" w:hAnsi="PT Astra Serif"/>
          <w:b/>
        </w:rPr>
        <w:t>.</w:t>
      </w:r>
    </w:p>
    <w:p w:rsidR="00A9483E" w:rsidRDefault="00A9483E" w:rsidP="00650C6C">
      <w:pPr>
        <w:ind w:firstLine="708"/>
        <w:jc w:val="both"/>
        <w:rPr>
          <w:rFonts w:ascii="PT Astra Serif" w:hAnsi="PT Astra Serif"/>
        </w:rPr>
      </w:pPr>
    </w:p>
    <w:p w:rsidR="00A9483E" w:rsidRPr="00650C6C" w:rsidRDefault="00A9483E" w:rsidP="00650C6C">
      <w:pPr>
        <w:ind w:firstLine="708"/>
        <w:jc w:val="both"/>
        <w:rPr>
          <w:rFonts w:ascii="PT Astra Serif" w:hAnsi="PT Astra Serif"/>
        </w:rPr>
      </w:pPr>
    </w:p>
    <w:p w:rsidR="00394A9D" w:rsidRDefault="0032779D" w:rsidP="00394A9D">
      <w:pPr>
        <w:pStyle w:val="ab"/>
        <w:ind w:firstLine="708"/>
        <w:rPr>
          <w:rFonts w:ascii="PT Astra Serif" w:hAnsi="PT Astra Serif"/>
          <w:b/>
          <w:bCs/>
          <w:i w:val="0"/>
          <w:szCs w:val="24"/>
        </w:rPr>
      </w:pPr>
      <w:r w:rsidRPr="00AD5C93">
        <w:rPr>
          <w:rFonts w:ascii="PT Astra Serif" w:hAnsi="PT Astra Serif"/>
          <w:b/>
          <w:bCs/>
          <w:i w:val="0"/>
          <w:szCs w:val="24"/>
        </w:rPr>
        <w:t>Предмет продажи муниципального имущества на аукционе:</w:t>
      </w:r>
    </w:p>
    <w:p w:rsidR="00394A9D" w:rsidRPr="00394A9D" w:rsidRDefault="00394A9D" w:rsidP="00394A9D">
      <w:pPr>
        <w:pStyle w:val="ab"/>
        <w:ind w:firstLine="709"/>
        <w:contextualSpacing/>
        <w:rPr>
          <w:rFonts w:ascii="PT Astra Serif" w:hAnsi="PT Astra Serif"/>
          <w:i w:val="0"/>
          <w:szCs w:val="24"/>
        </w:rPr>
      </w:pPr>
      <w:r w:rsidRPr="00394A9D">
        <w:rPr>
          <w:i w:val="0"/>
        </w:rPr>
        <w:t>Лот №1</w:t>
      </w:r>
      <w:r w:rsidR="00560754">
        <w:rPr>
          <w:i w:val="0"/>
        </w:rPr>
        <w:t xml:space="preserve"> (</w:t>
      </w:r>
      <w:r w:rsidR="00560754" w:rsidRPr="00560754">
        <w:rPr>
          <w:rFonts w:ascii="PT Astra Serif" w:hAnsi="PT Astra Serif"/>
          <w:i w:val="0"/>
        </w:rPr>
        <w:t>код лота: №</w:t>
      </w:r>
      <w:r w:rsidR="00560754" w:rsidRPr="00560754">
        <w:rPr>
          <w:i w:val="0"/>
        </w:rPr>
        <w:t>168561A-4001-76</w:t>
      </w:r>
      <w:r w:rsidR="00560754" w:rsidRPr="00560754">
        <w:rPr>
          <w:rFonts w:ascii="PT Astra Serif" w:hAnsi="PT Astra Serif"/>
          <w:i w:val="0"/>
        </w:rPr>
        <w:t>-1</w:t>
      </w:r>
      <w:r w:rsidR="00560754">
        <w:rPr>
          <w:i w:val="0"/>
        </w:rPr>
        <w:t>)</w:t>
      </w:r>
      <w:r w:rsidRPr="00394A9D">
        <w:rPr>
          <w:i w:val="0"/>
        </w:rPr>
        <w:t>: Нежилое здание, назначение: Нежилое, количество этажей, в том числе подземных: 1, в том числе подземных 0, кадастровый номер 71:20:011504:224, площадью 92,2 кв. м., нежилое здание, назначение: Нежилое, количество этажей, в том числе подземных этажей: 1, в том числе подземных 0, кадастровый номер 71:20:011504:249 площадью 26,8 кв.м., с земельным участком, категория земель: земли населенных пунктов, вид разрешенного использования: общественное использование объектов капитального строительства, с кадастровым номером 71:20:030721:7 площадью, 599 кв.м., адрес: Тульская область, р-н Узловский, с. Высоцкое, д. 66</w:t>
      </w:r>
    </w:p>
    <w:p w:rsidR="00394A9D" w:rsidRPr="00394A9D" w:rsidRDefault="00394A9D" w:rsidP="00394A9D">
      <w:pPr>
        <w:ind w:firstLine="709"/>
        <w:contextualSpacing/>
        <w:jc w:val="both"/>
      </w:pPr>
      <w:r w:rsidRPr="00394A9D">
        <w:t>Ограничения, обременения: отсутствуют.</w:t>
      </w:r>
    </w:p>
    <w:p w:rsidR="00394A9D" w:rsidRPr="00394A9D" w:rsidRDefault="00394A9D" w:rsidP="00394A9D">
      <w:pPr>
        <w:ind w:firstLine="709"/>
        <w:contextualSpacing/>
        <w:jc w:val="both"/>
      </w:pPr>
      <w:r w:rsidRPr="00394A9D">
        <w:t>Начальная цена муниципального имущества (с учетом НДС) – 1 961 000 (один миллион девятьсот шестьдесят одна тысяча) рублей 00 копеек.</w:t>
      </w:r>
    </w:p>
    <w:p w:rsidR="00394A9D" w:rsidRPr="00394A9D" w:rsidRDefault="00394A9D" w:rsidP="00394A9D">
      <w:pPr>
        <w:ind w:firstLine="709"/>
        <w:contextualSpacing/>
        <w:jc w:val="both"/>
      </w:pPr>
      <w:r w:rsidRPr="00394A9D">
        <w:t>Сумма задатка  10% от начальной цены – 196 100 (сто девяносто шесть тысяч сто) рублей 00 копеек.</w:t>
      </w:r>
    </w:p>
    <w:p w:rsidR="00394A9D" w:rsidRPr="00394A9D" w:rsidRDefault="00394A9D" w:rsidP="00394A9D">
      <w:pPr>
        <w:ind w:firstLine="709"/>
        <w:contextualSpacing/>
        <w:jc w:val="both"/>
      </w:pPr>
      <w:r w:rsidRPr="00394A9D">
        <w:t>Величина повышения начальной цены («шаг аукциона») 5% от начальной цены –98 050 (девяносто восемь тысяч пятьдесят) рублей 00 копеек.</w:t>
      </w:r>
    </w:p>
    <w:p w:rsidR="00394A9D" w:rsidRDefault="00394A9D" w:rsidP="00394A9D">
      <w:pPr>
        <w:ind w:firstLine="709"/>
        <w:contextualSpacing/>
        <w:jc w:val="both"/>
      </w:pPr>
      <w:r w:rsidRPr="00394A9D">
        <w:t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аукцион проводится впервые.</w:t>
      </w:r>
    </w:p>
    <w:p w:rsidR="00A9483E" w:rsidRDefault="00A9483E" w:rsidP="00A9483E">
      <w:pPr>
        <w:ind w:firstLine="709"/>
        <w:contextualSpacing/>
        <w:jc w:val="both"/>
      </w:pPr>
      <w:r>
        <w:t>В соответствии с протоколо</w:t>
      </w:r>
      <w:r w:rsidRPr="00F04050">
        <w:t>м  определения участников аукциона по продаже муниципального имущества в электронной форме</w:t>
      </w:r>
      <w:r>
        <w:t xml:space="preserve"> код лота  </w:t>
      </w:r>
      <w:r w:rsidRPr="00560754">
        <w:rPr>
          <w:rFonts w:ascii="PT Astra Serif" w:hAnsi="PT Astra Serif"/>
        </w:rPr>
        <w:t>№</w:t>
      </w:r>
      <w:r w:rsidRPr="00560754">
        <w:t>168561A-4001-76</w:t>
      </w:r>
      <w:r w:rsidRPr="00560754">
        <w:rPr>
          <w:rFonts w:ascii="PT Astra Serif" w:hAnsi="PT Astra Serif"/>
        </w:rPr>
        <w:t>-1</w:t>
      </w:r>
      <w:r>
        <w:rPr>
          <w:rFonts w:ascii="PT Astra Serif" w:hAnsi="PT Astra Serif"/>
        </w:rPr>
        <w:t xml:space="preserve"> от 02 сентября 2024</w:t>
      </w:r>
      <w:r w:rsidRPr="00AD5C93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 xml:space="preserve"> </w:t>
      </w:r>
      <w:r w:rsidRPr="00AD5C93">
        <w:rPr>
          <w:rFonts w:ascii="PT Astra Serif" w:hAnsi="PT Astra Serif"/>
        </w:rPr>
        <w:t>на участие в  аукционе по продаже муниципального имущества по</w:t>
      </w:r>
      <w:r w:rsidRPr="00AD5C93">
        <w:rPr>
          <w:rFonts w:ascii="PT Astra Serif" w:hAnsi="PT Astra Serif"/>
          <w:b/>
        </w:rPr>
        <w:t xml:space="preserve"> Лоту №1 </w:t>
      </w:r>
      <w:r w:rsidRPr="00AD5C93">
        <w:rPr>
          <w:rFonts w:ascii="PT Astra Serif" w:hAnsi="PT Astra Serif"/>
        </w:rPr>
        <w:t xml:space="preserve">до окончания </w:t>
      </w:r>
      <w:r>
        <w:rPr>
          <w:rFonts w:ascii="PT Astra Serif" w:hAnsi="PT Astra Serif"/>
        </w:rPr>
        <w:t xml:space="preserve">срока подачи заявок  до 18.00 </w:t>
      </w:r>
      <w:r>
        <w:rPr>
          <w:rFonts w:ascii="PT Astra Serif" w:hAnsi="PT Astra Serif"/>
          <w:color w:val="000000"/>
        </w:rPr>
        <w:t>26.</w:t>
      </w:r>
      <w:r w:rsidRPr="00390D59">
        <w:rPr>
          <w:rFonts w:ascii="PT Astra Serif" w:hAnsi="PT Astra Serif"/>
          <w:color w:val="000000"/>
        </w:rPr>
        <w:t>0</w:t>
      </w:r>
      <w:r>
        <w:rPr>
          <w:rFonts w:ascii="PT Astra Serif" w:hAnsi="PT Astra Serif"/>
          <w:color w:val="000000"/>
        </w:rPr>
        <w:t>8</w:t>
      </w:r>
      <w:r w:rsidRPr="00390D59">
        <w:rPr>
          <w:rFonts w:ascii="PT Astra Serif" w:hAnsi="PT Astra Serif"/>
          <w:color w:val="000000"/>
        </w:rPr>
        <w:t>.202</w:t>
      </w:r>
      <w:r>
        <w:rPr>
          <w:rFonts w:ascii="PT Astra Serif" w:hAnsi="PT Astra Serif"/>
          <w:color w:val="000000"/>
        </w:rPr>
        <w:t>4</w:t>
      </w:r>
      <w:r w:rsidRPr="00375A7F">
        <w:rPr>
          <w:b/>
          <w:color w:val="000000"/>
          <w:sz w:val="28"/>
          <w:szCs w:val="28"/>
        </w:rPr>
        <w:t xml:space="preserve"> </w:t>
      </w:r>
      <w:r w:rsidRPr="00AD5C93">
        <w:rPr>
          <w:rFonts w:ascii="PT Astra Serif" w:hAnsi="PT Astra Serif"/>
        </w:rPr>
        <w:t>года заявок не поступило</w:t>
      </w:r>
      <w:r>
        <w:rPr>
          <w:rFonts w:ascii="PT Astra Serif" w:hAnsi="PT Astra Serif"/>
        </w:rPr>
        <w:t>.</w:t>
      </w:r>
    </w:p>
    <w:p w:rsidR="00A9483E" w:rsidRDefault="00A9483E" w:rsidP="00A9483E">
      <w:pPr>
        <w:ind w:firstLine="709"/>
        <w:contextualSpacing/>
        <w:jc w:val="both"/>
      </w:pPr>
      <w:r w:rsidRPr="00755A87">
        <w:rPr>
          <w:b/>
        </w:rPr>
        <w:t>Комиссия по приватизации муниципального имущества единогласно решила:</w:t>
      </w:r>
    </w:p>
    <w:p w:rsidR="00A9483E" w:rsidRDefault="00A9483E" w:rsidP="00A9483E">
      <w:pPr>
        <w:ind w:firstLine="709"/>
        <w:contextualSpacing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 xml:space="preserve">по Лоту №1 (код Лота </w:t>
      </w:r>
      <w:r w:rsidRPr="00A9483E">
        <w:rPr>
          <w:b/>
        </w:rPr>
        <w:t>168561A-4001-76</w:t>
      </w:r>
      <w:r w:rsidRPr="00A9483E">
        <w:rPr>
          <w:rFonts w:ascii="PT Astra Serif" w:hAnsi="PT Astra Serif"/>
          <w:b/>
        </w:rPr>
        <w:t>-1</w:t>
      </w:r>
      <w:r w:rsidRPr="00415D4C">
        <w:rPr>
          <w:b/>
        </w:rPr>
        <w:t>)</w:t>
      </w:r>
      <w:r>
        <w:t xml:space="preserve"> </w:t>
      </w:r>
      <w:r w:rsidRPr="00755A87">
        <w:t xml:space="preserve">несостоявшимся в связи с отсутствием допущенных участников. </w:t>
      </w:r>
    </w:p>
    <w:p w:rsidR="000F4711" w:rsidRPr="00A9483E" w:rsidRDefault="00A9483E" w:rsidP="00A9483E">
      <w:pPr>
        <w:ind w:firstLine="709"/>
        <w:contextualSpacing/>
        <w:jc w:val="both"/>
      </w:pPr>
      <w:r w:rsidRPr="00DB6859">
        <w:rPr>
          <w:bCs/>
        </w:rPr>
        <w:t>Протокол составлен в двух экземплярах и подписан всеми присутствующими членами  комиссии:</w:t>
      </w:r>
    </w:p>
    <w:p w:rsidR="000F4711" w:rsidRPr="00AD5C93" w:rsidRDefault="000F4711" w:rsidP="00650C6C">
      <w:pPr>
        <w:rPr>
          <w:rFonts w:ascii="PT Astra Serif" w:hAnsi="PT Astra Serif"/>
        </w:rPr>
      </w:pPr>
    </w:p>
    <w:p w:rsidR="000F4711" w:rsidRPr="00AD5C93" w:rsidRDefault="000F4711">
      <w:pPr>
        <w:ind w:firstLine="708"/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  <w:bCs/>
        </w:rPr>
        <w:t>П</w:t>
      </w:r>
      <w:r w:rsidRPr="00AD5C93">
        <w:rPr>
          <w:rFonts w:ascii="PT Astra Serif" w:hAnsi="PT Astra Serif"/>
          <w:b/>
        </w:rPr>
        <w:t>редседатель комиссии:</w:t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  <w:t xml:space="preserve">                           </w:t>
      </w:r>
      <w:r w:rsidR="00AD5C93" w:rsidRPr="00AD5C93">
        <w:rPr>
          <w:rFonts w:ascii="PT Astra Serif" w:hAnsi="PT Astra Serif"/>
          <w:b/>
        </w:rPr>
        <w:t xml:space="preserve">       </w:t>
      </w:r>
      <w:r w:rsidRPr="00AD5C93">
        <w:rPr>
          <w:rFonts w:ascii="PT Astra Serif" w:hAnsi="PT Astra Serif"/>
          <w:b/>
        </w:rPr>
        <w:t xml:space="preserve"> Н.Н. Терехов</w:t>
      </w: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Заместитель председателя комиссии:           </w:t>
      </w:r>
      <w:r w:rsidR="00AD5C93" w:rsidRPr="00AD5C93">
        <w:rPr>
          <w:rFonts w:ascii="PT Astra Serif" w:hAnsi="PT Astra Serif"/>
          <w:b/>
        </w:rPr>
        <w:t xml:space="preserve">                            </w:t>
      </w:r>
      <w:r w:rsidRPr="00AD5C93">
        <w:rPr>
          <w:rFonts w:ascii="PT Astra Serif" w:hAnsi="PT Astra Serif"/>
          <w:b/>
        </w:rPr>
        <w:t>А.Р. Мифтахова</w:t>
      </w: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>Члены комиссии:</w:t>
      </w:r>
      <w:r w:rsidRPr="00AD5C93">
        <w:rPr>
          <w:rFonts w:ascii="PT Astra Serif" w:hAnsi="PT Astra Serif"/>
          <w:b/>
        </w:rPr>
        <w:tab/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r w:rsidR="00650C6C" w:rsidRPr="00AD5C93">
        <w:rPr>
          <w:rFonts w:ascii="PT Astra Serif" w:hAnsi="PT Astra Serif"/>
          <w:b/>
        </w:rPr>
        <w:t>М.Н.</w:t>
      </w:r>
      <w:r w:rsidR="00650C6C"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  <w:b/>
        </w:rPr>
        <w:t xml:space="preserve">Карташова </w:t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</w:p>
    <w:p w:rsidR="000F4711" w:rsidRPr="00AD5C93" w:rsidRDefault="00AD5C93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r w:rsidR="0032779D" w:rsidRPr="00AD5C93">
        <w:rPr>
          <w:rFonts w:ascii="PT Astra Serif" w:hAnsi="PT Astra Serif"/>
          <w:b/>
        </w:rPr>
        <w:t>Н.В.Гнездилова</w:t>
      </w:r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  <w:t>И.В.Митасова</w:t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  <w:t>О.О.Котельникова</w:t>
      </w:r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lastRenderedPageBreak/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="00AD5C93" w:rsidRPr="00AD5C93">
        <w:rPr>
          <w:rFonts w:ascii="PT Astra Serif" w:hAnsi="PT Astra Serif"/>
          <w:b/>
        </w:rPr>
        <w:t>А.А.Александрова</w:t>
      </w: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D56A4D" w:rsidRDefault="00D56A4D" w:rsidP="00D56A4D">
      <w:pPr>
        <w:jc w:val="both"/>
        <w:rPr>
          <w:iCs/>
          <w:sz w:val="26"/>
          <w:szCs w:val="26"/>
        </w:rPr>
      </w:pPr>
      <w:bookmarkStart w:id="0" w:name="_GoBack"/>
      <w:bookmarkEnd w:id="0"/>
    </w:p>
    <w:sectPr w:rsidR="00D56A4D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1"/>
    <w:rsid w:val="00011834"/>
    <w:rsid w:val="00031F59"/>
    <w:rsid w:val="000926BB"/>
    <w:rsid w:val="000C620D"/>
    <w:rsid w:val="000E2BB4"/>
    <w:rsid w:val="000F4711"/>
    <w:rsid w:val="00123820"/>
    <w:rsid w:val="001C2638"/>
    <w:rsid w:val="0032779D"/>
    <w:rsid w:val="003874ED"/>
    <w:rsid w:val="00390D59"/>
    <w:rsid w:val="00394A9D"/>
    <w:rsid w:val="003A0AB6"/>
    <w:rsid w:val="003A7294"/>
    <w:rsid w:val="00434B0E"/>
    <w:rsid w:val="00464CC3"/>
    <w:rsid w:val="00480915"/>
    <w:rsid w:val="005224B2"/>
    <w:rsid w:val="00560754"/>
    <w:rsid w:val="00576E84"/>
    <w:rsid w:val="005D41F9"/>
    <w:rsid w:val="00650C6C"/>
    <w:rsid w:val="00665E5F"/>
    <w:rsid w:val="006735B4"/>
    <w:rsid w:val="00684BF5"/>
    <w:rsid w:val="00697C57"/>
    <w:rsid w:val="006C755B"/>
    <w:rsid w:val="006F5926"/>
    <w:rsid w:val="0076030F"/>
    <w:rsid w:val="00813C1E"/>
    <w:rsid w:val="00822C0A"/>
    <w:rsid w:val="00860C9D"/>
    <w:rsid w:val="00865AEF"/>
    <w:rsid w:val="00875C1C"/>
    <w:rsid w:val="00961275"/>
    <w:rsid w:val="009923D4"/>
    <w:rsid w:val="009D4B28"/>
    <w:rsid w:val="00A01D2D"/>
    <w:rsid w:val="00A42707"/>
    <w:rsid w:val="00A9483E"/>
    <w:rsid w:val="00AB305B"/>
    <w:rsid w:val="00AD3DFE"/>
    <w:rsid w:val="00AD5C93"/>
    <w:rsid w:val="00AE3976"/>
    <w:rsid w:val="00C23A02"/>
    <w:rsid w:val="00C2401D"/>
    <w:rsid w:val="00C723BD"/>
    <w:rsid w:val="00C7428C"/>
    <w:rsid w:val="00C8056A"/>
    <w:rsid w:val="00C929B1"/>
    <w:rsid w:val="00D04CFB"/>
    <w:rsid w:val="00D56A4D"/>
    <w:rsid w:val="00DA2D8B"/>
    <w:rsid w:val="00DB52C2"/>
    <w:rsid w:val="00E348CC"/>
    <w:rsid w:val="00EB6720"/>
    <w:rsid w:val="00F84820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C72D-C0EE-418B-9A54-26C80B2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8">
    <w:name w:val="header"/>
    <w:basedOn w:val="a"/>
    <w:link w:val="af9"/>
    <w:rsid w:val="00D56A4D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D56A4D"/>
    <w:rPr>
      <w:rFonts w:ascii="Times New Roman" w:eastAsia="Times New Roman" w:hAnsi="Times New Roman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home/index.html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hyperlink" Target="http://www.torgi.gov.ru/new/private/notice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Ирина А. Столбовская</cp:lastModifiedBy>
  <cp:revision>3</cp:revision>
  <cp:lastPrinted>2024-09-05T07:23:00Z</cp:lastPrinted>
  <dcterms:created xsi:type="dcterms:W3CDTF">2024-09-05T11:03:00Z</dcterms:created>
  <dcterms:modified xsi:type="dcterms:W3CDTF">2024-09-05T11:03:00Z</dcterms:modified>
  <dc:language>ru-RU</dc:language>
</cp:coreProperties>
</file>