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AA" w:rsidRDefault="005C4DAA" w:rsidP="005C4DAA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целях обеспечения проведения независимой антикоррупционной экспертизы, </w:t>
      </w:r>
      <w:r>
        <w:rPr>
          <w:rStyle w:val="fontstyle01"/>
        </w:rPr>
        <w:br/>
      </w:r>
      <w:r>
        <w:rPr>
          <w:rStyle w:val="fontstyle01"/>
        </w:rPr>
        <w:t>«19» мая</w:t>
      </w:r>
      <w:r>
        <w:rPr>
          <w:rStyle w:val="fontstyle01"/>
        </w:rPr>
        <w:t xml:space="preserve"> </w:t>
      </w:r>
      <w:r>
        <w:rPr>
          <w:rStyle w:val="fontstyle01"/>
        </w:rPr>
        <w:t>2025 года проект муниципального правового акта постановления администрации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образования Узловский район </w:t>
      </w:r>
      <w:r>
        <w:rPr>
          <w:rStyle w:val="fontstyle21"/>
        </w:rPr>
        <w:t>«О внесении изменения в постановление администрации</w:t>
      </w:r>
      <w:r>
        <w:rPr>
          <w:rStyle w:val="fontstyle21"/>
        </w:rPr>
        <w:t xml:space="preserve"> </w:t>
      </w:r>
      <w:r>
        <w:rPr>
          <w:rStyle w:val="fontstyle21"/>
        </w:rPr>
        <w:t>муниципального образования Узловский район от 27.12.2019 № 2076 «Об утверждении</w:t>
      </w:r>
      <w:r>
        <w:rPr>
          <w:rStyle w:val="fontstyle21"/>
        </w:rPr>
        <w:t xml:space="preserve"> </w:t>
      </w:r>
      <w:r>
        <w:rPr>
          <w:rStyle w:val="fontstyle21"/>
        </w:rPr>
        <w:t>Положения о муниципальной долговой книге муниципального образования Узловский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район» </w:t>
      </w:r>
      <w:r>
        <w:rPr>
          <w:rStyle w:val="fontstyle01"/>
        </w:rPr>
        <w:t>размещен в сети Интернет.</w:t>
      </w:r>
    </w:p>
    <w:p w:rsidR="005C4DAA" w:rsidRDefault="005C4DAA" w:rsidP="005C4DAA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7 (семь) рабочих дней после даты размещения проекта муниципального нормативного</w:t>
      </w:r>
      <w:r>
        <w:rPr>
          <w:rStyle w:val="fontstyle01"/>
        </w:rPr>
        <w:t xml:space="preserve"> </w:t>
      </w:r>
      <w:r>
        <w:rPr>
          <w:rStyle w:val="fontstyle01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экспертизы </w:t>
      </w:r>
      <w:bookmarkStart w:id="0" w:name="_GoBack"/>
      <w:bookmarkEnd w:id="0"/>
      <w:r>
        <w:rPr>
          <w:rStyle w:val="fontstyle01"/>
        </w:rPr>
        <w:t>с «20» мая 2025 года по «28» мая 2025 года.</w:t>
      </w:r>
    </w:p>
    <w:p w:rsidR="008A7D00" w:rsidRDefault="005C4DAA" w:rsidP="005C4DAA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пл.Ленина</w:t>
      </w:r>
      <w:proofErr w:type="spellEnd"/>
      <w:r>
        <w:rPr>
          <w:rStyle w:val="fontstyle01"/>
        </w:rPr>
        <w:t>, д.1, г. Узловая, Тульская область, 301600, или в виде электронного документы на</w:t>
      </w:r>
      <w:r>
        <w:rPr>
          <w:rStyle w:val="fontstyle01"/>
        </w:rPr>
        <w:t xml:space="preserve"> </w:t>
      </w:r>
      <w:r>
        <w:rPr>
          <w:rStyle w:val="fontstyle01"/>
        </w:rPr>
        <w:t>электронный адрес: uzlovaja.fo @ tularegion.ru</w:t>
      </w:r>
      <w:r>
        <w:rPr>
          <w:rStyle w:val="fontstyle01"/>
        </w:rPr>
        <w:t>.</w:t>
      </w:r>
    </w:p>
    <w:sectPr w:rsidR="008A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AA"/>
    <w:rsid w:val="005C4DAA"/>
    <w:rsid w:val="008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DAF30-3DE6-458B-BB6F-2B5F5405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4DAA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4DAA"/>
    <w:rPr>
      <w:rFonts w:ascii="PTAstraSerif-Bold" w:hAnsi="PTAstraSerif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2025-05-19T12:04:00Z</dcterms:created>
  <dcterms:modified xsi:type="dcterms:W3CDTF">2025-05-19T12:05:00Z</dcterms:modified>
</cp:coreProperties>
</file>