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D3" w:rsidRDefault="002456D3" w:rsidP="002456D3">
      <w:pPr>
        <w:ind w:firstLine="709"/>
        <w:jc w:val="both"/>
        <w:rPr>
          <w:rStyle w:val="fontstyle01"/>
        </w:rPr>
      </w:pPr>
      <w:bookmarkStart w:id="0" w:name="_GoBack"/>
      <w:r>
        <w:rPr>
          <w:rStyle w:val="fontstyle01"/>
        </w:rPr>
        <w:t>В целях обеспечения проведения независимой антикоррупционной экспертизы,</w:t>
      </w:r>
      <w:r>
        <w:rPr>
          <w:rStyle w:val="fontstyle01"/>
        </w:rPr>
        <w:t xml:space="preserve"> </w:t>
      </w:r>
      <w:r>
        <w:rPr>
          <w:rStyle w:val="fontstyle01"/>
        </w:rPr>
        <w:t>«06» июня 2025 года проект постановления администрации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образования Узловский район «О внесении изменения в постановление</w:t>
      </w:r>
      <w:r>
        <w:rPr>
          <w:rStyle w:val="fontstyle01"/>
        </w:rPr>
        <w:t xml:space="preserve"> </w:t>
      </w:r>
      <w:r>
        <w:rPr>
          <w:rStyle w:val="fontstyle01"/>
        </w:rPr>
        <w:t>администрации муниципального образования Узловский район от 24 июля 2015 года</w:t>
      </w:r>
      <w:r>
        <w:rPr>
          <w:rStyle w:val="fontstyle01"/>
        </w:rPr>
        <w:t xml:space="preserve"> </w:t>
      </w:r>
      <w:r>
        <w:rPr>
          <w:rStyle w:val="fontstyle01"/>
        </w:rPr>
        <w:t>№ 1288 «Об утверждении административного регламента предоставления</w:t>
      </w:r>
      <w:r>
        <w:rPr>
          <w:rStyle w:val="fontstyle01"/>
        </w:rPr>
        <w:t xml:space="preserve"> </w:t>
      </w:r>
      <w:r>
        <w:rPr>
          <w:rStyle w:val="fontstyle01"/>
        </w:rPr>
        <w:t>муниципальной услуги «Признание в муниципальном жилом фонде в</w:t>
      </w:r>
      <w:r>
        <w:rPr>
          <w:rStyle w:val="fontstyle01"/>
        </w:rPr>
        <w:t xml:space="preserve"> </w:t>
      </w:r>
      <w:r>
        <w:rPr>
          <w:rStyle w:val="fontstyle01"/>
        </w:rPr>
        <w:t>установленном порядке помещения жилым помещением, жилого помещения</w:t>
      </w:r>
      <w:r>
        <w:rPr>
          <w:rStyle w:val="fontstyle01"/>
        </w:rPr>
        <w:t xml:space="preserve"> </w:t>
      </w:r>
      <w:r>
        <w:rPr>
          <w:rStyle w:val="fontstyle01"/>
        </w:rPr>
        <w:t>непригодным для проживания и многоквартирного дома аварийным и подлежащим</w:t>
      </w:r>
      <w:r>
        <w:rPr>
          <w:rStyle w:val="fontstyle01"/>
        </w:rPr>
        <w:t xml:space="preserve"> </w:t>
      </w:r>
      <w:r>
        <w:rPr>
          <w:rStyle w:val="fontstyle01"/>
        </w:rPr>
        <w:t>сносу или реконструкции, расположенных на территории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образования г.</w:t>
      </w:r>
      <w:r>
        <w:rPr>
          <w:rStyle w:val="fontstyle01"/>
        </w:rPr>
        <w:t xml:space="preserve"> </w:t>
      </w:r>
      <w:r>
        <w:rPr>
          <w:rStyle w:val="fontstyle01"/>
        </w:rPr>
        <w:t>Узловая Узловского района» размещен в сети Интернет.</w:t>
      </w:r>
      <w:r>
        <w:rPr>
          <w:rStyle w:val="fontstyle01"/>
        </w:rPr>
        <w:t xml:space="preserve"> </w:t>
      </w:r>
    </w:p>
    <w:p w:rsidR="002456D3" w:rsidRDefault="002456D3" w:rsidP="002456D3">
      <w:pPr>
        <w:ind w:firstLine="709"/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</w:t>
      </w:r>
      <w:r>
        <w:rPr>
          <w:rStyle w:val="fontstyle01"/>
        </w:rPr>
        <w:t xml:space="preserve"> </w:t>
      </w:r>
      <w:r>
        <w:rPr>
          <w:rStyle w:val="fontstyle01"/>
        </w:rPr>
        <w:t>экспертизы составляет 30 (тридцать) календарных дней после даты размещения</w:t>
      </w:r>
      <w:r>
        <w:rPr>
          <w:rStyle w:val="fontstyle01"/>
        </w:rPr>
        <w:t xml:space="preserve"> </w:t>
      </w:r>
      <w:r>
        <w:rPr>
          <w:rStyle w:val="fontstyle01"/>
        </w:rPr>
        <w:t>проекта муниципального нормативного правового акта в сети Интернет для</w:t>
      </w:r>
      <w:r>
        <w:rPr>
          <w:rStyle w:val="fontstyle01"/>
        </w:rPr>
        <w:t xml:space="preserve"> </w:t>
      </w:r>
      <w:r>
        <w:rPr>
          <w:rStyle w:val="fontstyle01"/>
        </w:rPr>
        <w:t>обеспечения проведения независимой антикоррупционной экспертизы с 07 июня</w:t>
      </w:r>
      <w:r>
        <w:rPr>
          <w:rStyle w:val="fontstyle01"/>
        </w:rPr>
        <w:t xml:space="preserve"> </w:t>
      </w:r>
      <w:r>
        <w:rPr>
          <w:rStyle w:val="fontstyle01"/>
        </w:rPr>
        <w:t>2025 года по 06 июля 2025 года.</w:t>
      </w:r>
      <w:r>
        <w:rPr>
          <w:rStyle w:val="fontstyle01"/>
        </w:rPr>
        <w:t xml:space="preserve"> </w:t>
      </w:r>
    </w:p>
    <w:p w:rsidR="00EB3756" w:rsidRDefault="002456D3" w:rsidP="002456D3">
      <w:pPr>
        <w:ind w:firstLine="709"/>
        <w:jc w:val="both"/>
      </w:pPr>
      <w:r>
        <w:rPr>
          <w:rStyle w:val="fontstyle01"/>
        </w:rPr>
        <w:t>Результаты независимой антикоррупционной экспертизы инициаторам</w:t>
      </w:r>
      <w:r>
        <w:rPr>
          <w:rStyle w:val="fontstyle01"/>
        </w:rPr>
        <w:t xml:space="preserve"> </w:t>
      </w:r>
      <w:r>
        <w:rPr>
          <w:rStyle w:val="fontstyle01"/>
        </w:rPr>
        <w:t>проведения независимой антикоррупционной экспертизы рекомендуем направлять</w:t>
      </w:r>
      <w:r>
        <w:rPr>
          <w:rStyle w:val="fontstyle01"/>
        </w:rPr>
        <w:t xml:space="preserve"> </w:t>
      </w:r>
      <w:r>
        <w:rPr>
          <w:rStyle w:val="fontstyle01"/>
        </w:rPr>
        <w:t>по почте или курьерским способом на имя главы администрации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образования Узловский район по адресу: пл. Ленина, д. 1, </w:t>
      </w:r>
      <w:proofErr w:type="spellStart"/>
      <w:r>
        <w:rPr>
          <w:rStyle w:val="fontstyle01"/>
        </w:rPr>
        <w:t>г.Узловая</w:t>
      </w:r>
      <w:proofErr w:type="spellEnd"/>
      <w:r>
        <w:rPr>
          <w:rStyle w:val="fontstyle01"/>
        </w:rPr>
        <w:t>, Тульская</w:t>
      </w:r>
      <w:r>
        <w:rPr>
          <w:rStyle w:val="fontstyle01"/>
        </w:rPr>
        <w:t xml:space="preserve"> </w:t>
      </w:r>
      <w:r>
        <w:rPr>
          <w:rStyle w:val="fontstyle01"/>
        </w:rPr>
        <w:t>область, 301600, или в виде электронного документа на электронный адрес:</w:t>
      </w:r>
      <w:r>
        <w:rPr>
          <w:rStyle w:val="fontstyle01"/>
        </w:rPr>
        <w:t xml:space="preserve"> </w:t>
      </w:r>
      <w:r>
        <w:rPr>
          <w:rStyle w:val="fontstyle01"/>
        </w:rPr>
        <w:t>zhilfond.uzl@tularegion.org</w:t>
      </w:r>
      <w:r>
        <w:rPr>
          <w:rStyle w:val="fontstyle01"/>
        </w:rPr>
        <w:t>.</w:t>
      </w:r>
      <w:bookmarkEnd w:id="0"/>
    </w:p>
    <w:sectPr w:rsidR="00E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A1"/>
    <w:rsid w:val="002456D3"/>
    <w:rsid w:val="00E50DA1"/>
    <w:rsid w:val="00E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2309A-7CD4-4E9E-9F86-3B911AB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56D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6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2025-06-06T11:53:00Z</dcterms:created>
  <dcterms:modified xsi:type="dcterms:W3CDTF">2025-06-06T11:55:00Z</dcterms:modified>
</cp:coreProperties>
</file>