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C14" w:rsidRPr="00291C14" w:rsidRDefault="00291C14" w:rsidP="00291C1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291C14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Информационное сообщение</w:t>
      </w:r>
    </w:p>
    <w:p w:rsidR="00403D0D" w:rsidRPr="00403D0D" w:rsidRDefault="00403D0D" w:rsidP="00291C1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3D0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целях обеспечения проведения независимой антикоррупционной экспертизы, </w:t>
      </w:r>
      <w:r w:rsidR="004A221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  <w:r w:rsidRPr="00403D0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17 июня 2025 года проект муниципального правового акта администрации муниципального образования Узловский район «Предоставление доступ</w:t>
      </w:r>
      <w:bookmarkStart w:id="0" w:name="_GoBack"/>
      <w:bookmarkEnd w:id="0"/>
      <w:r w:rsidRPr="00403D0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 к справочно-поисковому аппарату и базам данных муниципальных библиотек» размещен в сети Интернет.</w:t>
      </w:r>
    </w:p>
    <w:p w:rsidR="00403D0D" w:rsidRPr="00403D0D" w:rsidRDefault="00403D0D" w:rsidP="00291C1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3D0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Срок приёма заключений по результатам независимой антикоррупционной экспертизы составляет 10 (десять) рабочих дней после даты размещения проекта муниципального нормативного правового акта в сети Интернет </w:t>
      </w:r>
      <w:r w:rsidRPr="00403D0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  <w:lang w:eastAsia="ru-RU"/>
        </w:rPr>
        <w:t>с «18» июня 2025</w:t>
      </w:r>
      <w:r w:rsidRPr="00403D0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3D0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  <w:lang w:eastAsia="ru-RU"/>
        </w:rPr>
        <w:t>года по «01» июля 2025 года.</w:t>
      </w:r>
    </w:p>
    <w:p w:rsidR="00ED50CB" w:rsidRPr="00291C14" w:rsidRDefault="00403D0D" w:rsidP="00291C1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291C1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 или курьерским способом на имя председателя комитета культуры администрации муниципального образования Узловский район по адресу: ул. 14 Декабря, д.2, г. Узловая, Тульская область, 301600 или в виде электронного документа на электронный адрес: </w:t>
      </w:r>
      <w:hyperlink r:id="rId4" w:history="1">
        <w:r w:rsidRPr="00291C14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  <w:lang w:val="en-US"/>
          </w:rPr>
          <w:t>kult</w:t>
        </w:r>
        <w:r w:rsidRPr="00291C14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</w:rPr>
          <w:t>.</w:t>
        </w:r>
        <w:r w:rsidRPr="00291C14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  <w:lang w:val="en-US"/>
          </w:rPr>
          <w:t>uzl</w:t>
        </w:r>
        <w:r w:rsidRPr="00291C14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</w:rPr>
          <w:t>@</w:t>
        </w:r>
        <w:r w:rsidRPr="00291C14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  <w:lang w:val="en-US"/>
          </w:rPr>
          <w:t>tularegion</w:t>
        </w:r>
        <w:r w:rsidRPr="00291C14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</w:rPr>
          <w:t>.</w:t>
        </w:r>
        <w:r w:rsidRPr="00291C14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  <w:lang w:val="en-US"/>
          </w:rPr>
          <w:t>org</w:t>
        </w:r>
      </w:hyperlink>
      <w:r w:rsidRPr="00291C14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sectPr w:rsidR="00ED50CB" w:rsidRPr="0029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0D"/>
    <w:rsid w:val="00291C14"/>
    <w:rsid w:val="00403D0D"/>
    <w:rsid w:val="004A2218"/>
    <w:rsid w:val="00ED50CB"/>
    <w:rsid w:val="00F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88F17-0721-4A3D-B9EC-1659980E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5</cp:revision>
  <dcterms:created xsi:type="dcterms:W3CDTF">2025-06-17T12:44:00Z</dcterms:created>
  <dcterms:modified xsi:type="dcterms:W3CDTF">2025-06-17T12:45:00Z</dcterms:modified>
</cp:coreProperties>
</file>